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EF" w:rsidRPr="000D05EC" w:rsidRDefault="009B14EF" w:rsidP="009B14EF">
      <w:pPr>
        <w:pStyle w:val="a3"/>
        <w:spacing w:before="0"/>
        <w:ind w:left="7088" w:firstLine="15"/>
        <w:jc w:val="left"/>
        <w:rPr>
          <w:sz w:val="24"/>
          <w:szCs w:val="24"/>
        </w:rPr>
      </w:pPr>
      <w:r w:rsidRPr="000D05EC">
        <w:rPr>
          <w:sz w:val="24"/>
          <w:szCs w:val="24"/>
        </w:rPr>
        <w:t xml:space="preserve">Директору ГБПОУ </w:t>
      </w:r>
    </w:p>
    <w:p w:rsidR="009B14EF" w:rsidRPr="000D05EC" w:rsidRDefault="009B14EF" w:rsidP="009B14EF">
      <w:pPr>
        <w:pStyle w:val="a3"/>
        <w:spacing w:before="0"/>
        <w:ind w:left="7088" w:firstLine="15"/>
        <w:jc w:val="left"/>
        <w:rPr>
          <w:sz w:val="24"/>
          <w:szCs w:val="24"/>
        </w:rPr>
      </w:pPr>
      <w:r w:rsidRPr="000D05EC">
        <w:rPr>
          <w:sz w:val="24"/>
          <w:szCs w:val="24"/>
        </w:rPr>
        <w:t>«Южно-Уральский многопр</w:t>
      </w:r>
      <w:r w:rsidRPr="000D05EC">
        <w:rPr>
          <w:sz w:val="24"/>
          <w:szCs w:val="24"/>
        </w:rPr>
        <w:t>о</w:t>
      </w:r>
      <w:r w:rsidRPr="000D05EC">
        <w:rPr>
          <w:sz w:val="24"/>
          <w:szCs w:val="24"/>
        </w:rPr>
        <w:t>фильный колледж»</w:t>
      </w:r>
    </w:p>
    <w:p w:rsidR="009B14EF" w:rsidRPr="000D05EC" w:rsidRDefault="009B14EF" w:rsidP="009B14EF">
      <w:pPr>
        <w:pStyle w:val="a3"/>
        <w:spacing w:before="0"/>
        <w:ind w:left="7088" w:firstLine="15"/>
        <w:jc w:val="left"/>
        <w:rPr>
          <w:sz w:val="24"/>
          <w:szCs w:val="24"/>
        </w:rPr>
      </w:pPr>
      <w:r w:rsidRPr="000D05EC">
        <w:rPr>
          <w:sz w:val="24"/>
          <w:szCs w:val="24"/>
        </w:rPr>
        <w:t xml:space="preserve">Александру Павловичу </w:t>
      </w:r>
      <w:r w:rsidR="003B66F0">
        <w:rPr>
          <w:sz w:val="24"/>
          <w:szCs w:val="24"/>
        </w:rPr>
        <w:t xml:space="preserve">                       </w:t>
      </w:r>
      <w:r w:rsidRPr="000D05EC">
        <w:rPr>
          <w:sz w:val="24"/>
          <w:szCs w:val="24"/>
        </w:rPr>
        <w:t>Большакову</w:t>
      </w:r>
    </w:p>
    <w:p w:rsidR="009B14EF" w:rsidRPr="000D05EC" w:rsidRDefault="009B14EF" w:rsidP="009B14EF">
      <w:pPr>
        <w:pStyle w:val="a3"/>
        <w:spacing w:before="0"/>
        <w:ind w:left="7088" w:firstLine="15"/>
        <w:jc w:val="left"/>
        <w:rPr>
          <w:sz w:val="24"/>
          <w:szCs w:val="24"/>
        </w:rPr>
      </w:pPr>
    </w:p>
    <w:p w:rsidR="009B14EF" w:rsidRPr="000D05EC" w:rsidRDefault="009B14EF" w:rsidP="009B14EF">
      <w:pPr>
        <w:pStyle w:val="a3"/>
        <w:spacing w:before="0"/>
        <w:ind w:left="7088" w:firstLine="15"/>
        <w:jc w:val="left"/>
        <w:rPr>
          <w:sz w:val="24"/>
          <w:szCs w:val="24"/>
        </w:rPr>
      </w:pPr>
    </w:p>
    <w:tbl>
      <w:tblPr>
        <w:tblStyle w:val="TableNormal"/>
        <w:tblW w:w="10816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108"/>
        <w:gridCol w:w="10688"/>
        <w:gridCol w:w="20"/>
      </w:tblGrid>
      <w:tr w:rsidR="00827167" w:rsidRPr="000D05EC" w:rsidTr="00EF151D">
        <w:trPr>
          <w:trHeight w:val="1499"/>
        </w:trPr>
        <w:tc>
          <w:tcPr>
            <w:tcW w:w="108" w:type="dxa"/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88" w:type="dxa"/>
            <w:tcBorders>
              <w:bottom w:val="single" w:sz="4" w:space="0" w:color="000000"/>
            </w:tcBorders>
          </w:tcPr>
          <w:p w:rsidR="00827167" w:rsidRPr="000D05EC" w:rsidRDefault="000D05EC">
            <w:pPr>
              <w:pStyle w:val="TableParagraph"/>
              <w:spacing w:line="244" w:lineRule="exact"/>
              <w:ind w:left="3500" w:right="3497"/>
              <w:jc w:val="center"/>
              <w:rPr>
                <w:b/>
                <w:sz w:val="24"/>
                <w:szCs w:val="24"/>
              </w:rPr>
            </w:pPr>
            <w:r w:rsidRPr="000D05EC">
              <w:rPr>
                <w:b/>
                <w:sz w:val="24"/>
                <w:szCs w:val="24"/>
              </w:rPr>
              <w:t>Заявление-согласие</w:t>
            </w:r>
          </w:p>
          <w:p w:rsidR="00827167" w:rsidRPr="000D05EC" w:rsidRDefault="000D05EC">
            <w:pPr>
              <w:pStyle w:val="TableParagraph"/>
              <w:spacing w:before="1" w:line="250" w:lineRule="exact"/>
              <w:ind w:left="2786"/>
              <w:rPr>
                <w:b/>
                <w:sz w:val="24"/>
                <w:szCs w:val="24"/>
              </w:rPr>
            </w:pPr>
            <w:r w:rsidRPr="000D05EC">
              <w:rPr>
                <w:b/>
                <w:sz w:val="24"/>
                <w:szCs w:val="24"/>
              </w:rPr>
              <w:t>субъекта на обработку персональных данных</w:t>
            </w:r>
          </w:p>
          <w:p w:rsidR="00827167" w:rsidRPr="000D05EC" w:rsidRDefault="000D05EC" w:rsidP="00A0563B">
            <w:pPr>
              <w:pStyle w:val="TableParagraph"/>
              <w:tabs>
                <w:tab w:val="left" w:pos="10035"/>
              </w:tabs>
              <w:spacing w:line="250" w:lineRule="exact"/>
              <w:ind w:left="340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Я,</w:t>
            </w:r>
            <w:r w:rsidRPr="000D05EC">
              <w:rPr>
                <w:sz w:val="24"/>
                <w:szCs w:val="24"/>
                <w:u w:val="single"/>
              </w:rPr>
              <w:t xml:space="preserve"> </w:t>
            </w:r>
            <w:r w:rsidRPr="000D05EC">
              <w:rPr>
                <w:sz w:val="24"/>
                <w:szCs w:val="24"/>
                <w:u w:val="single"/>
              </w:rPr>
              <w:tab/>
            </w:r>
            <w:r w:rsidRPr="000D05EC">
              <w:rPr>
                <w:sz w:val="24"/>
                <w:szCs w:val="24"/>
              </w:rPr>
              <w:t>,</w:t>
            </w:r>
          </w:p>
          <w:p w:rsidR="00827167" w:rsidRPr="000D05EC" w:rsidRDefault="000D05EC">
            <w:pPr>
              <w:pStyle w:val="TableParagraph"/>
              <w:tabs>
                <w:tab w:val="left" w:pos="2574"/>
                <w:tab w:val="left" w:pos="4642"/>
                <w:tab w:val="left" w:pos="7064"/>
                <w:tab w:val="left" w:pos="10056"/>
                <w:tab w:val="left" w:pos="10128"/>
              </w:tabs>
              <w:ind w:right="1" w:hanging="9"/>
              <w:jc w:val="center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Паспорт:</w:t>
            </w:r>
            <w:r w:rsidRPr="000D05EC">
              <w:rPr>
                <w:spacing w:val="-4"/>
                <w:sz w:val="24"/>
                <w:szCs w:val="24"/>
              </w:rPr>
              <w:t xml:space="preserve"> </w:t>
            </w:r>
            <w:r w:rsidRPr="000D05EC">
              <w:rPr>
                <w:sz w:val="24"/>
                <w:szCs w:val="24"/>
              </w:rPr>
              <w:t>серия:</w:t>
            </w:r>
            <w:r w:rsidRPr="000D05EC">
              <w:rPr>
                <w:sz w:val="24"/>
                <w:szCs w:val="24"/>
                <w:u w:val="single"/>
              </w:rPr>
              <w:t xml:space="preserve"> </w:t>
            </w:r>
            <w:r w:rsidRPr="000D05EC">
              <w:rPr>
                <w:sz w:val="24"/>
                <w:szCs w:val="24"/>
                <w:u w:val="single"/>
              </w:rPr>
              <w:tab/>
            </w:r>
            <w:r w:rsidRPr="000D05EC">
              <w:rPr>
                <w:sz w:val="24"/>
                <w:szCs w:val="24"/>
              </w:rPr>
              <w:t>номер:</w:t>
            </w:r>
            <w:r w:rsidRPr="000D05EC">
              <w:rPr>
                <w:sz w:val="24"/>
                <w:szCs w:val="24"/>
                <w:u w:val="single"/>
              </w:rPr>
              <w:t xml:space="preserve"> </w:t>
            </w:r>
            <w:r w:rsidRPr="000D05EC">
              <w:rPr>
                <w:sz w:val="24"/>
                <w:szCs w:val="24"/>
                <w:u w:val="single"/>
              </w:rPr>
              <w:tab/>
            </w:r>
            <w:r w:rsidRPr="000D05EC">
              <w:rPr>
                <w:sz w:val="24"/>
                <w:szCs w:val="24"/>
              </w:rPr>
              <w:t>дата</w:t>
            </w:r>
            <w:r w:rsidRPr="000D05EC">
              <w:rPr>
                <w:spacing w:val="1"/>
                <w:sz w:val="24"/>
                <w:szCs w:val="24"/>
              </w:rPr>
              <w:t xml:space="preserve"> </w:t>
            </w:r>
            <w:r w:rsidRPr="000D05EC">
              <w:rPr>
                <w:sz w:val="24"/>
                <w:szCs w:val="24"/>
              </w:rPr>
              <w:t>выдачи:</w:t>
            </w:r>
            <w:r w:rsidRPr="000D05EC">
              <w:rPr>
                <w:sz w:val="24"/>
                <w:szCs w:val="24"/>
                <w:u w:val="single"/>
              </w:rPr>
              <w:t xml:space="preserve"> </w:t>
            </w:r>
            <w:r w:rsidRPr="000D05EC">
              <w:rPr>
                <w:sz w:val="24"/>
                <w:szCs w:val="24"/>
                <w:u w:val="single"/>
              </w:rPr>
              <w:tab/>
            </w:r>
            <w:r w:rsidRPr="000D05EC">
              <w:rPr>
                <w:sz w:val="24"/>
                <w:szCs w:val="24"/>
              </w:rPr>
              <w:t>код</w:t>
            </w:r>
            <w:r w:rsidRPr="000D05EC">
              <w:rPr>
                <w:spacing w:val="-1"/>
                <w:sz w:val="24"/>
                <w:szCs w:val="24"/>
              </w:rPr>
              <w:t xml:space="preserve"> </w:t>
            </w:r>
            <w:r w:rsidRPr="000D05EC">
              <w:rPr>
                <w:sz w:val="24"/>
                <w:szCs w:val="24"/>
              </w:rPr>
              <w:t>подразделения:</w:t>
            </w:r>
            <w:r w:rsidRPr="000D05EC">
              <w:rPr>
                <w:sz w:val="24"/>
                <w:szCs w:val="24"/>
                <w:u w:val="single"/>
              </w:rPr>
              <w:t xml:space="preserve"> </w:t>
            </w:r>
            <w:r w:rsidRPr="000D05EC">
              <w:rPr>
                <w:sz w:val="24"/>
                <w:szCs w:val="24"/>
                <w:u w:val="single"/>
              </w:rPr>
              <w:tab/>
            </w:r>
            <w:r w:rsidRPr="000D05EC">
              <w:rPr>
                <w:sz w:val="24"/>
                <w:szCs w:val="24"/>
              </w:rPr>
              <w:t>. Наименование выдавшего</w:t>
            </w:r>
            <w:r w:rsidRPr="000D05EC">
              <w:rPr>
                <w:spacing w:val="-5"/>
                <w:sz w:val="24"/>
                <w:szCs w:val="24"/>
              </w:rPr>
              <w:t xml:space="preserve"> </w:t>
            </w:r>
            <w:r w:rsidRPr="000D05EC">
              <w:rPr>
                <w:sz w:val="24"/>
                <w:szCs w:val="24"/>
              </w:rPr>
              <w:t>органа:</w:t>
            </w:r>
            <w:r w:rsidRPr="000D05EC">
              <w:rPr>
                <w:spacing w:val="1"/>
                <w:sz w:val="24"/>
                <w:szCs w:val="24"/>
              </w:rPr>
              <w:t xml:space="preserve"> </w:t>
            </w:r>
            <w:r w:rsidRPr="000D05EC">
              <w:rPr>
                <w:sz w:val="24"/>
                <w:szCs w:val="24"/>
                <w:u w:val="single"/>
              </w:rPr>
              <w:t xml:space="preserve"> </w:t>
            </w:r>
            <w:r w:rsidRPr="000D05EC">
              <w:rPr>
                <w:sz w:val="24"/>
                <w:szCs w:val="24"/>
                <w:u w:val="single"/>
              </w:rPr>
              <w:tab/>
            </w:r>
            <w:r w:rsidRPr="000D05EC">
              <w:rPr>
                <w:sz w:val="24"/>
                <w:szCs w:val="24"/>
                <w:u w:val="single"/>
              </w:rPr>
              <w:tab/>
            </w:r>
            <w:r w:rsidRPr="000D05EC">
              <w:rPr>
                <w:sz w:val="24"/>
                <w:szCs w:val="24"/>
                <w:u w:val="single"/>
              </w:rPr>
              <w:tab/>
            </w:r>
            <w:r w:rsidRPr="000D05E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0" w:type="dxa"/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3682"/>
        </w:trPr>
        <w:tc>
          <w:tcPr>
            <w:tcW w:w="108" w:type="dxa"/>
            <w:tcBorders>
              <w:bottom w:val="single" w:sz="4" w:space="0" w:color="000000"/>
            </w:tcBorders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88" w:type="dxa"/>
            <w:tcBorders>
              <w:top w:val="single" w:sz="4" w:space="0" w:color="000000"/>
              <w:bottom w:val="single" w:sz="4" w:space="0" w:color="000000"/>
            </w:tcBorders>
          </w:tcPr>
          <w:p w:rsidR="00827167" w:rsidRPr="000D05EC" w:rsidRDefault="000D05EC" w:rsidP="00A0563B">
            <w:pPr>
              <w:pStyle w:val="TableParagraph"/>
              <w:spacing w:before="54" w:line="276" w:lineRule="auto"/>
              <w:ind w:firstLine="624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В соответствии с Федеральным законом от 27.07.2006г. №152-ФЗ «О персональных данных» даю согласие уп</w:t>
            </w:r>
            <w:r w:rsidR="009B14EF" w:rsidRPr="000D05EC">
              <w:rPr>
                <w:sz w:val="24"/>
                <w:szCs w:val="24"/>
              </w:rPr>
              <w:t>олномоченным должностным лицам Г</w:t>
            </w:r>
            <w:r w:rsidRPr="000D05EC">
              <w:rPr>
                <w:sz w:val="24"/>
                <w:szCs w:val="24"/>
              </w:rPr>
              <w:t xml:space="preserve">осударственного бюджетного профессионального образовательного учреждения «Южно-Уральский </w:t>
            </w:r>
            <w:r w:rsidR="009B14EF" w:rsidRPr="000D05EC">
              <w:rPr>
                <w:sz w:val="24"/>
                <w:szCs w:val="24"/>
              </w:rPr>
              <w:t>многопрофильный колледж» (юридический</w:t>
            </w:r>
            <w:r w:rsidRPr="000D05EC">
              <w:rPr>
                <w:sz w:val="24"/>
                <w:szCs w:val="24"/>
              </w:rPr>
              <w:t xml:space="preserve"> адрес: 4540</w:t>
            </w:r>
            <w:r w:rsidR="009B14EF" w:rsidRPr="000D05EC">
              <w:rPr>
                <w:sz w:val="24"/>
                <w:szCs w:val="24"/>
              </w:rPr>
              <w:t>31</w:t>
            </w:r>
            <w:r w:rsidRPr="000D05EC">
              <w:rPr>
                <w:sz w:val="24"/>
                <w:szCs w:val="24"/>
              </w:rPr>
              <w:t>,</w:t>
            </w:r>
            <w:r w:rsidR="009B14EF" w:rsidRPr="000D05EC">
              <w:rPr>
                <w:sz w:val="24"/>
                <w:szCs w:val="24"/>
              </w:rPr>
              <w:t xml:space="preserve"> </w:t>
            </w:r>
            <w:proofErr w:type="spellStart"/>
            <w:r w:rsidRPr="000D05EC">
              <w:rPr>
                <w:sz w:val="24"/>
                <w:szCs w:val="24"/>
              </w:rPr>
              <w:t>г</w:t>
            </w:r>
            <w:proofErr w:type="gramStart"/>
            <w:r w:rsidRPr="000D05EC">
              <w:rPr>
                <w:sz w:val="24"/>
                <w:szCs w:val="24"/>
              </w:rPr>
              <w:t>.Ч</w:t>
            </w:r>
            <w:proofErr w:type="gramEnd"/>
            <w:r w:rsidRPr="000D05EC">
              <w:rPr>
                <w:sz w:val="24"/>
                <w:szCs w:val="24"/>
              </w:rPr>
              <w:t>елябинск</w:t>
            </w:r>
            <w:proofErr w:type="spellEnd"/>
            <w:r w:rsidRPr="000D05EC">
              <w:rPr>
                <w:sz w:val="24"/>
                <w:szCs w:val="24"/>
              </w:rPr>
              <w:t xml:space="preserve">, ул. </w:t>
            </w:r>
            <w:r w:rsidR="009B14EF" w:rsidRPr="000D05EC">
              <w:rPr>
                <w:sz w:val="24"/>
                <w:szCs w:val="24"/>
              </w:rPr>
              <w:t>50-летия ВЛКСМ</w:t>
            </w:r>
            <w:r w:rsidRPr="000D05EC">
              <w:rPr>
                <w:sz w:val="24"/>
                <w:szCs w:val="24"/>
              </w:rPr>
              <w:t>, д</w:t>
            </w:r>
            <w:r w:rsidR="009B14EF" w:rsidRPr="000D05EC">
              <w:rPr>
                <w:sz w:val="24"/>
                <w:szCs w:val="24"/>
              </w:rPr>
              <w:t>.</w:t>
            </w:r>
            <w:r w:rsidRPr="000D05EC">
              <w:rPr>
                <w:sz w:val="24"/>
                <w:szCs w:val="24"/>
              </w:rPr>
              <w:t xml:space="preserve"> </w:t>
            </w:r>
            <w:r w:rsidR="009B14EF" w:rsidRPr="000D05EC">
              <w:rPr>
                <w:sz w:val="24"/>
                <w:szCs w:val="24"/>
              </w:rPr>
              <w:t>1</w:t>
            </w:r>
            <w:r w:rsidRPr="000D05EC">
              <w:rPr>
                <w:sz w:val="24"/>
                <w:szCs w:val="24"/>
              </w:rPr>
              <w:t>, элект</w:t>
            </w:r>
            <w:r w:rsidR="009B14EF" w:rsidRPr="000D05EC">
              <w:rPr>
                <w:sz w:val="24"/>
                <w:szCs w:val="24"/>
              </w:rPr>
              <w:t xml:space="preserve">ронный </w:t>
            </w:r>
            <w:r w:rsidRPr="000D05EC">
              <w:rPr>
                <w:sz w:val="24"/>
                <w:szCs w:val="24"/>
              </w:rPr>
              <w:t xml:space="preserve">адрес: </w:t>
            </w:r>
            <w:r w:rsidR="009B14EF" w:rsidRPr="000D05EC">
              <w:rPr>
                <w:sz w:val="24"/>
                <w:szCs w:val="24"/>
              </w:rPr>
              <w:t>common@suvc.ru)</w:t>
            </w:r>
            <w:r w:rsidRPr="000D05EC">
              <w:rPr>
                <w:sz w:val="24"/>
                <w:szCs w:val="24"/>
              </w:rPr>
      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</w:t>
            </w:r>
            <w:proofErr w:type="gramStart"/>
            <w:r w:rsidRPr="000D05EC">
              <w:rPr>
                <w:sz w:val="24"/>
                <w:szCs w:val="24"/>
              </w:rPr>
              <w:t>персональными данными, включая сбор, запись, систематизацию, накопление, хранение, уточнение (обновление, изменение), извлечение, и</w:t>
            </w:r>
            <w:r w:rsidRPr="000D05EC">
              <w:rPr>
                <w:sz w:val="24"/>
                <w:szCs w:val="24"/>
              </w:rPr>
              <w:t>с</w:t>
            </w:r>
            <w:r w:rsidRPr="000D05EC">
              <w:rPr>
                <w:sz w:val="24"/>
                <w:szCs w:val="24"/>
              </w:rPr>
              <w:t>пользование, передачу (распространение, предоставление, доступ), обезличивание, блокирование, уд</w:t>
            </w:r>
            <w:r w:rsidRPr="000D05EC">
              <w:rPr>
                <w:sz w:val="24"/>
                <w:szCs w:val="24"/>
              </w:rPr>
              <w:t>а</w:t>
            </w:r>
            <w:r w:rsidRPr="000D05EC">
              <w:rPr>
                <w:sz w:val="24"/>
                <w:szCs w:val="24"/>
              </w:rPr>
              <w:t>ление, уничтожение) моих персональных данных третьим лицам, если такая передача необходима в целях организации учебно-воспитательного процесса и установления личности (для министерств и в</w:t>
            </w:r>
            <w:r w:rsidRPr="000D05EC">
              <w:rPr>
                <w:sz w:val="24"/>
                <w:szCs w:val="24"/>
              </w:rPr>
              <w:t>е</w:t>
            </w:r>
            <w:r w:rsidRPr="000D05EC">
              <w:rPr>
                <w:sz w:val="24"/>
                <w:szCs w:val="24"/>
              </w:rPr>
              <w:t>домств, правоохранительных органов, банков, иных организаций или физических  лиц, которые будут принимать участие в организации учебно-воспитательного процесса, в том</w:t>
            </w:r>
            <w:proofErr w:type="gramEnd"/>
            <w:r w:rsidRPr="000D05EC">
              <w:rPr>
                <w:sz w:val="24"/>
                <w:szCs w:val="24"/>
              </w:rPr>
              <w:t xml:space="preserve"> </w:t>
            </w:r>
            <w:proofErr w:type="gramStart"/>
            <w:r w:rsidRPr="000D05EC">
              <w:rPr>
                <w:sz w:val="24"/>
                <w:szCs w:val="24"/>
              </w:rPr>
              <w:t>числе: перевозчики, орган</w:t>
            </w:r>
            <w:r w:rsidRPr="000D05EC">
              <w:rPr>
                <w:sz w:val="24"/>
                <w:szCs w:val="24"/>
              </w:rPr>
              <w:t>и</w:t>
            </w:r>
            <w:r w:rsidRPr="000D05EC">
              <w:rPr>
                <w:sz w:val="24"/>
                <w:szCs w:val="24"/>
              </w:rPr>
              <w:t>заторы учебных и досуговых мероприятий, негосударственные фонды, общественные движения, адм</w:t>
            </w:r>
            <w:r w:rsidRPr="000D05EC">
              <w:rPr>
                <w:sz w:val="24"/>
                <w:szCs w:val="24"/>
              </w:rPr>
              <w:t>и</w:t>
            </w:r>
            <w:r w:rsidRPr="000D05EC">
              <w:rPr>
                <w:sz w:val="24"/>
                <w:szCs w:val="24"/>
              </w:rPr>
              <w:t xml:space="preserve">нистрации районов, городов, области, организации дополнительного образования, организации и (или) лица, оказывающие услуги питания, органы нотариата, судов, </w:t>
            </w:r>
            <w:proofErr w:type="spellStart"/>
            <w:r w:rsidRPr="000D05EC">
              <w:rPr>
                <w:sz w:val="24"/>
                <w:szCs w:val="24"/>
              </w:rPr>
              <w:t>ЗАГСа</w:t>
            </w:r>
            <w:proofErr w:type="spellEnd"/>
            <w:r w:rsidRPr="000D05EC">
              <w:rPr>
                <w:sz w:val="24"/>
                <w:szCs w:val="24"/>
              </w:rPr>
              <w:t>, и др.) моих персональных да</w:t>
            </w:r>
            <w:r w:rsidRPr="000D05EC">
              <w:rPr>
                <w:sz w:val="24"/>
                <w:szCs w:val="24"/>
              </w:rPr>
              <w:t>н</w:t>
            </w:r>
            <w:r w:rsidRPr="000D05EC">
              <w:rPr>
                <w:sz w:val="24"/>
                <w:szCs w:val="24"/>
              </w:rPr>
              <w:t>ных и персональных данных моего сына / моей дочери (подопечного):</w:t>
            </w:r>
            <w:proofErr w:type="gramEnd"/>
          </w:p>
          <w:p w:rsidR="00EF151D" w:rsidRPr="000D05EC" w:rsidRDefault="00EF151D" w:rsidP="009B14EF">
            <w:pPr>
              <w:pStyle w:val="TableParagraph"/>
              <w:ind w:firstLine="400"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460"/>
        </w:trPr>
        <w:tc>
          <w:tcPr>
            <w:tcW w:w="108" w:type="dxa"/>
            <w:tcBorders>
              <w:top w:val="single" w:sz="4" w:space="0" w:color="000000"/>
              <w:bottom w:val="single" w:sz="4" w:space="0" w:color="000000"/>
            </w:tcBorders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88" w:type="dxa"/>
            <w:tcBorders>
              <w:top w:val="single" w:sz="4" w:space="0" w:color="000000"/>
              <w:bottom w:val="single" w:sz="4" w:space="0" w:color="000000"/>
            </w:tcBorders>
          </w:tcPr>
          <w:p w:rsidR="00827167" w:rsidRPr="003B66F0" w:rsidRDefault="000D05EC" w:rsidP="000D05EC">
            <w:pPr>
              <w:pStyle w:val="TableParagraph"/>
              <w:spacing w:line="223" w:lineRule="exact"/>
              <w:ind w:left="2467" w:right="3500"/>
              <w:jc w:val="center"/>
              <w:rPr>
                <w:sz w:val="24"/>
                <w:szCs w:val="24"/>
              </w:rPr>
            </w:pPr>
            <w:r w:rsidRPr="003B66F0">
              <w:rPr>
                <w:sz w:val="24"/>
                <w:szCs w:val="24"/>
              </w:rPr>
              <w:t>(Ф.И.О. сына, дочери, подопечного)</w:t>
            </w: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27"/>
        </w:trPr>
        <w:tc>
          <w:tcPr>
            <w:tcW w:w="108" w:type="dxa"/>
            <w:tcBorders>
              <w:top w:val="single" w:sz="4" w:space="0" w:color="000000"/>
            </w:tcBorders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88" w:type="dxa"/>
            <w:tcBorders>
              <w:top w:val="single" w:sz="4" w:space="0" w:color="000000"/>
            </w:tcBorders>
          </w:tcPr>
          <w:p w:rsidR="00827167" w:rsidRPr="003B66F0" w:rsidRDefault="000D05EC" w:rsidP="000D05EC">
            <w:pPr>
              <w:pStyle w:val="TableParagraph"/>
              <w:spacing w:line="208" w:lineRule="exact"/>
              <w:ind w:left="2784"/>
              <w:jc w:val="both"/>
              <w:rPr>
                <w:sz w:val="24"/>
                <w:szCs w:val="24"/>
              </w:rPr>
            </w:pPr>
            <w:r w:rsidRPr="003B66F0">
              <w:rPr>
                <w:sz w:val="24"/>
                <w:szCs w:val="24"/>
              </w:rPr>
              <w:t>дата рождения, документ, удостоверяющий личность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827167" w:rsidRPr="000D05EC" w:rsidRDefault="00827167" w:rsidP="000D05E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28"/>
        </w:trPr>
        <w:tc>
          <w:tcPr>
            <w:tcW w:w="108" w:type="dxa"/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spacing w:line="208" w:lineRule="exact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А именно: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690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392"/>
              </w:tabs>
              <w:spacing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Фамилия, имя, отчество, дата и место рождения, гражданство;</w:t>
            </w:r>
          </w:p>
          <w:p w:rsidR="00827167" w:rsidRPr="000D05EC" w:rsidRDefault="000D05EC" w:rsidP="000D05E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392"/>
              </w:tabs>
              <w:spacing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Число, месяц, год рождения.</w:t>
            </w:r>
          </w:p>
          <w:p w:rsidR="00827167" w:rsidRPr="000D05EC" w:rsidRDefault="000D05EC" w:rsidP="000D05EC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392"/>
              </w:tabs>
              <w:spacing w:before="1"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Прежние фамилия, имя, отчество, дата, место и причина изменения (в случае изменения);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30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  <w:tab w:val="left" w:pos="392"/>
              </w:tabs>
              <w:spacing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Адрес регистрации и фактического проживания.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30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392"/>
              </w:tabs>
              <w:spacing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Контактные телефоны.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29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  <w:tab w:val="left" w:pos="392"/>
              </w:tabs>
              <w:spacing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Данные свидетельства о рождении.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29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</w:tabs>
              <w:spacing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Паспортные данные (серия, номер, дата выдачи, наименование выдавшего органа).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30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  <w:tab w:val="left" w:pos="392"/>
              </w:tabs>
              <w:spacing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30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  <w:tab w:val="left" w:pos="392"/>
              </w:tabs>
              <w:spacing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Номер страхового свидетельства обязательного пенсионного страхования (СНИЛС).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1840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39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Данные страхового полиса ОМС (серия, номер, дата выдачи, наименование выдавшего органа)</w:t>
            </w:r>
          </w:p>
          <w:p w:rsidR="00827167" w:rsidRPr="000D05EC" w:rsidRDefault="000D05EC" w:rsidP="000D05E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39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Владение иностранными языками и языками народов Российской Федерации;</w:t>
            </w:r>
          </w:p>
          <w:p w:rsidR="00827167" w:rsidRPr="000D05EC" w:rsidRDefault="000D05EC" w:rsidP="000D05E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392"/>
              </w:tabs>
              <w:spacing w:before="1" w:line="276" w:lineRule="auto"/>
              <w:ind w:firstLine="0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 xml:space="preserve">Образование </w:t>
            </w:r>
            <w:r w:rsidR="00211D84" w:rsidRPr="000D05EC">
              <w:rPr>
                <w:sz w:val="24"/>
                <w:szCs w:val="24"/>
              </w:rPr>
              <w:t>(когда и какие образовательные учреждения закончил, номера аттестатов, дипломов, направление подготовки или специальность, квалификация)</w:t>
            </w:r>
            <w:r w:rsidRPr="000D05EC">
              <w:rPr>
                <w:sz w:val="24"/>
                <w:szCs w:val="24"/>
              </w:rPr>
              <w:t>;</w:t>
            </w:r>
          </w:p>
          <w:p w:rsidR="00827167" w:rsidRPr="000D05EC" w:rsidRDefault="000D05EC" w:rsidP="000D05E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392"/>
              </w:tabs>
              <w:spacing w:line="276" w:lineRule="auto"/>
              <w:ind w:right="6" w:firstLine="0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</w:t>
            </w:r>
            <w:r w:rsidRPr="000D05EC">
              <w:rPr>
                <w:sz w:val="24"/>
                <w:szCs w:val="24"/>
              </w:rPr>
              <w:t>е</w:t>
            </w:r>
            <w:r w:rsidRPr="000D05EC">
              <w:rPr>
                <w:sz w:val="24"/>
                <w:szCs w:val="24"/>
              </w:rPr>
              <w:t>статов);</w:t>
            </w:r>
          </w:p>
          <w:p w:rsidR="00827167" w:rsidRPr="000D05EC" w:rsidRDefault="000D05EC" w:rsidP="000D05E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392"/>
              </w:tabs>
              <w:spacing w:line="276" w:lineRule="auto"/>
              <w:ind w:right="4" w:firstLine="0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Выполняемая работа с начала трудовой деятельности (включая военную службу, работу по совм</w:t>
            </w:r>
            <w:r w:rsidRPr="000D05EC">
              <w:rPr>
                <w:sz w:val="24"/>
                <w:szCs w:val="24"/>
              </w:rPr>
              <w:t>е</w:t>
            </w:r>
            <w:r w:rsidRPr="000D05EC">
              <w:rPr>
                <w:sz w:val="24"/>
                <w:szCs w:val="24"/>
              </w:rPr>
              <w:t>стительству, предпринимательскую деятельность и т.п.);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29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  <w:tab w:val="left" w:pos="392"/>
              </w:tabs>
              <w:spacing w:line="276" w:lineRule="auto"/>
              <w:ind w:hanging="391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Сведения о составе семьи.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614C92">
        <w:trPr>
          <w:trHeight w:val="393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211D84" w:rsidRDefault="000D05EC" w:rsidP="00211D84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  <w:tab w:val="left" w:pos="39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Сведения о льготах.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459"/>
        </w:trPr>
        <w:tc>
          <w:tcPr>
            <w:tcW w:w="108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4"/>
              </w:numPr>
              <w:tabs>
                <w:tab w:val="left" w:pos="-85"/>
                <w:tab w:val="left" w:pos="336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Специальные категории (состояние здоровья, группы здоровья обучающихся, физкультурные гру</w:t>
            </w:r>
            <w:r w:rsidRPr="000D05EC">
              <w:rPr>
                <w:sz w:val="24"/>
                <w:szCs w:val="24"/>
              </w:rPr>
              <w:t>п</w:t>
            </w:r>
            <w:r w:rsidRPr="000D05EC">
              <w:rPr>
                <w:sz w:val="24"/>
                <w:szCs w:val="24"/>
              </w:rPr>
              <w:t>пы</w:t>
            </w:r>
            <w:r>
              <w:rPr>
                <w:sz w:val="24"/>
                <w:szCs w:val="24"/>
              </w:rPr>
              <w:t xml:space="preserve">  </w:t>
            </w:r>
            <w:r w:rsidRPr="000D05EC">
              <w:rPr>
                <w:sz w:val="24"/>
                <w:szCs w:val="24"/>
              </w:rPr>
              <w:t>обучающихся, статистика заболеваний).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459"/>
        </w:trPr>
        <w:tc>
          <w:tcPr>
            <w:tcW w:w="108" w:type="dxa"/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340"/>
              </w:tabs>
              <w:spacing w:line="276" w:lineRule="auto"/>
              <w:ind w:left="0" w:firstLine="57"/>
              <w:jc w:val="both"/>
              <w:rPr>
                <w:sz w:val="24"/>
                <w:szCs w:val="24"/>
              </w:rPr>
            </w:pPr>
            <w:proofErr w:type="gramStart"/>
            <w:r w:rsidRPr="000D05EC">
              <w:rPr>
                <w:sz w:val="24"/>
                <w:szCs w:val="24"/>
              </w:rPr>
              <w:t>Результаты успешности освоения обучающимися образовательных программ, программ дополн</w:t>
            </w:r>
            <w:r w:rsidRPr="000D05EC">
              <w:rPr>
                <w:sz w:val="24"/>
                <w:szCs w:val="24"/>
              </w:rPr>
              <w:t>и</w:t>
            </w:r>
            <w:r w:rsidRPr="000D05EC">
              <w:rPr>
                <w:sz w:val="24"/>
                <w:szCs w:val="24"/>
              </w:rPr>
              <w:t>тельного</w:t>
            </w:r>
            <w:r>
              <w:rPr>
                <w:sz w:val="24"/>
                <w:szCs w:val="24"/>
              </w:rPr>
              <w:t xml:space="preserve"> </w:t>
            </w:r>
            <w:r w:rsidRPr="000D05EC">
              <w:rPr>
                <w:sz w:val="24"/>
                <w:szCs w:val="24"/>
              </w:rPr>
              <w:t>образования).</w:t>
            </w:r>
            <w:proofErr w:type="gramEnd"/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231"/>
        </w:trPr>
        <w:tc>
          <w:tcPr>
            <w:tcW w:w="108" w:type="dxa"/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0D05EC" w:rsidP="000D05EC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Получение участниками образовательного процесса дополнительного образования.</w:t>
            </w:r>
          </w:p>
          <w:p w:rsidR="00A0563B" w:rsidRPr="000D05EC" w:rsidRDefault="00A0563B" w:rsidP="000D05EC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76" w:lineRule="auto"/>
              <w:ind w:left="57" w:hanging="58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Для обработки в целях регистрации сведений, необходимых для оказания услуг в области образов</w:t>
            </w:r>
            <w:r w:rsidRPr="000D05EC">
              <w:rPr>
                <w:sz w:val="24"/>
                <w:szCs w:val="24"/>
              </w:rPr>
              <w:t>а</w:t>
            </w:r>
            <w:r w:rsidRPr="000D05EC">
              <w:rPr>
                <w:sz w:val="24"/>
                <w:szCs w:val="24"/>
              </w:rPr>
              <w:t>ния.</w:t>
            </w:r>
          </w:p>
          <w:p w:rsidR="00A0563B" w:rsidRPr="000D05EC" w:rsidRDefault="00A0563B" w:rsidP="000D05EC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after="240" w:line="276" w:lineRule="auto"/>
              <w:ind w:left="57" w:hanging="58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Иные данные для организации мониторинга выполнения образовательной программы, успешности реализации целей и задач работы колледжа, предусмотренных Уставом образовательного учреждения.</w:t>
            </w:r>
          </w:p>
          <w:p w:rsidR="00A0563B" w:rsidRPr="000D05EC" w:rsidRDefault="00A0563B" w:rsidP="000D05EC">
            <w:pPr>
              <w:pStyle w:val="TableParagraph"/>
              <w:tabs>
                <w:tab w:val="left" w:pos="340"/>
              </w:tabs>
              <w:spacing w:line="276" w:lineRule="auto"/>
              <w:ind w:left="57" w:firstLine="567"/>
              <w:jc w:val="both"/>
              <w:rPr>
                <w:sz w:val="24"/>
                <w:szCs w:val="24"/>
              </w:rPr>
            </w:pPr>
            <w:proofErr w:type="gramStart"/>
            <w:r w:rsidRPr="000D05EC">
              <w:rPr>
                <w:sz w:val="24"/>
                <w:szCs w:val="24"/>
              </w:rPr>
              <w:t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размещается на официальных сайтах организации.</w:t>
            </w:r>
            <w:proofErr w:type="gramEnd"/>
            <w:r w:rsidRPr="000D05EC">
              <w:rPr>
                <w:sz w:val="24"/>
                <w:szCs w:val="24"/>
              </w:rPr>
              <w:t xml:space="preserve">  Полученная в ходе обработки информация может передаваться на бумажных и (или) магнитных носителях в Пенсионный фонд, ИФНС, учредителю и иным третьим л</w:t>
            </w:r>
            <w:r w:rsidRPr="000D05EC">
              <w:rPr>
                <w:sz w:val="24"/>
                <w:szCs w:val="24"/>
              </w:rPr>
              <w:t>и</w:t>
            </w:r>
            <w:r w:rsidRPr="000D05EC">
              <w:rPr>
                <w:sz w:val="24"/>
                <w:szCs w:val="24"/>
              </w:rPr>
              <w:t>цам в рамках реализации полномочий, возложенных на ГБПОУ «ЮУМК» действующим законод</w:t>
            </w:r>
            <w:r w:rsidRPr="000D05EC">
              <w:rPr>
                <w:sz w:val="24"/>
                <w:szCs w:val="24"/>
              </w:rPr>
              <w:t>а</w:t>
            </w:r>
            <w:r w:rsidRPr="000D05EC">
              <w:rPr>
                <w:sz w:val="24"/>
                <w:szCs w:val="24"/>
              </w:rPr>
              <w:t>тельством. Трансграничная передача информации не осуществляется.</w:t>
            </w:r>
          </w:p>
        </w:tc>
        <w:tc>
          <w:tcPr>
            <w:tcW w:w="20" w:type="dxa"/>
          </w:tcPr>
          <w:p w:rsidR="00827167" w:rsidRPr="000D05EC" w:rsidRDefault="00827167" w:rsidP="000D05E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1259"/>
        </w:trPr>
        <w:tc>
          <w:tcPr>
            <w:tcW w:w="108" w:type="dxa"/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9B14EF" w:rsidRPr="000D05EC" w:rsidRDefault="009B14EF" w:rsidP="00A0563B">
            <w:pPr>
              <w:pStyle w:val="TableParagraph"/>
              <w:spacing w:before="54" w:line="276" w:lineRule="auto"/>
              <w:ind w:firstLine="624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Я утверждаю, что ознакомле</w:t>
            </w:r>
            <w:proofErr w:type="gramStart"/>
            <w:r w:rsidRPr="000D05EC">
              <w:rPr>
                <w:sz w:val="24"/>
                <w:szCs w:val="24"/>
              </w:rPr>
              <w:t>н(</w:t>
            </w:r>
            <w:proofErr w:type="gramEnd"/>
            <w:r w:rsidRPr="000D05EC">
              <w:rPr>
                <w:sz w:val="24"/>
                <w:szCs w:val="24"/>
              </w:rPr>
              <w:t>а) с документами организации, устанавливающими порядок обр</w:t>
            </w:r>
            <w:r w:rsidRPr="000D05EC">
              <w:rPr>
                <w:sz w:val="24"/>
                <w:szCs w:val="24"/>
              </w:rPr>
              <w:t>а</w:t>
            </w:r>
            <w:r w:rsidRPr="000D05EC">
              <w:rPr>
                <w:sz w:val="24"/>
                <w:szCs w:val="24"/>
              </w:rPr>
              <w:t>ботки персональных данных, а также с моими правами и обязанностями в этой области.</w:t>
            </w:r>
          </w:p>
          <w:p w:rsidR="009B14EF" w:rsidRPr="000D05EC" w:rsidRDefault="009B14EF" w:rsidP="00A0563B">
            <w:pPr>
              <w:pStyle w:val="TableParagraph"/>
              <w:spacing w:line="276" w:lineRule="auto"/>
              <w:ind w:firstLine="624"/>
              <w:jc w:val="both"/>
              <w:rPr>
                <w:sz w:val="24"/>
                <w:szCs w:val="24"/>
              </w:rPr>
            </w:pPr>
            <w:r w:rsidRPr="000D05EC">
              <w:rPr>
                <w:sz w:val="24"/>
                <w:szCs w:val="24"/>
              </w:rP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</w:tc>
        <w:tc>
          <w:tcPr>
            <w:tcW w:w="20" w:type="dxa"/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167" w:rsidRPr="000D05EC" w:rsidTr="00EF151D">
        <w:trPr>
          <w:trHeight w:val="70"/>
        </w:trPr>
        <w:tc>
          <w:tcPr>
            <w:tcW w:w="108" w:type="dxa"/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88" w:type="dxa"/>
          </w:tcPr>
          <w:p w:rsidR="00827167" w:rsidRPr="000D05EC" w:rsidRDefault="00827167">
            <w:pPr>
              <w:pStyle w:val="TableParagraph"/>
              <w:spacing w:before="1" w:line="230" w:lineRule="atLeast"/>
              <w:ind w:right="122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827167" w:rsidRPr="000D05EC" w:rsidRDefault="008271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27167" w:rsidRPr="000D05EC" w:rsidRDefault="000D05EC">
      <w:pPr>
        <w:pStyle w:val="a3"/>
        <w:tabs>
          <w:tab w:val="left" w:pos="3520"/>
          <w:tab w:val="left" w:pos="7101"/>
          <w:tab w:val="left" w:pos="7823"/>
          <w:tab w:val="left" w:pos="9635"/>
          <w:tab w:val="left" w:pos="10240"/>
        </w:tabs>
        <w:spacing w:line="252" w:lineRule="exact"/>
        <w:ind w:right="196"/>
        <w:rPr>
          <w:sz w:val="24"/>
          <w:szCs w:val="24"/>
        </w:rPr>
      </w:pPr>
      <w:r w:rsidRPr="000D05EC">
        <w:rPr>
          <w:sz w:val="24"/>
          <w:szCs w:val="24"/>
          <w:u w:val="single"/>
        </w:rPr>
        <w:t xml:space="preserve"> </w:t>
      </w:r>
      <w:r w:rsidRPr="000D05EC">
        <w:rPr>
          <w:sz w:val="24"/>
          <w:szCs w:val="24"/>
          <w:u w:val="single"/>
        </w:rPr>
        <w:tab/>
      </w:r>
      <w:r w:rsidRPr="000D05EC">
        <w:rPr>
          <w:sz w:val="24"/>
          <w:szCs w:val="24"/>
        </w:rPr>
        <w:t>/</w:t>
      </w:r>
      <w:r w:rsidRPr="000D05EC">
        <w:rPr>
          <w:sz w:val="24"/>
          <w:szCs w:val="24"/>
          <w:u w:val="single"/>
        </w:rPr>
        <w:t xml:space="preserve"> </w:t>
      </w:r>
      <w:r w:rsidRPr="000D05EC">
        <w:rPr>
          <w:sz w:val="24"/>
          <w:szCs w:val="24"/>
          <w:u w:val="single"/>
        </w:rPr>
        <w:tab/>
      </w:r>
      <w:r w:rsidRPr="000D05EC">
        <w:rPr>
          <w:spacing w:val="-3"/>
          <w:sz w:val="24"/>
          <w:szCs w:val="24"/>
        </w:rPr>
        <w:t>/«</w:t>
      </w:r>
      <w:r w:rsidRPr="000D05EC">
        <w:rPr>
          <w:spacing w:val="-3"/>
          <w:sz w:val="24"/>
          <w:szCs w:val="24"/>
          <w:u w:val="single"/>
        </w:rPr>
        <w:t xml:space="preserve"> </w:t>
      </w:r>
      <w:r w:rsidRPr="000D05EC">
        <w:rPr>
          <w:spacing w:val="-3"/>
          <w:sz w:val="24"/>
          <w:szCs w:val="24"/>
          <w:u w:val="single"/>
        </w:rPr>
        <w:tab/>
      </w:r>
      <w:r w:rsidRPr="000D05EC">
        <w:rPr>
          <w:sz w:val="24"/>
          <w:szCs w:val="24"/>
        </w:rPr>
        <w:t>»</w:t>
      </w:r>
      <w:r w:rsidRPr="000D05EC">
        <w:rPr>
          <w:sz w:val="24"/>
          <w:szCs w:val="24"/>
          <w:u w:val="single"/>
        </w:rPr>
        <w:t xml:space="preserve"> </w:t>
      </w:r>
      <w:r w:rsidRPr="000D05EC">
        <w:rPr>
          <w:sz w:val="24"/>
          <w:szCs w:val="24"/>
          <w:u w:val="single"/>
        </w:rPr>
        <w:tab/>
      </w:r>
      <w:r w:rsidRPr="000D05EC">
        <w:rPr>
          <w:sz w:val="24"/>
          <w:szCs w:val="24"/>
        </w:rPr>
        <w:t>201</w:t>
      </w:r>
      <w:r w:rsidRPr="000D05EC">
        <w:rPr>
          <w:sz w:val="24"/>
          <w:szCs w:val="24"/>
          <w:u w:val="single"/>
        </w:rPr>
        <w:t xml:space="preserve"> </w:t>
      </w:r>
      <w:r w:rsidRPr="000D05EC">
        <w:rPr>
          <w:sz w:val="24"/>
          <w:szCs w:val="24"/>
          <w:u w:val="single"/>
        </w:rPr>
        <w:tab/>
      </w:r>
      <w:r w:rsidRPr="000D05EC">
        <w:rPr>
          <w:spacing w:val="-2"/>
          <w:sz w:val="24"/>
          <w:szCs w:val="24"/>
        </w:rPr>
        <w:t>г.</w:t>
      </w:r>
    </w:p>
    <w:p w:rsidR="00827167" w:rsidRPr="003B66F0" w:rsidRDefault="000D05EC">
      <w:pPr>
        <w:tabs>
          <w:tab w:val="left" w:pos="4761"/>
        </w:tabs>
        <w:spacing w:line="229" w:lineRule="exact"/>
        <w:ind w:left="1022"/>
        <w:rPr>
          <w:sz w:val="24"/>
          <w:szCs w:val="24"/>
        </w:rPr>
      </w:pPr>
      <w:bookmarkStart w:id="0" w:name="_GoBack"/>
      <w:r w:rsidRPr="003B66F0">
        <w:rPr>
          <w:sz w:val="24"/>
          <w:szCs w:val="24"/>
        </w:rPr>
        <w:t>Подпись</w:t>
      </w:r>
      <w:r w:rsidRPr="003B66F0">
        <w:rPr>
          <w:sz w:val="24"/>
          <w:szCs w:val="24"/>
        </w:rPr>
        <w:tab/>
        <w:t>Расшифровка</w:t>
      </w:r>
      <w:r w:rsidRPr="003B66F0">
        <w:rPr>
          <w:spacing w:val="-1"/>
          <w:sz w:val="24"/>
          <w:szCs w:val="24"/>
        </w:rPr>
        <w:t xml:space="preserve"> </w:t>
      </w:r>
      <w:r w:rsidRPr="003B66F0">
        <w:rPr>
          <w:sz w:val="24"/>
          <w:szCs w:val="24"/>
        </w:rPr>
        <w:t>подписи</w:t>
      </w:r>
    </w:p>
    <w:bookmarkEnd w:id="0"/>
    <w:p w:rsidR="001A4019" w:rsidRPr="003B66F0" w:rsidRDefault="001A4019" w:rsidP="00614C92">
      <w:pPr>
        <w:tabs>
          <w:tab w:val="left" w:pos="4761"/>
        </w:tabs>
        <w:spacing w:line="229" w:lineRule="exact"/>
        <w:rPr>
          <w:sz w:val="24"/>
          <w:szCs w:val="24"/>
          <w:lang w:val="en-US"/>
        </w:rPr>
      </w:pPr>
    </w:p>
    <w:sectPr w:rsidR="001A4019" w:rsidRPr="003B66F0" w:rsidSect="003B66F0">
      <w:type w:val="continuous"/>
      <w:pgSz w:w="11907" w:h="16838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CCA"/>
    <w:multiLevelType w:val="hybridMultilevel"/>
    <w:tmpl w:val="16A653D8"/>
    <w:lvl w:ilvl="0" w:tplc="F2428E36">
      <w:numFmt w:val="bullet"/>
      <w:lvlText w:val=""/>
      <w:lvlJc w:val="left"/>
      <w:pPr>
        <w:ind w:left="391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169A665E">
      <w:numFmt w:val="bullet"/>
      <w:lvlText w:val="•"/>
      <w:lvlJc w:val="left"/>
      <w:pPr>
        <w:ind w:left="1373" w:hanging="392"/>
      </w:pPr>
      <w:rPr>
        <w:rFonts w:hint="default"/>
        <w:lang w:val="ru-RU" w:eastAsia="ru-RU" w:bidi="ru-RU"/>
      </w:rPr>
    </w:lvl>
    <w:lvl w:ilvl="2" w:tplc="BBECDF1A">
      <w:numFmt w:val="bullet"/>
      <w:lvlText w:val="•"/>
      <w:lvlJc w:val="left"/>
      <w:pPr>
        <w:ind w:left="2346" w:hanging="392"/>
      </w:pPr>
      <w:rPr>
        <w:rFonts w:hint="default"/>
        <w:lang w:val="ru-RU" w:eastAsia="ru-RU" w:bidi="ru-RU"/>
      </w:rPr>
    </w:lvl>
    <w:lvl w:ilvl="3" w:tplc="9CA6072C">
      <w:numFmt w:val="bullet"/>
      <w:lvlText w:val="•"/>
      <w:lvlJc w:val="left"/>
      <w:pPr>
        <w:ind w:left="3319" w:hanging="392"/>
      </w:pPr>
      <w:rPr>
        <w:rFonts w:hint="default"/>
        <w:lang w:val="ru-RU" w:eastAsia="ru-RU" w:bidi="ru-RU"/>
      </w:rPr>
    </w:lvl>
    <w:lvl w:ilvl="4" w:tplc="A7C6F70A">
      <w:numFmt w:val="bullet"/>
      <w:lvlText w:val="•"/>
      <w:lvlJc w:val="left"/>
      <w:pPr>
        <w:ind w:left="4293" w:hanging="392"/>
      </w:pPr>
      <w:rPr>
        <w:rFonts w:hint="default"/>
        <w:lang w:val="ru-RU" w:eastAsia="ru-RU" w:bidi="ru-RU"/>
      </w:rPr>
    </w:lvl>
    <w:lvl w:ilvl="5" w:tplc="DA7699B0">
      <w:numFmt w:val="bullet"/>
      <w:lvlText w:val="•"/>
      <w:lvlJc w:val="left"/>
      <w:pPr>
        <w:ind w:left="5266" w:hanging="392"/>
      </w:pPr>
      <w:rPr>
        <w:rFonts w:hint="default"/>
        <w:lang w:val="ru-RU" w:eastAsia="ru-RU" w:bidi="ru-RU"/>
      </w:rPr>
    </w:lvl>
    <w:lvl w:ilvl="6" w:tplc="7054B260">
      <w:numFmt w:val="bullet"/>
      <w:lvlText w:val="•"/>
      <w:lvlJc w:val="left"/>
      <w:pPr>
        <w:ind w:left="6239" w:hanging="392"/>
      </w:pPr>
      <w:rPr>
        <w:rFonts w:hint="default"/>
        <w:lang w:val="ru-RU" w:eastAsia="ru-RU" w:bidi="ru-RU"/>
      </w:rPr>
    </w:lvl>
    <w:lvl w:ilvl="7" w:tplc="939A18A4">
      <w:numFmt w:val="bullet"/>
      <w:lvlText w:val="•"/>
      <w:lvlJc w:val="left"/>
      <w:pPr>
        <w:ind w:left="7213" w:hanging="392"/>
      </w:pPr>
      <w:rPr>
        <w:rFonts w:hint="default"/>
        <w:lang w:val="ru-RU" w:eastAsia="ru-RU" w:bidi="ru-RU"/>
      </w:rPr>
    </w:lvl>
    <w:lvl w:ilvl="8" w:tplc="95AED11A">
      <w:numFmt w:val="bullet"/>
      <w:lvlText w:val="•"/>
      <w:lvlJc w:val="left"/>
      <w:pPr>
        <w:ind w:left="8186" w:hanging="392"/>
      </w:pPr>
      <w:rPr>
        <w:rFonts w:hint="default"/>
        <w:lang w:val="ru-RU" w:eastAsia="ru-RU" w:bidi="ru-RU"/>
      </w:rPr>
    </w:lvl>
  </w:abstractNum>
  <w:abstractNum w:abstractNumId="1">
    <w:nsid w:val="16363CC0"/>
    <w:multiLevelType w:val="hybridMultilevel"/>
    <w:tmpl w:val="AC62DE22"/>
    <w:lvl w:ilvl="0" w:tplc="745C6B1A">
      <w:numFmt w:val="bullet"/>
      <w:lvlText w:val=""/>
      <w:lvlJc w:val="left"/>
      <w:pPr>
        <w:ind w:left="0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5B065B1C">
      <w:numFmt w:val="bullet"/>
      <w:lvlText w:val="•"/>
      <w:lvlJc w:val="left"/>
      <w:pPr>
        <w:ind w:left="1013" w:hanging="392"/>
      </w:pPr>
      <w:rPr>
        <w:rFonts w:hint="default"/>
        <w:lang w:val="ru-RU" w:eastAsia="ru-RU" w:bidi="ru-RU"/>
      </w:rPr>
    </w:lvl>
    <w:lvl w:ilvl="2" w:tplc="A4F86A74">
      <w:numFmt w:val="bullet"/>
      <w:lvlText w:val="•"/>
      <w:lvlJc w:val="left"/>
      <w:pPr>
        <w:ind w:left="2026" w:hanging="392"/>
      </w:pPr>
      <w:rPr>
        <w:rFonts w:hint="default"/>
        <w:lang w:val="ru-RU" w:eastAsia="ru-RU" w:bidi="ru-RU"/>
      </w:rPr>
    </w:lvl>
    <w:lvl w:ilvl="3" w:tplc="52505A04">
      <w:numFmt w:val="bullet"/>
      <w:lvlText w:val="•"/>
      <w:lvlJc w:val="left"/>
      <w:pPr>
        <w:ind w:left="3039" w:hanging="392"/>
      </w:pPr>
      <w:rPr>
        <w:rFonts w:hint="default"/>
        <w:lang w:val="ru-RU" w:eastAsia="ru-RU" w:bidi="ru-RU"/>
      </w:rPr>
    </w:lvl>
    <w:lvl w:ilvl="4" w:tplc="C8F2991C">
      <w:numFmt w:val="bullet"/>
      <w:lvlText w:val="•"/>
      <w:lvlJc w:val="left"/>
      <w:pPr>
        <w:ind w:left="4053" w:hanging="392"/>
      </w:pPr>
      <w:rPr>
        <w:rFonts w:hint="default"/>
        <w:lang w:val="ru-RU" w:eastAsia="ru-RU" w:bidi="ru-RU"/>
      </w:rPr>
    </w:lvl>
    <w:lvl w:ilvl="5" w:tplc="69B6E27C">
      <w:numFmt w:val="bullet"/>
      <w:lvlText w:val="•"/>
      <w:lvlJc w:val="left"/>
      <w:pPr>
        <w:ind w:left="5066" w:hanging="392"/>
      </w:pPr>
      <w:rPr>
        <w:rFonts w:hint="default"/>
        <w:lang w:val="ru-RU" w:eastAsia="ru-RU" w:bidi="ru-RU"/>
      </w:rPr>
    </w:lvl>
    <w:lvl w:ilvl="6" w:tplc="67EA0EA6">
      <w:numFmt w:val="bullet"/>
      <w:lvlText w:val="•"/>
      <w:lvlJc w:val="left"/>
      <w:pPr>
        <w:ind w:left="6079" w:hanging="392"/>
      </w:pPr>
      <w:rPr>
        <w:rFonts w:hint="default"/>
        <w:lang w:val="ru-RU" w:eastAsia="ru-RU" w:bidi="ru-RU"/>
      </w:rPr>
    </w:lvl>
    <w:lvl w:ilvl="7" w:tplc="7510482C">
      <w:numFmt w:val="bullet"/>
      <w:lvlText w:val="•"/>
      <w:lvlJc w:val="left"/>
      <w:pPr>
        <w:ind w:left="7093" w:hanging="392"/>
      </w:pPr>
      <w:rPr>
        <w:rFonts w:hint="default"/>
        <w:lang w:val="ru-RU" w:eastAsia="ru-RU" w:bidi="ru-RU"/>
      </w:rPr>
    </w:lvl>
    <w:lvl w:ilvl="8" w:tplc="1D14F032">
      <w:numFmt w:val="bullet"/>
      <w:lvlText w:val="•"/>
      <w:lvlJc w:val="left"/>
      <w:pPr>
        <w:ind w:left="8106" w:hanging="392"/>
      </w:pPr>
      <w:rPr>
        <w:rFonts w:hint="default"/>
        <w:lang w:val="ru-RU" w:eastAsia="ru-RU" w:bidi="ru-RU"/>
      </w:rPr>
    </w:lvl>
  </w:abstractNum>
  <w:abstractNum w:abstractNumId="2">
    <w:nsid w:val="216B4D4F"/>
    <w:multiLevelType w:val="hybridMultilevel"/>
    <w:tmpl w:val="26B8D464"/>
    <w:lvl w:ilvl="0" w:tplc="7C1A8E86">
      <w:numFmt w:val="bullet"/>
      <w:lvlText w:val=""/>
      <w:lvlJc w:val="left"/>
      <w:pPr>
        <w:ind w:left="708" w:hanging="709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19F08DAE">
      <w:numFmt w:val="bullet"/>
      <w:lvlText w:val="•"/>
      <w:lvlJc w:val="left"/>
      <w:pPr>
        <w:ind w:left="1643" w:hanging="709"/>
      </w:pPr>
      <w:rPr>
        <w:rFonts w:hint="default"/>
        <w:lang w:val="ru-RU" w:eastAsia="ru-RU" w:bidi="ru-RU"/>
      </w:rPr>
    </w:lvl>
    <w:lvl w:ilvl="2" w:tplc="DB4EE8F8">
      <w:numFmt w:val="bullet"/>
      <w:lvlText w:val="•"/>
      <w:lvlJc w:val="left"/>
      <w:pPr>
        <w:ind w:left="2586" w:hanging="709"/>
      </w:pPr>
      <w:rPr>
        <w:rFonts w:hint="default"/>
        <w:lang w:val="ru-RU" w:eastAsia="ru-RU" w:bidi="ru-RU"/>
      </w:rPr>
    </w:lvl>
    <w:lvl w:ilvl="3" w:tplc="211ECEB4">
      <w:numFmt w:val="bullet"/>
      <w:lvlText w:val="•"/>
      <w:lvlJc w:val="left"/>
      <w:pPr>
        <w:ind w:left="3529" w:hanging="709"/>
      </w:pPr>
      <w:rPr>
        <w:rFonts w:hint="default"/>
        <w:lang w:val="ru-RU" w:eastAsia="ru-RU" w:bidi="ru-RU"/>
      </w:rPr>
    </w:lvl>
    <w:lvl w:ilvl="4" w:tplc="531E2D4E">
      <w:numFmt w:val="bullet"/>
      <w:lvlText w:val="•"/>
      <w:lvlJc w:val="left"/>
      <w:pPr>
        <w:ind w:left="4473" w:hanging="709"/>
      </w:pPr>
      <w:rPr>
        <w:rFonts w:hint="default"/>
        <w:lang w:val="ru-RU" w:eastAsia="ru-RU" w:bidi="ru-RU"/>
      </w:rPr>
    </w:lvl>
    <w:lvl w:ilvl="5" w:tplc="5F9C4FEC">
      <w:numFmt w:val="bullet"/>
      <w:lvlText w:val="•"/>
      <w:lvlJc w:val="left"/>
      <w:pPr>
        <w:ind w:left="5416" w:hanging="709"/>
      </w:pPr>
      <w:rPr>
        <w:rFonts w:hint="default"/>
        <w:lang w:val="ru-RU" w:eastAsia="ru-RU" w:bidi="ru-RU"/>
      </w:rPr>
    </w:lvl>
    <w:lvl w:ilvl="6" w:tplc="767A8FA2">
      <w:numFmt w:val="bullet"/>
      <w:lvlText w:val="•"/>
      <w:lvlJc w:val="left"/>
      <w:pPr>
        <w:ind w:left="6359" w:hanging="709"/>
      </w:pPr>
      <w:rPr>
        <w:rFonts w:hint="default"/>
        <w:lang w:val="ru-RU" w:eastAsia="ru-RU" w:bidi="ru-RU"/>
      </w:rPr>
    </w:lvl>
    <w:lvl w:ilvl="7" w:tplc="BA165126">
      <w:numFmt w:val="bullet"/>
      <w:lvlText w:val="•"/>
      <w:lvlJc w:val="left"/>
      <w:pPr>
        <w:ind w:left="7303" w:hanging="709"/>
      </w:pPr>
      <w:rPr>
        <w:rFonts w:hint="default"/>
        <w:lang w:val="ru-RU" w:eastAsia="ru-RU" w:bidi="ru-RU"/>
      </w:rPr>
    </w:lvl>
    <w:lvl w:ilvl="8" w:tplc="865E6190">
      <w:numFmt w:val="bullet"/>
      <w:lvlText w:val="•"/>
      <w:lvlJc w:val="left"/>
      <w:pPr>
        <w:ind w:left="8246" w:hanging="709"/>
      </w:pPr>
      <w:rPr>
        <w:rFonts w:hint="default"/>
        <w:lang w:val="ru-RU" w:eastAsia="ru-RU" w:bidi="ru-RU"/>
      </w:rPr>
    </w:lvl>
  </w:abstractNum>
  <w:abstractNum w:abstractNumId="3">
    <w:nsid w:val="28C30C1A"/>
    <w:multiLevelType w:val="hybridMultilevel"/>
    <w:tmpl w:val="E140FB58"/>
    <w:lvl w:ilvl="0" w:tplc="130C0CAC">
      <w:numFmt w:val="bullet"/>
      <w:lvlText w:val=""/>
      <w:lvlJc w:val="left"/>
      <w:pPr>
        <w:ind w:left="391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7702ED32">
      <w:numFmt w:val="bullet"/>
      <w:lvlText w:val="•"/>
      <w:lvlJc w:val="left"/>
      <w:pPr>
        <w:ind w:left="1373" w:hanging="392"/>
      </w:pPr>
      <w:rPr>
        <w:rFonts w:hint="default"/>
        <w:lang w:val="ru-RU" w:eastAsia="ru-RU" w:bidi="ru-RU"/>
      </w:rPr>
    </w:lvl>
    <w:lvl w:ilvl="2" w:tplc="5EC07892">
      <w:numFmt w:val="bullet"/>
      <w:lvlText w:val="•"/>
      <w:lvlJc w:val="left"/>
      <w:pPr>
        <w:ind w:left="2346" w:hanging="392"/>
      </w:pPr>
      <w:rPr>
        <w:rFonts w:hint="default"/>
        <w:lang w:val="ru-RU" w:eastAsia="ru-RU" w:bidi="ru-RU"/>
      </w:rPr>
    </w:lvl>
    <w:lvl w:ilvl="3" w:tplc="1316A7BA">
      <w:numFmt w:val="bullet"/>
      <w:lvlText w:val="•"/>
      <w:lvlJc w:val="left"/>
      <w:pPr>
        <w:ind w:left="3319" w:hanging="392"/>
      </w:pPr>
      <w:rPr>
        <w:rFonts w:hint="default"/>
        <w:lang w:val="ru-RU" w:eastAsia="ru-RU" w:bidi="ru-RU"/>
      </w:rPr>
    </w:lvl>
    <w:lvl w:ilvl="4" w:tplc="1A7C8CC6">
      <w:numFmt w:val="bullet"/>
      <w:lvlText w:val="•"/>
      <w:lvlJc w:val="left"/>
      <w:pPr>
        <w:ind w:left="4293" w:hanging="392"/>
      </w:pPr>
      <w:rPr>
        <w:rFonts w:hint="default"/>
        <w:lang w:val="ru-RU" w:eastAsia="ru-RU" w:bidi="ru-RU"/>
      </w:rPr>
    </w:lvl>
    <w:lvl w:ilvl="5" w:tplc="169836E0">
      <w:numFmt w:val="bullet"/>
      <w:lvlText w:val="•"/>
      <w:lvlJc w:val="left"/>
      <w:pPr>
        <w:ind w:left="5266" w:hanging="392"/>
      </w:pPr>
      <w:rPr>
        <w:rFonts w:hint="default"/>
        <w:lang w:val="ru-RU" w:eastAsia="ru-RU" w:bidi="ru-RU"/>
      </w:rPr>
    </w:lvl>
    <w:lvl w:ilvl="6" w:tplc="8D00A5AC">
      <w:numFmt w:val="bullet"/>
      <w:lvlText w:val="•"/>
      <w:lvlJc w:val="left"/>
      <w:pPr>
        <w:ind w:left="6239" w:hanging="392"/>
      </w:pPr>
      <w:rPr>
        <w:rFonts w:hint="default"/>
        <w:lang w:val="ru-RU" w:eastAsia="ru-RU" w:bidi="ru-RU"/>
      </w:rPr>
    </w:lvl>
    <w:lvl w:ilvl="7" w:tplc="5CD01CF2">
      <w:numFmt w:val="bullet"/>
      <w:lvlText w:val="•"/>
      <w:lvlJc w:val="left"/>
      <w:pPr>
        <w:ind w:left="7213" w:hanging="392"/>
      </w:pPr>
      <w:rPr>
        <w:rFonts w:hint="default"/>
        <w:lang w:val="ru-RU" w:eastAsia="ru-RU" w:bidi="ru-RU"/>
      </w:rPr>
    </w:lvl>
    <w:lvl w:ilvl="8" w:tplc="C93A45F2">
      <w:numFmt w:val="bullet"/>
      <w:lvlText w:val="•"/>
      <w:lvlJc w:val="left"/>
      <w:pPr>
        <w:ind w:left="8186" w:hanging="392"/>
      </w:pPr>
      <w:rPr>
        <w:rFonts w:hint="default"/>
        <w:lang w:val="ru-RU" w:eastAsia="ru-RU" w:bidi="ru-RU"/>
      </w:rPr>
    </w:lvl>
  </w:abstractNum>
  <w:abstractNum w:abstractNumId="4">
    <w:nsid w:val="2A6A677D"/>
    <w:multiLevelType w:val="hybridMultilevel"/>
    <w:tmpl w:val="02F245F2"/>
    <w:lvl w:ilvl="0" w:tplc="DD6CF91C">
      <w:numFmt w:val="bullet"/>
      <w:lvlText w:val=""/>
      <w:lvlJc w:val="left"/>
      <w:pPr>
        <w:ind w:left="391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5DEEDBD0">
      <w:numFmt w:val="bullet"/>
      <w:lvlText w:val="•"/>
      <w:lvlJc w:val="left"/>
      <w:pPr>
        <w:ind w:left="1373" w:hanging="392"/>
      </w:pPr>
      <w:rPr>
        <w:rFonts w:hint="default"/>
        <w:lang w:val="ru-RU" w:eastAsia="ru-RU" w:bidi="ru-RU"/>
      </w:rPr>
    </w:lvl>
    <w:lvl w:ilvl="2" w:tplc="66F2B60E">
      <w:numFmt w:val="bullet"/>
      <w:lvlText w:val="•"/>
      <w:lvlJc w:val="left"/>
      <w:pPr>
        <w:ind w:left="2346" w:hanging="392"/>
      </w:pPr>
      <w:rPr>
        <w:rFonts w:hint="default"/>
        <w:lang w:val="ru-RU" w:eastAsia="ru-RU" w:bidi="ru-RU"/>
      </w:rPr>
    </w:lvl>
    <w:lvl w:ilvl="3" w:tplc="B0EE0DD2">
      <w:numFmt w:val="bullet"/>
      <w:lvlText w:val="•"/>
      <w:lvlJc w:val="left"/>
      <w:pPr>
        <w:ind w:left="3319" w:hanging="392"/>
      </w:pPr>
      <w:rPr>
        <w:rFonts w:hint="default"/>
        <w:lang w:val="ru-RU" w:eastAsia="ru-RU" w:bidi="ru-RU"/>
      </w:rPr>
    </w:lvl>
    <w:lvl w:ilvl="4" w:tplc="A1420C96">
      <w:numFmt w:val="bullet"/>
      <w:lvlText w:val="•"/>
      <w:lvlJc w:val="left"/>
      <w:pPr>
        <w:ind w:left="4293" w:hanging="392"/>
      </w:pPr>
      <w:rPr>
        <w:rFonts w:hint="default"/>
        <w:lang w:val="ru-RU" w:eastAsia="ru-RU" w:bidi="ru-RU"/>
      </w:rPr>
    </w:lvl>
    <w:lvl w:ilvl="5" w:tplc="516AC848">
      <w:numFmt w:val="bullet"/>
      <w:lvlText w:val="•"/>
      <w:lvlJc w:val="left"/>
      <w:pPr>
        <w:ind w:left="5266" w:hanging="392"/>
      </w:pPr>
      <w:rPr>
        <w:rFonts w:hint="default"/>
        <w:lang w:val="ru-RU" w:eastAsia="ru-RU" w:bidi="ru-RU"/>
      </w:rPr>
    </w:lvl>
    <w:lvl w:ilvl="6" w:tplc="F0C43F1A">
      <w:numFmt w:val="bullet"/>
      <w:lvlText w:val="•"/>
      <w:lvlJc w:val="left"/>
      <w:pPr>
        <w:ind w:left="6239" w:hanging="392"/>
      </w:pPr>
      <w:rPr>
        <w:rFonts w:hint="default"/>
        <w:lang w:val="ru-RU" w:eastAsia="ru-RU" w:bidi="ru-RU"/>
      </w:rPr>
    </w:lvl>
    <w:lvl w:ilvl="7" w:tplc="3ACC2638">
      <w:numFmt w:val="bullet"/>
      <w:lvlText w:val="•"/>
      <w:lvlJc w:val="left"/>
      <w:pPr>
        <w:ind w:left="7213" w:hanging="392"/>
      </w:pPr>
      <w:rPr>
        <w:rFonts w:hint="default"/>
        <w:lang w:val="ru-RU" w:eastAsia="ru-RU" w:bidi="ru-RU"/>
      </w:rPr>
    </w:lvl>
    <w:lvl w:ilvl="8" w:tplc="90E293BE">
      <w:numFmt w:val="bullet"/>
      <w:lvlText w:val="•"/>
      <w:lvlJc w:val="left"/>
      <w:pPr>
        <w:ind w:left="8186" w:hanging="392"/>
      </w:pPr>
      <w:rPr>
        <w:rFonts w:hint="default"/>
        <w:lang w:val="ru-RU" w:eastAsia="ru-RU" w:bidi="ru-RU"/>
      </w:rPr>
    </w:lvl>
  </w:abstractNum>
  <w:abstractNum w:abstractNumId="5">
    <w:nsid w:val="2F551E41"/>
    <w:multiLevelType w:val="hybridMultilevel"/>
    <w:tmpl w:val="918075D6"/>
    <w:lvl w:ilvl="0" w:tplc="EC5E5852">
      <w:numFmt w:val="bullet"/>
      <w:lvlText w:val=""/>
      <w:lvlJc w:val="left"/>
      <w:pPr>
        <w:ind w:left="708" w:hanging="709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CB309AA0">
      <w:numFmt w:val="bullet"/>
      <w:lvlText w:val="•"/>
      <w:lvlJc w:val="left"/>
      <w:pPr>
        <w:ind w:left="1643" w:hanging="709"/>
      </w:pPr>
      <w:rPr>
        <w:rFonts w:hint="default"/>
        <w:lang w:val="ru-RU" w:eastAsia="ru-RU" w:bidi="ru-RU"/>
      </w:rPr>
    </w:lvl>
    <w:lvl w:ilvl="2" w:tplc="90A474F0">
      <w:numFmt w:val="bullet"/>
      <w:lvlText w:val="•"/>
      <w:lvlJc w:val="left"/>
      <w:pPr>
        <w:ind w:left="2586" w:hanging="709"/>
      </w:pPr>
      <w:rPr>
        <w:rFonts w:hint="default"/>
        <w:lang w:val="ru-RU" w:eastAsia="ru-RU" w:bidi="ru-RU"/>
      </w:rPr>
    </w:lvl>
    <w:lvl w:ilvl="3" w:tplc="900CB06A">
      <w:numFmt w:val="bullet"/>
      <w:lvlText w:val="•"/>
      <w:lvlJc w:val="left"/>
      <w:pPr>
        <w:ind w:left="3529" w:hanging="709"/>
      </w:pPr>
      <w:rPr>
        <w:rFonts w:hint="default"/>
        <w:lang w:val="ru-RU" w:eastAsia="ru-RU" w:bidi="ru-RU"/>
      </w:rPr>
    </w:lvl>
    <w:lvl w:ilvl="4" w:tplc="5B60F900">
      <w:numFmt w:val="bullet"/>
      <w:lvlText w:val="•"/>
      <w:lvlJc w:val="left"/>
      <w:pPr>
        <w:ind w:left="4473" w:hanging="709"/>
      </w:pPr>
      <w:rPr>
        <w:rFonts w:hint="default"/>
        <w:lang w:val="ru-RU" w:eastAsia="ru-RU" w:bidi="ru-RU"/>
      </w:rPr>
    </w:lvl>
    <w:lvl w:ilvl="5" w:tplc="38B287E0">
      <w:numFmt w:val="bullet"/>
      <w:lvlText w:val="•"/>
      <w:lvlJc w:val="left"/>
      <w:pPr>
        <w:ind w:left="5416" w:hanging="709"/>
      </w:pPr>
      <w:rPr>
        <w:rFonts w:hint="default"/>
        <w:lang w:val="ru-RU" w:eastAsia="ru-RU" w:bidi="ru-RU"/>
      </w:rPr>
    </w:lvl>
    <w:lvl w:ilvl="6" w:tplc="1A8A9CA6">
      <w:numFmt w:val="bullet"/>
      <w:lvlText w:val="•"/>
      <w:lvlJc w:val="left"/>
      <w:pPr>
        <w:ind w:left="6359" w:hanging="709"/>
      </w:pPr>
      <w:rPr>
        <w:rFonts w:hint="default"/>
        <w:lang w:val="ru-RU" w:eastAsia="ru-RU" w:bidi="ru-RU"/>
      </w:rPr>
    </w:lvl>
    <w:lvl w:ilvl="7" w:tplc="3B14DE16">
      <w:numFmt w:val="bullet"/>
      <w:lvlText w:val="•"/>
      <w:lvlJc w:val="left"/>
      <w:pPr>
        <w:ind w:left="7303" w:hanging="709"/>
      </w:pPr>
      <w:rPr>
        <w:rFonts w:hint="default"/>
        <w:lang w:val="ru-RU" w:eastAsia="ru-RU" w:bidi="ru-RU"/>
      </w:rPr>
    </w:lvl>
    <w:lvl w:ilvl="8" w:tplc="98883D38">
      <w:numFmt w:val="bullet"/>
      <w:lvlText w:val="•"/>
      <w:lvlJc w:val="left"/>
      <w:pPr>
        <w:ind w:left="8246" w:hanging="709"/>
      </w:pPr>
      <w:rPr>
        <w:rFonts w:hint="default"/>
        <w:lang w:val="ru-RU" w:eastAsia="ru-RU" w:bidi="ru-RU"/>
      </w:rPr>
    </w:lvl>
  </w:abstractNum>
  <w:abstractNum w:abstractNumId="6">
    <w:nsid w:val="31A67729"/>
    <w:multiLevelType w:val="hybridMultilevel"/>
    <w:tmpl w:val="529EDF70"/>
    <w:lvl w:ilvl="0" w:tplc="63B82756">
      <w:numFmt w:val="bullet"/>
      <w:lvlText w:val=""/>
      <w:lvlJc w:val="left"/>
      <w:pPr>
        <w:ind w:left="0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95C2B32C">
      <w:numFmt w:val="bullet"/>
      <w:lvlText w:val="•"/>
      <w:lvlJc w:val="left"/>
      <w:pPr>
        <w:ind w:left="1013" w:hanging="392"/>
      </w:pPr>
      <w:rPr>
        <w:rFonts w:hint="default"/>
        <w:lang w:val="ru-RU" w:eastAsia="ru-RU" w:bidi="ru-RU"/>
      </w:rPr>
    </w:lvl>
    <w:lvl w:ilvl="2" w:tplc="20A83F80">
      <w:numFmt w:val="bullet"/>
      <w:lvlText w:val="•"/>
      <w:lvlJc w:val="left"/>
      <w:pPr>
        <w:ind w:left="2026" w:hanging="392"/>
      </w:pPr>
      <w:rPr>
        <w:rFonts w:hint="default"/>
        <w:lang w:val="ru-RU" w:eastAsia="ru-RU" w:bidi="ru-RU"/>
      </w:rPr>
    </w:lvl>
    <w:lvl w:ilvl="3" w:tplc="9A3A4B58">
      <w:numFmt w:val="bullet"/>
      <w:lvlText w:val="•"/>
      <w:lvlJc w:val="left"/>
      <w:pPr>
        <w:ind w:left="3039" w:hanging="392"/>
      </w:pPr>
      <w:rPr>
        <w:rFonts w:hint="default"/>
        <w:lang w:val="ru-RU" w:eastAsia="ru-RU" w:bidi="ru-RU"/>
      </w:rPr>
    </w:lvl>
    <w:lvl w:ilvl="4" w:tplc="F5149F44">
      <w:numFmt w:val="bullet"/>
      <w:lvlText w:val="•"/>
      <w:lvlJc w:val="left"/>
      <w:pPr>
        <w:ind w:left="4053" w:hanging="392"/>
      </w:pPr>
      <w:rPr>
        <w:rFonts w:hint="default"/>
        <w:lang w:val="ru-RU" w:eastAsia="ru-RU" w:bidi="ru-RU"/>
      </w:rPr>
    </w:lvl>
    <w:lvl w:ilvl="5" w:tplc="86A257E4">
      <w:numFmt w:val="bullet"/>
      <w:lvlText w:val="•"/>
      <w:lvlJc w:val="left"/>
      <w:pPr>
        <w:ind w:left="5066" w:hanging="392"/>
      </w:pPr>
      <w:rPr>
        <w:rFonts w:hint="default"/>
        <w:lang w:val="ru-RU" w:eastAsia="ru-RU" w:bidi="ru-RU"/>
      </w:rPr>
    </w:lvl>
    <w:lvl w:ilvl="6" w:tplc="3B44F390">
      <w:numFmt w:val="bullet"/>
      <w:lvlText w:val="•"/>
      <w:lvlJc w:val="left"/>
      <w:pPr>
        <w:ind w:left="6079" w:hanging="392"/>
      </w:pPr>
      <w:rPr>
        <w:rFonts w:hint="default"/>
        <w:lang w:val="ru-RU" w:eastAsia="ru-RU" w:bidi="ru-RU"/>
      </w:rPr>
    </w:lvl>
    <w:lvl w:ilvl="7" w:tplc="884441BA">
      <w:numFmt w:val="bullet"/>
      <w:lvlText w:val="•"/>
      <w:lvlJc w:val="left"/>
      <w:pPr>
        <w:ind w:left="7093" w:hanging="392"/>
      </w:pPr>
      <w:rPr>
        <w:rFonts w:hint="default"/>
        <w:lang w:val="ru-RU" w:eastAsia="ru-RU" w:bidi="ru-RU"/>
      </w:rPr>
    </w:lvl>
    <w:lvl w:ilvl="8" w:tplc="D60C077E">
      <w:numFmt w:val="bullet"/>
      <w:lvlText w:val="•"/>
      <w:lvlJc w:val="left"/>
      <w:pPr>
        <w:ind w:left="8106" w:hanging="392"/>
      </w:pPr>
      <w:rPr>
        <w:rFonts w:hint="default"/>
        <w:lang w:val="ru-RU" w:eastAsia="ru-RU" w:bidi="ru-RU"/>
      </w:rPr>
    </w:lvl>
  </w:abstractNum>
  <w:abstractNum w:abstractNumId="7">
    <w:nsid w:val="33046232"/>
    <w:multiLevelType w:val="hybridMultilevel"/>
    <w:tmpl w:val="D1367C16"/>
    <w:lvl w:ilvl="0" w:tplc="D9EA5F92">
      <w:numFmt w:val="bullet"/>
      <w:lvlText w:val=""/>
      <w:lvlJc w:val="left"/>
      <w:pPr>
        <w:ind w:left="391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D854ADB4">
      <w:numFmt w:val="bullet"/>
      <w:lvlText w:val="•"/>
      <w:lvlJc w:val="left"/>
      <w:pPr>
        <w:ind w:left="1373" w:hanging="392"/>
      </w:pPr>
      <w:rPr>
        <w:rFonts w:hint="default"/>
        <w:lang w:val="ru-RU" w:eastAsia="ru-RU" w:bidi="ru-RU"/>
      </w:rPr>
    </w:lvl>
    <w:lvl w:ilvl="2" w:tplc="6E3A0A32">
      <w:numFmt w:val="bullet"/>
      <w:lvlText w:val="•"/>
      <w:lvlJc w:val="left"/>
      <w:pPr>
        <w:ind w:left="2346" w:hanging="392"/>
      </w:pPr>
      <w:rPr>
        <w:rFonts w:hint="default"/>
        <w:lang w:val="ru-RU" w:eastAsia="ru-RU" w:bidi="ru-RU"/>
      </w:rPr>
    </w:lvl>
    <w:lvl w:ilvl="3" w:tplc="64C40FB6">
      <w:numFmt w:val="bullet"/>
      <w:lvlText w:val="•"/>
      <w:lvlJc w:val="left"/>
      <w:pPr>
        <w:ind w:left="3319" w:hanging="392"/>
      </w:pPr>
      <w:rPr>
        <w:rFonts w:hint="default"/>
        <w:lang w:val="ru-RU" w:eastAsia="ru-RU" w:bidi="ru-RU"/>
      </w:rPr>
    </w:lvl>
    <w:lvl w:ilvl="4" w:tplc="1988D628">
      <w:numFmt w:val="bullet"/>
      <w:lvlText w:val="•"/>
      <w:lvlJc w:val="left"/>
      <w:pPr>
        <w:ind w:left="4293" w:hanging="392"/>
      </w:pPr>
      <w:rPr>
        <w:rFonts w:hint="default"/>
        <w:lang w:val="ru-RU" w:eastAsia="ru-RU" w:bidi="ru-RU"/>
      </w:rPr>
    </w:lvl>
    <w:lvl w:ilvl="5" w:tplc="73EA5E8C">
      <w:numFmt w:val="bullet"/>
      <w:lvlText w:val="•"/>
      <w:lvlJc w:val="left"/>
      <w:pPr>
        <w:ind w:left="5266" w:hanging="392"/>
      </w:pPr>
      <w:rPr>
        <w:rFonts w:hint="default"/>
        <w:lang w:val="ru-RU" w:eastAsia="ru-RU" w:bidi="ru-RU"/>
      </w:rPr>
    </w:lvl>
    <w:lvl w:ilvl="6" w:tplc="930A4FA4">
      <w:numFmt w:val="bullet"/>
      <w:lvlText w:val="•"/>
      <w:lvlJc w:val="left"/>
      <w:pPr>
        <w:ind w:left="6239" w:hanging="392"/>
      </w:pPr>
      <w:rPr>
        <w:rFonts w:hint="default"/>
        <w:lang w:val="ru-RU" w:eastAsia="ru-RU" w:bidi="ru-RU"/>
      </w:rPr>
    </w:lvl>
    <w:lvl w:ilvl="7" w:tplc="9E549412">
      <w:numFmt w:val="bullet"/>
      <w:lvlText w:val="•"/>
      <w:lvlJc w:val="left"/>
      <w:pPr>
        <w:ind w:left="7213" w:hanging="392"/>
      </w:pPr>
      <w:rPr>
        <w:rFonts w:hint="default"/>
        <w:lang w:val="ru-RU" w:eastAsia="ru-RU" w:bidi="ru-RU"/>
      </w:rPr>
    </w:lvl>
    <w:lvl w:ilvl="8" w:tplc="077436C2">
      <w:numFmt w:val="bullet"/>
      <w:lvlText w:val="•"/>
      <w:lvlJc w:val="left"/>
      <w:pPr>
        <w:ind w:left="8186" w:hanging="392"/>
      </w:pPr>
      <w:rPr>
        <w:rFonts w:hint="default"/>
        <w:lang w:val="ru-RU" w:eastAsia="ru-RU" w:bidi="ru-RU"/>
      </w:rPr>
    </w:lvl>
  </w:abstractNum>
  <w:abstractNum w:abstractNumId="8">
    <w:nsid w:val="43D453EE"/>
    <w:multiLevelType w:val="hybridMultilevel"/>
    <w:tmpl w:val="17268308"/>
    <w:lvl w:ilvl="0" w:tplc="34388F3A">
      <w:numFmt w:val="bullet"/>
      <w:lvlText w:val=""/>
      <w:lvlJc w:val="left"/>
      <w:pPr>
        <w:ind w:left="391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164A63BA">
      <w:numFmt w:val="bullet"/>
      <w:lvlText w:val="•"/>
      <w:lvlJc w:val="left"/>
      <w:pPr>
        <w:ind w:left="1373" w:hanging="392"/>
      </w:pPr>
      <w:rPr>
        <w:rFonts w:hint="default"/>
        <w:lang w:val="ru-RU" w:eastAsia="ru-RU" w:bidi="ru-RU"/>
      </w:rPr>
    </w:lvl>
    <w:lvl w:ilvl="2" w:tplc="3E547A66">
      <w:numFmt w:val="bullet"/>
      <w:lvlText w:val="•"/>
      <w:lvlJc w:val="left"/>
      <w:pPr>
        <w:ind w:left="2346" w:hanging="392"/>
      </w:pPr>
      <w:rPr>
        <w:rFonts w:hint="default"/>
        <w:lang w:val="ru-RU" w:eastAsia="ru-RU" w:bidi="ru-RU"/>
      </w:rPr>
    </w:lvl>
    <w:lvl w:ilvl="3" w:tplc="2AA8E4E6">
      <w:numFmt w:val="bullet"/>
      <w:lvlText w:val="•"/>
      <w:lvlJc w:val="left"/>
      <w:pPr>
        <w:ind w:left="3319" w:hanging="392"/>
      </w:pPr>
      <w:rPr>
        <w:rFonts w:hint="default"/>
        <w:lang w:val="ru-RU" w:eastAsia="ru-RU" w:bidi="ru-RU"/>
      </w:rPr>
    </w:lvl>
    <w:lvl w:ilvl="4" w:tplc="0BD2E1A0">
      <w:numFmt w:val="bullet"/>
      <w:lvlText w:val="•"/>
      <w:lvlJc w:val="left"/>
      <w:pPr>
        <w:ind w:left="4293" w:hanging="392"/>
      </w:pPr>
      <w:rPr>
        <w:rFonts w:hint="default"/>
        <w:lang w:val="ru-RU" w:eastAsia="ru-RU" w:bidi="ru-RU"/>
      </w:rPr>
    </w:lvl>
    <w:lvl w:ilvl="5" w:tplc="66DCA544">
      <w:numFmt w:val="bullet"/>
      <w:lvlText w:val="•"/>
      <w:lvlJc w:val="left"/>
      <w:pPr>
        <w:ind w:left="5266" w:hanging="392"/>
      </w:pPr>
      <w:rPr>
        <w:rFonts w:hint="default"/>
        <w:lang w:val="ru-RU" w:eastAsia="ru-RU" w:bidi="ru-RU"/>
      </w:rPr>
    </w:lvl>
    <w:lvl w:ilvl="6" w:tplc="BF5A813C">
      <w:numFmt w:val="bullet"/>
      <w:lvlText w:val="•"/>
      <w:lvlJc w:val="left"/>
      <w:pPr>
        <w:ind w:left="6239" w:hanging="392"/>
      </w:pPr>
      <w:rPr>
        <w:rFonts w:hint="default"/>
        <w:lang w:val="ru-RU" w:eastAsia="ru-RU" w:bidi="ru-RU"/>
      </w:rPr>
    </w:lvl>
    <w:lvl w:ilvl="7" w:tplc="825C8052">
      <w:numFmt w:val="bullet"/>
      <w:lvlText w:val="•"/>
      <w:lvlJc w:val="left"/>
      <w:pPr>
        <w:ind w:left="7213" w:hanging="392"/>
      </w:pPr>
      <w:rPr>
        <w:rFonts w:hint="default"/>
        <w:lang w:val="ru-RU" w:eastAsia="ru-RU" w:bidi="ru-RU"/>
      </w:rPr>
    </w:lvl>
    <w:lvl w:ilvl="8" w:tplc="3A984E6E">
      <w:numFmt w:val="bullet"/>
      <w:lvlText w:val="•"/>
      <w:lvlJc w:val="left"/>
      <w:pPr>
        <w:ind w:left="8186" w:hanging="392"/>
      </w:pPr>
      <w:rPr>
        <w:rFonts w:hint="default"/>
        <w:lang w:val="ru-RU" w:eastAsia="ru-RU" w:bidi="ru-RU"/>
      </w:rPr>
    </w:lvl>
  </w:abstractNum>
  <w:abstractNum w:abstractNumId="9">
    <w:nsid w:val="477E796D"/>
    <w:multiLevelType w:val="hybridMultilevel"/>
    <w:tmpl w:val="27A6526C"/>
    <w:lvl w:ilvl="0" w:tplc="6814532E">
      <w:numFmt w:val="bullet"/>
      <w:lvlText w:val=""/>
      <w:lvlJc w:val="left"/>
      <w:pPr>
        <w:ind w:left="391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60C28EEC">
      <w:numFmt w:val="bullet"/>
      <w:lvlText w:val="•"/>
      <w:lvlJc w:val="left"/>
      <w:pPr>
        <w:ind w:left="1373" w:hanging="392"/>
      </w:pPr>
      <w:rPr>
        <w:rFonts w:hint="default"/>
        <w:lang w:val="ru-RU" w:eastAsia="ru-RU" w:bidi="ru-RU"/>
      </w:rPr>
    </w:lvl>
    <w:lvl w:ilvl="2" w:tplc="77F0A6FA">
      <w:numFmt w:val="bullet"/>
      <w:lvlText w:val="•"/>
      <w:lvlJc w:val="left"/>
      <w:pPr>
        <w:ind w:left="2346" w:hanging="392"/>
      </w:pPr>
      <w:rPr>
        <w:rFonts w:hint="default"/>
        <w:lang w:val="ru-RU" w:eastAsia="ru-RU" w:bidi="ru-RU"/>
      </w:rPr>
    </w:lvl>
    <w:lvl w:ilvl="3" w:tplc="720476B8">
      <w:numFmt w:val="bullet"/>
      <w:lvlText w:val="•"/>
      <w:lvlJc w:val="left"/>
      <w:pPr>
        <w:ind w:left="3319" w:hanging="392"/>
      </w:pPr>
      <w:rPr>
        <w:rFonts w:hint="default"/>
        <w:lang w:val="ru-RU" w:eastAsia="ru-RU" w:bidi="ru-RU"/>
      </w:rPr>
    </w:lvl>
    <w:lvl w:ilvl="4" w:tplc="F6ACA774">
      <w:numFmt w:val="bullet"/>
      <w:lvlText w:val="•"/>
      <w:lvlJc w:val="left"/>
      <w:pPr>
        <w:ind w:left="4293" w:hanging="392"/>
      </w:pPr>
      <w:rPr>
        <w:rFonts w:hint="default"/>
        <w:lang w:val="ru-RU" w:eastAsia="ru-RU" w:bidi="ru-RU"/>
      </w:rPr>
    </w:lvl>
    <w:lvl w:ilvl="5" w:tplc="7AF8021A">
      <w:numFmt w:val="bullet"/>
      <w:lvlText w:val="•"/>
      <w:lvlJc w:val="left"/>
      <w:pPr>
        <w:ind w:left="5266" w:hanging="392"/>
      </w:pPr>
      <w:rPr>
        <w:rFonts w:hint="default"/>
        <w:lang w:val="ru-RU" w:eastAsia="ru-RU" w:bidi="ru-RU"/>
      </w:rPr>
    </w:lvl>
    <w:lvl w:ilvl="6" w:tplc="FF0611BA">
      <w:numFmt w:val="bullet"/>
      <w:lvlText w:val="•"/>
      <w:lvlJc w:val="left"/>
      <w:pPr>
        <w:ind w:left="6239" w:hanging="392"/>
      </w:pPr>
      <w:rPr>
        <w:rFonts w:hint="default"/>
        <w:lang w:val="ru-RU" w:eastAsia="ru-RU" w:bidi="ru-RU"/>
      </w:rPr>
    </w:lvl>
    <w:lvl w:ilvl="7" w:tplc="651EB8CE">
      <w:numFmt w:val="bullet"/>
      <w:lvlText w:val="•"/>
      <w:lvlJc w:val="left"/>
      <w:pPr>
        <w:ind w:left="7213" w:hanging="392"/>
      </w:pPr>
      <w:rPr>
        <w:rFonts w:hint="default"/>
        <w:lang w:val="ru-RU" w:eastAsia="ru-RU" w:bidi="ru-RU"/>
      </w:rPr>
    </w:lvl>
    <w:lvl w:ilvl="8" w:tplc="537C20B0">
      <w:numFmt w:val="bullet"/>
      <w:lvlText w:val="•"/>
      <w:lvlJc w:val="left"/>
      <w:pPr>
        <w:ind w:left="8186" w:hanging="392"/>
      </w:pPr>
      <w:rPr>
        <w:rFonts w:hint="default"/>
        <w:lang w:val="ru-RU" w:eastAsia="ru-RU" w:bidi="ru-RU"/>
      </w:rPr>
    </w:lvl>
  </w:abstractNum>
  <w:abstractNum w:abstractNumId="10">
    <w:nsid w:val="52BD626B"/>
    <w:multiLevelType w:val="hybridMultilevel"/>
    <w:tmpl w:val="D0A26EA8"/>
    <w:lvl w:ilvl="0" w:tplc="B44075AE">
      <w:numFmt w:val="bullet"/>
      <w:lvlText w:val=""/>
      <w:lvlJc w:val="left"/>
      <w:pPr>
        <w:ind w:left="391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F3EA00F2">
      <w:numFmt w:val="bullet"/>
      <w:lvlText w:val="•"/>
      <w:lvlJc w:val="left"/>
      <w:pPr>
        <w:ind w:left="1373" w:hanging="392"/>
      </w:pPr>
      <w:rPr>
        <w:rFonts w:hint="default"/>
        <w:lang w:val="ru-RU" w:eastAsia="ru-RU" w:bidi="ru-RU"/>
      </w:rPr>
    </w:lvl>
    <w:lvl w:ilvl="2" w:tplc="A86250AE">
      <w:numFmt w:val="bullet"/>
      <w:lvlText w:val="•"/>
      <w:lvlJc w:val="left"/>
      <w:pPr>
        <w:ind w:left="2346" w:hanging="392"/>
      </w:pPr>
      <w:rPr>
        <w:rFonts w:hint="default"/>
        <w:lang w:val="ru-RU" w:eastAsia="ru-RU" w:bidi="ru-RU"/>
      </w:rPr>
    </w:lvl>
    <w:lvl w:ilvl="3" w:tplc="87A89C92">
      <w:numFmt w:val="bullet"/>
      <w:lvlText w:val="•"/>
      <w:lvlJc w:val="left"/>
      <w:pPr>
        <w:ind w:left="3319" w:hanging="392"/>
      </w:pPr>
      <w:rPr>
        <w:rFonts w:hint="default"/>
        <w:lang w:val="ru-RU" w:eastAsia="ru-RU" w:bidi="ru-RU"/>
      </w:rPr>
    </w:lvl>
    <w:lvl w:ilvl="4" w:tplc="3D0AF616">
      <w:numFmt w:val="bullet"/>
      <w:lvlText w:val="•"/>
      <w:lvlJc w:val="left"/>
      <w:pPr>
        <w:ind w:left="4293" w:hanging="392"/>
      </w:pPr>
      <w:rPr>
        <w:rFonts w:hint="default"/>
        <w:lang w:val="ru-RU" w:eastAsia="ru-RU" w:bidi="ru-RU"/>
      </w:rPr>
    </w:lvl>
    <w:lvl w:ilvl="5" w:tplc="66ECF4AA">
      <w:numFmt w:val="bullet"/>
      <w:lvlText w:val="•"/>
      <w:lvlJc w:val="left"/>
      <w:pPr>
        <w:ind w:left="5266" w:hanging="392"/>
      </w:pPr>
      <w:rPr>
        <w:rFonts w:hint="default"/>
        <w:lang w:val="ru-RU" w:eastAsia="ru-RU" w:bidi="ru-RU"/>
      </w:rPr>
    </w:lvl>
    <w:lvl w:ilvl="6" w:tplc="D2468510">
      <w:numFmt w:val="bullet"/>
      <w:lvlText w:val="•"/>
      <w:lvlJc w:val="left"/>
      <w:pPr>
        <w:ind w:left="6239" w:hanging="392"/>
      </w:pPr>
      <w:rPr>
        <w:rFonts w:hint="default"/>
        <w:lang w:val="ru-RU" w:eastAsia="ru-RU" w:bidi="ru-RU"/>
      </w:rPr>
    </w:lvl>
    <w:lvl w:ilvl="7" w:tplc="2ED64F66">
      <w:numFmt w:val="bullet"/>
      <w:lvlText w:val="•"/>
      <w:lvlJc w:val="left"/>
      <w:pPr>
        <w:ind w:left="7213" w:hanging="392"/>
      </w:pPr>
      <w:rPr>
        <w:rFonts w:hint="default"/>
        <w:lang w:val="ru-RU" w:eastAsia="ru-RU" w:bidi="ru-RU"/>
      </w:rPr>
    </w:lvl>
    <w:lvl w:ilvl="8" w:tplc="7B66585A">
      <w:numFmt w:val="bullet"/>
      <w:lvlText w:val="•"/>
      <w:lvlJc w:val="left"/>
      <w:pPr>
        <w:ind w:left="8186" w:hanging="392"/>
      </w:pPr>
      <w:rPr>
        <w:rFonts w:hint="default"/>
        <w:lang w:val="ru-RU" w:eastAsia="ru-RU" w:bidi="ru-RU"/>
      </w:rPr>
    </w:lvl>
  </w:abstractNum>
  <w:abstractNum w:abstractNumId="11">
    <w:nsid w:val="68500BA4"/>
    <w:multiLevelType w:val="hybridMultilevel"/>
    <w:tmpl w:val="67A0DA08"/>
    <w:lvl w:ilvl="0" w:tplc="26F83C9E">
      <w:numFmt w:val="bullet"/>
      <w:lvlText w:val=""/>
      <w:lvlJc w:val="left"/>
      <w:pPr>
        <w:ind w:left="391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E5CC7BEE">
      <w:numFmt w:val="bullet"/>
      <w:lvlText w:val="•"/>
      <w:lvlJc w:val="left"/>
      <w:pPr>
        <w:ind w:left="1373" w:hanging="392"/>
      </w:pPr>
      <w:rPr>
        <w:rFonts w:hint="default"/>
        <w:lang w:val="ru-RU" w:eastAsia="ru-RU" w:bidi="ru-RU"/>
      </w:rPr>
    </w:lvl>
    <w:lvl w:ilvl="2" w:tplc="E63AECD6">
      <w:numFmt w:val="bullet"/>
      <w:lvlText w:val="•"/>
      <w:lvlJc w:val="left"/>
      <w:pPr>
        <w:ind w:left="2346" w:hanging="392"/>
      </w:pPr>
      <w:rPr>
        <w:rFonts w:hint="default"/>
        <w:lang w:val="ru-RU" w:eastAsia="ru-RU" w:bidi="ru-RU"/>
      </w:rPr>
    </w:lvl>
    <w:lvl w:ilvl="3" w:tplc="6046D3D6">
      <w:numFmt w:val="bullet"/>
      <w:lvlText w:val="•"/>
      <w:lvlJc w:val="left"/>
      <w:pPr>
        <w:ind w:left="3319" w:hanging="392"/>
      </w:pPr>
      <w:rPr>
        <w:rFonts w:hint="default"/>
        <w:lang w:val="ru-RU" w:eastAsia="ru-RU" w:bidi="ru-RU"/>
      </w:rPr>
    </w:lvl>
    <w:lvl w:ilvl="4" w:tplc="5B786730">
      <w:numFmt w:val="bullet"/>
      <w:lvlText w:val="•"/>
      <w:lvlJc w:val="left"/>
      <w:pPr>
        <w:ind w:left="4293" w:hanging="392"/>
      </w:pPr>
      <w:rPr>
        <w:rFonts w:hint="default"/>
        <w:lang w:val="ru-RU" w:eastAsia="ru-RU" w:bidi="ru-RU"/>
      </w:rPr>
    </w:lvl>
    <w:lvl w:ilvl="5" w:tplc="2976EAD6">
      <w:numFmt w:val="bullet"/>
      <w:lvlText w:val="•"/>
      <w:lvlJc w:val="left"/>
      <w:pPr>
        <w:ind w:left="5266" w:hanging="392"/>
      </w:pPr>
      <w:rPr>
        <w:rFonts w:hint="default"/>
        <w:lang w:val="ru-RU" w:eastAsia="ru-RU" w:bidi="ru-RU"/>
      </w:rPr>
    </w:lvl>
    <w:lvl w:ilvl="6" w:tplc="D5CEF880">
      <w:numFmt w:val="bullet"/>
      <w:lvlText w:val="•"/>
      <w:lvlJc w:val="left"/>
      <w:pPr>
        <w:ind w:left="6239" w:hanging="392"/>
      </w:pPr>
      <w:rPr>
        <w:rFonts w:hint="default"/>
        <w:lang w:val="ru-RU" w:eastAsia="ru-RU" w:bidi="ru-RU"/>
      </w:rPr>
    </w:lvl>
    <w:lvl w:ilvl="7" w:tplc="F6FA59AC">
      <w:numFmt w:val="bullet"/>
      <w:lvlText w:val="•"/>
      <w:lvlJc w:val="left"/>
      <w:pPr>
        <w:ind w:left="7213" w:hanging="392"/>
      </w:pPr>
      <w:rPr>
        <w:rFonts w:hint="default"/>
        <w:lang w:val="ru-RU" w:eastAsia="ru-RU" w:bidi="ru-RU"/>
      </w:rPr>
    </w:lvl>
    <w:lvl w:ilvl="8" w:tplc="6C82381A">
      <w:numFmt w:val="bullet"/>
      <w:lvlText w:val="•"/>
      <w:lvlJc w:val="left"/>
      <w:pPr>
        <w:ind w:left="8186" w:hanging="392"/>
      </w:pPr>
      <w:rPr>
        <w:rFonts w:hint="default"/>
        <w:lang w:val="ru-RU" w:eastAsia="ru-RU" w:bidi="ru-RU"/>
      </w:rPr>
    </w:lvl>
  </w:abstractNum>
  <w:abstractNum w:abstractNumId="12">
    <w:nsid w:val="6B2666CA"/>
    <w:multiLevelType w:val="hybridMultilevel"/>
    <w:tmpl w:val="3D80BB78"/>
    <w:lvl w:ilvl="0" w:tplc="93605390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0C0EE202">
      <w:numFmt w:val="bullet"/>
      <w:lvlText w:val="•"/>
      <w:lvlJc w:val="left"/>
      <w:pPr>
        <w:ind w:left="1337" w:hanging="360"/>
      </w:pPr>
      <w:rPr>
        <w:rFonts w:hint="default"/>
        <w:lang w:val="ru-RU" w:eastAsia="ru-RU" w:bidi="ru-RU"/>
      </w:rPr>
    </w:lvl>
    <w:lvl w:ilvl="2" w:tplc="E86E6B72">
      <w:numFmt w:val="bullet"/>
      <w:lvlText w:val="•"/>
      <w:lvlJc w:val="left"/>
      <w:pPr>
        <w:ind w:left="2314" w:hanging="360"/>
      </w:pPr>
      <w:rPr>
        <w:rFonts w:hint="default"/>
        <w:lang w:val="ru-RU" w:eastAsia="ru-RU" w:bidi="ru-RU"/>
      </w:rPr>
    </w:lvl>
    <w:lvl w:ilvl="3" w:tplc="58FE73E4">
      <w:numFmt w:val="bullet"/>
      <w:lvlText w:val="•"/>
      <w:lvlJc w:val="left"/>
      <w:pPr>
        <w:ind w:left="3291" w:hanging="360"/>
      </w:pPr>
      <w:rPr>
        <w:rFonts w:hint="default"/>
        <w:lang w:val="ru-RU" w:eastAsia="ru-RU" w:bidi="ru-RU"/>
      </w:rPr>
    </w:lvl>
    <w:lvl w:ilvl="4" w:tplc="4B705A42">
      <w:numFmt w:val="bullet"/>
      <w:lvlText w:val="•"/>
      <w:lvlJc w:val="left"/>
      <w:pPr>
        <w:ind w:left="4269" w:hanging="360"/>
      </w:pPr>
      <w:rPr>
        <w:rFonts w:hint="default"/>
        <w:lang w:val="ru-RU" w:eastAsia="ru-RU" w:bidi="ru-RU"/>
      </w:rPr>
    </w:lvl>
    <w:lvl w:ilvl="5" w:tplc="1E726028">
      <w:numFmt w:val="bullet"/>
      <w:lvlText w:val="•"/>
      <w:lvlJc w:val="left"/>
      <w:pPr>
        <w:ind w:left="5246" w:hanging="360"/>
      </w:pPr>
      <w:rPr>
        <w:rFonts w:hint="default"/>
        <w:lang w:val="ru-RU" w:eastAsia="ru-RU" w:bidi="ru-RU"/>
      </w:rPr>
    </w:lvl>
    <w:lvl w:ilvl="6" w:tplc="594AEECC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91AE2632">
      <w:numFmt w:val="bullet"/>
      <w:lvlText w:val="•"/>
      <w:lvlJc w:val="left"/>
      <w:pPr>
        <w:ind w:left="7201" w:hanging="360"/>
      </w:pPr>
      <w:rPr>
        <w:rFonts w:hint="default"/>
        <w:lang w:val="ru-RU" w:eastAsia="ru-RU" w:bidi="ru-RU"/>
      </w:rPr>
    </w:lvl>
    <w:lvl w:ilvl="8" w:tplc="CF20BBA0">
      <w:numFmt w:val="bullet"/>
      <w:lvlText w:val="•"/>
      <w:lvlJc w:val="left"/>
      <w:pPr>
        <w:ind w:left="8178" w:hanging="360"/>
      </w:pPr>
      <w:rPr>
        <w:rFonts w:hint="default"/>
        <w:lang w:val="ru-RU" w:eastAsia="ru-RU" w:bidi="ru-RU"/>
      </w:rPr>
    </w:lvl>
  </w:abstractNum>
  <w:abstractNum w:abstractNumId="13">
    <w:nsid w:val="716464AB"/>
    <w:multiLevelType w:val="hybridMultilevel"/>
    <w:tmpl w:val="5DEA668E"/>
    <w:lvl w:ilvl="0" w:tplc="C4C8C7A8">
      <w:numFmt w:val="bullet"/>
      <w:lvlText w:val=""/>
      <w:lvlJc w:val="left"/>
      <w:pPr>
        <w:ind w:left="391" w:hanging="392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FC527EEA">
      <w:numFmt w:val="bullet"/>
      <w:lvlText w:val="•"/>
      <w:lvlJc w:val="left"/>
      <w:pPr>
        <w:ind w:left="1373" w:hanging="392"/>
      </w:pPr>
      <w:rPr>
        <w:rFonts w:hint="default"/>
        <w:lang w:val="ru-RU" w:eastAsia="ru-RU" w:bidi="ru-RU"/>
      </w:rPr>
    </w:lvl>
    <w:lvl w:ilvl="2" w:tplc="6E16D648">
      <w:numFmt w:val="bullet"/>
      <w:lvlText w:val="•"/>
      <w:lvlJc w:val="left"/>
      <w:pPr>
        <w:ind w:left="2346" w:hanging="392"/>
      </w:pPr>
      <w:rPr>
        <w:rFonts w:hint="default"/>
        <w:lang w:val="ru-RU" w:eastAsia="ru-RU" w:bidi="ru-RU"/>
      </w:rPr>
    </w:lvl>
    <w:lvl w:ilvl="3" w:tplc="1B669E2C">
      <w:numFmt w:val="bullet"/>
      <w:lvlText w:val="•"/>
      <w:lvlJc w:val="left"/>
      <w:pPr>
        <w:ind w:left="3319" w:hanging="392"/>
      </w:pPr>
      <w:rPr>
        <w:rFonts w:hint="default"/>
        <w:lang w:val="ru-RU" w:eastAsia="ru-RU" w:bidi="ru-RU"/>
      </w:rPr>
    </w:lvl>
    <w:lvl w:ilvl="4" w:tplc="6D64EC64">
      <w:numFmt w:val="bullet"/>
      <w:lvlText w:val="•"/>
      <w:lvlJc w:val="left"/>
      <w:pPr>
        <w:ind w:left="4293" w:hanging="392"/>
      </w:pPr>
      <w:rPr>
        <w:rFonts w:hint="default"/>
        <w:lang w:val="ru-RU" w:eastAsia="ru-RU" w:bidi="ru-RU"/>
      </w:rPr>
    </w:lvl>
    <w:lvl w:ilvl="5" w:tplc="40926D72">
      <w:numFmt w:val="bullet"/>
      <w:lvlText w:val="•"/>
      <w:lvlJc w:val="left"/>
      <w:pPr>
        <w:ind w:left="5266" w:hanging="392"/>
      </w:pPr>
      <w:rPr>
        <w:rFonts w:hint="default"/>
        <w:lang w:val="ru-RU" w:eastAsia="ru-RU" w:bidi="ru-RU"/>
      </w:rPr>
    </w:lvl>
    <w:lvl w:ilvl="6" w:tplc="3A94BF86">
      <w:numFmt w:val="bullet"/>
      <w:lvlText w:val="•"/>
      <w:lvlJc w:val="left"/>
      <w:pPr>
        <w:ind w:left="6239" w:hanging="392"/>
      </w:pPr>
      <w:rPr>
        <w:rFonts w:hint="default"/>
        <w:lang w:val="ru-RU" w:eastAsia="ru-RU" w:bidi="ru-RU"/>
      </w:rPr>
    </w:lvl>
    <w:lvl w:ilvl="7" w:tplc="FBC0BE86">
      <w:numFmt w:val="bullet"/>
      <w:lvlText w:val="•"/>
      <w:lvlJc w:val="left"/>
      <w:pPr>
        <w:ind w:left="7213" w:hanging="392"/>
      </w:pPr>
      <w:rPr>
        <w:rFonts w:hint="default"/>
        <w:lang w:val="ru-RU" w:eastAsia="ru-RU" w:bidi="ru-RU"/>
      </w:rPr>
    </w:lvl>
    <w:lvl w:ilvl="8" w:tplc="AF560A22">
      <w:numFmt w:val="bullet"/>
      <w:lvlText w:val="•"/>
      <w:lvlJc w:val="left"/>
      <w:pPr>
        <w:ind w:left="8186" w:hanging="39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67"/>
    <w:rsid w:val="000D05EC"/>
    <w:rsid w:val="001A4019"/>
    <w:rsid w:val="00211D84"/>
    <w:rsid w:val="003B66F0"/>
    <w:rsid w:val="00614C92"/>
    <w:rsid w:val="00827167"/>
    <w:rsid w:val="009B14EF"/>
    <w:rsid w:val="00A0563B"/>
    <w:rsid w:val="00E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right="114"/>
      <w:jc w:val="right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right="114"/>
      <w:jc w:val="right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13E8-A6D8-4632-8635-9E70E81A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yund08201</dc:creator>
  <cp:lastModifiedBy>Воронина Елена Юрьевна</cp:lastModifiedBy>
  <cp:revision>6</cp:revision>
  <cp:lastPrinted>2018-08-31T07:02:00Z</cp:lastPrinted>
  <dcterms:created xsi:type="dcterms:W3CDTF">2018-08-20T07:32:00Z</dcterms:created>
  <dcterms:modified xsi:type="dcterms:W3CDTF">2018-08-31T07:02:00Z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2018-08-20T00:00:00Z</vt:filetime>
  </property>
</Properties>
</file>