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70" w:rightFromText="170" w:vertAnchor="page" w:horzAnchor="margin" w:tblpY="3516"/>
        <w:tblW w:w="15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73"/>
        <w:gridCol w:w="286"/>
        <w:gridCol w:w="8028"/>
      </w:tblGrid>
      <w:tr w:rsidR="00961935" w:rsidRPr="00AA42B6" w:rsidTr="0076706D">
        <w:trPr>
          <w:trHeight w:val="285"/>
        </w:trPr>
        <w:tc>
          <w:tcPr>
            <w:tcW w:w="7273" w:type="dxa"/>
            <w:tcBorders>
              <w:top w:val="single" w:sz="18" w:space="0" w:color="BFBFBF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:rsidR="00961935" w:rsidRPr="00AA42B6" w:rsidRDefault="00961935" w:rsidP="00AA4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2B6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1. Вовлеченные лица и рамки проекта</w:t>
            </w:r>
          </w:p>
        </w:tc>
        <w:tc>
          <w:tcPr>
            <w:tcW w:w="286" w:type="dxa"/>
            <w:tcBorders>
              <w:top w:val="nil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:rsidR="00961935" w:rsidRPr="00AA42B6" w:rsidRDefault="00961935" w:rsidP="00AA42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8" w:type="dxa"/>
            <w:tcBorders>
              <w:top w:val="single" w:sz="18" w:space="0" w:color="BFBFBF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:rsidR="00961935" w:rsidRPr="00AA42B6" w:rsidRDefault="00961935" w:rsidP="00AA4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2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2</w:t>
            </w:r>
            <w:r w:rsidRPr="00AA42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. Обоснование выбора</w:t>
            </w:r>
          </w:p>
        </w:tc>
      </w:tr>
      <w:tr w:rsidR="00961935" w:rsidRPr="00AA42B6" w:rsidTr="0076706D">
        <w:trPr>
          <w:trHeight w:val="2366"/>
        </w:trPr>
        <w:tc>
          <w:tcPr>
            <w:tcW w:w="7273" w:type="dxa"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:rsidR="00441F90" w:rsidRDefault="00A5384D" w:rsidP="00AA42B6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 w:rsidRPr="00AA42B6">
              <w:rPr>
                <w:b/>
                <w:color w:val="000000"/>
                <w:sz w:val="16"/>
                <w:szCs w:val="16"/>
              </w:rPr>
              <w:t>Заказчик процесса:</w:t>
            </w:r>
            <w:r w:rsidRPr="00AA42B6">
              <w:rPr>
                <w:color w:val="000000"/>
                <w:sz w:val="16"/>
                <w:szCs w:val="16"/>
              </w:rPr>
              <w:t xml:space="preserve"> </w:t>
            </w:r>
            <w:r w:rsidR="00EA0A9B" w:rsidRPr="00C13335">
              <w:rPr>
                <w:iCs/>
                <w:sz w:val="28"/>
                <w:szCs w:val="28"/>
              </w:rPr>
              <w:t xml:space="preserve"> </w:t>
            </w:r>
            <w:r w:rsidR="007C78AF" w:rsidRPr="007C78AF">
              <w:rPr>
                <w:color w:val="000000"/>
                <w:sz w:val="16"/>
                <w:szCs w:val="16"/>
              </w:rPr>
              <w:t>«</w:t>
            </w:r>
            <w:r w:rsidR="00EA0A9B" w:rsidRPr="007C78AF">
              <w:rPr>
                <w:color w:val="000000"/>
                <w:sz w:val="16"/>
                <w:szCs w:val="16"/>
              </w:rPr>
              <w:t>Государственное</w:t>
            </w:r>
            <w:r w:rsidR="00EA0A9B" w:rsidRPr="00EA0A9B">
              <w:rPr>
                <w:color w:val="000000"/>
                <w:sz w:val="16"/>
                <w:szCs w:val="16"/>
              </w:rPr>
              <w:t xml:space="preserve"> бюджетное профессиональное образовательное учреждение "Южно-Уральский многопрофильный колледж"</w:t>
            </w:r>
          </w:p>
          <w:p w:rsidR="00A5384D" w:rsidRDefault="00A5384D" w:rsidP="00AA42B6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i/>
                <w:color w:val="7030A0"/>
                <w:sz w:val="16"/>
                <w:szCs w:val="16"/>
              </w:rPr>
            </w:pPr>
            <w:r w:rsidRPr="00AA42B6">
              <w:rPr>
                <w:b/>
                <w:color w:val="000000"/>
                <w:sz w:val="16"/>
                <w:szCs w:val="16"/>
              </w:rPr>
              <w:t>Владелец процесса:</w:t>
            </w:r>
            <w:r w:rsidRPr="00AA42B6">
              <w:rPr>
                <w:color w:val="000000"/>
                <w:sz w:val="16"/>
                <w:szCs w:val="16"/>
              </w:rPr>
              <w:t xml:space="preserve"> </w:t>
            </w:r>
            <w:r w:rsidR="00042C63">
              <w:rPr>
                <w:color w:val="000000"/>
                <w:sz w:val="16"/>
                <w:szCs w:val="16"/>
              </w:rPr>
              <w:t>Большаков А.П., директор</w:t>
            </w:r>
          </w:p>
          <w:p w:rsidR="00441F90" w:rsidRDefault="00A5384D" w:rsidP="00AA42B6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 w:rsidRPr="00AA42B6">
              <w:rPr>
                <w:b/>
                <w:color w:val="000000"/>
                <w:sz w:val="16"/>
                <w:szCs w:val="16"/>
              </w:rPr>
              <w:t>Периметр проекта:</w:t>
            </w:r>
            <w:r w:rsidRPr="00AA42B6">
              <w:rPr>
                <w:color w:val="000000"/>
                <w:sz w:val="16"/>
                <w:szCs w:val="16"/>
              </w:rPr>
              <w:t xml:space="preserve"> </w:t>
            </w:r>
            <w:r w:rsidR="00EA0A9B" w:rsidRPr="00EA0A9B">
              <w:rPr>
                <w:color w:val="000000"/>
                <w:sz w:val="16"/>
                <w:szCs w:val="16"/>
              </w:rPr>
              <w:t xml:space="preserve"> Государственное бюджетное профессиональное образовательное учреждение "Южно-Уральский многопрофильный колледж"</w:t>
            </w:r>
            <w:r w:rsidR="00EA0A9B">
              <w:rPr>
                <w:color w:val="000000"/>
                <w:sz w:val="16"/>
                <w:szCs w:val="16"/>
              </w:rPr>
              <w:t>, потенциальные работодатели</w:t>
            </w:r>
          </w:p>
          <w:p w:rsidR="00A5384D" w:rsidRDefault="00A5384D" w:rsidP="00AA42B6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i/>
                <w:color w:val="7030A0"/>
                <w:sz w:val="16"/>
                <w:szCs w:val="16"/>
              </w:rPr>
            </w:pPr>
            <w:r w:rsidRPr="007C78AF">
              <w:rPr>
                <w:b/>
                <w:color w:val="000000"/>
                <w:sz w:val="16"/>
                <w:szCs w:val="16"/>
              </w:rPr>
              <w:t>Границы процесса:</w:t>
            </w:r>
            <w:r w:rsidRPr="007C78AF">
              <w:rPr>
                <w:color w:val="000000"/>
                <w:sz w:val="16"/>
                <w:szCs w:val="16"/>
              </w:rPr>
              <w:t xml:space="preserve"> </w:t>
            </w:r>
            <w:r w:rsidR="007C78AF" w:rsidRPr="007C78AF">
              <w:rPr>
                <w:color w:val="000000"/>
                <w:sz w:val="16"/>
                <w:szCs w:val="16"/>
              </w:rPr>
              <w:t>от регистрации на платформе «</w:t>
            </w:r>
            <w:proofErr w:type="spellStart"/>
            <w:r w:rsidR="007C78AF" w:rsidRPr="007C78AF">
              <w:rPr>
                <w:color w:val="000000"/>
                <w:sz w:val="16"/>
                <w:szCs w:val="16"/>
              </w:rPr>
              <w:t>Профмост</w:t>
            </w:r>
            <w:proofErr w:type="spellEnd"/>
            <w:r w:rsidR="007C78AF" w:rsidRPr="007C78AF">
              <w:rPr>
                <w:color w:val="000000"/>
                <w:sz w:val="16"/>
                <w:szCs w:val="16"/>
              </w:rPr>
              <w:t>» до сдачи государственной итоговой аттестации в Государственно</w:t>
            </w:r>
            <w:r w:rsidR="00FD5A0D">
              <w:rPr>
                <w:color w:val="000000"/>
                <w:sz w:val="16"/>
                <w:szCs w:val="16"/>
              </w:rPr>
              <w:t>м</w:t>
            </w:r>
            <w:r w:rsidR="007C78AF" w:rsidRPr="007C78AF">
              <w:rPr>
                <w:color w:val="000000"/>
                <w:sz w:val="16"/>
                <w:szCs w:val="16"/>
              </w:rPr>
              <w:t xml:space="preserve"> бюджетно</w:t>
            </w:r>
            <w:r w:rsidR="00FD5A0D">
              <w:rPr>
                <w:color w:val="000000"/>
                <w:sz w:val="16"/>
                <w:szCs w:val="16"/>
              </w:rPr>
              <w:t>м профессиональном образовательном учреждении</w:t>
            </w:r>
            <w:r w:rsidR="007C78AF" w:rsidRPr="007C78AF">
              <w:rPr>
                <w:color w:val="000000"/>
                <w:sz w:val="16"/>
                <w:szCs w:val="16"/>
              </w:rPr>
              <w:t xml:space="preserve"> "Южно-Уральский многопрофильный колледж"</w:t>
            </w:r>
          </w:p>
          <w:p w:rsidR="00A5384D" w:rsidRDefault="00A5384D" w:rsidP="00AA42B6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i/>
                <w:color w:val="7030A0"/>
                <w:sz w:val="16"/>
                <w:szCs w:val="16"/>
              </w:rPr>
            </w:pPr>
            <w:r w:rsidRPr="00AA42B6">
              <w:rPr>
                <w:b/>
                <w:color w:val="000000"/>
                <w:sz w:val="16"/>
                <w:szCs w:val="16"/>
              </w:rPr>
              <w:t>Руководитель проекта:</w:t>
            </w:r>
            <w:r w:rsidRPr="00AA42B6">
              <w:rPr>
                <w:color w:val="000000"/>
                <w:sz w:val="16"/>
                <w:szCs w:val="16"/>
              </w:rPr>
              <w:t xml:space="preserve"> </w:t>
            </w:r>
            <w:r w:rsidR="00042C63">
              <w:rPr>
                <w:color w:val="000000"/>
                <w:sz w:val="16"/>
                <w:szCs w:val="16"/>
              </w:rPr>
              <w:t>Тихонова И.Н., зам</w:t>
            </w:r>
            <w:proofErr w:type="gramStart"/>
            <w:r w:rsidR="00042C63">
              <w:rPr>
                <w:color w:val="000000"/>
                <w:sz w:val="16"/>
                <w:szCs w:val="16"/>
              </w:rPr>
              <w:t>.д</w:t>
            </w:r>
            <w:proofErr w:type="gramEnd"/>
            <w:r w:rsidR="00042C63">
              <w:rPr>
                <w:color w:val="000000"/>
                <w:sz w:val="16"/>
                <w:szCs w:val="16"/>
              </w:rPr>
              <w:t>иректора по УМР</w:t>
            </w:r>
          </w:p>
          <w:p w:rsidR="00134EF9" w:rsidRPr="00AA42B6" w:rsidRDefault="00A5384D" w:rsidP="00D65D8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16"/>
                <w:szCs w:val="16"/>
              </w:rPr>
            </w:pPr>
            <w:r w:rsidRPr="00AA42B6">
              <w:rPr>
                <w:b/>
                <w:color w:val="000000"/>
                <w:sz w:val="16"/>
                <w:szCs w:val="16"/>
              </w:rPr>
              <w:t>Команда проекта:</w:t>
            </w:r>
            <w:r w:rsidRPr="00AA42B6">
              <w:rPr>
                <w:color w:val="000000"/>
                <w:sz w:val="16"/>
                <w:szCs w:val="16"/>
              </w:rPr>
              <w:t xml:space="preserve"> </w:t>
            </w:r>
            <w:r w:rsidR="00042C63">
              <w:rPr>
                <w:color w:val="000000"/>
                <w:sz w:val="16"/>
                <w:szCs w:val="16"/>
              </w:rPr>
              <w:t xml:space="preserve">Масленников </w:t>
            </w:r>
            <w:r w:rsidR="00D65D81">
              <w:rPr>
                <w:color w:val="000000"/>
                <w:sz w:val="16"/>
                <w:szCs w:val="16"/>
              </w:rPr>
              <w:t>В</w:t>
            </w:r>
            <w:r w:rsidR="00042C63">
              <w:rPr>
                <w:color w:val="000000"/>
                <w:sz w:val="16"/>
                <w:szCs w:val="16"/>
              </w:rPr>
              <w:t>.П., преподаватель, Хлебникова Н.Е, методист</w:t>
            </w:r>
            <w:r w:rsidR="00350144">
              <w:rPr>
                <w:color w:val="000000"/>
                <w:sz w:val="16"/>
                <w:szCs w:val="16"/>
              </w:rPr>
              <w:t>, Брюханова Я.О, председатель ЦМК специальности 09.02.07 Информационные системы и программирование</w:t>
            </w:r>
            <w:r w:rsidRPr="00BC0852">
              <w:rPr>
                <w:i/>
                <w:color w:val="7030A0"/>
                <w:sz w:val="16"/>
                <w:szCs w:val="16"/>
              </w:rPr>
              <w:t>.</w:t>
            </w:r>
          </w:p>
        </w:tc>
        <w:tc>
          <w:tcPr>
            <w:tcW w:w="286" w:type="dxa"/>
            <w:tcBorders>
              <w:top w:val="nil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:rsidR="004850D9" w:rsidRPr="00AA42B6" w:rsidRDefault="004850D9" w:rsidP="00AA42B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8" w:type="dxa"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:rsidR="00A21D20" w:rsidRDefault="003B134D" w:rsidP="00A21D20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4"/>
                <w:szCs w:val="14"/>
              </w:rPr>
            </w:pPr>
            <w:r w:rsidRPr="0076706D">
              <w:rPr>
                <w:b/>
                <w:color w:val="000000"/>
                <w:sz w:val="14"/>
                <w:szCs w:val="14"/>
              </w:rPr>
              <w:t xml:space="preserve">Ключевой риск: </w:t>
            </w:r>
            <w:r w:rsidR="001E6421" w:rsidRPr="001E6421">
              <w:rPr>
                <w:color w:val="000000"/>
                <w:sz w:val="14"/>
                <w:szCs w:val="14"/>
              </w:rPr>
              <w:t>системный разрыв между подготовкой IT</w:t>
            </w:r>
            <w:r w:rsidR="001E6421" w:rsidRPr="001E6421">
              <w:rPr>
                <w:color w:val="000000"/>
                <w:sz w:val="14"/>
                <w:szCs w:val="14"/>
              </w:rPr>
              <w:noBreakHyphen/>
              <w:t xml:space="preserve">студентов и требованиями рынка: студенты и работодатели тратят много времени на поиск друг друга (выполнение реальных </w:t>
            </w:r>
            <w:proofErr w:type="spellStart"/>
            <w:r w:rsidR="001E6421" w:rsidRPr="001E6421">
              <w:rPr>
                <w:color w:val="000000"/>
                <w:sz w:val="14"/>
                <w:szCs w:val="14"/>
              </w:rPr>
              <w:t>микрозадач</w:t>
            </w:r>
            <w:proofErr w:type="spellEnd"/>
            <w:r w:rsidR="001E6421" w:rsidRPr="001E6421">
              <w:rPr>
                <w:color w:val="000000"/>
                <w:sz w:val="14"/>
                <w:szCs w:val="14"/>
              </w:rPr>
              <w:t xml:space="preserve"> для компаний, прохождение производственной практики), неудовлетворенность работодателей </w:t>
            </w:r>
            <w:r w:rsidR="006E5148" w:rsidRPr="0076706D">
              <w:rPr>
                <w:color w:val="000000"/>
                <w:sz w:val="14"/>
                <w:szCs w:val="14"/>
              </w:rPr>
              <w:t>уровнем практических навыков студентов</w:t>
            </w:r>
            <w:r w:rsidR="001E6421" w:rsidRPr="001E6421">
              <w:rPr>
                <w:color w:val="000000"/>
                <w:sz w:val="14"/>
                <w:szCs w:val="14"/>
              </w:rPr>
              <w:t xml:space="preserve">,  </w:t>
            </w:r>
            <w:r w:rsidR="00030A96">
              <w:rPr>
                <w:color w:val="000000"/>
                <w:sz w:val="14"/>
                <w:szCs w:val="14"/>
              </w:rPr>
              <w:t>н</w:t>
            </w:r>
            <w:r w:rsidR="00030A96" w:rsidRPr="006E5148">
              <w:rPr>
                <w:color w:val="000000"/>
                <w:sz w:val="14"/>
                <w:szCs w:val="14"/>
              </w:rPr>
              <w:t xml:space="preserve">изкая удовлетворённость студентов доступом к дополнительным </w:t>
            </w:r>
            <w:r w:rsidR="00030A96">
              <w:rPr>
                <w:color w:val="000000"/>
                <w:sz w:val="14"/>
                <w:szCs w:val="14"/>
              </w:rPr>
              <w:t xml:space="preserve">бесплатным </w:t>
            </w:r>
            <w:r w:rsidR="00030A96" w:rsidRPr="006E5148">
              <w:rPr>
                <w:color w:val="000000"/>
                <w:sz w:val="14"/>
                <w:szCs w:val="14"/>
              </w:rPr>
              <w:t>курсам обучения</w:t>
            </w:r>
            <w:r w:rsidR="00030A96">
              <w:rPr>
                <w:color w:val="000000"/>
                <w:sz w:val="14"/>
                <w:szCs w:val="14"/>
              </w:rPr>
              <w:t xml:space="preserve">, </w:t>
            </w:r>
            <w:r w:rsidR="00030A96" w:rsidRPr="001E6421">
              <w:rPr>
                <w:color w:val="000000"/>
                <w:sz w:val="14"/>
                <w:szCs w:val="14"/>
              </w:rPr>
              <w:t xml:space="preserve"> </w:t>
            </w:r>
            <w:r w:rsidR="001E6421" w:rsidRPr="001E6421">
              <w:rPr>
                <w:color w:val="000000"/>
                <w:sz w:val="14"/>
                <w:szCs w:val="14"/>
              </w:rPr>
              <w:t>отсутствие подтверждённого портфолио студентов при трудоустройстве, слабая обратная связь между педагогическим составом и работодателями, несистемный мониторинг освоения студентами дополнительных знаний и умений</w:t>
            </w:r>
            <w:r w:rsidR="00030A96">
              <w:rPr>
                <w:color w:val="000000"/>
                <w:sz w:val="14"/>
                <w:szCs w:val="14"/>
              </w:rPr>
              <w:t>.</w:t>
            </w:r>
            <w:r w:rsidR="006E5148">
              <w:rPr>
                <w:color w:val="000000"/>
                <w:sz w:val="14"/>
                <w:szCs w:val="14"/>
              </w:rPr>
              <w:t xml:space="preserve"> </w:t>
            </w:r>
          </w:p>
          <w:p w:rsidR="00A21D20" w:rsidRDefault="00A21D20" w:rsidP="00A21D20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</w:t>
            </w:r>
            <w:r w:rsidR="003B134D" w:rsidRPr="0076706D">
              <w:rPr>
                <w:b/>
                <w:color w:val="000000"/>
                <w:sz w:val="14"/>
                <w:szCs w:val="14"/>
              </w:rPr>
              <w:t xml:space="preserve">оследствия: </w:t>
            </w:r>
            <w:r>
              <w:rPr>
                <w:b/>
                <w:color w:val="000000"/>
                <w:sz w:val="14"/>
                <w:szCs w:val="14"/>
              </w:rPr>
              <w:t>с</w:t>
            </w:r>
            <w:r w:rsidR="0076706D" w:rsidRPr="00583737">
              <w:rPr>
                <w:color w:val="000000"/>
                <w:sz w:val="14"/>
                <w:szCs w:val="14"/>
              </w:rPr>
              <w:t xml:space="preserve">нижение конкурентоспособности выпускников при трудоустройстве из-за </w:t>
            </w:r>
            <w:r w:rsidR="008E0E38">
              <w:rPr>
                <w:color w:val="000000"/>
                <w:sz w:val="14"/>
                <w:szCs w:val="14"/>
              </w:rPr>
              <w:t xml:space="preserve">нехватки </w:t>
            </w:r>
            <w:r w:rsidR="0076706D" w:rsidRPr="00583737">
              <w:rPr>
                <w:color w:val="000000"/>
                <w:sz w:val="14"/>
                <w:szCs w:val="14"/>
              </w:rPr>
              <w:t xml:space="preserve"> </w:t>
            </w:r>
            <w:r w:rsidR="0076706D" w:rsidRPr="0076706D">
              <w:rPr>
                <w:color w:val="000000"/>
                <w:sz w:val="14"/>
                <w:szCs w:val="14"/>
              </w:rPr>
              <w:t xml:space="preserve">практического опыта и </w:t>
            </w:r>
            <w:r w:rsidR="008E0E38">
              <w:rPr>
                <w:color w:val="000000"/>
                <w:sz w:val="14"/>
                <w:szCs w:val="14"/>
              </w:rPr>
              <w:t xml:space="preserve">отсутствия </w:t>
            </w:r>
            <w:r w:rsidR="0076706D" w:rsidRPr="0076706D">
              <w:rPr>
                <w:color w:val="000000"/>
                <w:sz w:val="14"/>
                <w:szCs w:val="14"/>
              </w:rPr>
              <w:t xml:space="preserve">портфолио, </w:t>
            </w:r>
            <w:r>
              <w:rPr>
                <w:color w:val="000000"/>
                <w:sz w:val="14"/>
                <w:szCs w:val="14"/>
              </w:rPr>
              <w:t>п</w:t>
            </w:r>
            <w:r w:rsidR="008E0E38" w:rsidRPr="00A21D20">
              <w:rPr>
                <w:color w:val="000000"/>
                <w:sz w:val="14"/>
                <w:szCs w:val="14"/>
              </w:rPr>
              <w:t xml:space="preserve">отеря времени и ресурсов на поиски заказчиков и </w:t>
            </w:r>
            <w:proofErr w:type="gramStart"/>
            <w:r w:rsidR="008E0E38" w:rsidRPr="00A21D20">
              <w:rPr>
                <w:color w:val="000000"/>
                <w:sz w:val="14"/>
                <w:szCs w:val="14"/>
              </w:rPr>
              <w:t>исполнителей</w:t>
            </w:r>
            <w:proofErr w:type="gramEnd"/>
            <w:r w:rsidR="008E0E38" w:rsidRPr="00A21D20">
              <w:rPr>
                <w:color w:val="000000"/>
                <w:sz w:val="14"/>
                <w:szCs w:val="14"/>
              </w:rPr>
              <w:t xml:space="preserve"> реальных практический заданий, неудовлетворённость студентов отсутствием  доступа к бесплатным коротким</w:t>
            </w:r>
            <w:r>
              <w:rPr>
                <w:color w:val="000000"/>
                <w:sz w:val="14"/>
                <w:szCs w:val="14"/>
              </w:rPr>
              <w:t xml:space="preserve"> программам </w:t>
            </w:r>
            <w:r w:rsidR="008E0E38" w:rsidRPr="00A21D20">
              <w:rPr>
                <w:color w:val="000000"/>
                <w:sz w:val="14"/>
                <w:szCs w:val="14"/>
              </w:rPr>
              <w:t xml:space="preserve">по дополнительному обучению, неиспользованный </w:t>
            </w:r>
            <w:r w:rsidR="008E0E38" w:rsidRPr="00583737">
              <w:rPr>
                <w:color w:val="000000"/>
                <w:sz w:val="14"/>
                <w:szCs w:val="14"/>
              </w:rPr>
              <w:t xml:space="preserve">профессиональный </w:t>
            </w:r>
            <w:r w:rsidR="008E0E38" w:rsidRPr="00A21D20">
              <w:rPr>
                <w:color w:val="000000"/>
                <w:sz w:val="14"/>
                <w:szCs w:val="14"/>
              </w:rPr>
              <w:t>потенциал преподавателей, разрыв между обучением и  реальными потребностями IT-сферы.</w:t>
            </w:r>
          </w:p>
          <w:p w:rsidR="006531DA" w:rsidRDefault="003B134D" w:rsidP="00B738EE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4"/>
                <w:szCs w:val="14"/>
              </w:rPr>
            </w:pPr>
            <w:r w:rsidRPr="0076706D">
              <w:rPr>
                <w:b/>
                <w:color w:val="000000"/>
                <w:sz w:val="14"/>
                <w:szCs w:val="14"/>
              </w:rPr>
              <w:t xml:space="preserve">Причины возникновения: </w:t>
            </w:r>
            <w:r w:rsidR="00A21D20" w:rsidRPr="006531DA">
              <w:rPr>
                <w:color w:val="000000"/>
                <w:sz w:val="14"/>
                <w:szCs w:val="14"/>
              </w:rPr>
              <w:t>о</w:t>
            </w:r>
            <w:r w:rsidR="0076706D" w:rsidRPr="0076706D">
              <w:rPr>
                <w:color w:val="000000"/>
                <w:sz w:val="14"/>
                <w:szCs w:val="14"/>
              </w:rPr>
              <w:t>тсутствие единой цифровой среды</w:t>
            </w:r>
            <w:r w:rsidR="00A21D20" w:rsidRPr="00A21D20">
              <w:rPr>
                <w:color w:val="000000"/>
                <w:sz w:val="14"/>
                <w:szCs w:val="14"/>
              </w:rPr>
              <w:t xml:space="preserve"> для поиска </w:t>
            </w:r>
            <w:r w:rsidR="006531DA">
              <w:rPr>
                <w:color w:val="000000"/>
                <w:sz w:val="14"/>
                <w:szCs w:val="14"/>
              </w:rPr>
              <w:t xml:space="preserve">исполнителей и заказчиков </w:t>
            </w:r>
            <w:r w:rsidR="00A21D20" w:rsidRPr="00A21D20">
              <w:rPr>
                <w:color w:val="000000"/>
                <w:sz w:val="14"/>
                <w:szCs w:val="14"/>
              </w:rPr>
              <w:t>актуальных задач от IT-компаний</w:t>
            </w:r>
            <w:r w:rsidR="00262635">
              <w:rPr>
                <w:color w:val="000000"/>
                <w:sz w:val="14"/>
                <w:szCs w:val="14"/>
              </w:rPr>
              <w:t>,</w:t>
            </w:r>
            <w:r w:rsidR="0076706D" w:rsidRPr="0076706D">
              <w:rPr>
                <w:color w:val="000000"/>
                <w:sz w:val="14"/>
                <w:szCs w:val="14"/>
              </w:rPr>
              <w:t xml:space="preserve"> </w:t>
            </w:r>
            <w:r w:rsidR="00A21D20" w:rsidRPr="00B738EE">
              <w:rPr>
                <w:color w:val="000000"/>
                <w:sz w:val="14"/>
                <w:szCs w:val="14"/>
              </w:rPr>
              <w:t>мало</w:t>
            </w:r>
            <w:r w:rsidR="0076706D" w:rsidRPr="00B738EE">
              <w:rPr>
                <w:color w:val="000000"/>
                <w:sz w:val="14"/>
                <w:szCs w:val="14"/>
              </w:rPr>
              <w:t>доступность</w:t>
            </w:r>
            <w:r w:rsidR="0076706D" w:rsidRPr="0076706D">
              <w:rPr>
                <w:color w:val="000000"/>
                <w:sz w:val="14"/>
                <w:szCs w:val="14"/>
              </w:rPr>
              <w:t xml:space="preserve"> коротких </w:t>
            </w:r>
            <w:r w:rsidR="00B738EE">
              <w:rPr>
                <w:color w:val="000000"/>
                <w:sz w:val="14"/>
                <w:szCs w:val="14"/>
              </w:rPr>
              <w:t xml:space="preserve">бесплатных </w:t>
            </w:r>
            <w:r w:rsidR="00A21D20">
              <w:rPr>
                <w:color w:val="000000"/>
                <w:sz w:val="14"/>
                <w:szCs w:val="14"/>
              </w:rPr>
              <w:t>программ по получению дополнительных знаний и умений</w:t>
            </w:r>
            <w:r w:rsidR="006531DA">
              <w:rPr>
                <w:color w:val="000000"/>
                <w:sz w:val="14"/>
                <w:szCs w:val="14"/>
              </w:rPr>
              <w:t xml:space="preserve"> студентами</w:t>
            </w:r>
            <w:r w:rsidR="00A21D20">
              <w:rPr>
                <w:color w:val="000000"/>
                <w:sz w:val="14"/>
                <w:szCs w:val="14"/>
              </w:rPr>
              <w:t xml:space="preserve">, </w:t>
            </w:r>
            <w:r w:rsidR="0076706D" w:rsidRPr="0076706D">
              <w:rPr>
                <w:color w:val="000000"/>
                <w:sz w:val="14"/>
                <w:szCs w:val="14"/>
              </w:rPr>
              <w:t xml:space="preserve"> несистемная коммуникация с работодателями, </w:t>
            </w:r>
            <w:r w:rsidR="006531DA">
              <w:rPr>
                <w:color w:val="000000"/>
                <w:sz w:val="14"/>
                <w:szCs w:val="14"/>
              </w:rPr>
              <w:t>о</w:t>
            </w:r>
            <w:r w:rsidR="006531DA" w:rsidRPr="006531DA">
              <w:rPr>
                <w:color w:val="000000"/>
                <w:sz w:val="14"/>
                <w:szCs w:val="14"/>
              </w:rPr>
              <w:t xml:space="preserve">тсутствие единого инструмента публикации </w:t>
            </w:r>
            <w:r w:rsidR="006531DA">
              <w:rPr>
                <w:color w:val="000000"/>
                <w:sz w:val="14"/>
                <w:szCs w:val="14"/>
              </w:rPr>
              <w:t>курсов по дополнительным программам обучения,</w:t>
            </w:r>
            <w:r w:rsidR="006531DA" w:rsidRPr="00262635">
              <w:rPr>
                <w:color w:val="000000"/>
                <w:sz w:val="14"/>
                <w:szCs w:val="14"/>
              </w:rPr>
              <w:t xml:space="preserve"> фиксации и подтверждения выполненных задач и пройденных курсов для студентов</w:t>
            </w:r>
            <w:r w:rsidR="00262635">
              <w:rPr>
                <w:color w:val="000000"/>
                <w:sz w:val="14"/>
                <w:szCs w:val="14"/>
              </w:rPr>
              <w:t>.</w:t>
            </w:r>
            <w:r w:rsidR="006531DA">
              <w:rPr>
                <w:color w:val="000000"/>
                <w:sz w:val="14"/>
                <w:szCs w:val="14"/>
              </w:rPr>
              <w:t xml:space="preserve"> </w:t>
            </w:r>
          </w:p>
          <w:p w:rsidR="00441F90" w:rsidRPr="007971A4" w:rsidRDefault="003B134D" w:rsidP="00B738EE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16"/>
                <w:szCs w:val="16"/>
              </w:rPr>
            </w:pPr>
            <w:r w:rsidRPr="0076706D">
              <w:rPr>
                <w:b/>
                <w:color w:val="000000"/>
                <w:sz w:val="14"/>
                <w:szCs w:val="14"/>
              </w:rPr>
              <w:t xml:space="preserve">Ценность для заказчика: </w:t>
            </w:r>
            <w:r w:rsidR="00B738EE">
              <w:rPr>
                <w:color w:val="000000"/>
                <w:sz w:val="14"/>
                <w:szCs w:val="14"/>
              </w:rPr>
              <w:t>п</w:t>
            </w:r>
            <w:r w:rsidR="0076706D" w:rsidRPr="0076706D">
              <w:rPr>
                <w:color w:val="000000"/>
                <w:sz w:val="14"/>
                <w:szCs w:val="14"/>
              </w:rPr>
              <w:t xml:space="preserve">овышение качества подготовки специалистов по </w:t>
            </w:r>
            <w:r w:rsidR="006531DA">
              <w:rPr>
                <w:color w:val="000000"/>
                <w:sz w:val="14"/>
                <w:szCs w:val="14"/>
                <w:lang w:val="en-US"/>
              </w:rPr>
              <w:t>IT</w:t>
            </w:r>
            <w:r w:rsidR="006531DA" w:rsidRPr="006531DA">
              <w:rPr>
                <w:color w:val="000000"/>
                <w:sz w:val="14"/>
                <w:szCs w:val="14"/>
              </w:rPr>
              <w:t>-</w:t>
            </w:r>
            <w:r w:rsidR="0076706D" w:rsidRPr="0076706D">
              <w:rPr>
                <w:color w:val="000000"/>
                <w:sz w:val="14"/>
                <w:szCs w:val="14"/>
              </w:rPr>
              <w:t>специальност</w:t>
            </w:r>
            <w:r w:rsidR="006531DA">
              <w:rPr>
                <w:color w:val="000000"/>
                <w:sz w:val="14"/>
                <w:szCs w:val="14"/>
              </w:rPr>
              <w:t>ям</w:t>
            </w:r>
            <w:r w:rsidR="0076706D" w:rsidRPr="0076706D">
              <w:rPr>
                <w:color w:val="000000"/>
                <w:sz w:val="14"/>
                <w:szCs w:val="14"/>
              </w:rPr>
              <w:t>, рост удовлетворённости всех клиентских групп: студентов, работодателей, преподавателей, укрепление партнёрских связей с работодателями</w:t>
            </w:r>
            <w:r w:rsidR="00262635">
              <w:rPr>
                <w:color w:val="000000"/>
                <w:sz w:val="14"/>
                <w:szCs w:val="14"/>
              </w:rPr>
              <w:t>.</w:t>
            </w:r>
            <w:bookmarkStart w:id="0" w:name="_GoBack"/>
            <w:bookmarkEnd w:id="0"/>
            <w:r w:rsidR="0076706D" w:rsidRPr="0076706D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961935" w:rsidRPr="00AA42B6" w:rsidTr="0076706D">
        <w:trPr>
          <w:trHeight w:val="21"/>
        </w:trPr>
        <w:tc>
          <w:tcPr>
            <w:tcW w:w="7273" w:type="dxa"/>
            <w:tcBorders>
              <w:top w:val="single" w:sz="18" w:space="0" w:color="BFBFBF"/>
              <w:left w:val="nil"/>
              <w:bottom w:val="single" w:sz="18" w:space="0" w:color="BFBFBF"/>
              <w:right w:val="nil"/>
            </w:tcBorders>
            <w:shd w:val="clear" w:color="auto" w:fill="auto"/>
          </w:tcPr>
          <w:p w:rsidR="00961935" w:rsidRPr="00AA42B6" w:rsidRDefault="00961935" w:rsidP="00AA42B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935" w:rsidRPr="00AA42B6" w:rsidRDefault="00961935" w:rsidP="00AA42B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8" w:type="dxa"/>
            <w:tcBorders>
              <w:top w:val="single" w:sz="18" w:space="0" w:color="BFBFBF"/>
              <w:left w:val="nil"/>
              <w:bottom w:val="single" w:sz="18" w:space="0" w:color="BFBFBF"/>
              <w:right w:val="nil"/>
            </w:tcBorders>
            <w:shd w:val="clear" w:color="auto" w:fill="auto"/>
          </w:tcPr>
          <w:p w:rsidR="00961935" w:rsidRPr="00AA42B6" w:rsidRDefault="00961935" w:rsidP="00AA42B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935" w:rsidRPr="00AA42B6" w:rsidTr="0076706D">
        <w:trPr>
          <w:trHeight w:val="285"/>
        </w:trPr>
        <w:tc>
          <w:tcPr>
            <w:tcW w:w="7273" w:type="dxa"/>
            <w:tcBorders>
              <w:top w:val="single" w:sz="18" w:space="0" w:color="BFBFBF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:rsidR="00961935" w:rsidRPr="00AA42B6" w:rsidRDefault="00961935" w:rsidP="004C16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2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3. </w:t>
            </w:r>
            <w:r w:rsidR="004C16A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П</w:t>
            </w:r>
            <w:r w:rsidRPr="00AA42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лановый эффект</w:t>
            </w:r>
          </w:p>
        </w:tc>
        <w:tc>
          <w:tcPr>
            <w:tcW w:w="286" w:type="dxa"/>
            <w:tcBorders>
              <w:top w:val="nil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:rsidR="00961935" w:rsidRPr="00AA42B6" w:rsidRDefault="00961935" w:rsidP="00AA42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8" w:type="dxa"/>
            <w:tcBorders>
              <w:top w:val="single" w:sz="18" w:space="0" w:color="BFBFBF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:rsidR="00961935" w:rsidRPr="00AA42B6" w:rsidRDefault="00961935" w:rsidP="00AA42B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AA42B6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4. Ключевые события проекта </w:t>
            </w:r>
          </w:p>
        </w:tc>
      </w:tr>
      <w:tr w:rsidR="00961935" w:rsidRPr="00AA42B6" w:rsidTr="0076706D">
        <w:trPr>
          <w:trHeight w:val="2716"/>
        </w:trPr>
        <w:tc>
          <w:tcPr>
            <w:tcW w:w="7273" w:type="dxa"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:rsidR="00961935" w:rsidRPr="00AA42B6" w:rsidRDefault="00961935" w:rsidP="00AA42B6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  <w:tbl>
            <w:tblPr>
              <w:tblW w:w="7024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437"/>
              <w:gridCol w:w="1432"/>
              <w:gridCol w:w="1155"/>
            </w:tblGrid>
            <w:tr w:rsidR="00961935" w:rsidRPr="00433F07" w:rsidTr="0076706D">
              <w:trPr>
                <w:trHeight w:val="308"/>
              </w:trPr>
              <w:tc>
                <w:tcPr>
                  <w:tcW w:w="4437" w:type="dxa"/>
                  <w:shd w:val="clear" w:color="auto" w:fill="auto"/>
                  <w:vAlign w:val="center"/>
                </w:tcPr>
                <w:p w:rsidR="00961935" w:rsidRPr="00433F07" w:rsidRDefault="00961935" w:rsidP="00262635">
                  <w:pPr>
                    <w:framePr w:hSpace="170" w:wrap="around" w:vAnchor="page" w:hAnchor="margin" w:y="3516"/>
                    <w:spacing w:after="0" w:line="200" w:lineRule="atLeast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433F0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Наименование</w:t>
                  </w:r>
                  <w:r w:rsidR="00C15163" w:rsidRPr="00433F0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="00AA42B6" w:rsidRPr="00433F0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показателя</w:t>
                  </w:r>
                </w:p>
              </w:tc>
              <w:tc>
                <w:tcPr>
                  <w:tcW w:w="1432" w:type="dxa"/>
                  <w:shd w:val="clear" w:color="auto" w:fill="auto"/>
                  <w:vAlign w:val="center"/>
                </w:tcPr>
                <w:p w:rsidR="00961935" w:rsidRPr="00433F07" w:rsidRDefault="00961935" w:rsidP="00262635">
                  <w:pPr>
                    <w:framePr w:hSpace="170" w:wrap="around" w:vAnchor="page" w:hAnchor="margin" w:y="3516"/>
                    <w:spacing w:after="0" w:line="200" w:lineRule="atLeast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433F0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Текущий</w:t>
                  </w:r>
                </w:p>
                <w:p w:rsidR="00961935" w:rsidRPr="00433F07" w:rsidRDefault="00961935" w:rsidP="00262635">
                  <w:pPr>
                    <w:framePr w:hSpace="170" w:wrap="around" w:vAnchor="page" w:hAnchor="margin" w:y="3516"/>
                    <w:spacing w:after="0" w:line="200" w:lineRule="atLeast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433F0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показатель</w:t>
                  </w: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961935" w:rsidRPr="00433F07" w:rsidRDefault="00961935" w:rsidP="00262635">
                  <w:pPr>
                    <w:framePr w:hSpace="170" w:wrap="around" w:vAnchor="page" w:hAnchor="margin" w:y="3516"/>
                    <w:spacing w:after="0" w:line="200" w:lineRule="atLeast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433F0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Целевой</w:t>
                  </w:r>
                </w:p>
                <w:p w:rsidR="00961935" w:rsidRPr="00433F07" w:rsidRDefault="00961935" w:rsidP="00262635">
                  <w:pPr>
                    <w:framePr w:hSpace="170" w:wrap="around" w:vAnchor="page" w:hAnchor="margin" w:y="3516"/>
                    <w:spacing w:after="0" w:line="200" w:lineRule="atLeast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433F0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показатель</w:t>
                  </w:r>
                </w:p>
              </w:tc>
            </w:tr>
            <w:tr w:rsidR="00433F07" w:rsidRPr="00433F07" w:rsidTr="0076706D">
              <w:trPr>
                <w:trHeight w:val="584"/>
              </w:trPr>
              <w:tc>
                <w:tcPr>
                  <w:tcW w:w="4437" w:type="dxa"/>
                  <w:shd w:val="clear" w:color="auto" w:fill="auto"/>
                  <w:vAlign w:val="center"/>
                </w:tcPr>
                <w:p w:rsidR="00433F07" w:rsidRPr="00433F07" w:rsidRDefault="00433F07" w:rsidP="00262635">
                  <w:pPr>
                    <w:framePr w:hSpace="170" w:wrap="around" w:vAnchor="page" w:hAnchor="margin" w:y="3516"/>
                    <w:spacing w:after="0" w:line="200" w:lineRule="atLeast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33F07">
                    <w:rPr>
                      <w:rFonts w:ascii="Times New Roman" w:hAnsi="Times New Roman"/>
                      <w:sz w:val="16"/>
                      <w:szCs w:val="16"/>
                    </w:rPr>
                    <w:t xml:space="preserve">Время протекания процесса поиска студентами  краткосрочных реальных практических задач (далее </w:t>
                  </w:r>
                  <w:proofErr w:type="gramStart"/>
                  <w:r w:rsidRPr="00433F07">
                    <w:rPr>
                      <w:rFonts w:ascii="Times New Roman" w:hAnsi="Times New Roman"/>
                      <w:sz w:val="16"/>
                      <w:szCs w:val="16"/>
                    </w:rPr>
                    <w:t>-</w:t>
                  </w:r>
                  <w:proofErr w:type="spellStart"/>
                  <w:r w:rsidRPr="00433F07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proofErr w:type="gramEnd"/>
                  <w:r w:rsidRPr="00433F07">
                    <w:rPr>
                      <w:rFonts w:ascii="Times New Roman" w:hAnsi="Times New Roman"/>
                      <w:sz w:val="16"/>
                      <w:szCs w:val="16"/>
                    </w:rPr>
                    <w:t>икростажировок</w:t>
                  </w:r>
                  <w:proofErr w:type="spellEnd"/>
                  <w:r w:rsidRPr="00433F07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432" w:type="dxa"/>
                  <w:shd w:val="clear" w:color="auto" w:fill="auto"/>
                  <w:vAlign w:val="center"/>
                </w:tcPr>
                <w:p w:rsidR="00433F07" w:rsidRPr="00433F07" w:rsidRDefault="00433F07" w:rsidP="00262635">
                  <w:pPr>
                    <w:framePr w:hSpace="170" w:wrap="around" w:vAnchor="page" w:hAnchor="margin" w:y="3516"/>
                    <w:spacing w:after="0" w:line="2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33F07">
                    <w:rPr>
                      <w:rFonts w:ascii="Times New Roman" w:hAnsi="Times New Roman"/>
                      <w:sz w:val="16"/>
                      <w:szCs w:val="16"/>
                    </w:rPr>
                    <w:t>8 часов</w:t>
                  </w: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433F07" w:rsidRPr="00433F07" w:rsidRDefault="00433F07" w:rsidP="00262635">
                  <w:pPr>
                    <w:framePr w:hSpace="170" w:wrap="around" w:vAnchor="page" w:hAnchor="margin" w:y="3516"/>
                    <w:spacing w:after="0" w:line="2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33F07">
                    <w:rPr>
                      <w:rFonts w:ascii="Times New Roman" w:hAnsi="Times New Roman"/>
                      <w:sz w:val="16"/>
                      <w:szCs w:val="16"/>
                    </w:rPr>
                    <w:t>1 час</w:t>
                  </w:r>
                </w:p>
              </w:tc>
            </w:tr>
            <w:tr w:rsidR="00433F07" w:rsidRPr="00433F07" w:rsidTr="0076706D">
              <w:trPr>
                <w:trHeight w:val="584"/>
              </w:trPr>
              <w:tc>
                <w:tcPr>
                  <w:tcW w:w="4437" w:type="dxa"/>
                  <w:shd w:val="clear" w:color="auto" w:fill="auto"/>
                  <w:vAlign w:val="center"/>
                </w:tcPr>
                <w:p w:rsidR="00433F07" w:rsidRPr="00433F07" w:rsidRDefault="00433F07" w:rsidP="00262635">
                  <w:pPr>
                    <w:framePr w:hSpace="170" w:wrap="around" w:vAnchor="page" w:hAnchor="margin" w:y="3516"/>
                    <w:spacing w:after="0" w:line="200" w:lineRule="atLeast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33F07">
                    <w:rPr>
                      <w:rFonts w:ascii="Times New Roman" w:hAnsi="Times New Roman"/>
                      <w:sz w:val="16"/>
                      <w:szCs w:val="16"/>
                    </w:rPr>
                    <w:t xml:space="preserve">Доля студентов, удовлетворенных процессом прохождения </w:t>
                  </w:r>
                  <w:proofErr w:type="spellStart"/>
                  <w:r w:rsidRPr="00433F07">
                    <w:rPr>
                      <w:rFonts w:ascii="Times New Roman" w:hAnsi="Times New Roman"/>
                      <w:sz w:val="16"/>
                      <w:szCs w:val="16"/>
                    </w:rPr>
                    <w:t>микростажировок</w:t>
                  </w:r>
                  <w:proofErr w:type="spellEnd"/>
                  <w:r w:rsidRPr="00433F07">
                    <w:rPr>
                      <w:rFonts w:ascii="Times New Roman" w:hAnsi="Times New Roman"/>
                      <w:sz w:val="16"/>
                      <w:szCs w:val="16"/>
                    </w:rPr>
                    <w:t>, курсов  дополнительного обучения</w:t>
                  </w:r>
                </w:p>
              </w:tc>
              <w:tc>
                <w:tcPr>
                  <w:tcW w:w="1432" w:type="dxa"/>
                  <w:shd w:val="clear" w:color="auto" w:fill="auto"/>
                  <w:vAlign w:val="center"/>
                </w:tcPr>
                <w:p w:rsidR="00433F07" w:rsidRPr="00433F07" w:rsidRDefault="00433F07" w:rsidP="00262635">
                  <w:pPr>
                    <w:framePr w:hSpace="170" w:wrap="around" w:vAnchor="page" w:hAnchor="margin" w:y="3516"/>
                    <w:spacing w:after="0" w:line="2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33F07">
                    <w:rPr>
                      <w:rFonts w:ascii="Times New Roman" w:hAnsi="Times New Roman"/>
                      <w:sz w:val="16"/>
                      <w:szCs w:val="16"/>
                    </w:rPr>
                    <w:t>24%</w:t>
                  </w: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433F07" w:rsidRPr="00433F07" w:rsidRDefault="00433F07" w:rsidP="00262635">
                  <w:pPr>
                    <w:framePr w:hSpace="170" w:wrap="around" w:vAnchor="page" w:hAnchor="margin" w:y="3516"/>
                    <w:spacing w:after="0" w:line="2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33F07">
                    <w:rPr>
                      <w:rFonts w:ascii="Times New Roman" w:hAnsi="Times New Roman"/>
                      <w:sz w:val="16"/>
                      <w:szCs w:val="16"/>
                    </w:rPr>
                    <w:t>75%</w:t>
                  </w:r>
                </w:p>
              </w:tc>
            </w:tr>
            <w:tr w:rsidR="00433F07" w:rsidRPr="00433F07" w:rsidTr="0076706D">
              <w:trPr>
                <w:trHeight w:val="584"/>
              </w:trPr>
              <w:tc>
                <w:tcPr>
                  <w:tcW w:w="4437" w:type="dxa"/>
                  <w:shd w:val="clear" w:color="auto" w:fill="auto"/>
                  <w:vAlign w:val="center"/>
                </w:tcPr>
                <w:p w:rsidR="00433F07" w:rsidRPr="00433F07" w:rsidRDefault="00433F07" w:rsidP="00262635">
                  <w:pPr>
                    <w:framePr w:hSpace="170" w:wrap="around" w:vAnchor="page" w:hAnchor="margin" w:y="3516"/>
                    <w:spacing w:after="0" w:line="200" w:lineRule="atLeast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33F07">
                    <w:rPr>
                      <w:rFonts w:ascii="Times New Roman" w:hAnsi="Times New Roman"/>
                      <w:sz w:val="16"/>
                      <w:szCs w:val="16"/>
                    </w:rPr>
                    <w:t>Уровень  удовлетворенности преподавателей организацией и проведением дополнительного обучения студентов</w:t>
                  </w:r>
                </w:p>
              </w:tc>
              <w:tc>
                <w:tcPr>
                  <w:tcW w:w="1432" w:type="dxa"/>
                  <w:shd w:val="clear" w:color="auto" w:fill="auto"/>
                  <w:vAlign w:val="center"/>
                </w:tcPr>
                <w:p w:rsidR="00433F07" w:rsidRPr="00433F07" w:rsidRDefault="00433F07" w:rsidP="00262635">
                  <w:pPr>
                    <w:framePr w:hSpace="170" w:wrap="around" w:vAnchor="page" w:hAnchor="margin" w:y="3516"/>
                    <w:spacing w:after="0" w:line="2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33F07">
                    <w:rPr>
                      <w:rFonts w:ascii="Times New Roman" w:hAnsi="Times New Roman"/>
                      <w:sz w:val="16"/>
                      <w:szCs w:val="16"/>
                    </w:rPr>
                    <w:t>2,8</w:t>
                  </w: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433F07" w:rsidRPr="00433F07" w:rsidRDefault="00433F07" w:rsidP="00262635">
                  <w:pPr>
                    <w:framePr w:hSpace="170" w:wrap="around" w:vAnchor="page" w:hAnchor="margin" w:y="3516"/>
                    <w:spacing w:after="0" w:line="2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33F07">
                    <w:rPr>
                      <w:rFonts w:ascii="Times New Roman" w:hAnsi="Times New Roman"/>
                      <w:sz w:val="16"/>
                      <w:szCs w:val="16"/>
                    </w:rPr>
                    <w:t>4</w:t>
                  </w:r>
                </w:p>
              </w:tc>
            </w:tr>
            <w:tr w:rsidR="00433F07" w:rsidRPr="00433F07" w:rsidTr="0076706D">
              <w:trPr>
                <w:trHeight w:val="584"/>
              </w:trPr>
              <w:tc>
                <w:tcPr>
                  <w:tcW w:w="4437" w:type="dxa"/>
                  <w:shd w:val="clear" w:color="auto" w:fill="auto"/>
                  <w:vAlign w:val="center"/>
                </w:tcPr>
                <w:p w:rsidR="00433F07" w:rsidRPr="00433F07" w:rsidRDefault="00433F07" w:rsidP="00262635">
                  <w:pPr>
                    <w:framePr w:hSpace="170" w:wrap="around" w:vAnchor="page" w:hAnchor="margin" w:y="3516"/>
                    <w:spacing w:after="0" w:line="200" w:lineRule="atLeast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33F07">
                    <w:rPr>
                      <w:rFonts w:ascii="Times New Roman" w:hAnsi="Times New Roman"/>
                      <w:sz w:val="16"/>
                      <w:szCs w:val="16"/>
                    </w:rPr>
                    <w:t>Доля работодателей, удовлетворенных процессом подбора персонала для выполнений краткосрочных заданий</w:t>
                  </w:r>
                </w:p>
              </w:tc>
              <w:tc>
                <w:tcPr>
                  <w:tcW w:w="1432" w:type="dxa"/>
                  <w:shd w:val="clear" w:color="auto" w:fill="auto"/>
                  <w:vAlign w:val="center"/>
                </w:tcPr>
                <w:p w:rsidR="00433F07" w:rsidRPr="00433F07" w:rsidRDefault="00433F07" w:rsidP="00262635">
                  <w:pPr>
                    <w:framePr w:hSpace="170" w:wrap="around" w:vAnchor="page" w:hAnchor="margin" w:y="3516"/>
                    <w:spacing w:after="0" w:line="2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33F07">
                    <w:rPr>
                      <w:rFonts w:ascii="Times New Roman" w:hAnsi="Times New Roman"/>
                      <w:sz w:val="16"/>
                      <w:szCs w:val="16"/>
                    </w:rPr>
                    <w:t>20%</w:t>
                  </w: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433F07" w:rsidRPr="00433F07" w:rsidRDefault="00433F07" w:rsidP="00262635">
                  <w:pPr>
                    <w:framePr w:hSpace="170" w:wrap="around" w:vAnchor="page" w:hAnchor="margin" w:y="3516"/>
                    <w:spacing w:after="0" w:line="2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33F07">
                    <w:rPr>
                      <w:rFonts w:ascii="Times New Roman" w:hAnsi="Times New Roman"/>
                      <w:sz w:val="16"/>
                      <w:szCs w:val="16"/>
                    </w:rPr>
                    <w:t>75%</w:t>
                  </w:r>
                </w:p>
              </w:tc>
            </w:tr>
          </w:tbl>
          <w:p w:rsidR="00961935" w:rsidRPr="00AA42B6" w:rsidRDefault="00961935" w:rsidP="00AA42B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:rsidR="00961935" w:rsidRPr="00AA42B6" w:rsidRDefault="00961935" w:rsidP="00AA42B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8" w:type="dxa"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:rsidR="001A256F" w:rsidRDefault="001A256F" w:rsidP="00D021B7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z w:val="16"/>
                <w:szCs w:val="16"/>
              </w:rPr>
            </w:pPr>
          </w:p>
          <w:p w:rsidR="00D021B7" w:rsidRPr="004E3A7A" w:rsidRDefault="00D021B7" w:rsidP="00D021B7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 w:rsidRPr="00D021B7">
              <w:rPr>
                <w:b/>
                <w:color w:val="000000"/>
                <w:sz w:val="16"/>
                <w:szCs w:val="16"/>
              </w:rPr>
              <w:t xml:space="preserve">1. Старт проекта – </w:t>
            </w:r>
            <w:r w:rsidR="004E3A7A" w:rsidRPr="004E3A7A">
              <w:rPr>
                <w:color w:val="000000"/>
                <w:sz w:val="16"/>
                <w:szCs w:val="16"/>
              </w:rPr>
              <w:t>1</w:t>
            </w:r>
            <w:r w:rsidR="005260B5">
              <w:rPr>
                <w:color w:val="000000"/>
                <w:sz w:val="16"/>
                <w:szCs w:val="16"/>
              </w:rPr>
              <w:t>9</w:t>
            </w:r>
            <w:r w:rsidR="004E3A7A" w:rsidRPr="004E3A7A">
              <w:rPr>
                <w:color w:val="000000"/>
                <w:sz w:val="16"/>
                <w:szCs w:val="16"/>
              </w:rPr>
              <w:t>.01.2026</w:t>
            </w:r>
          </w:p>
          <w:p w:rsidR="004E3A7A" w:rsidRDefault="00D021B7" w:rsidP="00D021B7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 w:rsidRPr="00D021B7">
              <w:rPr>
                <w:b/>
                <w:color w:val="000000"/>
                <w:sz w:val="16"/>
                <w:szCs w:val="16"/>
              </w:rPr>
              <w:t xml:space="preserve">2. Диагностика и разработка целевого состояния процесса – </w:t>
            </w:r>
            <w:r w:rsidR="005260B5">
              <w:rPr>
                <w:color w:val="000000"/>
                <w:sz w:val="16"/>
                <w:szCs w:val="16"/>
              </w:rPr>
              <w:t>19</w:t>
            </w:r>
            <w:r w:rsidR="004E3A7A" w:rsidRPr="004E3A7A">
              <w:rPr>
                <w:color w:val="000000"/>
                <w:sz w:val="16"/>
                <w:szCs w:val="16"/>
              </w:rPr>
              <w:t>.01.2026</w:t>
            </w:r>
            <w:r w:rsidR="004E3A7A">
              <w:rPr>
                <w:color w:val="000000"/>
                <w:sz w:val="16"/>
                <w:szCs w:val="16"/>
              </w:rPr>
              <w:t xml:space="preserve"> </w:t>
            </w:r>
            <w:r w:rsidR="005260B5">
              <w:rPr>
                <w:color w:val="000000"/>
                <w:sz w:val="16"/>
                <w:szCs w:val="16"/>
              </w:rPr>
              <w:t>–</w:t>
            </w:r>
            <w:r w:rsidR="004E3A7A">
              <w:rPr>
                <w:color w:val="000000"/>
                <w:sz w:val="16"/>
                <w:szCs w:val="16"/>
              </w:rPr>
              <w:t xml:space="preserve"> </w:t>
            </w:r>
            <w:r w:rsidR="005260B5">
              <w:rPr>
                <w:color w:val="000000"/>
                <w:sz w:val="16"/>
                <w:szCs w:val="16"/>
              </w:rPr>
              <w:t>7.02.2026</w:t>
            </w:r>
            <w:r w:rsidR="004E3A7A">
              <w:rPr>
                <w:color w:val="000000"/>
                <w:sz w:val="16"/>
                <w:szCs w:val="16"/>
              </w:rPr>
              <w:t xml:space="preserve"> </w:t>
            </w:r>
          </w:p>
          <w:p w:rsidR="00D021B7" w:rsidRPr="00D021B7" w:rsidRDefault="00D021B7" w:rsidP="00D021B7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</w:t>
            </w:r>
            <w:r w:rsidRPr="00D021B7">
              <w:rPr>
                <w:b/>
                <w:color w:val="000000"/>
                <w:sz w:val="16"/>
                <w:szCs w:val="16"/>
              </w:rPr>
              <w:t xml:space="preserve">разработка карты текущего состояния процесса </w:t>
            </w:r>
            <w:r w:rsidRPr="00D021B7">
              <w:rPr>
                <w:color w:val="000000"/>
                <w:sz w:val="16"/>
                <w:szCs w:val="16"/>
              </w:rPr>
              <w:t>–</w:t>
            </w:r>
            <w:r w:rsidR="004E3A7A">
              <w:rPr>
                <w:color w:val="000000"/>
                <w:sz w:val="16"/>
                <w:szCs w:val="16"/>
              </w:rPr>
              <w:t>1</w:t>
            </w:r>
            <w:r w:rsidR="005260B5">
              <w:rPr>
                <w:color w:val="000000"/>
                <w:sz w:val="16"/>
                <w:szCs w:val="16"/>
              </w:rPr>
              <w:t>9</w:t>
            </w:r>
            <w:r w:rsidR="004E3A7A">
              <w:rPr>
                <w:color w:val="000000"/>
                <w:sz w:val="16"/>
                <w:szCs w:val="16"/>
              </w:rPr>
              <w:t>.01.2026 -</w:t>
            </w:r>
            <w:r w:rsidR="005260B5">
              <w:rPr>
                <w:color w:val="000000"/>
                <w:sz w:val="16"/>
                <w:szCs w:val="16"/>
              </w:rPr>
              <w:t>25</w:t>
            </w:r>
            <w:r w:rsidR="004E3A7A">
              <w:rPr>
                <w:color w:val="000000"/>
                <w:sz w:val="16"/>
                <w:szCs w:val="16"/>
              </w:rPr>
              <w:t>.01.20</w:t>
            </w:r>
            <w:r w:rsidR="005260B5">
              <w:rPr>
                <w:color w:val="000000"/>
                <w:sz w:val="16"/>
                <w:szCs w:val="16"/>
              </w:rPr>
              <w:t>2</w:t>
            </w:r>
            <w:r w:rsidR="004E3A7A">
              <w:rPr>
                <w:color w:val="000000"/>
                <w:sz w:val="16"/>
                <w:szCs w:val="16"/>
              </w:rPr>
              <w:t>6</w:t>
            </w:r>
            <w:r w:rsidRPr="00D021B7">
              <w:rPr>
                <w:color w:val="000000"/>
                <w:sz w:val="16"/>
                <w:szCs w:val="16"/>
              </w:rPr>
              <w:t>;</w:t>
            </w:r>
          </w:p>
          <w:p w:rsidR="00D021B7" w:rsidRPr="00D021B7" w:rsidRDefault="00D021B7" w:rsidP="00D021B7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</w:t>
            </w:r>
            <w:r w:rsidRPr="00D021B7">
              <w:rPr>
                <w:b/>
                <w:color w:val="000000"/>
                <w:sz w:val="16"/>
                <w:szCs w:val="16"/>
              </w:rPr>
              <w:t xml:space="preserve">разработка карты целевого состояния процесса </w:t>
            </w:r>
            <w:r w:rsidRPr="00D021B7">
              <w:rPr>
                <w:color w:val="000000"/>
                <w:sz w:val="16"/>
                <w:szCs w:val="16"/>
              </w:rPr>
              <w:t xml:space="preserve">– </w:t>
            </w:r>
            <w:r w:rsidR="005260B5">
              <w:rPr>
                <w:color w:val="000000"/>
                <w:sz w:val="16"/>
                <w:szCs w:val="16"/>
              </w:rPr>
              <w:t>26</w:t>
            </w:r>
            <w:r w:rsidR="004E3A7A">
              <w:rPr>
                <w:color w:val="000000"/>
                <w:sz w:val="16"/>
                <w:szCs w:val="16"/>
              </w:rPr>
              <w:t xml:space="preserve">.01.2026- </w:t>
            </w:r>
            <w:r w:rsidR="005260B5">
              <w:rPr>
                <w:color w:val="000000"/>
                <w:sz w:val="16"/>
                <w:szCs w:val="16"/>
              </w:rPr>
              <w:t>31</w:t>
            </w:r>
            <w:r w:rsidR="004E3A7A">
              <w:rPr>
                <w:color w:val="000000"/>
                <w:sz w:val="16"/>
                <w:szCs w:val="16"/>
              </w:rPr>
              <w:t>.01.2026</w:t>
            </w:r>
          </w:p>
          <w:p w:rsidR="004E3A7A" w:rsidRPr="004E3A7A" w:rsidRDefault="00D021B7" w:rsidP="00D021B7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</w:t>
            </w:r>
            <w:r w:rsidRPr="00D021B7">
              <w:rPr>
                <w:b/>
                <w:color w:val="000000"/>
                <w:sz w:val="16"/>
                <w:szCs w:val="16"/>
              </w:rPr>
              <w:t xml:space="preserve">разработка плана реализации проекта </w:t>
            </w:r>
            <w:r w:rsidRPr="004E3A7A">
              <w:rPr>
                <w:color w:val="000000"/>
                <w:sz w:val="16"/>
                <w:szCs w:val="16"/>
              </w:rPr>
              <w:t>–</w:t>
            </w:r>
            <w:r w:rsidR="004E3A7A" w:rsidRPr="004E3A7A">
              <w:rPr>
                <w:color w:val="000000"/>
                <w:sz w:val="16"/>
                <w:szCs w:val="16"/>
              </w:rPr>
              <w:t xml:space="preserve"> </w:t>
            </w:r>
            <w:r w:rsidR="005260B5">
              <w:rPr>
                <w:color w:val="000000"/>
                <w:sz w:val="16"/>
                <w:szCs w:val="16"/>
              </w:rPr>
              <w:t>2</w:t>
            </w:r>
            <w:r w:rsidR="004E3A7A" w:rsidRPr="004E3A7A">
              <w:rPr>
                <w:color w:val="000000"/>
                <w:sz w:val="16"/>
                <w:szCs w:val="16"/>
              </w:rPr>
              <w:t>.0</w:t>
            </w:r>
            <w:r w:rsidR="005260B5">
              <w:rPr>
                <w:color w:val="000000"/>
                <w:sz w:val="16"/>
                <w:szCs w:val="16"/>
              </w:rPr>
              <w:t>2</w:t>
            </w:r>
            <w:r w:rsidR="004E3A7A" w:rsidRPr="004E3A7A">
              <w:rPr>
                <w:color w:val="000000"/>
                <w:sz w:val="16"/>
                <w:szCs w:val="16"/>
              </w:rPr>
              <w:t>.2026-</w:t>
            </w:r>
            <w:r w:rsidR="005260B5">
              <w:rPr>
                <w:color w:val="000000"/>
                <w:sz w:val="16"/>
                <w:szCs w:val="16"/>
              </w:rPr>
              <w:t>7</w:t>
            </w:r>
            <w:r w:rsidR="004E3A7A" w:rsidRPr="004E3A7A">
              <w:rPr>
                <w:color w:val="000000"/>
                <w:sz w:val="16"/>
                <w:szCs w:val="16"/>
              </w:rPr>
              <w:t>.02.2026</w:t>
            </w:r>
          </w:p>
          <w:p w:rsidR="005260B5" w:rsidRDefault="00D021B7" w:rsidP="00D021B7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z w:val="16"/>
                <w:szCs w:val="16"/>
              </w:rPr>
            </w:pPr>
            <w:r w:rsidRPr="00D021B7">
              <w:rPr>
                <w:b/>
                <w:color w:val="000000"/>
                <w:sz w:val="16"/>
                <w:szCs w:val="16"/>
              </w:rPr>
              <w:t xml:space="preserve">3. Установочное совещание по защите подходов оптимизации процесса </w:t>
            </w:r>
            <w:r w:rsidR="005260B5">
              <w:rPr>
                <w:b/>
                <w:color w:val="000000"/>
                <w:sz w:val="16"/>
                <w:szCs w:val="16"/>
              </w:rPr>
              <w:t>–</w:t>
            </w:r>
            <w:r w:rsidR="005260B5" w:rsidRPr="004E3A7A">
              <w:rPr>
                <w:color w:val="000000"/>
                <w:sz w:val="16"/>
                <w:szCs w:val="16"/>
              </w:rPr>
              <w:t xml:space="preserve"> </w:t>
            </w:r>
            <w:r w:rsidR="005260B5">
              <w:rPr>
                <w:color w:val="000000"/>
                <w:sz w:val="16"/>
                <w:szCs w:val="16"/>
              </w:rPr>
              <w:t>9</w:t>
            </w:r>
            <w:r w:rsidR="005260B5" w:rsidRPr="004E3A7A">
              <w:rPr>
                <w:color w:val="000000"/>
                <w:sz w:val="16"/>
                <w:szCs w:val="16"/>
              </w:rPr>
              <w:t>.0</w:t>
            </w:r>
            <w:r w:rsidR="005260B5">
              <w:rPr>
                <w:color w:val="000000"/>
                <w:sz w:val="16"/>
                <w:szCs w:val="16"/>
              </w:rPr>
              <w:t>2</w:t>
            </w:r>
            <w:r w:rsidR="005260B5" w:rsidRPr="004E3A7A">
              <w:rPr>
                <w:color w:val="000000"/>
                <w:sz w:val="16"/>
                <w:szCs w:val="16"/>
              </w:rPr>
              <w:t>.2026-</w:t>
            </w:r>
            <w:r w:rsidR="005260B5">
              <w:rPr>
                <w:color w:val="000000"/>
                <w:sz w:val="16"/>
                <w:szCs w:val="16"/>
              </w:rPr>
              <w:t>13</w:t>
            </w:r>
            <w:r w:rsidR="005260B5" w:rsidRPr="004E3A7A">
              <w:rPr>
                <w:color w:val="000000"/>
                <w:sz w:val="16"/>
                <w:szCs w:val="16"/>
              </w:rPr>
              <w:t>.02.2026</w:t>
            </w:r>
          </w:p>
          <w:p w:rsidR="004E3A7A" w:rsidRDefault="00D021B7" w:rsidP="00D021B7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 w:rsidRPr="00D021B7">
              <w:rPr>
                <w:b/>
                <w:color w:val="000000"/>
                <w:sz w:val="16"/>
                <w:szCs w:val="16"/>
              </w:rPr>
              <w:t xml:space="preserve">4. Внедрение улучшений </w:t>
            </w:r>
            <w:r w:rsidRPr="00D021B7">
              <w:rPr>
                <w:color w:val="000000"/>
                <w:sz w:val="16"/>
                <w:szCs w:val="16"/>
              </w:rPr>
              <w:t xml:space="preserve">– </w:t>
            </w:r>
            <w:r w:rsidR="005260B5">
              <w:rPr>
                <w:color w:val="000000"/>
                <w:sz w:val="16"/>
                <w:szCs w:val="16"/>
              </w:rPr>
              <w:t>16</w:t>
            </w:r>
            <w:r w:rsidR="004E3A7A">
              <w:rPr>
                <w:color w:val="000000"/>
                <w:sz w:val="16"/>
                <w:szCs w:val="16"/>
              </w:rPr>
              <w:t>.02.2026-1</w:t>
            </w:r>
            <w:r w:rsidR="005260B5">
              <w:rPr>
                <w:color w:val="000000"/>
                <w:sz w:val="16"/>
                <w:szCs w:val="16"/>
              </w:rPr>
              <w:t>1</w:t>
            </w:r>
            <w:r w:rsidR="004E3A7A">
              <w:rPr>
                <w:color w:val="000000"/>
                <w:sz w:val="16"/>
                <w:szCs w:val="16"/>
              </w:rPr>
              <w:t>.04.2026</w:t>
            </w:r>
          </w:p>
          <w:p w:rsidR="004E3A7A" w:rsidRDefault="00D021B7" w:rsidP="004E3A7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 w:rsidRPr="00D021B7">
              <w:rPr>
                <w:b/>
                <w:color w:val="000000"/>
                <w:sz w:val="16"/>
                <w:szCs w:val="16"/>
              </w:rPr>
              <w:t>5. Анализ и оценка достижения целевых показателей проекта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D021B7">
              <w:rPr>
                <w:color w:val="000000"/>
                <w:sz w:val="16"/>
                <w:szCs w:val="16"/>
              </w:rPr>
              <w:t xml:space="preserve">– </w:t>
            </w:r>
            <w:r w:rsidR="005260B5">
              <w:rPr>
                <w:color w:val="000000"/>
                <w:sz w:val="16"/>
                <w:szCs w:val="16"/>
              </w:rPr>
              <w:t>13</w:t>
            </w:r>
            <w:r w:rsidR="004E3A7A">
              <w:rPr>
                <w:color w:val="000000"/>
                <w:sz w:val="16"/>
                <w:szCs w:val="16"/>
              </w:rPr>
              <w:t>.04-</w:t>
            </w:r>
            <w:r w:rsidR="005260B5">
              <w:rPr>
                <w:color w:val="000000"/>
                <w:sz w:val="16"/>
                <w:szCs w:val="16"/>
              </w:rPr>
              <w:t>18</w:t>
            </w:r>
            <w:r w:rsidR="004E3A7A">
              <w:rPr>
                <w:color w:val="000000"/>
                <w:sz w:val="16"/>
                <w:szCs w:val="16"/>
              </w:rPr>
              <w:t>.04.2026</w:t>
            </w:r>
          </w:p>
          <w:p w:rsidR="005260B5" w:rsidRDefault="00D021B7" w:rsidP="005260B5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 w:rsidRPr="00D021B7">
              <w:rPr>
                <w:b/>
                <w:color w:val="000000"/>
                <w:sz w:val="16"/>
                <w:szCs w:val="16"/>
              </w:rPr>
              <w:t xml:space="preserve">6. Защита и закрытие проекта </w:t>
            </w:r>
            <w:r w:rsidRPr="00D021B7">
              <w:rPr>
                <w:color w:val="000000"/>
                <w:sz w:val="16"/>
                <w:szCs w:val="16"/>
              </w:rPr>
              <w:t xml:space="preserve">– </w:t>
            </w:r>
            <w:r w:rsidR="004E3A7A">
              <w:rPr>
                <w:color w:val="000000"/>
                <w:sz w:val="16"/>
                <w:szCs w:val="16"/>
              </w:rPr>
              <w:t>2</w:t>
            </w:r>
            <w:r w:rsidR="005260B5">
              <w:rPr>
                <w:color w:val="000000"/>
                <w:sz w:val="16"/>
                <w:szCs w:val="16"/>
              </w:rPr>
              <w:t>7</w:t>
            </w:r>
            <w:r w:rsidR="004E3A7A">
              <w:rPr>
                <w:color w:val="000000"/>
                <w:sz w:val="16"/>
                <w:szCs w:val="16"/>
              </w:rPr>
              <w:t>.04-</w:t>
            </w:r>
            <w:r w:rsidR="005260B5">
              <w:rPr>
                <w:color w:val="000000"/>
                <w:sz w:val="16"/>
                <w:szCs w:val="16"/>
              </w:rPr>
              <w:t>02</w:t>
            </w:r>
            <w:r w:rsidR="004E3A7A">
              <w:rPr>
                <w:color w:val="000000"/>
                <w:sz w:val="16"/>
                <w:szCs w:val="16"/>
              </w:rPr>
              <w:t>.0</w:t>
            </w:r>
            <w:r w:rsidR="005260B5">
              <w:rPr>
                <w:color w:val="000000"/>
                <w:sz w:val="16"/>
                <w:szCs w:val="16"/>
              </w:rPr>
              <w:t>5</w:t>
            </w:r>
            <w:r w:rsidR="004E3A7A">
              <w:rPr>
                <w:color w:val="000000"/>
                <w:sz w:val="16"/>
                <w:szCs w:val="16"/>
              </w:rPr>
              <w:t xml:space="preserve">.2026 </w:t>
            </w:r>
            <w:r w:rsidRPr="00D021B7">
              <w:rPr>
                <w:color w:val="000000"/>
                <w:sz w:val="16"/>
                <w:szCs w:val="16"/>
              </w:rPr>
              <w:t xml:space="preserve"> </w:t>
            </w:r>
          </w:p>
          <w:p w:rsidR="00961935" w:rsidRPr="00AA42B6" w:rsidRDefault="00961935" w:rsidP="005260B5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16"/>
                <w:szCs w:val="16"/>
              </w:rPr>
            </w:pPr>
          </w:p>
        </w:tc>
      </w:tr>
    </w:tbl>
    <w:p w:rsidR="00203BD5" w:rsidRPr="001F12F7" w:rsidRDefault="0083326D" w:rsidP="001F12F7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rame4" o:spid="_x0000_s1032" type="#_x0000_t202" style="position:absolute;margin-left:483.05pt;margin-top:434.15pt;width:281.6pt;height:68.05pt;z-index:251660288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" o:allowincell="f" stroked="f">
            <v:fill opacity="0"/>
            <v:textbox inset=".05pt,.05pt,.05pt,.05pt">
              <w:txbxContent>
                <w:p w:rsidR="006531DA" w:rsidRDefault="006531DA" w:rsidP="00F941B3">
                  <w:pPr>
                    <w:pStyle w:val="a4"/>
                    <w:spacing w:before="0" w:beforeAutospacing="0" w:after="0" w:afterAutospacing="0"/>
                    <w:jc w:val="both"/>
                    <w:textAlignment w:val="baseline"/>
                    <w:rPr>
                      <w:color w:val="000000"/>
                      <w:kern w:val="2"/>
                      <w:sz w:val="18"/>
                      <w:szCs w:val="18"/>
                    </w:rPr>
                  </w:pPr>
                  <w:r>
                    <w:rPr>
                      <w:color w:val="000000"/>
                      <w:kern w:val="2"/>
                      <w:sz w:val="18"/>
                      <w:szCs w:val="18"/>
                    </w:rPr>
                    <w:t>Согласовано:</w:t>
                  </w:r>
                </w:p>
                <w:p w:rsidR="006531DA" w:rsidRDefault="006531DA" w:rsidP="00F941B3">
                  <w:pPr>
                    <w:pStyle w:val="a4"/>
                    <w:spacing w:before="0" w:beforeAutospacing="0" w:after="0" w:afterAutospacing="0"/>
                    <w:jc w:val="both"/>
                    <w:textAlignment w:val="baseline"/>
                    <w:rPr>
                      <w:color w:val="000000"/>
                      <w:kern w:val="2"/>
                      <w:sz w:val="18"/>
                      <w:szCs w:val="18"/>
                    </w:rPr>
                  </w:pPr>
                  <w:r>
                    <w:rPr>
                      <w:color w:val="000000"/>
                      <w:kern w:val="2"/>
                      <w:sz w:val="18"/>
                      <w:szCs w:val="18"/>
                    </w:rPr>
                    <w:t>Ректор государственного бюджетного учреждения дополнительного профессионального образования «Челябинский институт развития профессионального образования»</w:t>
                  </w:r>
                </w:p>
                <w:p w:rsidR="006531DA" w:rsidRDefault="006531DA" w:rsidP="00661D02">
                  <w:pPr>
                    <w:pStyle w:val="a4"/>
                    <w:spacing w:before="0" w:after="0"/>
                    <w:jc w:val="both"/>
                    <w:textAlignment w:val="baseline"/>
                    <w:rPr>
                      <w:color w:val="000000"/>
                      <w:kern w:val="2"/>
                      <w:sz w:val="18"/>
                      <w:szCs w:val="18"/>
                    </w:rPr>
                  </w:pPr>
                  <w:r>
                    <w:rPr>
                      <w:color w:val="000000"/>
                      <w:kern w:val="2"/>
                      <w:sz w:val="18"/>
                      <w:szCs w:val="18"/>
                    </w:rPr>
                    <w:t>___________________ / А.В. Савченков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16"/>
          <w:szCs w:val="16"/>
        </w:rPr>
        <w:pict>
          <v:shape id="TextBox 36" o:spid="_x0000_s1028" type="#_x0000_t202" style="position:absolute;margin-left:42.55pt;margin-top:99.25pt;width:258.5pt;height:64.65pt;z-index:251656192;visibility:visible;mso-position-horizontal-relative:page;mso-position-vertical-relative:page;mso-width-relative:margin;mso-height-relative:margin" filled="f" stroked="f">
            <v:textbox style="mso-next-textbox:#TextBox 36" inset="0,0,0,0">
              <w:txbxContent>
                <w:p w:rsidR="006531DA" w:rsidRPr="00661D02" w:rsidRDefault="006531DA" w:rsidP="00F53F27">
                  <w:pPr>
                    <w:spacing w:after="0" w:line="276" w:lineRule="auto"/>
                    <w:textAlignment w:val="baseline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sz w:val="16"/>
          <w:szCs w:val="16"/>
        </w:rPr>
        <w:pict>
          <v:shape id="_x0000_s1029" type="#_x0000_t202" style="position:absolute;margin-left:622.9pt;margin-top:90.9pt;width:176.45pt;height:62.1pt;z-index:251657216;visibility:visible;mso-position-horizontal-relative:page;mso-position-vertical-relative:page;mso-width-relative:margin" filled="f" stroked="f">
            <v:textbox inset="0,0,0,0">
              <w:txbxContent>
                <w:p w:rsidR="006531DA" w:rsidRPr="00755BC7" w:rsidRDefault="006531DA" w:rsidP="00661D02">
                  <w:pPr>
                    <w:spacing w:after="0" w:line="276" w:lineRule="auto"/>
                    <w:textAlignment w:val="baseline"/>
                    <w:rPr>
                      <w:rFonts w:ascii="Times New Roman" w:hAnsi="Times New Roman"/>
                      <w:kern w:val="24"/>
                      <w:sz w:val="20"/>
                      <w:szCs w:val="20"/>
                    </w:rPr>
                  </w:pPr>
                  <w:r w:rsidRPr="00755BC7">
                    <w:rPr>
                      <w:rFonts w:ascii="Times New Roman" w:hAnsi="Times New Roman"/>
                      <w:kern w:val="24"/>
                      <w:sz w:val="20"/>
                      <w:szCs w:val="20"/>
                    </w:rPr>
                    <w:t xml:space="preserve">Министр образования и науки </w:t>
                  </w:r>
                </w:p>
                <w:p w:rsidR="006531DA" w:rsidRPr="00755BC7" w:rsidRDefault="006531DA" w:rsidP="00661D02">
                  <w:pPr>
                    <w:spacing w:after="0" w:line="276" w:lineRule="auto"/>
                    <w:textAlignment w:val="baseline"/>
                    <w:rPr>
                      <w:rFonts w:ascii="Times New Roman" w:hAnsi="Times New Roman"/>
                      <w:kern w:val="24"/>
                      <w:sz w:val="20"/>
                      <w:szCs w:val="20"/>
                    </w:rPr>
                  </w:pPr>
                  <w:r w:rsidRPr="00755BC7">
                    <w:rPr>
                      <w:rFonts w:ascii="Times New Roman" w:hAnsi="Times New Roman"/>
                      <w:kern w:val="24"/>
                      <w:sz w:val="20"/>
                      <w:szCs w:val="20"/>
                    </w:rPr>
                    <w:t>Челябинской области</w:t>
                  </w:r>
                </w:p>
                <w:p w:rsidR="006531DA" w:rsidRPr="00755BC7" w:rsidRDefault="006531DA" w:rsidP="00661D02">
                  <w:pPr>
                    <w:spacing w:after="0" w:line="276" w:lineRule="auto"/>
                    <w:textAlignment w:val="baseline"/>
                    <w:rPr>
                      <w:rFonts w:ascii="Times New Roman" w:hAnsi="Times New Roman"/>
                      <w:kern w:val="24"/>
                      <w:sz w:val="20"/>
                      <w:szCs w:val="20"/>
                    </w:rPr>
                  </w:pPr>
                </w:p>
                <w:p w:rsidR="006531DA" w:rsidRPr="00755BC7" w:rsidRDefault="006531DA" w:rsidP="00661D02">
                  <w:pPr>
                    <w:spacing w:after="0" w:line="276" w:lineRule="auto"/>
                    <w:textAlignment w:val="baselin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55BC7">
                    <w:rPr>
                      <w:rFonts w:ascii="Times New Roman" w:hAnsi="Times New Roman"/>
                      <w:kern w:val="24"/>
                      <w:sz w:val="20"/>
                      <w:szCs w:val="20"/>
                    </w:rPr>
                    <w:t xml:space="preserve">____________________ / </w:t>
                  </w:r>
                  <w:r>
                    <w:rPr>
                      <w:rFonts w:ascii="Times New Roman" w:hAnsi="Times New Roman"/>
                      <w:kern w:val="24"/>
                      <w:sz w:val="20"/>
                      <w:szCs w:val="20"/>
                    </w:rPr>
                    <w:t>В.В. Литке</w:t>
                  </w:r>
                </w:p>
                <w:p w:rsidR="006531DA" w:rsidRPr="00AA42B6" w:rsidRDefault="006531DA" w:rsidP="00E94963">
                  <w:pPr>
                    <w:spacing w:after="0" w:line="276" w:lineRule="auto"/>
                    <w:textAlignment w:val="baseline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  <w:r w:rsidRPr="0083326D">
        <w:rPr>
          <w:noProof/>
          <w:lang w:eastAsia="ru-RU"/>
        </w:rPr>
        <w:pict>
          <v:shape id="TextBox 37" o:spid="_x0000_s1026" type="#_x0000_t202" style="position:absolute;margin-left:-6.55pt;margin-top:397.25pt;width:153.05pt;height:92.05pt;z-index:251658240;visibility:visible;mso-position-horizontal-relative:text;mso-position-vertical-relative:text;mso-width-relative:margin;mso-height-relative:margin" filled="f" stroked="f">
            <v:textbox style="mso-next-textbox:#TextBox 37" inset="0,0,0,0">
              <w:txbxContent>
                <w:p w:rsidR="006531DA" w:rsidRPr="00AA42B6" w:rsidRDefault="006531DA" w:rsidP="00961935">
                  <w:pPr>
                    <w:pStyle w:val="a4"/>
                    <w:spacing w:before="0" w:beforeAutospacing="0" w:after="0" w:afterAutospacing="0"/>
                    <w:jc w:val="both"/>
                    <w:textAlignment w:val="baseline"/>
                    <w:rPr>
                      <w:color w:val="000000"/>
                      <w:kern w:val="24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sz w:val="16"/>
          <w:szCs w:val="16"/>
        </w:rPr>
        <w:pict>
          <v:rect id="Title 1" o:spid="_x0000_s1027" style="position:absolute;margin-left:0;margin-top:34pt;width:476.4pt;height:55.6pt;z-index:251655168;visibility:visible;mso-position-horizontal:center;mso-position-horizontal-relative:margin;mso-position-vertical-relative:page;mso-width-relative:margin;mso-height-relative:margin" filled="f" fillcolor="#4472c4" stroked="f" strokecolor="#44546a">
            <v:shadow color="#e7e6e6"/>
            <v:path arrowok="t"/>
            <o:lock v:ext="edit" grouping="t"/>
            <v:textbox style="mso-next-textbox:#Title 1" inset="0,0,0,0">
              <w:txbxContent>
                <w:p w:rsidR="006531DA" w:rsidRPr="00350144" w:rsidRDefault="006531DA" w:rsidP="00F53F27">
                  <w:pPr>
                    <w:tabs>
                      <w:tab w:val="left" w:pos="563"/>
                    </w:tabs>
                    <w:spacing w:after="0" w:line="276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i/>
                      <w:iCs/>
                      <w:color w:val="0F1115"/>
                      <w:sz w:val="24"/>
                      <w:szCs w:val="24"/>
                      <w:lang w:eastAsia="ru-RU"/>
                    </w:rPr>
                  </w:pPr>
                  <w:r w:rsidRPr="00AA42B6">
                    <w:rPr>
                      <w:rFonts w:ascii="Times New Roman" w:eastAsia="Times New Roman" w:hAnsi="Times New Roman"/>
                      <w:b/>
                      <w:bCs/>
                      <w:i/>
                    </w:rPr>
                    <w:t>Карточка проекта «</w:t>
                  </w:r>
                  <w:r w:rsidRPr="00A50F1A">
                    <w:rPr>
                      <w:rFonts w:ascii="Times New Roman" w:eastAsia="Times New Roman" w:hAnsi="Times New Roman"/>
                      <w:i/>
                      <w:iCs/>
                      <w:color w:val="0F1115"/>
                      <w:sz w:val="24"/>
                      <w:szCs w:val="24"/>
                      <w:lang w:eastAsia="ru-RU"/>
                    </w:rPr>
                    <w:t>Оптимизация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color w:val="0F1115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50F1A">
                    <w:rPr>
                      <w:rFonts w:ascii="Times New Roman" w:eastAsia="Times New Roman" w:hAnsi="Times New Roman"/>
                      <w:i/>
                      <w:iCs/>
                      <w:color w:val="0F1115"/>
                      <w:sz w:val="24"/>
                      <w:szCs w:val="24"/>
                      <w:lang w:eastAsia="ru-RU"/>
                    </w:rPr>
                    <w:t>процесса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color w:val="0F1115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50F1A">
                    <w:rPr>
                      <w:rFonts w:ascii="Times New Roman" w:eastAsia="Times New Roman" w:hAnsi="Times New Roman"/>
                      <w:i/>
                      <w:iCs/>
                      <w:color w:val="0F1115"/>
                      <w:sz w:val="24"/>
                      <w:szCs w:val="24"/>
                      <w:lang w:eastAsia="ru-RU"/>
                    </w:rPr>
                    <w:t>взаимодействия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color w:val="0F1115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50F1A">
                    <w:rPr>
                      <w:rFonts w:ascii="Times New Roman" w:eastAsia="Times New Roman" w:hAnsi="Times New Roman"/>
                      <w:i/>
                      <w:iCs/>
                      <w:color w:val="0F1115"/>
                      <w:sz w:val="24"/>
                      <w:szCs w:val="24"/>
                      <w:lang w:eastAsia="ru-RU"/>
                    </w:rPr>
                    <w:t>при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color w:val="0F1115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71929">
                    <w:rPr>
                      <w:rFonts w:ascii="Times New Roman" w:eastAsia="Times New Roman" w:hAnsi="Times New Roman"/>
                      <w:i/>
                      <w:iCs/>
                      <w:color w:val="0F1115"/>
                      <w:sz w:val="24"/>
                      <w:szCs w:val="24"/>
                      <w:lang w:eastAsia="ru-RU"/>
                    </w:rPr>
                    <w:t>реализации  практической подготовки и дополнительного обучения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color w:val="0F1115"/>
                      <w:sz w:val="24"/>
                      <w:szCs w:val="24"/>
                      <w:lang w:eastAsia="ru-RU"/>
                    </w:rPr>
                    <w:t xml:space="preserve"> (на примере специальности </w:t>
                  </w:r>
                  <w:r w:rsidRPr="00350144">
                    <w:rPr>
                      <w:rFonts w:ascii="Times New Roman" w:eastAsia="Times New Roman" w:hAnsi="Times New Roman"/>
                      <w:i/>
                      <w:iCs/>
                      <w:color w:val="0F1115"/>
                      <w:sz w:val="24"/>
                      <w:szCs w:val="24"/>
                      <w:lang w:eastAsia="ru-RU"/>
                    </w:rPr>
                    <w:t>09.02.07 Информационные системы и программирование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color w:val="0F1115"/>
                      <w:sz w:val="24"/>
                      <w:szCs w:val="24"/>
                      <w:lang w:eastAsia="ru-RU"/>
                    </w:rPr>
                    <w:t>)</w:t>
                  </w:r>
                  <w:r w:rsidRPr="00350144">
                    <w:rPr>
                      <w:rFonts w:ascii="Times New Roman" w:eastAsia="Times New Roman" w:hAnsi="Times New Roman"/>
                      <w:i/>
                      <w:iCs/>
                      <w:color w:val="0F1115"/>
                      <w:sz w:val="24"/>
                      <w:szCs w:val="24"/>
                      <w:lang w:eastAsia="ru-RU"/>
                    </w:rPr>
                    <w:t>»</w:t>
                  </w:r>
                </w:p>
              </w:txbxContent>
            </v:textbox>
            <w10:wrap anchorx="margin" anchory="page"/>
          </v:rect>
        </w:pict>
      </w:r>
      <w:r w:rsidR="001E6421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540385</wp:posOffset>
            </wp:positionH>
            <wp:positionV relativeFrom="page">
              <wp:posOffset>215900</wp:posOffset>
            </wp:positionV>
            <wp:extent cx="658495" cy="845820"/>
            <wp:effectExtent l="19050" t="0" r="8255" b="0"/>
            <wp:wrapNone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03BD5" w:rsidRPr="001F12F7" w:rsidSect="008E6D15">
      <w:pgSz w:w="16838" w:h="11906" w:orient="landscape"/>
      <w:pgMar w:top="170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B5CFE"/>
    <w:multiLevelType w:val="multilevel"/>
    <w:tmpl w:val="7CC2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0606B"/>
    <w:multiLevelType w:val="hybridMultilevel"/>
    <w:tmpl w:val="FEC0BA28"/>
    <w:lvl w:ilvl="0" w:tplc="7FE4BF64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4306D"/>
    <w:multiLevelType w:val="hybridMultilevel"/>
    <w:tmpl w:val="7656486E"/>
    <w:lvl w:ilvl="0" w:tplc="B1ACCAEC">
      <w:start w:val="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03BD5"/>
    <w:rsid w:val="00026672"/>
    <w:rsid w:val="00026A72"/>
    <w:rsid w:val="00030A96"/>
    <w:rsid w:val="00040932"/>
    <w:rsid w:val="00042C63"/>
    <w:rsid w:val="00066BCD"/>
    <w:rsid w:val="00094D43"/>
    <w:rsid w:val="000B638F"/>
    <w:rsid w:val="000C6762"/>
    <w:rsid w:val="000D3E20"/>
    <w:rsid w:val="00134EF9"/>
    <w:rsid w:val="00157774"/>
    <w:rsid w:val="001619E0"/>
    <w:rsid w:val="001A256F"/>
    <w:rsid w:val="001E6421"/>
    <w:rsid w:val="001F12F7"/>
    <w:rsid w:val="002014F6"/>
    <w:rsid w:val="002039DA"/>
    <w:rsid w:val="00203BD5"/>
    <w:rsid w:val="0026252E"/>
    <w:rsid w:val="00262635"/>
    <w:rsid w:val="002D4EDF"/>
    <w:rsid w:val="00350144"/>
    <w:rsid w:val="00393FD2"/>
    <w:rsid w:val="003B134D"/>
    <w:rsid w:val="003D16A6"/>
    <w:rsid w:val="003F2ECB"/>
    <w:rsid w:val="00433F07"/>
    <w:rsid w:val="004362D5"/>
    <w:rsid w:val="00441F90"/>
    <w:rsid w:val="00471561"/>
    <w:rsid w:val="004850D9"/>
    <w:rsid w:val="00491B7D"/>
    <w:rsid w:val="004C16A4"/>
    <w:rsid w:val="004C4C67"/>
    <w:rsid w:val="004E3A7A"/>
    <w:rsid w:val="00503BAD"/>
    <w:rsid w:val="005260B5"/>
    <w:rsid w:val="0055126B"/>
    <w:rsid w:val="005558D8"/>
    <w:rsid w:val="005B42D4"/>
    <w:rsid w:val="005E2DC4"/>
    <w:rsid w:val="006531DA"/>
    <w:rsid w:val="00661D02"/>
    <w:rsid w:val="0067256A"/>
    <w:rsid w:val="006A0BE0"/>
    <w:rsid w:val="006C1E6E"/>
    <w:rsid w:val="006E5148"/>
    <w:rsid w:val="00740CCB"/>
    <w:rsid w:val="0076706D"/>
    <w:rsid w:val="0079232B"/>
    <w:rsid w:val="007971A4"/>
    <w:rsid w:val="007C78AF"/>
    <w:rsid w:val="007D0D17"/>
    <w:rsid w:val="007E31A7"/>
    <w:rsid w:val="008074AA"/>
    <w:rsid w:val="008253B5"/>
    <w:rsid w:val="0083326D"/>
    <w:rsid w:val="00861F3B"/>
    <w:rsid w:val="008627F2"/>
    <w:rsid w:val="0087114A"/>
    <w:rsid w:val="00872820"/>
    <w:rsid w:val="00872D74"/>
    <w:rsid w:val="008A175C"/>
    <w:rsid w:val="008B0F71"/>
    <w:rsid w:val="008C77EA"/>
    <w:rsid w:val="008E0E38"/>
    <w:rsid w:val="008E311A"/>
    <w:rsid w:val="008E4CB8"/>
    <w:rsid w:val="008E6D15"/>
    <w:rsid w:val="009064C0"/>
    <w:rsid w:val="00921BE2"/>
    <w:rsid w:val="00961623"/>
    <w:rsid w:val="00961935"/>
    <w:rsid w:val="0097212C"/>
    <w:rsid w:val="0097383B"/>
    <w:rsid w:val="009807CA"/>
    <w:rsid w:val="009B2D78"/>
    <w:rsid w:val="00A161AF"/>
    <w:rsid w:val="00A21D20"/>
    <w:rsid w:val="00A34F18"/>
    <w:rsid w:val="00A36860"/>
    <w:rsid w:val="00A50767"/>
    <w:rsid w:val="00A5384D"/>
    <w:rsid w:val="00A57ECC"/>
    <w:rsid w:val="00A63EE6"/>
    <w:rsid w:val="00AA190D"/>
    <w:rsid w:val="00AA42B6"/>
    <w:rsid w:val="00B104EC"/>
    <w:rsid w:val="00B202C4"/>
    <w:rsid w:val="00B738EE"/>
    <w:rsid w:val="00B75886"/>
    <w:rsid w:val="00BB1275"/>
    <w:rsid w:val="00BC0852"/>
    <w:rsid w:val="00BE4388"/>
    <w:rsid w:val="00BF4D89"/>
    <w:rsid w:val="00C10510"/>
    <w:rsid w:val="00C15163"/>
    <w:rsid w:val="00C71D46"/>
    <w:rsid w:val="00C86996"/>
    <w:rsid w:val="00CA54D6"/>
    <w:rsid w:val="00CB477A"/>
    <w:rsid w:val="00D021B7"/>
    <w:rsid w:val="00D34935"/>
    <w:rsid w:val="00D65D81"/>
    <w:rsid w:val="00DC4620"/>
    <w:rsid w:val="00E20CB8"/>
    <w:rsid w:val="00E3087F"/>
    <w:rsid w:val="00E355A0"/>
    <w:rsid w:val="00E36144"/>
    <w:rsid w:val="00E64C43"/>
    <w:rsid w:val="00E71BD7"/>
    <w:rsid w:val="00E75983"/>
    <w:rsid w:val="00E94963"/>
    <w:rsid w:val="00EA0A9B"/>
    <w:rsid w:val="00EF1E12"/>
    <w:rsid w:val="00F054CD"/>
    <w:rsid w:val="00F31B63"/>
    <w:rsid w:val="00F53F27"/>
    <w:rsid w:val="00F56443"/>
    <w:rsid w:val="00F7307C"/>
    <w:rsid w:val="00F75F48"/>
    <w:rsid w:val="00F941B3"/>
    <w:rsid w:val="00FD5A0D"/>
    <w:rsid w:val="00FF3324"/>
    <w:rsid w:val="00FF5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77A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8728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3B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B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uiPriority w:val="20"/>
    <w:qFormat/>
    <w:rsid w:val="00E20CB8"/>
    <w:rPr>
      <w:i/>
      <w:iCs/>
    </w:rPr>
  </w:style>
  <w:style w:type="paragraph" w:styleId="a6">
    <w:name w:val="List Paragraph"/>
    <w:basedOn w:val="a"/>
    <w:uiPriority w:val="34"/>
    <w:qFormat/>
    <w:rsid w:val="001F12F7"/>
    <w:pPr>
      <w:ind w:left="720"/>
      <w:contextualSpacing/>
    </w:pPr>
  </w:style>
  <w:style w:type="character" w:customStyle="1" w:styleId="30">
    <w:name w:val="Заголовок 3 Знак"/>
    <w:link w:val="3"/>
    <w:uiPriority w:val="9"/>
    <w:rsid w:val="00872820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ds-markdown-paragraph">
    <w:name w:val="ds-markdown-paragraph"/>
    <w:basedOn w:val="a"/>
    <w:rsid w:val="007670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1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29C60-6602-4E87-967F-A331B0DD4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hlebnikovane</cp:lastModifiedBy>
  <cp:revision>7</cp:revision>
  <cp:lastPrinted>2021-04-14T12:36:00Z</cp:lastPrinted>
  <dcterms:created xsi:type="dcterms:W3CDTF">2026-05-21T06:31:00Z</dcterms:created>
  <dcterms:modified xsi:type="dcterms:W3CDTF">2026-05-22T05:29:00Z</dcterms:modified>
</cp:coreProperties>
</file>