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1AB" w:rsidRPr="006D6618" w:rsidRDefault="008501AB" w:rsidP="006D6618">
      <w:pPr>
        <w:spacing w:line="360" w:lineRule="auto"/>
        <w:jc w:val="center"/>
        <w:rPr>
          <w:szCs w:val="24"/>
        </w:rPr>
      </w:pPr>
    </w:p>
    <w:p w:rsidR="008501AB" w:rsidRPr="006D6618" w:rsidRDefault="008501AB" w:rsidP="006D6618">
      <w:pPr>
        <w:spacing w:line="360" w:lineRule="auto"/>
        <w:jc w:val="center"/>
        <w:rPr>
          <w:szCs w:val="24"/>
        </w:rPr>
      </w:pPr>
    </w:p>
    <w:p w:rsidR="008501AB" w:rsidRPr="006D6618" w:rsidRDefault="008501AB" w:rsidP="006D6618">
      <w:pPr>
        <w:spacing w:line="360" w:lineRule="auto"/>
        <w:ind w:left="5812"/>
        <w:rPr>
          <w:szCs w:val="24"/>
        </w:rPr>
      </w:pPr>
    </w:p>
    <w:p w:rsidR="008501AB" w:rsidRPr="006D6618" w:rsidRDefault="008501AB" w:rsidP="006D6618">
      <w:pPr>
        <w:spacing w:line="360" w:lineRule="auto"/>
        <w:ind w:left="5812"/>
        <w:jc w:val="center"/>
        <w:rPr>
          <w:szCs w:val="24"/>
        </w:rPr>
      </w:pPr>
    </w:p>
    <w:p w:rsidR="006A0518" w:rsidRDefault="006A0518" w:rsidP="00AB5FDF">
      <w:pPr>
        <w:spacing w:line="360" w:lineRule="auto"/>
        <w:ind w:left="0"/>
        <w:rPr>
          <w:b/>
          <w:sz w:val="40"/>
          <w:szCs w:val="40"/>
        </w:rPr>
      </w:pPr>
    </w:p>
    <w:p w:rsidR="00AB5FDF" w:rsidRPr="00AB5FDF" w:rsidRDefault="00AB5FDF" w:rsidP="00AB5FDF">
      <w:pPr>
        <w:spacing w:line="360" w:lineRule="auto"/>
        <w:ind w:left="0"/>
        <w:rPr>
          <w:b/>
          <w:sz w:val="40"/>
          <w:szCs w:val="40"/>
        </w:rPr>
      </w:pPr>
    </w:p>
    <w:p w:rsidR="008501AB" w:rsidRPr="0088516D" w:rsidRDefault="008501AB" w:rsidP="006D6618">
      <w:pPr>
        <w:spacing w:line="360" w:lineRule="auto"/>
        <w:jc w:val="center"/>
        <w:rPr>
          <w:b/>
          <w:sz w:val="48"/>
          <w:szCs w:val="48"/>
        </w:rPr>
      </w:pPr>
      <w:r w:rsidRPr="0088516D">
        <w:rPr>
          <w:b/>
          <w:sz w:val="48"/>
          <w:szCs w:val="48"/>
        </w:rPr>
        <w:t xml:space="preserve">Фонд оценочных средств </w:t>
      </w:r>
    </w:p>
    <w:p w:rsidR="005776E9" w:rsidRPr="0088516D" w:rsidRDefault="005776E9" w:rsidP="006D6618">
      <w:pPr>
        <w:spacing w:line="360" w:lineRule="auto"/>
        <w:jc w:val="center"/>
        <w:rPr>
          <w:b/>
          <w:sz w:val="40"/>
          <w:szCs w:val="40"/>
        </w:rPr>
      </w:pPr>
    </w:p>
    <w:p w:rsidR="008501AB" w:rsidRPr="0088516D" w:rsidRDefault="00094B6E" w:rsidP="006D6618">
      <w:pPr>
        <w:spacing w:line="360" w:lineRule="auto"/>
        <w:jc w:val="center"/>
        <w:rPr>
          <w:b/>
          <w:sz w:val="40"/>
          <w:szCs w:val="40"/>
        </w:rPr>
      </w:pPr>
      <w:r w:rsidRPr="0088516D">
        <w:rPr>
          <w:b/>
          <w:sz w:val="40"/>
          <w:szCs w:val="40"/>
        </w:rPr>
        <w:t>Областная</w:t>
      </w:r>
      <w:r w:rsidR="00905273" w:rsidRPr="0088516D">
        <w:rPr>
          <w:b/>
          <w:sz w:val="40"/>
          <w:szCs w:val="40"/>
        </w:rPr>
        <w:t xml:space="preserve"> </w:t>
      </w:r>
      <w:r w:rsidR="008501AB" w:rsidRPr="0088516D">
        <w:rPr>
          <w:b/>
          <w:sz w:val="40"/>
          <w:szCs w:val="40"/>
        </w:rPr>
        <w:t xml:space="preserve"> олимпиад</w:t>
      </w:r>
      <w:r w:rsidRPr="0088516D">
        <w:rPr>
          <w:b/>
          <w:sz w:val="40"/>
          <w:szCs w:val="40"/>
        </w:rPr>
        <w:t>а</w:t>
      </w:r>
      <w:r w:rsidR="008501AB" w:rsidRPr="0088516D">
        <w:rPr>
          <w:b/>
          <w:sz w:val="40"/>
          <w:szCs w:val="40"/>
        </w:rPr>
        <w:t xml:space="preserve"> профессионального мастерства </w:t>
      </w:r>
    </w:p>
    <w:p w:rsidR="008501AB" w:rsidRPr="0088516D" w:rsidRDefault="008501AB" w:rsidP="006D6618">
      <w:pPr>
        <w:spacing w:line="360" w:lineRule="auto"/>
        <w:jc w:val="center"/>
        <w:rPr>
          <w:b/>
          <w:sz w:val="40"/>
          <w:szCs w:val="40"/>
        </w:rPr>
      </w:pPr>
      <w:r w:rsidRPr="0088516D">
        <w:rPr>
          <w:b/>
          <w:sz w:val="40"/>
          <w:szCs w:val="40"/>
        </w:rPr>
        <w:t xml:space="preserve">по укрупненной группе специальностей  СПО  </w:t>
      </w:r>
    </w:p>
    <w:p w:rsidR="008501AB" w:rsidRPr="0088516D" w:rsidRDefault="008501AB" w:rsidP="006D6618">
      <w:pPr>
        <w:spacing w:line="360" w:lineRule="auto"/>
        <w:jc w:val="center"/>
        <w:rPr>
          <w:b/>
          <w:bCs/>
          <w:sz w:val="40"/>
          <w:szCs w:val="40"/>
        </w:rPr>
      </w:pPr>
      <w:r w:rsidRPr="0088516D">
        <w:rPr>
          <w:b/>
          <w:bCs/>
          <w:sz w:val="40"/>
          <w:szCs w:val="40"/>
        </w:rPr>
        <w:t>22.00.00 «Технологии материалов»</w:t>
      </w: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8501AB" w:rsidRPr="0088516D" w:rsidRDefault="008501AB" w:rsidP="006D6618">
      <w:pPr>
        <w:spacing w:line="360" w:lineRule="auto"/>
        <w:jc w:val="center"/>
        <w:rPr>
          <w:szCs w:val="24"/>
        </w:rPr>
      </w:pPr>
    </w:p>
    <w:p w:rsidR="00064805" w:rsidRPr="0088516D" w:rsidRDefault="00064805" w:rsidP="006D6618">
      <w:pPr>
        <w:spacing w:line="360" w:lineRule="auto"/>
        <w:ind w:left="0"/>
        <w:rPr>
          <w:szCs w:val="24"/>
        </w:rPr>
      </w:pPr>
    </w:p>
    <w:p w:rsidR="00064805" w:rsidRPr="0088516D" w:rsidRDefault="00064805" w:rsidP="006D6618">
      <w:pPr>
        <w:spacing w:line="360" w:lineRule="auto"/>
        <w:jc w:val="center"/>
        <w:rPr>
          <w:szCs w:val="24"/>
        </w:rPr>
      </w:pPr>
    </w:p>
    <w:p w:rsidR="00064805" w:rsidRPr="0088516D" w:rsidRDefault="00064805" w:rsidP="006D6618">
      <w:pPr>
        <w:spacing w:line="360" w:lineRule="auto"/>
        <w:jc w:val="center"/>
        <w:rPr>
          <w:szCs w:val="24"/>
        </w:rPr>
      </w:pPr>
    </w:p>
    <w:p w:rsidR="006A0518" w:rsidRPr="0088516D" w:rsidRDefault="006A0518" w:rsidP="006D6618">
      <w:pPr>
        <w:spacing w:line="360" w:lineRule="auto"/>
        <w:jc w:val="center"/>
        <w:rPr>
          <w:szCs w:val="24"/>
        </w:rPr>
      </w:pPr>
    </w:p>
    <w:p w:rsidR="006A0518" w:rsidRPr="0088516D" w:rsidRDefault="005776E9" w:rsidP="006D6618">
      <w:pPr>
        <w:spacing w:line="360" w:lineRule="auto"/>
        <w:jc w:val="center"/>
        <w:rPr>
          <w:szCs w:val="24"/>
        </w:rPr>
      </w:pPr>
      <w:r w:rsidRPr="0088516D">
        <w:rPr>
          <w:szCs w:val="24"/>
        </w:rPr>
        <w:t>Челябинск</w:t>
      </w:r>
    </w:p>
    <w:p w:rsidR="006A0518" w:rsidRPr="0088516D" w:rsidRDefault="005776E9" w:rsidP="006D6618">
      <w:pPr>
        <w:spacing w:line="360" w:lineRule="auto"/>
        <w:jc w:val="center"/>
        <w:rPr>
          <w:szCs w:val="24"/>
        </w:rPr>
      </w:pPr>
      <w:r w:rsidRPr="0088516D">
        <w:rPr>
          <w:szCs w:val="24"/>
        </w:rPr>
        <w:t>2018г.</w:t>
      </w:r>
    </w:p>
    <w:p w:rsidR="008501AB" w:rsidRPr="0088516D" w:rsidRDefault="008501AB" w:rsidP="00B05FFE">
      <w:pPr>
        <w:spacing w:line="360" w:lineRule="auto"/>
        <w:ind w:firstLine="669"/>
        <w:jc w:val="both"/>
        <w:rPr>
          <w:szCs w:val="24"/>
        </w:rPr>
      </w:pPr>
      <w:r w:rsidRPr="0088516D">
        <w:rPr>
          <w:szCs w:val="24"/>
        </w:rPr>
        <w:lastRenderedPageBreak/>
        <w:t>Фонд оценочных средств разработан</w:t>
      </w:r>
      <w:r w:rsidRPr="0088516D">
        <w:rPr>
          <w:bCs/>
          <w:szCs w:val="24"/>
        </w:rPr>
        <w:t xml:space="preserve"> п</w:t>
      </w:r>
      <w:r w:rsidRPr="0088516D">
        <w:rPr>
          <w:szCs w:val="24"/>
        </w:rPr>
        <w:t>реподавателями и сотрудниками образовательных организаций:</w:t>
      </w:r>
    </w:p>
    <w:p w:rsidR="00B05FFE" w:rsidRPr="0088516D" w:rsidRDefault="00B05FFE" w:rsidP="00B05FFE">
      <w:pPr>
        <w:spacing w:line="360" w:lineRule="auto"/>
        <w:ind w:firstLine="669"/>
        <w:jc w:val="both"/>
        <w:rPr>
          <w:szCs w:val="24"/>
        </w:rPr>
      </w:pPr>
      <w:r w:rsidRPr="0088516D">
        <w:rPr>
          <w:szCs w:val="24"/>
        </w:rPr>
        <w:t>Государственное бюджетное профессиональное образовательное учреждение «Южно-Уральский многопрофильный колледж»: Андриянова О.В., Дружинина В.А., Карзунова Г.В.,  Лушников Е.В., Мирасова М.З., Михайлова И.И, Огневая М.М., Осинцева С.В., Радостева Е.Ю., Тихонова И.Н., Шлепенкова И.В., Хлебникова Н.Е., Сулейманова Н.Р.</w:t>
      </w:r>
    </w:p>
    <w:p w:rsidR="00B05FFE" w:rsidRPr="0088516D" w:rsidRDefault="00B05FFE" w:rsidP="00B05FFE">
      <w:pPr>
        <w:spacing w:line="360" w:lineRule="auto"/>
        <w:ind w:firstLine="669"/>
        <w:jc w:val="both"/>
        <w:rPr>
          <w:szCs w:val="24"/>
        </w:rPr>
      </w:pPr>
      <w:r w:rsidRPr="0088516D">
        <w:rPr>
          <w:szCs w:val="24"/>
        </w:rPr>
        <w:t>Федеральное государственное бюджетное образовательное учреждение высшего образования «Магнитогорский государственный технический университет им. Г.И. Носова», многопрофильный колледж Решетова И.В., Курлова И.М.</w:t>
      </w:r>
    </w:p>
    <w:p w:rsidR="00B05FFE" w:rsidRPr="0088516D" w:rsidRDefault="00B05FFE" w:rsidP="00B05FFE">
      <w:pPr>
        <w:spacing w:line="360" w:lineRule="auto"/>
        <w:ind w:firstLine="669"/>
        <w:jc w:val="both"/>
        <w:rPr>
          <w:szCs w:val="24"/>
        </w:rPr>
      </w:pPr>
      <w:r w:rsidRPr="0088516D">
        <w:rPr>
          <w:szCs w:val="24"/>
        </w:rPr>
        <w:t>Государственное бюджетное профессиональное образовательное учреждение «Южно-Уральский государственный технический колледж»  Алябьева О.Е.</w:t>
      </w:r>
    </w:p>
    <w:p w:rsidR="00B05FFE" w:rsidRPr="0088516D" w:rsidRDefault="00B05FFE" w:rsidP="00B05FFE">
      <w:pPr>
        <w:spacing w:line="360" w:lineRule="auto"/>
        <w:ind w:firstLine="669"/>
        <w:jc w:val="both"/>
        <w:rPr>
          <w:szCs w:val="24"/>
        </w:rPr>
      </w:pPr>
      <w:r w:rsidRPr="0088516D">
        <w:rPr>
          <w:szCs w:val="24"/>
        </w:rPr>
        <w:t>Государственное бюджетное профессионально образовательное учреждение «Миасский машиностроительный колледж»: Шадрин А.С.</w:t>
      </w:r>
    </w:p>
    <w:p w:rsidR="00B05FFE" w:rsidRPr="0088516D" w:rsidRDefault="00B05FFE" w:rsidP="006D6618">
      <w:pPr>
        <w:spacing w:line="360" w:lineRule="auto"/>
        <w:ind w:firstLine="669"/>
        <w:jc w:val="both"/>
        <w:rPr>
          <w:szCs w:val="24"/>
        </w:rPr>
      </w:pPr>
      <w:r w:rsidRPr="0088516D">
        <w:rPr>
          <w:szCs w:val="24"/>
        </w:rPr>
        <w:t>Государственное автономное профессиональное образовательное учреждение Челябинской области «Политехнический колледж» Байченко С.А.</w:t>
      </w:r>
    </w:p>
    <w:p w:rsidR="00B05FFE" w:rsidRPr="0088516D" w:rsidRDefault="00B05FFE" w:rsidP="00B05FFE">
      <w:pPr>
        <w:spacing w:line="360" w:lineRule="auto"/>
        <w:ind w:firstLine="669"/>
        <w:jc w:val="both"/>
        <w:rPr>
          <w:szCs w:val="24"/>
        </w:rPr>
      </w:pPr>
      <w:r w:rsidRPr="0088516D">
        <w:rPr>
          <w:szCs w:val="24"/>
        </w:rPr>
        <w:t>ГБПОУ "Чебаркульский профессиональный техникум" Шведова Г.Ю.</w:t>
      </w:r>
    </w:p>
    <w:p w:rsidR="008501AB" w:rsidRPr="0088516D" w:rsidRDefault="008501AB" w:rsidP="006D6618">
      <w:pPr>
        <w:spacing w:line="360" w:lineRule="auto"/>
        <w:ind w:firstLine="669"/>
        <w:jc w:val="both"/>
        <w:rPr>
          <w:szCs w:val="24"/>
        </w:rPr>
      </w:pPr>
      <w:r w:rsidRPr="0088516D">
        <w:rPr>
          <w:szCs w:val="24"/>
        </w:rPr>
        <w:t xml:space="preserve">Рассмотрен </w:t>
      </w:r>
      <w:r w:rsidR="005347A7" w:rsidRPr="0088516D">
        <w:rPr>
          <w:szCs w:val="24"/>
        </w:rPr>
        <w:t xml:space="preserve"> </w:t>
      </w:r>
      <w:r w:rsidRPr="0088516D">
        <w:rPr>
          <w:szCs w:val="24"/>
        </w:rPr>
        <w:t xml:space="preserve">на заседании </w:t>
      </w:r>
      <w:r w:rsidR="005347A7" w:rsidRPr="0088516D">
        <w:rPr>
          <w:szCs w:val="24"/>
        </w:rPr>
        <w:t>экспертной группы  областной олимпиады профессионального мастерства студентов, обучающихся по программам среднего профессионального образования в образовательных организациях Челябинской области по направлению подготовки 22.00.00 Технологии материалов в 201</w:t>
      </w:r>
      <w:r w:rsidR="00CA7D6C" w:rsidRPr="0088516D">
        <w:rPr>
          <w:szCs w:val="24"/>
        </w:rPr>
        <w:t>8</w:t>
      </w:r>
      <w:r w:rsidR="005347A7" w:rsidRPr="0088516D">
        <w:rPr>
          <w:szCs w:val="24"/>
        </w:rPr>
        <w:t xml:space="preserve"> году, утвержденной Министерством образования и науки Челябинской области</w:t>
      </w:r>
    </w:p>
    <w:p w:rsidR="006A0518" w:rsidRPr="0088516D" w:rsidRDefault="006A0518" w:rsidP="006D6618">
      <w:pPr>
        <w:spacing w:line="360" w:lineRule="auto"/>
        <w:jc w:val="both"/>
        <w:rPr>
          <w:szCs w:val="24"/>
        </w:rPr>
      </w:pPr>
    </w:p>
    <w:p w:rsidR="006A0518" w:rsidRPr="0088516D" w:rsidRDefault="006A0518" w:rsidP="006D6618">
      <w:pPr>
        <w:spacing w:line="360" w:lineRule="auto"/>
        <w:rPr>
          <w:szCs w:val="24"/>
        </w:rPr>
      </w:pPr>
      <w:r w:rsidRPr="0088516D">
        <w:rPr>
          <w:szCs w:val="24"/>
        </w:rPr>
        <w:t>Рецензенты:</w:t>
      </w:r>
    </w:p>
    <w:p w:rsidR="006A0518" w:rsidRPr="0088516D" w:rsidRDefault="006A0518" w:rsidP="006D6618">
      <w:pPr>
        <w:spacing w:line="360" w:lineRule="auto"/>
        <w:jc w:val="both"/>
        <w:rPr>
          <w:szCs w:val="24"/>
        </w:rPr>
      </w:pPr>
    </w:p>
    <w:p w:rsidR="005347A7" w:rsidRPr="0088516D" w:rsidRDefault="005347A7" w:rsidP="006D6618">
      <w:pPr>
        <w:widowControl w:val="0"/>
        <w:spacing w:line="360" w:lineRule="auto"/>
        <w:jc w:val="both"/>
        <w:rPr>
          <w:rFonts w:eastAsia="Times New Roman"/>
          <w:szCs w:val="24"/>
        </w:rPr>
      </w:pPr>
      <w:r w:rsidRPr="0088516D">
        <w:rPr>
          <w:szCs w:val="24"/>
        </w:rPr>
        <w:t>1.</w:t>
      </w:r>
      <w:r w:rsidRPr="0088516D">
        <w:rPr>
          <w:rFonts w:eastAsia="Times New Roman"/>
          <w:szCs w:val="24"/>
        </w:rPr>
        <w:t xml:space="preserve"> Андреев Валерий Александрович, ПАО «Челябинский металлургический комбинат»,</w:t>
      </w:r>
    </w:p>
    <w:p w:rsidR="005347A7" w:rsidRPr="0088516D" w:rsidRDefault="005347A7" w:rsidP="006D6618">
      <w:pPr>
        <w:widowControl w:val="0"/>
        <w:spacing w:line="360" w:lineRule="auto"/>
        <w:jc w:val="both"/>
        <w:rPr>
          <w:rFonts w:eastAsia="Times New Roman"/>
          <w:szCs w:val="24"/>
        </w:rPr>
      </w:pPr>
      <w:r w:rsidRPr="0088516D">
        <w:rPr>
          <w:rFonts w:eastAsia="Times New Roman"/>
          <w:szCs w:val="24"/>
        </w:rPr>
        <w:t>начальник аглодоменного отдела ИТЦ.</w:t>
      </w:r>
    </w:p>
    <w:p w:rsidR="005347A7" w:rsidRPr="0088516D" w:rsidRDefault="005347A7" w:rsidP="006D6618">
      <w:pPr>
        <w:widowControl w:val="0"/>
        <w:spacing w:line="360" w:lineRule="auto"/>
        <w:jc w:val="both"/>
        <w:rPr>
          <w:rFonts w:eastAsia="Times New Roman"/>
          <w:szCs w:val="24"/>
        </w:rPr>
      </w:pPr>
      <w:r w:rsidRPr="0088516D">
        <w:rPr>
          <w:rFonts w:eastAsia="Times New Roman"/>
          <w:szCs w:val="24"/>
        </w:rPr>
        <w:t xml:space="preserve">2. </w:t>
      </w:r>
      <w:r w:rsidR="00C60EBD" w:rsidRPr="0088516D">
        <w:rPr>
          <w:rFonts w:eastAsia="Times New Roman"/>
          <w:szCs w:val="24"/>
        </w:rPr>
        <w:t>Савинов Александр Сергеевич, доктор технических наук, доцент, директор института металлургии, машиностроения и металлообработки ФГБОУ ВО МГТУ им. Г.И. Носова</w:t>
      </w:r>
    </w:p>
    <w:p w:rsidR="00462C73" w:rsidRPr="0088516D" w:rsidRDefault="00462C73" w:rsidP="006D6618">
      <w:pPr>
        <w:spacing w:line="360" w:lineRule="auto"/>
        <w:ind w:left="0"/>
        <w:rPr>
          <w:rFonts w:eastAsia="Times New Roman"/>
          <w:b/>
          <w:szCs w:val="24"/>
        </w:rPr>
      </w:pPr>
      <w:r w:rsidRPr="0088516D">
        <w:rPr>
          <w:rFonts w:eastAsia="Times New Roman"/>
          <w:b/>
          <w:szCs w:val="24"/>
        </w:rPr>
        <w:br w:type="page"/>
      </w:r>
    </w:p>
    <w:p w:rsidR="00D51D8A" w:rsidRPr="0088516D" w:rsidRDefault="008501AB" w:rsidP="006D6618">
      <w:pPr>
        <w:spacing w:line="360" w:lineRule="auto"/>
        <w:jc w:val="center"/>
        <w:rPr>
          <w:b/>
          <w:szCs w:val="24"/>
        </w:rPr>
      </w:pPr>
      <w:r w:rsidRPr="0088516D">
        <w:rPr>
          <w:b/>
          <w:szCs w:val="24"/>
        </w:rPr>
        <w:lastRenderedPageBreak/>
        <w:t>Содержание</w:t>
      </w:r>
    </w:p>
    <w:p w:rsidR="00D51D8A" w:rsidRPr="0088516D" w:rsidRDefault="00D51D8A" w:rsidP="006D6618">
      <w:pPr>
        <w:spacing w:line="360" w:lineRule="auto"/>
        <w:rPr>
          <w:b/>
          <w:szCs w:val="24"/>
        </w:rPr>
      </w:pPr>
    </w:p>
    <w:bookmarkStart w:id="0" w:name="_GoBack"/>
    <w:bookmarkEnd w:id="0"/>
    <w:p w:rsidR="00DC736A" w:rsidRDefault="0002499D">
      <w:pPr>
        <w:pStyle w:val="12"/>
        <w:rPr>
          <w:rFonts w:asciiTheme="minorHAnsi" w:eastAsiaTheme="minorEastAsia" w:hAnsiTheme="minorHAnsi" w:cstheme="minorBidi"/>
          <w:noProof/>
          <w:sz w:val="22"/>
          <w:lang w:eastAsia="ru-RU"/>
        </w:rPr>
      </w:pPr>
      <w:r w:rsidRPr="0088516D">
        <w:rPr>
          <w:b/>
          <w:szCs w:val="24"/>
        </w:rPr>
        <w:fldChar w:fldCharType="begin"/>
      </w:r>
      <w:r w:rsidR="007676C2" w:rsidRPr="0088516D">
        <w:rPr>
          <w:b/>
          <w:szCs w:val="24"/>
        </w:rPr>
        <w:instrText xml:space="preserve"> TOC \o "1-2" \h \z \u </w:instrText>
      </w:r>
      <w:r w:rsidRPr="0088516D">
        <w:rPr>
          <w:b/>
          <w:szCs w:val="24"/>
        </w:rPr>
        <w:fldChar w:fldCharType="separate"/>
      </w:r>
      <w:hyperlink w:anchor="_Toc508110130" w:history="1">
        <w:r w:rsidR="00DC736A" w:rsidRPr="004B46E2">
          <w:rPr>
            <w:rStyle w:val="af3"/>
            <w:noProof/>
          </w:rPr>
          <w:t>Спецификация Фонда оценочных средств</w:t>
        </w:r>
        <w:r w:rsidR="00DC736A">
          <w:rPr>
            <w:noProof/>
            <w:webHidden/>
          </w:rPr>
          <w:tab/>
        </w:r>
        <w:r w:rsidR="00DC736A">
          <w:rPr>
            <w:noProof/>
            <w:webHidden/>
          </w:rPr>
          <w:fldChar w:fldCharType="begin"/>
        </w:r>
        <w:r w:rsidR="00DC736A">
          <w:rPr>
            <w:noProof/>
            <w:webHidden/>
          </w:rPr>
          <w:instrText xml:space="preserve"> PAGEREF _Toc508110130 \h </w:instrText>
        </w:r>
        <w:r w:rsidR="00DC736A">
          <w:rPr>
            <w:noProof/>
            <w:webHidden/>
          </w:rPr>
        </w:r>
        <w:r w:rsidR="00DC736A">
          <w:rPr>
            <w:noProof/>
            <w:webHidden/>
          </w:rPr>
          <w:fldChar w:fldCharType="separate"/>
        </w:r>
        <w:r w:rsidR="00DC736A">
          <w:rPr>
            <w:noProof/>
            <w:webHidden/>
          </w:rPr>
          <w:t>4</w:t>
        </w:r>
        <w:r w:rsidR="00DC736A">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1" w:history="1">
        <w:r w:rsidRPr="004B46E2">
          <w:rPr>
            <w:rStyle w:val="af3"/>
            <w:noProof/>
          </w:rPr>
          <w:t>1. Назначение Фонда оценочных средств</w:t>
        </w:r>
        <w:r>
          <w:rPr>
            <w:noProof/>
            <w:webHidden/>
          </w:rPr>
          <w:tab/>
        </w:r>
        <w:r>
          <w:rPr>
            <w:noProof/>
            <w:webHidden/>
          </w:rPr>
          <w:fldChar w:fldCharType="begin"/>
        </w:r>
        <w:r>
          <w:rPr>
            <w:noProof/>
            <w:webHidden/>
          </w:rPr>
          <w:instrText xml:space="preserve"> PAGEREF _Toc508110131 \h </w:instrText>
        </w:r>
        <w:r>
          <w:rPr>
            <w:noProof/>
            <w:webHidden/>
          </w:rPr>
        </w:r>
        <w:r>
          <w:rPr>
            <w:noProof/>
            <w:webHidden/>
          </w:rPr>
          <w:fldChar w:fldCharType="separate"/>
        </w:r>
        <w:r>
          <w:rPr>
            <w:noProof/>
            <w:webHidden/>
          </w:rPr>
          <w:t>4</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2" w:history="1">
        <w:r w:rsidRPr="004B46E2">
          <w:rPr>
            <w:rStyle w:val="af3"/>
            <w:noProof/>
          </w:rPr>
          <w:t>2.Документы, определяющие содержание Фонда оценочных средств</w:t>
        </w:r>
        <w:r>
          <w:rPr>
            <w:noProof/>
            <w:webHidden/>
          </w:rPr>
          <w:tab/>
        </w:r>
        <w:r>
          <w:rPr>
            <w:noProof/>
            <w:webHidden/>
          </w:rPr>
          <w:fldChar w:fldCharType="begin"/>
        </w:r>
        <w:r>
          <w:rPr>
            <w:noProof/>
            <w:webHidden/>
          </w:rPr>
          <w:instrText xml:space="preserve"> PAGEREF _Toc508110132 \h </w:instrText>
        </w:r>
        <w:r>
          <w:rPr>
            <w:noProof/>
            <w:webHidden/>
          </w:rPr>
        </w:r>
        <w:r>
          <w:rPr>
            <w:noProof/>
            <w:webHidden/>
          </w:rPr>
          <w:fldChar w:fldCharType="separate"/>
        </w:r>
        <w:r>
          <w:rPr>
            <w:noProof/>
            <w:webHidden/>
          </w:rPr>
          <w:t>4</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3" w:history="1">
        <w:r w:rsidRPr="004B46E2">
          <w:rPr>
            <w:rStyle w:val="af3"/>
            <w:noProof/>
          </w:rPr>
          <w:t>3. Подходы к отбору содержания, разработке структуры оценочных средств</w:t>
        </w:r>
        <w:r>
          <w:rPr>
            <w:noProof/>
            <w:webHidden/>
          </w:rPr>
          <w:tab/>
        </w:r>
        <w:r>
          <w:rPr>
            <w:noProof/>
            <w:webHidden/>
          </w:rPr>
          <w:fldChar w:fldCharType="begin"/>
        </w:r>
        <w:r>
          <w:rPr>
            <w:noProof/>
            <w:webHidden/>
          </w:rPr>
          <w:instrText xml:space="preserve"> PAGEREF _Toc508110133 \h </w:instrText>
        </w:r>
        <w:r>
          <w:rPr>
            <w:noProof/>
            <w:webHidden/>
          </w:rPr>
        </w:r>
        <w:r>
          <w:rPr>
            <w:noProof/>
            <w:webHidden/>
          </w:rPr>
          <w:fldChar w:fldCharType="separate"/>
        </w:r>
        <w:r>
          <w:rPr>
            <w:noProof/>
            <w:webHidden/>
          </w:rPr>
          <w:t>5</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4" w:history="1">
        <w:r w:rsidRPr="004B46E2">
          <w:rPr>
            <w:rStyle w:val="af3"/>
            <w:noProof/>
          </w:rPr>
          <w:t>4.Система оценивания выполнения заданий</w:t>
        </w:r>
        <w:r>
          <w:rPr>
            <w:noProof/>
            <w:webHidden/>
          </w:rPr>
          <w:tab/>
        </w:r>
        <w:r>
          <w:rPr>
            <w:noProof/>
            <w:webHidden/>
          </w:rPr>
          <w:fldChar w:fldCharType="begin"/>
        </w:r>
        <w:r>
          <w:rPr>
            <w:noProof/>
            <w:webHidden/>
          </w:rPr>
          <w:instrText xml:space="preserve"> PAGEREF _Toc508110134 \h </w:instrText>
        </w:r>
        <w:r>
          <w:rPr>
            <w:noProof/>
            <w:webHidden/>
          </w:rPr>
        </w:r>
        <w:r>
          <w:rPr>
            <w:noProof/>
            <w:webHidden/>
          </w:rPr>
          <w:fldChar w:fldCharType="separate"/>
        </w:r>
        <w:r>
          <w:rPr>
            <w:noProof/>
            <w:webHidden/>
          </w:rPr>
          <w:t>10</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5" w:history="1">
        <w:r w:rsidRPr="004B46E2">
          <w:rPr>
            <w:rStyle w:val="af3"/>
            <w:noProof/>
          </w:rPr>
          <w:t>5. Продолжительность выполнения конкурсных заданий</w:t>
        </w:r>
        <w:r>
          <w:rPr>
            <w:noProof/>
            <w:webHidden/>
          </w:rPr>
          <w:tab/>
        </w:r>
        <w:r>
          <w:rPr>
            <w:noProof/>
            <w:webHidden/>
          </w:rPr>
          <w:fldChar w:fldCharType="begin"/>
        </w:r>
        <w:r>
          <w:rPr>
            <w:noProof/>
            <w:webHidden/>
          </w:rPr>
          <w:instrText xml:space="preserve"> PAGEREF _Toc508110135 \h </w:instrText>
        </w:r>
        <w:r>
          <w:rPr>
            <w:noProof/>
            <w:webHidden/>
          </w:rPr>
        </w:r>
        <w:r>
          <w:rPr>
            <w:noProof/>
            <w:webHidden/>
          </w:rPr>
          <w:fldChar w:fldCharType="separate"/>
        </w:r>
        <w:r>
          <w:rPr>
            <w:noProof/>
            <w:webHidden/>
          </w:rPr>
          <w:t>18</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6" w:history="1">
        <w:r w:rsidRPr="004B46E2">
          <w:rPr>
            <w:rStyle w:val="af3"/>
            <w:noProof/>
          </w:rPr>
          <w:t>6. Условия выполнения заданий. Оборудование</w:t>
        </w:r>
        <w:r>
          <w:rPr>
            <w:noProof/>
            <w:webHidden/>
          </w:rPr>
          <w:tab/>
        </w:r>
        <w:r>
          <w:rPr>
            <w:noProof/>
            <w:webHidden/>
          </w:rPr>
          <w:fldChar w:fldCharType="begin"/>
        </w:r>
        <w:r>
          <w:rPr>
            <w:noProof/>
            <w:webHidden/>
          </w:rPr>
          <w:instrText xml:space="preserve"> PAGEREF _Toc508110136 \h </w:instrText>
        </w:r>
        <w:r>
          <w:rPr>
            <w:noProof/>
            <w:webHidden/>
          </w:rPr>
        </w:r>
        <w:r>
          <w:rPr>
            <w:noProof/>
            <w:webHidden/>
          </w:rPr>
          <w:fldChar w:fldCharType="separate"/>
        </w:r>
        <w:r>
          <w:rPr>
            <w:noProof/>
            <w:webHidden/>
          </w:rPr>
          <w:t>18</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37" w:history="1">
        <w:r w:rsidRPr="004B46E2">
          <w:rPr>
            <w:rStyle w:val="af3"/>
            <w:noProof/>
          </w:rPr>
          <w:t>7. Оценивание работы участника олимпиады в целом</w:t>
        </w:r>
        <w:r>
          <w:rPr>
            <w:noProof/>
            <w:webHidden/>
          </w:rPr>
          <w:tab/>
        </w:r>
        <w:r>
          <w:rPr>
            <w:noProof/>
            <w:webHidden/>
          </w:rPr>
          <w:fldChar w:fldCharType="begin"/>
        </w:r>
        <w:r>
          <w:rPr>
            <w:noProof/>
            <w:webHidden/>
          </w:rPr>
          <w:instrText xml:space="preserve"> PAGEREF _Toc508110137 \h </w:instrText>
        </w:r>
        <w:r>
          <w:rPr>
            <w:noProof/>
            <w:webHidden/>
          </w:rPr>
        </w:r>
        <w:r>
          <w:rPr>
            <w:noProof/>
            <w:webHidden/>
          </w:rPr>
          <w:fldChar w:fldCharType="separate"/>
        </w:r>
        <w:r>
          <w:rPr>
            <w:noProof/>
            <w:webHidden/>
          </w:rPr>
          <w:t>21</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38" w:history="1">
        <w:r w:rsidRPr="004B46E2">
          <w:rPr>
            <w:rStyle w:val="af3"/>
            <w:noProof/>
          </w:rPr>
          <w:t>Паспорт практического задания  «Перевод профессионального текста (сообщения)»</w:t>
        </w:r>
        <w:r>
          <w:rPr>
            <w:noProof/>
            <w:webHidden/>
          </w:rPr>
          <w:tab/>
        </w:r>
        <w:r>
          <w:rPr>
            <w:noProof/>
            <w:webHidden/>
          </w:rPr>
          <w:fldChar w:fldCharType="begin"/>
        </w:r>
        <w:r>
          <w:rPr>
            <w:noProof/>
            <w:webHidden/>
          </w:rPr>
          <w:instrText xml:space="preserve"> PAGEREF _Toc508110138 \h </w:instrText>
        </w:r>
        <w:r>
          <w:rPr>
            <w:noProof/>
            <w:webHidden/>
          </w:rPr>
        </w:r>
        <w:r>
          <w:rPr>
            <w:noProof/>
            <w:webHidden/>
          </w:rPr>
          <w:fldChar w:fldCharType="separate"/>
        </w:r>
        <w:r>
          <w:rPr>
            <w:noProof/>
            <w:webHidden/>
          </w:rPr>
          <w:t>22</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39" w:history="1">
        <w:r w:rsidRPr="004B46E2">
          <w:rPr>
            <w:rStyle w:val="af3"/>
            <w:noProof/>
          </w:rPr>
          <w:t>Паспорт практического задания «Задание по организации работы коллектива»</w:t>
        </w:r>
        <w:r>
          <w:rPr>
            <w:noProof/>
            <w:webHidden/>
          </w:rPr>
          <w:tab/>
        </w:r>
        <w:r>
          <w:rPr>
            <w:noProof/>
            <w:webHidden/>
          </w:rPr>
          <w:fldChar w:fldCharType="begin"/>
        </w:r>
        <w:r>
          <w:rPr>
            <w:noProof/>
            <w:webHidden/>
          </w:rPr>
          <w:instrText xml:space="preserve"> PAGEREF _Toc508110139 \h </w:instrText>
        </w:r>
        <w:r>
          <w:rPr>
            <w:noProof/>
            <w:webHidden/>
          </w:rPr>
        </w:r>
        <w:r>
          <w:rPr>
            <w:noProof/>
            <w:webHidden/>
          </w:rPr>
          <w:fldChar w:fldCharType="separate"/>
        </w:r>
        <w:r>
          <w:rPr>
            <w:noProof/>
            <w:webHidden/>
          </w:rPr>
          <w:t>23</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40" w:history="1">
        <w:r w:rsidRPr="004B46E2">
          <w:rPr>
            <w:rStyle w:val="af3"/>
            <w:noProof/>
          </w:rPr>
          <w:t>Паспорт практического задания инвариантной  части практического  задания I</w:t>
        </w:r>
        <w:r w:rsidRPr="004B46E2">
          <w:rPr>
            <w:rStyle w:val="af3"/>
            <w:noProof/>
            <w:lang w:val="en-US"/>
          </w:rPr>
          <w:t>I</w:t>
        </w:r>
        <w:r w:rsidRPr="004B46E2">
          <w:rPr>
            <w:rStyle w:val="af3"/>
            <w:noProof/>
          </w:rPr>
          <w:t xml:space="preserve"> уровня</w:t>
        </w:r>
        <w:r>
          <w:rPr>
            <w:noProof/>
            <w:webHidden/>
          </w:rPr>
          <w:tab/>
        </w:r>
        <w:r>
          <w:rPr>
            <w:noProof/>
            <w:webHidden/>
          </w:rPr>
          <w:fldChar w:fldCharType="begin"/>
        </w:r>
        <w:r>
          <w:rPr>
            <w:noProof/>
            <w:webHidden/>
          </w:rPr>
          <w:instrText xml:space="preserve"> PAGEREF _Toc508110140 \h </w:instrText>
        </w:r>
        <w:r>
          <w:rPr>
            <w:noProof/>
            <w:webHidden/>
          </w:rPr>
        </w:r>
        <w:r>
          <w:rPr>
            <w:noProof/>
            <w:webHidden/>
          </w:rPr>
          <w:fldChar w:fldCharType="separate"/>
        </w:r>
        <w:r>
          <w:rPr>
            <w:noProof/>
            <w:webHidden/>
          </w:rPr>
          <w:t>26</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41" w:history="1">
        <w:r w:rsidRPr="004B46E2">
          <w:rPr>
            <w:rStyle w:val="af3"/>
            <w:noProof/>
          </w:rPr>
          <w:t>Паспорт задания вариативной части I</w:t>
        </w:r>
        <w:r w:rsidRPr="004B46E2">
          <w:rPr>
            <w:rStyle w:val="af3"/>
            <w:noProof/>
            <w:lang w:val="en-US"/>
          </w:rPr>
          <w:t>I</w:t>
        </w:r>
        <w:r w:rsidRPr="004B46E2">
          <w:rPr>
            <w:rStyle w:val="af3"/>
            <w:noProof/>
          </w:rPr>
          <w:t xml:space="preserve"> уровня  для специальности </w:t>
        </w:r>
        <w:r w:rsidRPr="004B46E2">
          <w:rPr>
            <w:rStyle w:val="af3"/>
            <w:bCs/>
            <w:noProof/>
            <w:shd w:val="clear" w:color="auto" w:fill="FFFFFF"/>
          </w:rPr>
          <w:t xml:space="preserve">22.02.01 </w:t>
        </w:r>
        <w:r w:rsidRPr="004B46E2">
          <w:rPr>
            <w:rStyle w:val="af3"/>
            <w:noProof/>
          </w:rPr>
          <w:t>Металлургия черных металлов</w:t>
        </w:r>
        <w:r>
          <w:rPr>
            <w:noProof/>
            <w:webHidden/>
          </w:rPr>
          <w:tab/>
        </w:r>
        <w:r>
          <w:rPr>
            <w:noProof/>
            <w:webHidden/>
          </w:rPr>
          <w:fldChar w:fldCharType="begin"/>
        </w:r>
        <w:r>
          <w:rPr>
            <w:noProof/>
            <w:webHidden/>
          </w:rPr>
          <w:instrText xml:space="preserve"> PAGEREF _Toc508110141 \h </w:instrText>
        </w:r>
        <w:r>
          <w:rPr>
            <w:noProof/>
            <w:webHidden/>
          </w:rPr>
        </w:r>
        <w:r>
          <w:rPr>
            <w:noProof/>
            <w:webHidden/>
          </w:rPr>
          <w:fldChar w:fldCharType="separate"/>
        </w:r>
        <w:r>
          <w:rPr>
            <w:noProof/>
            <w:webHidden/>
          </w:rPr>
          <w:t>30</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42" w:history="1">
        <w:r w:rsidRPr="004B46E2">
          <w:rPr>
            <w:rStyle w:val="af3"/>
            <w:noProof/>
          </w:rPr>
          <w:t xml:space="preserve">Паспорт задания вариативной части II уровня  для специальности </w:t>
        </w:r>
        <w:r w:rsidRPr="004B46E2">
          <w:rPr>
            <w:rStyle w:val="af3"/>
            <w:bCs/>
            <w:noProof/>
          </w:rPr>
          <w:t>22.02.03 Литейное производство черных и цветных металлов</w:t>
        </w:r>
        <w:r>
          <w:rPr>
            <w:noProof/>
            <w:webHidden/>
          </w:rPr>
          <w:tab/>
        </w:r>
        <w:r>
          <w:rPr>
            <w:noProof/>
            <w:webHidden/>
          </w:rPr>
          <w:fldChar w:fldCharType="begin"/>
        </w:r>
        <w:r>
          <w:rPr>
            <w:noProof/>
            <w:webHidden/>
          </w:rPr>
          <w:instrText xml:space="preserve"> PAGEREF _Toc508110142 \h </w:instrText>
        </w:r>
        <w:r>
          <w:rPr>
            <w:noProof/>
            <w:webHidden/>
          </w:rPr>
        </w:r>
        <w:r>
          <w:rPr>
            <w:noProof/>
            <w:webHidden/>
          </w:rPr>
          <w:fldChar w:fldCharType="separate"/>
        </w:r>
        <w:r>
          <w:rPr>
            <w:noProof/>
            <w:webHidden/>
          </w:rPr>
          <w:t>33</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43" w:history="1">
        <w:r w:rsidRPr="004B46E2">
          <w:rPr>
            <w:rStyle w:val="af3"/>
            <w:noProof/>
          </w:rPr>
          <w:t xml:space="preserve">Паспорт задания вариативной части II уровня  для специальности </w:t>
        </w:r>
        <w:r w:rsidRPr="004B46E2">
          <w:rPr>
            <w:rStyle w:val="af3"/>
            <w:noProof/>
            <w:shd w:val="clear" w:color="auto" w:fill="FFFFFF"/>
          </w:rPr>
          <w:t xml:space="preserve">22.02.05 </w:t>
        </w:r>
        <w:r w:rsidRPr="004B46E2">
          <w:rPr>
            <w:rStyle w:val="af3"/>
            <w:noProof/>
          </w:rPr>
          <w:t>Обработка металлов давлением</w:t>
        </w:r>
        <w:r>
          <w:rPr>
            <w:noProof/>
            <w:webHidden/>
          </w:rPr>
          <w:tab/>
        </w:r>
        <w:r>
          <w:rPr>
            <w:noProof/>
            <w:webHidden/>
          </w:rPr>
          <w:fldChar w:fldCharType="begin"/>
        </w:r>
        <w:r>
          <w:rPr>
            <w:noProof/>
            <w:webHidden/>
          </w:rPr>
          <w:instrText xml:space="preserve"> PAGEREF _Toc508110143 \h </w:instrText>
        </w:r>
        <w:r>
          <w:rPr>
            <w:noProof/>
            <w:webHidden/>
          </w:rPr>
        </w:r>
        <w:r>
          <w:rPr>
            <w:noProof/>
            <w:webHidden/>
          </w:rPr>
          <w:fldChar w:fldCharType="separate"/>
        </w:r>
        <w:r>
          <w:rPr>
            <w:noProof/>
            <w:webHidden/>
          </w:rPr>
          <w:t>37</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44" w:history="1">
        <w:r w:rsidRPr="004B46E2">
          <w:rPr>
            <w:rStyle w:val="af3"/>
            <w:noProof/>
          </w:rPr>
          <w:t>Оценочные средства (демоверсии, включающие инструкции по выполнению)</w:t>
        </w:r>
        <w:r>
          <w:rPr>
            <w:noProof/>
            <w:webHidden/>
          </w:rPr>
          <w:tab/>
        </w:r>
        <w:r>
          <w:rPr>
            <w:noProof/>
            <w:webHidden/>
          </w:rPr>
          <w:fldChar w:fldCharType="begin"/>
        </w:r>
        <w:r>
          <w:rPr>
            <w:noProof/>
            <w:webHidden/>
          </w:rPr>
          <w:instrText xml:space="preserve"> PAGEREF _Toc508110144 \h </w:instrText>
        </w:r>
        <w:r>
          <w:rPr>
            <w:noProof/>
            <w:webHidden/>
          </w:rPr>
        </w:r>
        <w:r>
          <w:rPr>
            <w:noProof/>
            <w:webHidden/>
          </w:rPr>
          <w:fldChar w:fldCharType="separate"/>
        </w:r>
        <w:r>
          <w:rPr>
            <w:noProof/>
            <w:webHidden/>
          </w:rPr>
          <w:t>41</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45" w:history="1">
        <w:r w:rsidRPr="004B46E2">
          <w:rPr>
            <w:rStyle w:val="af3"/>
            <w:noProof/>
          </w:rPr>
          <w:t>Тестирование</w:t>
        </w:r>
        <w:r>
          <w:rPr>
            <w:noProof/>
            <w:webHidden/>
          </w:rPr>
          <w:tab/>
        </w:r>
        <w:r>
          <w:rPr>
            <w:noProof/>
            <w:webHidden/>
          </w:rPr>
          <w:fldChar w:fldCharType="begin"/>
        </w:r>
        <w:r>
          <w:rPr>
            <w:noProof/>
            <w:webHidden/>
          </w:rPr>
          <w:instrText xml:space="preserve"> PAGEREF _Toc508110145 \h </w:instrText>
        </w:r>
        <w:r>
          <w:rPr>
            <w:noProof/>
            <w:webHidden/>
          </w:rPr>
        </w:r>
        <w:r>
          <w:rPr>
            <w:noProof/>
            <w:webHidden/>
          </w:rPr>
          <w:fldChar w:fldCharType="separate"/>
        </w:r>
        <w:r>
          <w:rPr>
            <w:noProof/>
            <w:webHidden/>
          </w:rPr>
          <w:t>41</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46" w:history="1">
        <w:r w:rsidRPr="004B46E2">
          <w:rPr>
            <w:rStyle w:val="af3"/>
            <w:noProof/>
          </w:rPr>
          <w:t>Перевод профессионального текста (сообщения)</w:t>
        </w:r>
        <w:r>
          <w:rPr>
            <w:noProof/>
            <w:webHidden/>
          </w:rPr>
          <w:tab/>
        </w:r>
        <w:r>
          <w:rPr>
            <w:noProof/>
            <w:webHidden/>
          </w:rPr>
          <w:fldChar w:fldCharType="begin"/>
        </w:r>
        <w:r>
          <w:rPr>
            <w:noProof/>
            <w:webHidden/>
          </w:rPr>
          <w:instrText xml:space="preserve"> PAGEREF _Toc508110146 \h </w:instrText>
        </w:r>
        <w:r>
          <w:rPr>
            <w:noProof/>
            <w:webHidden/>
          </w:rPr>
        </w:r>
        <w:r>
          <w:rPr>
            <w:noProof/>
            <w:webHidden/>
          </w:rPr>
          <w:fldChar w:fldCharType="separate"/>
        </w:r>
        <w:r>
          <w:rPr>
            <w:noProof/>
            <w:webHidden/>
          </w:rPr>
          <w:t>58</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47" w:history="1">
        <w:r w:rsidRPr="004B46E2">
          <w:rPr>
            <w:rStyle w:val="af3"/>
            <w:noProof/>
          </w:rPr>
          <w:t>Задание по организации работы коллектива</w:t>
        </w:r>
        <w:r>
          <w:rPr>
            <w:noProof/>
            <w:webHidden/>
          </w:rPr>
          <w:tab/>
        </w:r>
        <w:r>
          <w:rPr>
            <w:noProof/>
            <w:webHidden/>
          </w:rPr>
          <w:fldChar w:fldCharType="begin"/>
        </w:r>
        <w:r>
          <w:rPr>
            <w:noProof/>
            <w:webHidden/>
          </w:rPr>
          <w:instrText xml:space="preserve"> PAGEREF _Toc508110147 \h </w:instrText>
        </w:r>
        <w:r>
          <w:rPr>
            <w:noProof/>
            <w:webHidden/>
          </w:rPr>
        </w:r>
        <w:r>
          <w:rPr>
            <w:noProof/>
            <w:webHidden/>
          </w:rPr>
          <w:fldChar w:fldCharType="separate"/>
        </w:r>
        <w:r>
          <w:rPr>
            <w:noProof/>
            <w:webHidden/>
          </w:rPr>
          <w:t>60</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48" w:history="1">
        <w:r w:rsidRPr="004B46E2">
          <w:rPr>
            <w:rStyle w:val="af3"/>
            <w:noProof/>
          </w:rPr>
          <w:t>Задание инвариантной  части практического  задания II уровня</w:t>
        </w:r>
        <w:r>
          <w:rPr>
            <w:noProof/>
            <w:webHidden/>
          </w:rPr>
          <w:tab/>
        </w:r>
        <w:r>
          <w:rPr>
            <w:noProof/>
            <w:webHidden/>
          </w:rPr>
          <w:fldChar w:fldCharType="begin"/>
        </w:r>
        <w:r>
          <w:rPr>
            <w:noProof/>
            <w:webHidden/>
          </w:rPr>
          <w:instrText xml:space="preserve"> PAGEREF _Toc508110148 \h </w:instrText>
        </w:r>
        <w:r>
          <w:rPr>
            <w:noProof/>
            <w:webHidden/>
          </w:rPr>
        </w:r>
        <w:r>
          <w:rPr>
            <w:noProof/>
            <w:webHidden/>
          </w:rPr>
          <w:fldChar w:fldCharType="separate"/>
        </w:r>
        <w:r>
          <w:rPr>
            <w:noProof/>
            <w:webHidden/>
          </w:rPr>
          <w:t>61</w:t>
        </w:r>
        <w:r>
          <w:rPr>
            <w:noProof/>
            <w:webHidden/>
          </w:rPr>
          <w:fldChar w:fldCharType="end"/>
        </w:r>
      </w:hyperlink>
    </w:p>
    <w:p w:rsidR="00DC736A" w:rsidRDefault="00DC736A">
      <w:pPr>
        <w:pStyle w:val="22"/>
        <w:rPr>
          <w:rFonts w:asciiTheme="minorHAnsi" w:eastAsiaTheme="minorEastAsia" w:hAnsiTheme="minorHAnsi" w:cstheme="minorBidi"/>
          <w:noProof/>
          <w:sz w:val="22"/>
          <w:lang w:eastAsia="ru-RU"/>
        </w:rPr>
      </w:pPr>
      <w:hyperlink w:anchor="_Toc508110149" w:history="1">
        <w:r w:rsidRPr="004B46E2">
          <w:rPr>
            <w:rStyle w:val="af3"/>
            <w:noProof/>
          </w:rPr>
          <w:t>Задание вариативной  части практического  задания II уровня</w:t>
        </w:r>
        <w:r>
          <w:rPr>
            <w:noProof/>
            <w:webHidden/>
          </w:rPr>
          <w:tab/>
        </w:r>
        <w:r>
          <w:rPr>
            <w:noProof/>
            <w:webHidden/>
          </w:rPr>
          <w:fldChar w:fldCharType="begin"/>
        </w:r>
        <w:r>
          <w:rPr>
            <w:noProof/>
            <w:webHidden/>
          </w:rPr>
          <w:instrText xml:space="preserve"> PAGEREF _Toc508110149 \h </w:instrText>
        </w:r>
        <w:r>
          <w:rPr>
            <w:noProof/>
            <w:webHidden/>
          </w:rPr>
        </w:r>
        <w:r>
          <w:rPr>
            <w:noProof/>
            <w:webHidden/>
          </w:rPr>
          <w:fldChar w:fldCharType="separate"/>
        </w:r>
        <w:r>
          <w:rPr>
            <w:noProof/>
            <w:webHidden/>
          </w:rPr>
          <w:t>63</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50" w:history="1">
        <w:r w:rsidRPr="004B46E2">
          <w:rPr>
            <w:rStyle w:val="af3"/>
            <w:noProof/>
          </w:rPr>
          <w:t>Ведомости</w:t>
        </w:r>
        <w:r>
          <w:rPr>
            <w:noProof/>
            <w:webHidden/>
          </w:rPr>
          <w:tab/>
        </w:r>
        <w:r>
          <w:rPr>
            <w:noProof/>
            <w:webHidden/>
          </w:rPr>
          <w:fldChar w:fldCharType="begin"/>
        </w:r>
        <w:r>
          <w:rPr>
            <w:noProof/>
            <w:webHidden/>
          </w:rPr>
          <w:instrText xml:space="preserve"> PAGEREF _Toc508110150 \h </w:instrText>
        </w:r>
        <w:r>
          <w:rPr>
            <w:noProof/>
            <w:webHidden/>
          </w:rPr>
        </w:r>
        <w:r>
          <w:rPr>
            <w:noProof/>
            <w:webHidden/>
          </w:rPr>
          <w:fldChar w:fldCharType="separate"/>
        </w:r>
        <w:r>
          <w:rPr>
            <w:noProof/>
            <w:webHidden/>
          </w:rPr>
          <w:t>65</w:t>
        </w:r>
        <w:r>
          <w:rPr>
            <w:noProof/>
            <w:webHidden/>
          </w:rPr>
          <w:fldChar w:fldCharType="end"/>
        </w:r>
      </w:hyperlink>
    </w:p>
    <w:p w:rsidR="00DC736A" w:rsidRDefault="00DC736A">
      <w:pPr>
        <w:pStyle w:val="12"/>
        <w:rPr>
          <w:rFonts w:asciiTheme="minorHAnsi" w:eastAsiaTheme="minorEastAsia" w:hAnsiTheme="minorHAnsi" w:cstheme="minorBidi"/>
          <w:noProof/>
          <w:sz w:val="22"/>
          <w:lang w:eastAsia="ru-RU"/>
        </w:rPr>
      </w:pPr>
      <w:hyperlink w:anchor="_Toc508110151" w:history="1">
        <w:r w:rsidRPr="004B46E2">
          <w:rPr>
            <w:rStyle w:val="af3"/>
            <w:noProof/>
          </w:rPr>
          <w:t>Методические материалы</w:t>
        </w:r>
        <w:r>
          <w:rPr>
            <w:noProof/>
            <w:webHidden/>
          </w:rPr>
          <w:tab/>
        </w:r>
        <w:r>
          <w:rPr>
            <w:noProof/>
            <w:webHidden/>
          </w:rPr>
          <w:fldChar w:fldCharType="begin"/>
        </w:r>
        <w:r>
          <w:rPr>
            <w:noProof/>
            <w:webHidden/>
          </w:rPr>
          <w:instrText xml:space="preserve"> PAGEREF _Toc508110151 \h </w:instrText>
        </w:r>
        <w:r>
          <w:rPr>
            <w:noProof/>
            <w:webHidden/>
          </w:rPr>
        </w:r>
        <w:r>
          <w:rPr>
            <w:noProof/>
            <w:webHidden/>
          </w:rPr>
          <w:fldChar w:fldCharType="separate"/>
        </w:r>
        <w:r>
          <w:rPr>
            <w:noProof/>
            <w:webHidden/>
          </w:rPr>
          <w:t>71</w:t>
        </w:r>
        <w:r>
          <w:rPr>
            <w:noProof/>
            <w:webHidden/>
          </w:rPr>
          <w:fldChar w:fldCharType="end"/>
        </w:r>
      </w:hyperlink>
    </w:p>
    <w:p w:rsidR="00FF4054" w:rsidRPr="0088516D" w:rsidRDefault="0002499D" w:rsidP="006D6618">
      <w:pPr>
        <w:spacing w:line="360" w:lineRule="auto"/>
        <w:ind w:left="0"/>
        <w:jc w:val="both"/>
        <w:rPr>
          <w:szCs w:val="24"/>
        </w:rPr>
      </w:pPr>
      <w:r w:rsidRPr="0088516D">
        <w:rPr>
          <w:b/>
          <w:szCs w:val="24"/>
        </w:rPr>
        <w:fldChar w:fldCharType="end"/>
      </w:r>
    </w:p>
    <w:p w:rsidR="00D51D8A" w:rsidRPr="0088516D" w:rsidRDefault="00D51D8A" w:rsidP="006D6618">
      <w:pPr>
        <w:spacing w:line="360" w:lineRule="auto"/>
        <w:rPr>
          <w:b/>
          <w:szCs w:val="24"/>
        </w:rPr>
      </w:pPr>
      <w:r w:rsidRPr="0088516D">
        <w:rPr>
          <w:b/>
          <w:szCs w:val="24"/>
        </w:rPr>
        <w:br w:type="page"/>
      </w:r>
    </w:p>
    <w:p w:rsidR="008501AB" w:rsidRPr="0088516D" w:rsidRDefault="008501AB" w:rsidP="00086958">
      <w:pPr>
        <w:pStyle w:val="1"/>
      </w:pPr>
      <w:bookmarkStart w:id="1" w:name="_Toc508110130"/>
      <w:r w:rsidRPr="0088516D">
        <w:lastRenderedPageBreak/>
        <w:t>Спецификация Фонда оценочных средств</w:t>
      </w:r>
      <w:bookmarkEnd w:id="1"/>
    </w:p>
    <w:p w:rsidR="008501AB" w:rsidRPr="0088516D" w:rsidRDefault="00275839" w:rsidP="006D6618">
      <w:pPr>
        <w:pStyle w:val="2"/>
      </w:pPr>
      <w:bookmarkStart w:id="2" w:name="_Toc508110131"/>
      <w:r w:rsidRPr="0088516D">
        <w:t xml:space="preserve">1. </w:t>
      </w:r>
      <w:r w:rsidR="008501AB" w:rsidRPr="0088516D">
        <w:t>Назначение Фонда оценочных средств</w:t>
      </w:r>
      <w:bookmarkEnd w:id="2"/>
    </w:p>
    <w:p w:rsidR="008501AB" w:rsidRPr="0088516D" w:rsidRDefault="008501AB" w:rsidP="006D6618">
      <w:pPr>
        <w:numPr>
          <w:ilvl w:val="1"/>
          <w:numId w:val="3"/>
        </w:numPr>
        <w:tabs>
          <w:tab w:val="left" w:pos="1134"/>
        </w:tabs>
        <w:spacing w:line="360" w:lineRule="auto"/>
        <w:ind w:left="142" w:firstLine="567"/>
        <w:jc w:val="both"/>
        <w:rPr>
          <w:rFonts w:eastAsia="Times New Roman"/>
          <w:szCs w:val="24"/>
        </w:rPr>
      </w:pPr>
      <w:r w:rsidRPr="0088516D">
        <w:rPr>
          <w:rFonts w:eastAsia="Times New Roman"/>
          <w:szCs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w:t>
      </w:r>
      <w:r w:rsidR="00F264EF" w:rsidRPr="0088516D">
        <w:rPr>
          <w:rFonts w:eastAsia="Times New Roman"/>
          <w:szCs w:val="24"/>
        </w:rPr>
        <w:t>Областной</w:t>
      </w:r>
      <w:r w:rsidRPr="0088516D">
        <w:rPr>
          <w:rFonts w:eastAsia="Times New Roman"/>
          <w:szCs w:val="24"/>
        </w:rPr>
        <w:t xml:space="preserve"> олимпиады профессионального мастерства обучающихся по специальностям среднего профессионального образования (далее – Олимпиада).  </w:t>
      </w:r>
    </w:p>
    <w:p w:rsidR="008501AB" w:rsidRPr="0088516D" w:rsidRDefault="008501AB" w:rsidP="006D6618">
      <w:pPr>
        <w:tabs>
          <w:tab w:val="left" w:pos="1134"/>
        </w:tabs>
        <w:spacing w:line="360" w:lineRule="auto"/>
        <w:ind w:firstLine="709"/>
        <w:jc w:val="both"/>
        <w:rPr>
          <w:rFonts w:eastAsia="Times New Roman"/>
          <w:szCs w:val="24"/>
        </w:rPr>
      </w:pPr>
      <w:r w:rsidRPr="0088516D">
        <w:rPr>
          <w:rFonts w:eastAsia="Times New Roman"/>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8501AB" w:rsidRPr="0088516D" w:rsidRDefault="008501AB" w:rsidP="006D6618">
      <w:pPr>
        <w:tabs>
          <w:tab w:val="left" w:pos="1134"/>
        </w:tabs>
        <w:spacing w:line="360" w:lineRule="auto"/>
        <w:ind w:firstLine="709"/>
        <w:jc w:val="both"/>
        <w:rPr>
          <w:rFonts w:eastAsia="Times New Roman"/>
          <w:szCs w:val="24"/>
        </w:rPr>
      </w:pPr>
      <w:r w:rsidRPr="0088516D">
        <w:rPr>
          <w:rFonts w:eastAsia="Times New Roman"/>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8501AB" w:rsidRPr="0088516D" w:rsidRDefault="008501AB" w:rsidP="006D6618">
      <w:pPr>
        <w:tabs>
          <w:tab w:val="left" w:pos="1134"/>
        </w:tabs>
        <w:spacing w:line="360" w:lineRule="auto"/>
        <w:ind w:firstLine="709"/>
        <w:jc w:val="both"/>
        <w:rPr>
          <w:szCs w:val="24"/>
        </w:rPr>
      </w:pPr>
      <w:r w:rsidRPr="0088516D">
        <w:rPr>
          <w:szCs w:val="24"/>
        </w:rPr>
        <w:t xml:space="preserve">1.2. На основе результатов оценки конкурсных заданий проводятся следующие основные процедуры в рамках </w:t>
      </w:r>
      <w:r w:rsidR="00F264EF" w:rsidRPr="0088516D">
        <w:rPr>
          <w:rFonts w:eastAsia="Times New Roman"/>
          <w:szCs w:val="24"/>
        </w:rPr>
        <w:t xml:space="preserve">Областной </w:t>
      </w:r>
      <w:r w:rsidRPr="0088516D">
        <w:rPr>
          <w:szCs w:val="24"/>
        </w:rPr>
        <w:t>олимпиады профессионального мастерства:</w:t>
      </w:r>
    </w:p>
    <w:p w:rsidR="008501AB" w:rsidRPr="0088516D" w:rsidRDefault="008501AB" w:rsidP="006D6618">
      <w:pPr>
        <w:tabs>
          <w:tab w:val="left" w:pos="1134"/>
        </w:tabs>
        <w:spacing w:line="360" w:lineRule="auto"/>
        <w:ind w:firstLine="709"/>
        <w:jc w:val="both"/>
        <w:rPr>
          <w:szCs w:val="24"/>
        </w:rPr>
      </w:pPr>
      <w:r w:rsidRPr="0088516D">
        <w:rPr>
          <w:szCs w:val="24"/>
        </w:rPr>
        <w:t>процедура определения результатов участников, выявления победителя олимпиады (первое место) и призеров (второе и третье места);</w:t>
      </w:r>
    </w:p>
    <w:p w:rsidR="008501AB" w:rsidRPr="0088516D" w:rsidRDefault="008501AB" w:rsidP="006D6618">
      <w:pPr>
        <w:tabs>
          <w:tab w:val="left" w:pos="1134"/>
        </w:tabs>
        <w:spacing w:line="360" w:lineRule="auto"/>
        <w:ind w:firstLine="709"/>
        <w:jc w:val="both"/>
        <w:rPr>
          <w:szCs w:val="24"/>
        </w:rPr>
      </w:pPr>
      <w:r w:rsidRPr="0088516D">
        <w:rPr>
          <w:szCs w:val="24"/>
        </w:rPr>
        <w:t>процедура определения победителей в дополнительных номинациях.</w:t>
      </w:r>
    </w:p>
    <w:p w:rsidR="008501AB" w:rsidRPr="0088516D" w:rsidRDefault="008501AB" w:rsidP="006D6618">
      <w:pPr>
        <w:pStyle w:val="2"/>
      </w:pPr>
      <w:bookmarkStart w:id="3" w:name="_Toc508110132"/>
      <w:r w:rsidRPr="0088516D">
        <w:t>2.Документы, определяющие содержание Фонда оценочных средств</w:t>
      </w:r>
      <w:bookmarkEnd w:id="3"/>
    </w:p>
    <w:p w:rsidR="008501AB" w:rsidRPr="0088516D" w:rsidRDefault="008501AB" w:rsidP="006D6618">
      <w:pPr>
        <w:tabs>
          <w:tab w:val="left" w:pos="0"/>
        </w:tabs>
        <w:spacing w:line="360" w:lineRule="auto"/>
        <w:ind w:firstLine="709"/>
        <w:jc w:val="both"/>
        <w:rPr>
          <w:szCs w:val="24"/>
        </w:rPr>
      </w:pPr>
      <w:r w:rsidRPr="0088516D">
        <w:rPr>
          <w:color w:val="000000"/>
          <w:szCs w:val="24"/>
          <w:shd w:val="clear" w:color="auto" w:fill="FFFFFF"/>
        </w:rPr>
        <w:t>2.1.  Содержание  Фонда оценочных средств определяется на основе и с учетом следующих документов:</w:t>
      </w:r>
    </w:p>
    <w:p w:rsidR="008501AB" w:rsidRPr="0088516D" w:rsidRDefault="008501AB" w:rsidP="006D6618">
      <w:pPr>
        <w:tabs>
          <w:tab w:val="left" w:pos="0"/>
        </w:tabs>
        <w:spacing w:line="360" w:lineRule="auto"/>
        <w:ind w:firstLine="709"/>
        <w:jc w:val="both"/>
        <w:rPr>
          <w:szCs w:val="24"/>
        </w:rPr>
      </w:pPr>
      <w:r w:rsidRPr="0088516D">
        <w:rPr>
          <w:szCs w:val="24"/>
        </w:rPr>
        <w:t>Федерального закона от 29 декабря 2012 г. № 273-ФЗ «Об образовании в Российской Федерации»;</w:t>
      </w:r>
    </w:p>
    <w:p w:rsidR="008501AB" w:rsidRPr="0088516D" w:rsidRDefault="008501AB" w:rsidP="006D6618">
      <w:pPr>
        <w:tabs>
          <w:tab w:val="left" w:pos="0"/>
        </w:tabs>
        <w:spacing w:line="360" w:lineRule="auto"/>
        <w:ind w:firstLine="709"/>
        <w:jc w:val="both"/>
        <w:rPr>
          <w:szCs w:val="24"/>
        </w:rPr>
      </w:pPr>
      <w:r w:rsidRPr="0088516D">
        <w:rPr>
          <w:szCs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501AB" w:rsidRPr="0088516D" w:rsidRDefault="008501AB"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t xml:space="preserve">приказа  Министерства образования и науки Российской Федерации от 29 октября 2013 г. № 1199 «Об утверждении перечня </w:t>
      </w:r>
      <w:r w:rsidRPr="0088516D">
        <w:rPr>
          <w:rStyle w:val="blk"/>
          <w:szCs w:val="24"/>
        </w:rPr>
        <w:t xml:space="preserve">специальностей </w:t>
      </w:r>
      <w:r w:rsidRPr="0088516D">
        <w:rPr>
          <w:rFonts w:eastAsia="Times New Roman"/>
          <w:szCs w:val="24"/>
          <w:lang w:eastAsia="ru-RU"/>
        </w:rPr>
        <w:t xml:space="preserve">среднего профессионального образования»; </w:t>
      </w:r>
    </w:p>
    <w:p w:rsidR="008501AB" w:rsidRPr="0088516D" w:rsidRDefault="008501AB" w:rsidP="006D6618">
      <w:pPr>
        <w:tabs>
          <w:tab w:val="left" w:pos="0"/>
        </w:tabs>
        <w:spacing w:line="360" w:lineRule="auto"/>
        <w:ind w:firstLine="709"/>
        <w:jc w:val="both"/>
        <w:rPr>
          <w:szCs w:val="24"/>
        </w:rPr>
      </w:pPr>
      <w:r w:rsidRPr="0088516D">
        <w:rPr>
          <w:rFonts w:eastAsia="Times New Roman"/>
          <w:szCs w:val="24"/>
          <w:lang w:eastAsia="ru-RU"/>
        </w:rPr>
        <w:t>п</w:t>
      </w:r>
      <w:r w:rsidRPr="0088516D">
        <w:rPr>
          <w:szCs w:val="24"/>
          <w:lang w:eastAsia="ru-RU"/>
        </w:rPr>
        <w:t>риказа Министерства образования и науки РФ от 18 ноября 2015 г. № 1350 «О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r w:rsidRPr="0088516D">
        <w:rPr>
          <w:szCs w:val="24"/>
        </w:rPr>
        <w:t>;</w:t>
      </w:r>
    </w:p>
    <w:p w:rsidR="00462C73" w:rsidRPr="0088516D" w:rsidRDefault="005F2C21"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lastRenderedPageBreak/>
        <w:t>п</w:t>
      </w:r>
      <w:r w:rsidR="004244BB" w:rsidRPr="0088516D">
        <w:rPr>
          <w:rFonts w:eastAsia="Times New Roman"/>
          <w:szCs w:val="24"/>
          <w:lang w:eastAsia="ru-RU"/>
        </w:rPr>
        <w:t>риказ</w:t>
      </w:r>
      <w:r w:rsidR="007500F1" w:rsidRPr="0088516D">
        <w:rPr>
          <w:rFonts w:eastAsia="Times New Roman"/>
          <w:szCs w:val="24"/>
          <w:lang w:eastAsia="ru-RU"/>
        </w:rPr>
        <w:t>а</w:t>
      </w:r>
      <w:r w:rsidR="00AB5FDF" w:rsidRPr="0088516D">
        <w:rPr>
          <w:rFonts w:eastAsia="Times New Roman"/>
          <w:szCs w:val="24"/>
          <w:lang w:eastAsia="ru-RU"/>
        </w:rPr>
        <w:t xml:space="preserve"> М</w:t>
      </w:r>
      <w:r w:rsidR="004244BB" w:rsidRPr="0088516D">
        <w:rPr>
          <w:rFonts w:eastAsia="Times New Roman"/>
          <w:szCs w:val="24"/>
          <w:lang w:eastAsia="ru-RU"/>
        </w:rPr>
        <w:t xml:space="preserve">инистерства образования и науки Челябинской области от </w:t>
      </w:r>
      <w:r w:rsidR="00462C73" w:rsidRPr="0088516D">
        <w:rPr>
          <w:rFonts w:eastAsia="Times New Roman"/>
          <w:szCs w:val="24"/>
          <w:lang w:eastAsia="ru-RU"/>
        </w:rPr>
        <w:t>1</w:t>
      </w:r>
      <w:r w:rsidR="004244BB" w:rsidRPr="0088516D">
        <w:rPr>
          <w:rFonts w:eastAsia="Times New Roman"/>
          <w:szCs w:val="24"/>
          <w:lang w:eastAsia="ru-RU"/>
        </w:rPr>
        <w:t>.0</w:t>
      </w:r>
      <w:r w:rsidR="00462C73" w:rsidRPr="0088516D">
        <w:rPr>
          <w:rFonts w:eastAsia="Times New Roman"/>
          <w:szCs w:val="24"/>
          <w:lang w:eastAsia="ru-RU"/>
        </w:rPr>
        <w:t>2</w:t>
      </w:r>
      <w:r w:rsidR="004244BB" w:rsidRPr="0088516D">
        <w:rPr>
          <w:rFonts w:eastAsia="Times New Roman"/>
          <w:szCs w:val="24"/>
          <w:lang w:eastAsia="ru-RU"/>
        </w:rPr>
        <w:t>.201</w:t>
      </w:r>
      <w:r w:rsidR="00462C73" w:rsidRPr="0088516D">
        <w:rPr>
          <w:rFonts w:eastAsia="Times New Roman"/>
          <w:szCs w:val="24"/>
          <w:lang w:eastAsia="ru-RU"/>
        </w:rPr>
        <w:t>8</w:t>
      </w:r>
      <w:r w:rsidR="004244BB" w:rsidRPr="0088516D">
        <w:rPr>
          <w:rFonts w:eastAsia="Times New Roman"/>
          <w:szCs w:val="24"/>
          <w:lang w:eastAsia="ru-RU"/>
        </w:rPr>
        <w:t xml:space="preserve">г. </w:t>
      </w:r>
      <w:r w:rsidRPr="0088516D">
        <w:rPr>
          <w:rFonts w:eastAsia="Times New Roman"/>
          <w:szCs w:val="24"/>
          <w:lang w:eastAsia="ru-RU"/>
        </w:rPr>
        <w:t>№ 01/</w:t>
      </w:r>
      <w:r w:rsidR="00462C73" w:rsidRPr="0088516D">
        <w:rPr>
          <w:rFonts w:eastAsia="Times New Roman"/>
          <w:szCs w:val="24"/>
          <w:lang w:eastAsia="ru-RU"/>
        </w:rPr>
        <w:t>290</w:t>
      </w:r>
      <w:r w:rsidRPr="0088516D">
        <w:rPr>
          <w:rFonts w:eastAsia="Times New Roman"/>
          <w:szCs w:val="24"/>
          <w:lang w:eastAsia="ru-RU"/>
        </w:rPr>
        <w:t xml:space="preserve"> «Об</w:t>
      </w:r>
      <w:r w:rsidR="008501AB" w:rsidRPr="0088516D">
        <w:rPr>
          <w:rFonts w:eastAsia="Times New Roman"/>
          <w:szCs w:val="24"/>
          <w:lang w:eastAsia="ru-RU"/>
        </w:rPr>
        <w:t xml:space="preserve"> организации </w:t>
      </w:r>
      <w:r w:rsidR="00462C73" w:rsidRPr="0088516D">
        <w:rPr>
          <w:rFonts w:eastAsia="Times New Roman"/>
          <w:szCs w:val="24"/>
          <w:lang w:eastAsia="ru-RU"/>
        </w:rPr>
        <w:t>о</w:t>
      </w:r>
      <w:r w:rsidR="009E7204" w:rsidRPr="0088516D">
        <w:rPr>
          <w:rFonts w:eastAsia="Times New Roman"/>
          <w:szCs w:val="24"/>
          <w:lang w:eastAsia="ru-RU"/>
        </w:rPr>
        <w:t>бластн</w:t>
      </w:r>
      <w:r w:rsidR="00462C73" w:rsidRPr="0088516D">
        <w:rPr>
          <w:rFonts w:eastAsia="Times New Roman"/>
          <w:szCs w:val="24"/>
          <w:lang w:eastAsia="ru-RU"/>
        </w:rPr>
        <w:t>ых</w:t>
      </w:r>
      <w:r w:rsidR="008501AB" w:rsidRPr="0088516D">
        <w:rPr>
          <w:rFonts w:eastAsia="Times New Roman"/>
          <w:szCs w:val="24"/>
          <w:lang w:eastAsia="ru-RU"/>
        </w:rPr>
        <w:t xml:space="preserve"> олимпиад профессионального мастерства</w:t>
      </w:r>
      <w:r w:rsidRPr="0088516D">
        <w:rPr>
          <w:rFonts w:eastAsia="Times New Roman"/>
          <w:szCs w:val="24"/>
          <w:lang w:eastAsia="ru-RU"/>
        </w:rPr>
        <w:t xml:space="preserve"> студентов</w:t>
      </w:r>
      <w:r w:rsidR="00462C73" w:rsidRPr="0088516D">
        <w:rPr>
          <w:rFonts w:eastAsia="Times New Roman"/>
          <w:szCs w:val="24"/>
          <w:lang w:eastAsia="ru-RU"/>
        </w:rPr>
        <w:t xml:space="preserve"> и областных конкурсов профессионального мастерства мастеров производственного обучения</w:t>
      </w:r>
      <w:r w:rsidR="00043F3E" w:rsidRPr="0088516D">
        <w:rPr>
          <w:rFonts w:eastAsia="Times New Roman"/>
          <w:szCs w:val="24"/>
          <w:lang w:eastAsia="ru-RU"/>
        </w:rPr>
        <w:t xml:space="preserve"> </w:t>
      </w:r>
      <w:r w:rsidR="00462C73" w:rsidRPr="0088516D">
        <w:rPr>
          <w:rFonts w:eastAsia="Times New Roman"/>
          <w:szCs w:val="24"/>
          <w:lang w:eastAsia="ru-RU"/>
        </w:rPr>
        <w:t>(руководителей практики из числа педагогических работников) в 2018году</w:t>
      </w:r>
      <w:r w:rsidR="005776E9" w:rsidRPr="0088516D">
        <w:rPr>
          <w:rFonts w:eastAsia="Times New Roman"/>
          <w:szCs w:val="24"/>
          <w:lang w:eastAsia="ru-RU"/>
        </w:rPr>
        <w:t>;</w:t>
      </w:r>
      <w:r w:rsidR="00462C73" w:rsidRPr="0088516D">
        <w:rPr>
          <w:rFonts w:eastAsia="Times New Roman"/>
          <w:szCs w:val="24"/>
          <w:lang w:eastAsia="ru-RU"/>
        </w:rPr>
        <w:t xml:space="preserve"> </w:t>
      </w:r>
    </w:p>
    <w:p w:rsidR="008501AB" w:rsidRPr="0088516D" w:rsidRDefault="008501AB"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t>приказ</w:t>
      </w:r>
      <w:r w:rsidR="007500F1" w:rsidRPr="0088516D">
        <w:rPr>
          <w:rFonts w:eastAsia="Times New Roman"/>
          <w:szCs w:val="24"/>
          <w:lang w:eastAsia="ru-RU"/>
        </w:rPr>
        <w:t>а</w:t>
      </w:r>
      <w:r w:rsidRPr="0088516D">
        <w:rPr>
          <w:rFonts w:eastAsia="Times New Roman"/>
          <w:szCs w:val="24"/>
          <w:lang w:eastAsia="ru-RU"/>
        </w:rPr>
        <w:t xml:space="preserve">  Министерства образования и науки Российской Федерации от </w:t>
      </w:r>
      <w:r w:rsidR="00F264EF" w:rsidRPr="0088516D">
        <w:rPr>
          <w:rFonts w:eastAsia="Times New Roman"/>
          <w:szCs w:val="24"/>
        </w:rPr>
        <w:t xml:space="preserve">21.04.2014г </w:t>
      </w:r>
      <w:r w:rsidRPr="0088516D">
        <w:rPr>
          <w:rFonts w:eastAsia="Times New Roman"/>
          <w:szCs w:val="24"/>
          <w:lang w:eastAsia="ru-RU"/>
        </w:rPr>
        <w:t xml:space="preserve">№ </w:t>
      </w:r>
      <w:r w:rsidR="00F264EF" w:rsidRPr="0088516D">
        <w:rPr>
          <w:rFonts w:eastAsia="Times New Roman"/>
          <w:szCs w:val="24"/>
        </w:rPr>
        <w:t>355</w:t>
      </w:r>
      <w:r w:rsidRPr="0088516D">
        <w:rPr>
          <w:rFonts w:eastAsia="Times New Roman"/>
          <w:szCs w:val="24"/>
          <w:lang w:eastAsia="ru-RU"/>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00F264EF" w:rsidRPr="0088516D">
        <w:rPr>
          <w:rStyle w:val="af2"/>
          <w:b w:val="0"/>
          <w:szCs w:val="24"/>
          <w:shd w:val="clear" w:color="auto" w:fill="FFFFFF"/>
        </w:rPr>
        <w:t xml:space="preserve">22.02.01 </w:t>
      </w:r>
      <w:r w:rsidR="00541D02" w:rsidRPr="0088516D">
        <w:rPr>
          <w:rStyle w:val="af2"/>
          <w:b w:val="0"/>
          <w:szCs w:val="24"/>
          <w:shd w:val="clear" w:color="auto" w:fill="FFFFFF"/>
        </w:rPr>
        <w:t>«</w:t>
      </w:r>
      <w:r w:rsidR="00F264EF" w:rsidRPr="0088516D">
        <w:rPr>
          <w:rFonts w:eastAsia="Times New Roman"/>
          <w:szCs w:val="24"/>
        </w:rPr>
        <w:t>Металлургия черных металлов</w:t>
      </w:r>
      <w:r w:rsidR="005776E9" w:rsidRPr="0088516D">
        <w:rPr>
          <w:rFonts w:eastAsia="Times New Roman"/>
          <w:szCs w:val="24"/>
          <w:lang w:eastAsia="ru-RU"/>
        </w:rPr>
        <w:t>»;</w:t>
      </w:r>
    </w:p>
    <w:p w:rsidR="00F264EF" w:rsidRPr="0088516D" w:rsidRDefault="00F264EF"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t>приказ</w:t>
      </w:r>
      <w:r w:rsidR="007500F1" w:rsidRPr="0088516D">
        <w:rPr>
          <w:rFonts w:eastAsia="Times New Roman"/>
          <w:szCs w:val="24"/>
          <w:lang w:eastAsia="ru-RU"/>
        </w:rPr>
        <w:t>а</w:t>
      </w:r>
      <w:r w:rsidRPr="0088516D">
        <w:rPr>
          <w:rFonts w:eastAsia="Times New Roman"/>
          <w:szCs w:val="24"/>
          <w:lang w:eastAsia="ru-RU"/>
        </w:rPr>
        <w:t xml:space="preserve">  Министерства образования и науки Российской Федерации от 21.04.2014г № 357 «Об утверждении федерального государственного образовательного стандарта среднего профессионального образования по специальности </w:t>
      </w:r>
      <w:r w:rsidRPr="0088516D">
        <w:rPr>
          <w:rFonts w:eastAsia="Times New Roman"/>
          <w:bCs/>
          <w:szCs w:val="24"/>
          <w:lang w:eastAsia="ru-RU"/>
        </w:rPr>
        <w:t xml:space="preserve">22.02.03 </w:t>
      </w:r>
      <w:r w:rsidR="00541D02" w:rsidRPr="0088516D">
        <w:rPr>
          <w:rFonts w:eastAsia="Times New Roman"/>
          <w:bCs/>
          <w:szCs w:val="24"/>
          <w:lang w:eastAsia="ru-RU"/>
        </w:rPr>
        <w:t>«</w:t>
      </w:r>
      <w:r w:rsidRPr="0088516D">
        <w:rPr>
          <w:rFonts w:eastAsia="Times New Roman"/>
          <w:bCs/>
          <w:szCs w:val="24"/>
          <w:lang w:eastAsia="ru-RU"/>
        </w:rPr>
        <w:t>Литейное производство черных и цветных металлов</w:t>
      </w:r>
      <w:r w:rsidR="005776E9" w:rsidRPr="0088516D">
        <w:rPr>
          <w:rFonts w:eastAsia="Times New Roman"/>
          <w:szCs w:val="24"/>
          <w:lang w:eastAsia="ru-RU"/>
        </w:rPr>
        <w:t>»;</w:t>
      </w:r>
    </w:p>
    <w:p w:rsidR="00621536" w:rsidRPr="0088516D" w:rsidRDefault="00621536"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t>приказа  Министерства образования и науки Российской Федерации от  21 апреля 2014 г. N 359 "Об утверждении федерального государственного образовательного стандарта среднего профессионального образования по специальности 22.02.05 Обработка металлов давлением"</w:t>
      </w:r>
    </w:p>
    <w:p w:rsidR="001B6D40" w:rsidRPr="0088516D" w:rsidRDefault="001B6D40"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t>приказа Министерства труда и социальной защиты РФ от 3 декабря 2015 г. N 980н «Об утверждении профессионального стандарта Специалист по электросталеплавильному производству»</w:t>
      </w:r>
      <w:r w:rsidR="005776E9" w:rsidRPr="0088516D">
        <w:rPr>
          <w:rFonts w:eastAsia="Times New Roman"/>
          <w:szCs w:val="24"/>
          <w:lang w:eastAsia="ru-RU"/>
        </w:rPr>
        <w:t>;</w:t>
      </w:r>
    </w:p>
    <w:p w:rsidR="001B6D40" w:rsidRPr="0088516D" w:rsidRDefault="001B6D40" w:rsidP="006D6618">
      <w:pPr>
        <w:tabs>
          <w:tab w:val="left" w:pos="0"/>
        </w:tabs>
        <w:spacing w:line="360" w:lineRule="auto"/>
        <w:ind w:firstLine="709"/>
        <w:jc w:val="both"/>
        <w:rPr>
          <w:rFonts w:eastAsia="Times New Roman"/>
          <w:szCs w:val="24"/>
          <w:lang w:eastAsia="ru-RU"/>
        </w:rPr>
      </w:pPr>
      <w:r w:rsidRPr="0088516D">
        <w:rPr>
          <w:rFonts w:eastAsia="Times New Roman"/>
          <w:szCs w:val="24"/>
          <w:lang w:eastAsia="ru-RU"/>
        </w:rPr>
        <w:t>приказа Министерства труда и социальной защиты РФ от 13 октября 2014 г. N 711н «Об утверждении профессионального стандарта «Специалист литейного производства в автомобилестроении»</w:t>
      </w:r>
      <w:r w:rsidR="005776E9" w:rsidRPr="0088516D">
        <w:rPr>
          <w:rFonts w:eastAsia="Times New Roman"/>
          <w:szCs w:val="24"/>
          <w:lang w:eastAsia="ru-RU"/>
        </w:rPr>
        <w:t>;</w:t>
      </w:r>
    </w:p>
    <w:p w:rsidR="00644858" w:rsidRPr="0088516D" w:rsidRDefault="001B6D40" w:rsidP="006D6618">
      <w:pPr>
        <w:tabs>
          <w:tab w:val="left" w:pos="0"/>
        </w:tabs>
        <w:spacing w:line="360" w:lineRule="auto"/>
        <w:ind w:firstLine="709"/>
        <w:jc w:val="both"/>
      </w:pPr>
      <w:r w:rsidRPr="0088516D">
        <w:rPr>
          <w:rFonts w:eastAsia="Times New Roman"/>
          <w:szCs w:val="24"/>
          <w:lang w:eastAsia="ru-RU"/>
        </w:rPr>
        <w:t>приказа Министерства труда и социальной защиты РФ от 4 марта 2014 г. N 123н «Об утверждении профессионального стандарта «Специалист по техническому контролю качества продукции»</w:t>
      </w:r>
      <w:r w:rsidR="00644858" w:rsidRPr="0088516D">
        <w:rPr>
          <w:rFonts w:eastAsia="Times New Roman"/>
          <w:szCs w:val="24"/>
          <w:lang w:eastAsia="ru-RU"/>
        </w:rPr>
        <w:t xml:space="preserve">; </w:t>
      </w:r>
    </w:p>
    <w:p w:rsidR="00644858" w:rsidRPr="0088516D" w:rsidRDefault="00644858" w:rsidP="00644858">
      <w:pPr>
        <w:tabs>
          <w:tab w:val="left" w:pos="0"/>
        </w:tabs>
        <w:spacing w:line="360" w:lineRule="auto"/>
        <w:ind w:firstLine="709"/>
        <w:jc w:val="both"/>
      </w:pPr>
      <w:r w:rsidRPr="0088516D">
        <w:t xml:space="preserve">приказ Министерства труда и социальной защиты РФ от 2 декабря 2015г.  № 947н  </w:t>
      </w:r>
      <w:r w:rsidRPr="0088516D">
        <w:rPr>
          <w:rFonts w:eastAsia="Times New Roman"/>
          <w:szCs w:val="24"/>
          <w:lang w:eastAsia="ru-RU"/>
        </w:rPr>
        <w:t>«Об утверждении профессионального стандарта «</w:t>
      </w:r>
      <w:r w:rsidRPr="0088516D">
        <w:t>Специалист по производству горячекатаного проката».</w:t>
      </w:r>
    </w:p>
    <w:p w:rsidR="008501AB" w:rsidRPr="0088516D" w:rsidRDefault="008501AB" w:rsidP="006D6618">
      <w:pPr>
        <w:pStyle w:val="2"/>
      </w:pPr>
      <w:bookmarkStart w:id="4" w:name="_Toc508110133"/>
      <w:r w:rsidRPr="0088516D">
        <w:t>3. Подходы к отбору содержания, разработке структуры оценочных средств</w:t>
      </w:r>
      <w:bookmarkEnd w:id="4"/>
    </w:p>
    <w:p w:rsidR="008501AB" w:rsidRPr="0088516D" w:rsidRDefault="008501AB" w:rsidP="006D6618">
      <w:pPr>
        <w:tabs>
          <w:tab w:val="left" w:pos="0"/>
        </w:tabs>
        <w:spacing w:line="360" w:lineRule="auto"/>
        <w:ind w:firstLine="709"/>
        <w:jc w:val="both"/>
        <w:rPr>
          <w:szCs w:val="24"/>
        </w:rPr>
      </w:pPr>
      <w:r w:rsidRPr="0088516D">
        <w:rPr>
          <w:szCs w:val="24"/>
        </w:rPr>
        <w:t>3.1. Программа конкурсных испытаний Олимпиады</w:t>
      </w:r>
      <w:r w:rsidRPr="0088516D">
        <w:rPr>
          <w:rFonts w:eastAsia="Times New Roman"/>
          <w:szCs w:val="24"/>
        </w:rPr>
        <w:t xml:space="preserve"> предусматривает для участников выполнение</w:t>
      </w:r>
      <w:r w:rsidR="001E0398" w:rsidRPr="0088516D">
        <w:rPr>
          <w:rFonts w:eastAsia="Times New Roman"/>
          <w:szCs w:val="24"/>
        </w:rPr>
        <w:t xml:space="preserve"> </w:t>
      </w:r>
      <w:r w:rsidRPr="0088516D">
        <w:rPr>
          <w:szCs w:val="24"/>
        </w:rPr>
        <w:t>заданий  двух уровней.</w:t>
      </w:r>
    </w:p>
    <w:p w:rsidR="008501AB" w:rsidRPr="0088516D" w:rsidRDefault="008501AB" w:rsidP="006D6618">
      <w:pPr>
        <w:tabs>
          <w:tab w:val="left" w:pos="0"/>
        </w:tabs>
        <w:spacing w:line="360" w:lineRule="auto"/>
        <w:ind w:firstLine="709"/>
        <w:jc w:val="both"/>
        <w:rPr>
          <w:szCs w:val="24"/>
        </w:rPr>
      </w:pPr>
      <w:r w:rsidRPr="0088516D">
        <w:rPr>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853323" w:rsidRPr="0088516D" w:rsidRDefault="008501AB" w:rsidP="006D6618">
      <w:pPr>
        <w:spacing w:line="360" w:lineRule="auto"/>
        <w:ind w:firstLine="669"/>
        <w:jc w:val="both"/>
        <w:rPr>
          <w:szCs w:val="24"/>
        </w:rPr>
      </w:pPr>
      <w:r w:rsidRPr="0088516D">
        <w:rPr>
          <w:szCs w:val="24"/>
        </w:rPr>
        <w:t>Задания  II уровня  формируются в соответствии с общими и профессиональными компетенциями специальностей  укрупненной группы</w:t>
      </w:r>
      <w:r w:rsidR="00853323" w:rsidRPr="0088516D">
        <w:rPr>
          <w:szCs w:val="24"/>
        </w:rPr>
        <w:t xml:space="preserve"> 22.00.00 «Технологии материалов»</w:t>
      </w:r>
      <w:r w:rsidR="00174A6B" w:rsidRPr="0088516D">
        <w:rPr>
          <w:szCs w:val="24"/>
        </w:rPr>
        <w:t>.</w:t>
      </w:r>
    </w:p>
    <w:p w:rsidR="008501AB" w:rsidRPr="0088516D" w:rsidRDefault="008501AB" w:rsidP="006D6618">
      <w:pPr>
        <w:tabs>
          <w:tab w:val="left" w:pos="0"/>
        </w:tabs>
        <w:spacing w:line="360" w:lineRule="auto"/>
        <w:ind w:firstLine="709"/>
        <w:jc w:val="both"/>
        <w:rPr>
          <w:szCs w:val="24"/>
        </w:rPr>
      </w:pPr>
      <w:r w:rsidRPr="0088516D">
        <w:rPr>
          <w:szCs w:val="24"/>
        </w:rPr>
        <w:lastRenderedPageBreak/>
        <w:t>3.2. Содержание и уровень сложности предлагаемых участникам заданий соответствуют федеральным государственным образовательным стандартам СПО</w:t>
      </w:r>
      <w:r w:rsidR="001E0398" w:rsidRPr="0088516D">
        <w:rPr>
          <w:szCs w:val="24"/>
        </w:rPr>
        <w:t xml:space="preserve"> </w:t>
      </w:r>
      <w:r w:rsidR="00853323" w:rsidRPr="0088516D">
        <w:rPr>
          <w:rStyle w:val="af2"/>
          <w:b w:val="0"/>
          <w:szCs w:val="24"/>
          <w:shd w:val="clear" w:color="auto" w:fill="FFFFFF"/>
        </w:rPr>
        <w:t xml:space="preserve">22.02.01 </w:t>
      </w:r>
      <w:r w:rsidR="00853323" w:rsidRPr="0088516D">
        <w:rPr>
          <w:rFonts w:eastAsia="Times New Roman"/>
          <w:szCs w:val="24"/>
        </w:rPr>
        <w:t>Металлургия черных металлов</w:t>
      </w:r>
      <w:r w:rsidR="00853323" w:rsidRPr="0088516D">
        <w:rPr>
          <w:rFonts w:eastAsia="Times New Roman"/>
          <w:szCs w:val="24"/>
          <w:lang w:eastAsia="ru-RU"/>
        </w:rPr>
        <w:t xml:space="preserve">», </w:t>
      </w:r>
      <w:r w:rsidR="00853323" w:rsidRPr="0088516D">
        <w:rPr>
          <w:rStyle w:val="af2"/>
          <w:b w:val="0"/>
          <w:szCs w:val="24"/>
          <w:shd w:val="clear" w:color="auto" w:fill="FFFFFF"/>
        </w:rPr>
        <w:t>22.02.03 Литейное производство черных и цветных металлов</w:t>
      </w:r>
      <w:r w:rsidR="00853323" w:rsidRPr="0088516D">
        <w:rPr>
          <w:rFonts w:eastAsia="Times New Roman"/>
          <w:szCs w:val="24"/>
          <w:lang w:eastAsia="ru-RU"/>
        </w:rPr>
        <w:t xml:space="preserve">», </w:t>
      </w:r>
      <w:r w:rsidR="00621536" w:rsidRPr="0088516D">
        <w:rPr>
          <w:rFonts w:eastAsia="Times New Roman"/>
          <w:szCs w:val="24"/>
          <w:lang w:eastAsia="ru-RU"/>
        </w:rPr>
        <w:t xml:space="preserve">22.02.05 Обработка металлов давлением" </w:t>
      </w:r>
      <w:r w:rsidRPr="0088516D">
        <w:rPr>
          <w:szCs w:val="24"/>
        </w:rPr>
        <w:t>учитывают основные положения соответствующих  профессиональных стандартов, требования работодателей к специалистам среднего звена.</w:t>
      </w:r>
    </w:p>
    <w:p w:rsidR="008501AB" w:rsidRPr="0088516D" w:rsidRDefault="008501AB" w:rsidP="006D6618">
      <w:pPr>
        <w:tabs>
          <w:tab w:val="left" w:pos="426"/>
        </w:tabs>
        <w:spacing w:line="360" w:lineRule="auto"/>
        <w:ind w:firstLine="709"/>
        <w:jc w:val="both"/>
        <w:rPr>
          <w:rFonts w:eastAsia="Times New Roman"/>
          <w:szCs w:val="24"/>
        </w:rPr>
      </w:pPr>
      <w:r w:rsidRPr="0088516D">
        <w:rPr>
          <w:rFonts w:eastAsia="Times New Roman"/>
          <w:szCs w:val="24"/>
        </w:rPr>
        <w:t xml:space="preserve">3.3. Задания </w:t>
      </w:r>
      <w:r w:rsidR="006A0518" w:rsidRPr="0088516D">
        <w:rPr>
          <w:szCs w:val="24"/>
        </w:rPr>
        <w:t>I</w:t>
      </w:r>
      <w:r w:rsidRPr="0088516D">
        <w:rPr>
          <w:rFonts w:eastAsia="Times New Roman"/>
          <w:szCs w:val="24"/>
        </w:rPr>
        <w:t xml:space="preserve"> уровня состоят из  тестового задания   и  практических задач. </w:t>
      </w:r>
    </w:p>
    <w:p w:rsidR="008501AB" w:rsidRPr="0088516D" w:rsidRDefault="008501AB" w:rsidP="006D6618">
      <w:pPr>
        <w:tabs>
          <w:tab w:val="left" w:pos="1134"/>
        </w:tabs>
        <w:spacing w:line="360" w:lineRule="auto"/>
        <w:ind w:firstLine="709"/>
        <w:jc w:val="both"/>
        <w:rPr>
          <w:szCs w:val="24"/>
        </w:rPr>
      </w:pPr>
      <w:r w:rsidRPr="0088516D">
        <w:rPr>
          <w:szCs w:val="24"/>
        </w:rPr>
        <w:t>3.4. Тестовое задание состоит из теоретических вопросов, сформированных по разделам и темам</w:t>
      </w:r>
      <w:r w:rsidR="00C02FEE" w:rsidRPr="0088516D">
        <w:rPr>
          <w:szCs w:val="24"/>
        </w:rPr>
        <w:t xml:space="preserve"> общепрофессиональных дисциплин, общих для специальностей укрупненной группы 22.00.00</w:t>
      </w:r>
      <w:r w:rsidR="00C26E87" w:rsidRPr="0088516D">
        <w:rPr>
          <w:szCs w:val="24"/>
        </w:rPr>
        <w:t xml:space="preserve"> «Технологии материалов»</w:t>
      </w:r>
      <w:r w:rsidR="001E0398" w:rsidRPr="0088516D">
        <w:rPr>
          <w:szCs w:val="24"/>
        </w:rPr>
        <w:t>.</w:t>
      </w:r>
    </w:p>
    <w:p w:rsidR="008501AB" w:rsidRPr="0088516D" w:rsidRDefault="008501AB" w:rsidP="006D6618">
      <w:pPr>
        <w:tabs>
          <w:tab w:val="left" w:pos="1134"/>
        </w:tabs>
        <w:spacing w:line="360" w:lineRule="auto"/>
        <w:ind w:firstLine="709"/>
        <w:jc w:val="both"/>
        <w:rPr>
          <w:szCs w:val="24"/>
        </w:rPr>
      </w:pPr>
      <w:r w:rsidRPr="0088516D">
        <w:rPr>
          <w:szCs w:val="24"/>
        </w:rPr>
        <w:t>Предлагаемое для выполнения участнику тестовое задание включает 2 части - инвариантную и вариативную, всего 40 вопросов.</w:t>
      </w:r>
      <w:r w:rsidR="00853323" w:rsidRPr="0088516D">
        <w:rPr>
          <w:szCs w:val="24"/>
        </w:rPr>
        <w:t xml:space="preserve"> Для выбора тестовых  заданий сформирована база данных</w:t>
      </w:r>
      <w:r w:rsidR="005F6232" w:rsidRPr="0088516D">
        <w:rPr>
          <w:szCs w:val="24"/>
        </w:rPr>
        <w:t xml:space="preserve">, состоящее из </w:t>
      </w:r>
      <w:r w:rsidRPr="0088516D">
        <w:rPr>
          <w:szCs w:val="24"/>
        </w:rPr>
        <w:t xml:space="preserve">вопросов по пяти тематическим направлениям,  </w:t>
      </w:r>
      <w:r w:rsidR="005F6232" w:rsidRPr="0088516D">
        <w:rPr>
          <w:szCs w:val="24"/>
        </w:rPr>
        <w:t xml:space="preserve">в </w:t>
      </w:r>
      <w:r w:rsidRPr="0088516D">
        <w:rPr>
          <w:szCs w:val="24"/>
        </w:rPr>
        <w:t xml:space="preserve"> закрытой форм</w:t>
      </w:r>
      <w:r w:rsidR="005F6232" w:rsidRPr="0088516D">
        <w:rPr>
          <w:szCs w:val="24"/>
        </w:rPr>
        <w:t>е</w:t>
      </w:r>
      <w:r w:rsidRPr="0088516D">
        <w:rPr>
          <w:szCs w:val="24"/>
        </w:rPr>
        <w:t xml:space="preserve"> с выбором ответа, открытой форм</w:t>
      </w:r>
      <w:r w:rsidR="005F6232" w:rsidRPr="0088516D">
        <w:rPr>
          <w:szCs w:val="24"/>
        </w:rPr>
        <w:t>е</w:t>
      </w:r>
      <w:r w:rsidRPr="0088516D">
        <w:rPr>
          <w:szCs w:val="24"/>
        </w:rPr>
        <w:t xml:space="preserve">  с кратким ответом</w:t>
      </w:r>
      <w:r w:rsidR="005F6232" w:rsidRPr="0088516D">
        <w:rPr>
          <w:szCs w:val="24"/>
        </w:rPr>
        <w:t xml:space="preserve">, на  установление соответствия, </w:t>
      </w:r>
      <w:r w:rsidRPr="0088516D">
        <w:rPr>
          <w:szCs w:val="24"/>
        </w:rPr>
        <w:t>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r w:rsidR="00C26E87" w:rsidRPr="0088516D">
        <w:rPr>
          <w:szCs w:val="24"/>
        </w:rPr>
        <w:t xml:space="preserve"> (представлена в таблице 1)</w:t>
      </w:r>
    </w:p>
    <w:p w:rsidR="008501AB" w:rsidRPr="0088516D" w:rsidRDefault="008501AB" w:rsidP="006D6618">
      <w:pPr>
        <w:tabs>
          <w:tab w:val="left" w:pos="1134"/>
        </w:tabs>
        <w:spacing w:line="360" w:lineRule="auto"/>
        <w:ind w:firstLine="709"/>
        <w:jc w:val="both"/>
        <w:rPr>
          <w:szCs w:val="24"/>
        </w:rPr>
      </w:pPr>
      <w:r w:rsidRPr="0088516D">
        <w:rPr>
          <w:szCs w:val="24"/>
        </w:rPr>
        <w:t>Вариативная часть  тестового задания содержит вопрос</w:t>
      </w:r>
      <w:r w:rsidR="005F6232" w:rsidRPr="0088516D">
        <w:rPr>
          <w:szCs w:val="24"/>
        </w:rPr>
        <w:t>ы</w:t>
      </w:r>
      <w:r w:rsidRPr="0088516D">
        <w:rPr>
          <w:szCs w:val="24"/>
        </w:rPr>
        <w:t xml:space="preserve"> по </w:t>
      </w:r>
      <w:r w:rsidR="001E4B54" w:rsidRPr="0088516D">
        <w:rPr>
          <w:szCs w:val="24"/>
        </w:rPr>
        <w:t>трем</w:t>
      </w:r>
      <w:r w:rsidRPr="0088516D">
        <w:rPr>
          <w:szCs w:val="24"/>
        </w:rPr>
        <w:t xml:space="preserve"> тематическим направлениям. Тематика, количество  и формат вопросов по темам вариативной  части тестового задания  формируется на основе знаний, общих для специальностей </w:t>
      </w:r>
      <w:r w:rsidR="007E4523" w:rsidRPr="0088516D">
        <w:rPr>
          <w:szCs w:val="24"/>
        </w:rPr>
        <w:t>укрупненной группы 22.00.00 «Технологии материалов»</w:t>
      </w:r>
      <w:r w:rsidR="001E0398" w:rsidRPr="0088516D">
        <w:rPr>
          <w:szCs w:val="24"/>
        </w:rPr>
        <w:t xml:space="preserve"> </w:t>
      </w:r>
      <w:r w:rsidR="00C26E87" w:rsidRPr="0088516D">
        <w:rPr>
          <w:szCs w:val="24"/>
        </w:rPr>
        <w:t>(представлена в таблице 1)</w:t>
      </w:r>
    </w:p>
    <w:p w:rsidR="00EA70C4" w:rsidRPr="0088516D" w:rsidRDefault="00EA70C4" w:rsidP="006D6618">
      <w:pPr>
        <w:tabs>
          <w:tab w:val="left" w:pos="709"/>
        </w:tabs>
        <w:spacing w:line="360" w:lineRule="auto"/>
        <w:ind w:firstLine="709"/>
        <w:jc w:val="both"/>
        <w:rPr>
          <w:szCs w:val="24"/>
        </w:rPr>
      </w:pPr>
      <w:r w:rsidRPr="0088516D">
        <w:rPr>
          <w:szCs w:val="24"/>
        </w:rPr>
        <w:t xml:space="preserve">Таблица </w:t>
      </w:r>
      <w:r w:rsidR="005F6232" w:rsidRPr="0088516D">
        <w:rPr>
          <w:szCs w:val="24"/>
        </w:rPr>
        <w:t>1</w:t>
      </w:r>
      <w:r w:rsidRPr="0088516D">
        <w:rPr>
          <w:szCs w:val="24"/>
        </w:rPr>
        <w:t>. Формирование тестовых заданий для участника олимпиады</w:t>
      </w:r>
    </w:p>
    <w:tbl>
      <w:tblPr>
        <w:tblW w:w="9943" w:type="dxa"/>
        <w:tblLayout w:type="fixed"/>
        <w:tblCellMar>
          <w:left w:w="0" w:type="dxa"/>
          <w:right w:w="0" w:type="dxa"/>
        </w:tblCellMar>
        <w:tblLook w:val="04A0" w:firstRow="1" w:lastRow="0" w:firstColumn="1" w:lastColumn="0" w:noHBand="0" w:noVBand="1"/>
      </w:tblPr>
      <w:tblGrid>
        <w:gridCol w:w="858"/>
        <w:gridCol w:w="3724"/>
        <w:gridCol w:w="1042"/>
        <w:gridCol w:w="894"/>
        <w:gridCol w:w="893"/>
        <w:gridCol w:w="894"/>
        <w:gridCol w:w="893"/>
        <w:gridCol w:w="745"/>
      </w:tblGrid>
      <w:tr w:rsidR="00336572" w:rsidRPr="0088516D" w:rsidTr="00FF4054">
        <w:trPr>
          <w:trHeight w:val="858"/>
        </w:trPr>
        <w:tc>
          <w:tcPr>
            <w:tcW w:w="858"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 п\п</w:t>
            </w:r>
          </w:p>
        </w:tc>
        <w:tc>
          <w:tcPr>
            <w:tcW w:w="372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Наименование темы вопросов</w:t>
            </w:r>
          </w:p>
        </w:tc>
        <w:tc>
          <w:tcPr>
            <w:tcW w:w="104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Кол-во вопросов</w:t>
            </w:r>
          </w:p>
        </w:tc>
        <w:tc>
          <w:tcPr>
            <w:tcW w:w="4319" w:type="dxa"/>
            <w:gridSpan w:val="5"/>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Формат вопросов</w:t>
            </w:r>
          </w:p>
        </w:tc>
      </w:tr>
      <w:tr w:rsidR="00336572" w:rsidRPr="0088516D" w:rsidTr="00FF4054">
        <w:trPr>
          <w:trHeight w:val="858"/>
        </w:trPr>
        <w:tc>
          <w:tcPr>
            <w:tcW w:w="858"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p>
        </w:tc>
        <w:tc>
          <w:tcPr>
            <w:tcW w:w="372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p>
        </w:tc>
        <w:tc>
          <w:tcPr>
            <w:tcW w:w="104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Выбор ответа</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Открытая форма</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Вопрос на соответствие</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Вопрос на установление послед.</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Макс.</w:t>
            </w:r>
          </w:p>
          <w:p w:rsidR="00336572" w:rsidRPr="0088516D" w:rsidRDefault="00336572" w:rsidP="006D6618">
            <w:pPr>
              <w:spacing w:line="360" w:lineRule="auto"/>
              <w:jc w:val="center"/>
              <w:rPr>
                <w:bCs/>
                <w:color w:val="000000"/>
                <w:kern w:val="24"/>
                <w:szCs w:val="24"/>
                <w:lang w:eastAsia="ru-RU"/>
              </w:rPr>
            </w:pPr>
            <w:r w:rsidRPr="0088516D">
              <w:rPr>
                <w:bCs/>
                <w:color w:val="000000"/>
                <w:kern w:val="24"/>
                <w:szCs w:val="24"/>
                <w:lang w:eastAsia="ru-RU"/>
              </w:rPr>
              <w:t xml:space="preserve">балл </w:t>
            </w:r>
          </w:p>
        </w:tc>
      </w:tr>
      <w:tr w:rsidR="00174A6B" w:rsidRPr="0088516D" w:rsidTr="003A6C40">
        <w:trPr>
          <w:trHeight w:val="439"/>
        </w:trPr>
        <w:tc>
          <w:tcPr>
            <w:tcW w:w="994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74A6B" w:rsidRPr="0088516D" w:rsidRDefault="00174A6B" w:rsidP="006D6618">
            <w:pPr>
              <w:spacing w:line="360" w:lineRule="auto"/>
              <w:jc w:val="center"/>
              <w:rPr>
                <w:rFonts w:eastAsia="Times New Roman"/>
                <w:szCs w:val="24"/>
                <w:lang w:eastAsia="ru-RU"/>
              </w:rPr>
            </w:pPr>
            <w:r w:rsidRPr="0088516D">
              <w:rPr>
                <w:i/>
                <w:color w:val="000000"/>
                <w:kern w:val="24"/>
                <w:szCs w:val="24"/>
                <w:lang w:eastAsia="ru-RU"/>
              </w:rPr>
              <w:t>Инвариантная часть  тестового задания</w:t>
            </w:r>
          </w:p>
        </w:tc>
      </w:tr>
      <w:tr w:rsidR="00336572" w:rsidRPr="0088516D" w:rsidTr="00FF4054">
        <w:trPr>
          <w:trHeight w:val="624"/>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r w:rsidRPr="0088516D">
              <w:rPr>
                <w:color w:val="000000"/>
                <w:kern w:val="24"/>
                <w:szCs w:val="24"/>
                <w:lang w:eastAsia="ru-RU"/>
              </w:rPr>
              <w:t>1</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36572" w:rsidRPr="0088516D" w:rsidRDefault="00336572" w:rsidP="006D6618">
            <w:pPr>
              <w:spacing w:line="360" w:lineRule="auto"/>
              <w:jc w:val="both"/>
              <w:textAlignment w:val="baseline"/>
              <w:rPr>
                <w:szCs w:val="24"/>
              </w:rPr>
            </w:pPr>
            <w:r w:rsidRPr="0088516D">
              <w:rPr>
                <w:kern w:val="24"/>
                <w:szCs w:val="24"/>
              </w:rPr>
              <w:t>Информационные технологии в профессиональной деятельности</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4</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r>
      <w:tr w:rsidR="00336572" w:rsidRPr="0088516D" w:rsidTr="00FF4054">
        <w:trPr>
          <w:trHeight w:val="400"/>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r w:rsidRPr="0088516D">
              <w:rPr>
                <w:color w:val="000000"/>
                <w:kern w:val="24"/>
                <w:szCs w:val="24"/>
                <w:lang w:eastAsia="ru-RU"/>
              </w:rPr>
              <w:t>2</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36572" w:rsidRPr="0088516D" w:rsidRDefault="00336572" w:rsidP="006D6618">
            <w:pPr>
              <w:spacing w:line="360" w:lineRule="auto"/>
              <w:jc w:val="both"/>
              <w:textAlignment w:val="baseline"/>
              <w:rPr>
                <w:szCs w:val="24"/>
              </w:rPr>
            </w:pPr>
            <w:r w:rsidRPr="0088516D">
              <w:rPr>
                <w:kern w:val="24"/>
                <w:szCs w:val="24"/>
              </w:rPr>
              <w:t>Оборудование, материалы, инструменты</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4</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r>
      <w:tr w:rsidR="00336572" w:rsidRPr="0088516D" w:rsidTr="00FF4054">
        <w:trPr>
          <w:trHeight w:val="439"/>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r w:rsidRPr="0088516D">
              <w:rPr>
                <w:color w:val="000000"/>
                <w:kern w:val="24"/>
                <w:szCs w:val="24"/>
                <w:lang w:eastAsia="ru-RU"/>
              </w:rPr>
              <w:t>3</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both"/>
              <w:textAlignment w:val="baseline"/>
              <w:rPr>
                <w:szCs w:val="24"/>
              </w:rPr>
            </w:pPr>
            <w:r w:rsidRPr="0088516D">
              <w:rPr>
                <w:kern w:val="24"/>
                <w:szCs w:val="24"/>
              </w:rPr>
              <w:t xml:space="preserve">Системы качества, </w:t>
            </w:r>
            <w:r w:rsidRPr="0088516D">
              <w:rPr>
                <w:kern w:val="24"/>
                <w:szCs w:val="24"/>
              </w:rPr>
              <w:lastRenderedPageBreak/>
              <w:t xml:space="preserve">стандартизации и сертификации </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lastRenderedPageBreak/>
              <w:t>4</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r>
      <w:tr w:rsidR="00336572" w:rsidRPr="0088516D" w:rsidTr="00FF4054">
        <w:trPr>
          <w:trHeight w:val="404"/>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36572" w:rsidRPr="0088516D" w:rsidRDefault="00336572" w:rsidP="006D6618">
            <w:pPr>
              <w:spacing w:line="360" w:lineRule="auto"/>
              <w:jc w:val="center"/>
              <w:rPr>
                <w:rFonts w:eastAsia="Times New Roman"/>
                <w:szCs w:val="24"/>
                <w:lang w:eastAsia="ru-RU"/>
              </w:rPr>
            </w:pPr>
            <w:r w:rsidRPr="0088516D">
              <w:rPr>
                <w:color w:val="000000"/>
                <w:kern w:val="24"/>
                <w:szCs w:val="24"/>
                <w:lang w:eastAsia="ru-RU"/>
              </w:rPr>
              <w:t>4</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36572" w:rsidRPr="0088516D" w:rsidRDefault="00336572" w:rsidP="006D6618">
            <w:pPr>
              <w:spacing w:line="360" w:lineRule="auto"/>
              <w:jc w:val="both"/>
              <w:textAlignment w:val="baseline"/>
              <w:rPr>
                <w:szCs w:val="24"/>
              </w:rPr>
            </w:pPr>
            <w:r w:rsidRPr="0088516D">
              <w:rPr>
                <w:kern w:val="24"/>
                <w:szCs w:val="24"/>
              </w:rPr>
              <w:t xml:space="preserve">Охрана труда, безопасность жизнедеятельности, безопасность окружающей среды </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4</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r>
      <w:tr w:rsidR="00336572" w:rsidRPr="0088516D" w:rsidTr="00FF4054">
        <w:trPr>
          <w:trHeight w:val="404"/>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color w:val="000000"/>
                <w:kern w:val="24"/>
                <w:szCs w:val="24"/>
                <w:lang w:eastAsia="ru-RU"/>
              </w:rPr>
            </w:pPr>
            <w:r w:rsidRPr="0088516D">
              <w:rPr>
                <w:color w:val="000000"/>
                <w:kern w:val="24"/>
                <w:szCs w:val="24"/>
                <w:lang w:eastAsia="ru-RU"/>
              </w:rPr>
              <w:t>5</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both"/>
              <w:textAlignment w:val="baseline"/>
              <w:rPr>
                <w:szCs w:val="24"/>
              </w:rPr>
            </w:pPr>
            <w:r w:rsidRPr="0088516D">
              <w:rPr>
                <w:kern w:val="24"/>
                <w:szCs w:val="24"/>
              </w:rPr>
              <w:t>Экономика и правовое обеспечение профессиональной деятельности</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4</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r>
      <w:tr w:rsidR="00FF4054" w:rsidRPr="0088516D" w:rsidTr="003A6C40">
        <w:trPr>
          <w:trHeight w:val="245"/>
        </w:trPr>
        <w:tc>
          <w:tcPr>
            <w:tcW w:w="45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F4054" w:rsidRPr="0088516D" w:rsidRDefault="00FF4054" w:rsidP="006D6618">
            <w:pPr>
              <w:spacing w:line="360" w:lineRule="auto"/>
              <w:jc w:val="right"/>
              <w:rPr>
                <w:rFonts w:eastAsia="Times New Roman"/>
                <w:szCs w:val="24"/>
                <w:lang w:eastAsia="ru-RU"/>
              </w:rPr>
            </w:pPr>
            <w:r w:rsidRPr="0088516D">
              <w:rPr>
                <w:rFonts w:eastAsia="Times New Roman"/>
                <w:szCs w:val="24"/>
                <w:lang w:eastAsia="ru-RU"/>
              </w:rPr>
              <w:t>ИТОГО:</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20</w:t>
            </w:r>
          </w:p>
        </w:tc>
        <w:tc>
          <w:tcPr>
            <w:tcW w:w="894"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3"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4"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3"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745"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5</w:t>
            </w:r>
          </w:p>
        </w:tc>
      </w:tr>
      <w:tr w:rsidR="00174A6B" w:rsidRPr="0088516D" w:rsidTr="003A6C40">
        <w:trPr>
          <w:trHeight w:val="720"/>
        </w:trPr>
        <w:tc>
          <w:tcPr>
            <w:tcW w:w="9943"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74A6B" w:rsidRPr="0088516D" w:rsidRDefault="00174A6B" w:rsidP="006D6618">
            <w:pPr>
              <w:spacing w:line="360" w:lineRule="auto"/>
              <w:jc w:val="center"/>
              <w:rPr>
                <w:i/>
                <w:kern w:val="24"/>
                <w:szCs w:val="24"/>
                <w:lang w:eastAsia="ru-RU"/>
              </w:rPr>
            </w:pPr>
            <w:r w:rsidRPr="0088516D">
              <w:rPr>
                <w:i/>
                <w:kern w:val="24"/>
                <w:szCs w:val="24"/>
                <w:lang w:eastAsia="ru-RU"/>
              </w:rPr>
              <w:t>Вариативный раздел тестового задания (специфика УГС22.00.00 «Технологии материалов»)</w:t>
            </w:r>
          </w:p>
        </w:tc>
      </w:tr>
      <w:tr w:rsidR="00336572" w:rsidRPr="0088516D" w:rsidTr="00FF4054">
        <w:trPr>
          <w:trHeight w:val="529"/>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color w:val="000000"/>
                <w:kern w:val="24"/>
                <w:szCs w:val="24"/>
                <w:lang w:eastAsia="ru-RU"/>
              </w:rPr>
            </w:pPr>
            <w:r w:rsidRPr="0088516D">
              <w:rPr>
                <w:color w:val="000000"/>
                <w:kern w:val="24"/>
                <w:szCs w:val="24"/>
                <w:lang w:eastAsia="ru-RU"/>
              </w:rPr>
              <w:t>1</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ind w:left="0"/>
              <w:rPr>
                <w:rFonts w:eastAsia="Times New Roman"/>
                <w:color w:val="000000"/>
                <w:szCs w:val="24"/>
                <w:lang w:eastAsia="ru-RU"/>
              </w:rPr>
            </w:pPr>
            <w:r w:rsidRPr="0088516D">
              <w:rPr>
                <w:rFonts w:eastAsia="Times New Roman"/>
                <w:color w:val="000000"/>
                <w:szCs w:val="24"/>
                <w:lang w:eastAsia="ru-RU"/>
              </w:rPr>
              <w:t xml:space="preserve">Исследование материалов </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color w:val="000000"/>
                <w:szCs w:val="24"/>
              </w:rPr>
            </w:pPr>
            <w:r w:rsidRPr="0088516D">
              <w:rPr>
                <w:color w:val="000000"/>
                <w:szCs w:val="24"/>
              </w:rPr>
              <w:t>7</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1,9</w:t>
            </w:r>
          </w:p>
        </w:tc>
      </w:tr>
      <w:tr w:rsidR="00336572" w:rsidRPr="0088516D" w:rsidTr="00FF4054">
        <w:trPr>
          <w:trHeight w:val="720"/>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color w:val="000000"/>
                <w:kern w:val="24"/>
                <w:szCs w:val="24"/>
                <w:lang w:eastAsia="ru-RU"/>
              </w:rPr>
            </w:pPr>
            <w:r w:rsidRPr="0088516D">
              <w:rPr>
                <w:color w:val="000000"/>
                <w:kern w:val="24"/>
                <w:szCs w:val="24"/>
                <w:lang w:eastAsia="ru-RU"/>
              </w:rPr>
              <w:t>2</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ind w:left="0"/>
              <w:rPr>
                <w:rFonts w:eastAsia="Times New Roman"/>
                <w:color w:val="000000"/>
                <w:szCs w:val="24"/>
                <w:lang w:eastAsia="ru-RU"/>
              </w:rPr>
            </w:pPr>
            <w:r w:rsidRPr="0088516D">
              <w:rPr>
                <w:rFonts w:eastAsia="Times New Roman"/>
                <w:color w:val="000000"/>
                <w:szCs w:val="24"/>
                <w:lang w:eastAsia="ru-RU"/>
              </w:rPr>
              <w:t xml:space="preserve">Химические и физико-химические методы анализа </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color w:val="000000"/>
                <w:szCs w:val="24"/>
              </w:rPr>
            </w:pPr>
            <w:r w:rsidRPr="0088516D">
              <w:rPr>
                <w:color w:val="000000"/>
                <w:szCs w:val="24"/>
              </w:rPr>
              <w:t>7</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1,6</w:t>
            </w:r>
          </w:p>
        </w:tc>
      </w:tr>
      <w:tr w:rsidR="00336572" w:rsidRPr="0088516D" w:rsidTr="00FF4054">
        <w:trPr>
          <w:trHeight w:val="593"/>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36572" w:rsidRPr="0088516D" w:rsidRDefault="00336572" w:rsidP="006D6618">
            <w:pPr>
              <w:spacing w:line="360" w:lineRule="auto"/>
              <w:jc w:val="center"/>
              <w:rPr>
                <w:color w:val="000000"/>
                <w:kern w:val="24"/>
                <w:szCs w:val="24"/>
                <w:lang w:eastAsia="ru-RU"/>
              </w:rPr>
            </w:pPr>
            <w:r w:rsidRPr="0088516D">
              <w:rPr>
                <w:color w:val="000000"/>
                <w:kern w:val="24"/>
                <w:szCs w:val="24"/>
                <w:lang w:eastAsia="ru-RU"/>
              </w:rPr>
              <w:t>3</w:t>
            </w:r>
          </w:p>
        </w:tc>
        <w:tc>
          <w:tcPr>
            <w:tcW w:w="37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ind w:left="0"/>
              <w:rPr>
                <w:rFonts w:eastAsia="Times New Roman"/>
                <w:color w:val="000000"/>
                <w:szCs w:val="24"/>
                <w:lang w:eastAsia="ru-RU"/>
              </w:rPr>
            </w:pPr>
            <w:r w:rsidRPr="0088516D">
              <w:rPr>
                <w:rFonts w:eastAsia="Times New Roman"/>
                <w:color w:val="000000"/>
                <w:szCs w:val="24"/>
                <w:lang w:eastAsia="ru-RU"/>
              </w:rPr>
              <w:t xml:space="preserve">Теплотехника, топливо и печи </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36572" w:rsidRPr="0088516D" w:rsidRDefault="00336572" w:rsidP="006D6618">
            <w:pPr>
              <w:spacing w:line="360" w:lineRule="auto"/>
              <w:jc w:val="center"/>
              <w:rPr>
                <w:color w:val="000000"/>
                <w:szCs w:val="24"/>
              </w:rPr>
            </w:pPr>
            <w:r w:rsidRPr="0088516D">
              <w:rPr>
                <w:color w:val="000000"/>
                <w:szCs w:val="24"/>
              </w:rPr>
              <w:t>6</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4"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2</w:t>
            </w:r>
          </w:p>
        </w:tc>
        <w:tc>
          <w:tcPr>
            <w:tcW w:w="893"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w:t>
            </w:r>
          </w:p>
        </w:tc>
        <w:tc>
          <w:tcPr>
            <w:tcW w:w="745" w:type="dxa"/>
            <w:tcBorders>
              <w:top w:val="single" w:sz="8" w:space="0" w:color="000000"/>
              <w:left w:val="single" w:sz="8" w:space="0" w:color="000000"/>
              <w:bottom w:val="single" w:sz="8" w:space="0" w:color="000000"/>
              <w:right w:val="single" w:sz="8" w:space="0" w:color="000000"/>
            </w:tcBorders>
          </w:tcPr>
          <w:p w:rsidR="00336572" w:rsidRPr="0088516D" w:rsidRDefault="00336572" w:rsidP="006D6618">
            <w:pPr>
              <w:spacing w:line="360" w:lineRule="auto"/>
              <w:jc w:val="center"/>
              <w:rPr>
                <w:rFonts w:eastAsia="Times New Roman"/>
                <w:szCs w:val="24"/>
                <w:lang w:eastAsia="ru-RU"/>
              </w:rPr>
            </w:pPr>
            <w:r w:rsidRPr="0088516D">
              <w:rPr>
                <w:rFonts w:eastAsia="Times New Roman"/>
                <w:szCs w:val="24"/>
                <w:lang w:eastAsia="ru-RU"/>
              </w:rPr>
              <w:t>1,5</w:t>
            </w:r>
          </w:p>
        </w:tc>
      </w:tr>
      <w:tr w:rsidR="00FF4054" w:rsidRPr="0088516D" w:rsidTr="00FF4054">
        <w:trPr>
          <w:trHeight w:val="439"/>
        </w:trPr>
        <w:tc>
          <w:tcPr>
            <w:tcW w:w="45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4054" w:rsidRPr="0088516D" w:rsidRDefault="00FF4054" w:rsidP="006D6618">
            <w:pPr>
              <w:spacing w:line="360" w:lineRule="auto"/>
              <w:jc w:val="right"/>
              <w:rPr>
                <w:rFonts w:eastAsia="Times New Roman"/>
                <w:szCs w:val="24"/>
                <w:lang w:eastAsia="ru-RU"/>
              </w:rPr>
            </w:pPr>
            <w:r w:rsidRPr="0088516D">
              <w:rPr>
                <w:rFonts w:eastAsia="Times New Roman"/>
                <w:szCs w:val="24"/>
                <w:lang w:eastAsia="ru-RU"/>
              </w:rPr>
              <w:t>ИТОГО:</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20</w:t>
            </w:r>
          </w:p>
        </w:tc>
        <w:tc>
          <w:tcPr>
            <w:tcW w:w="894"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893"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894"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893"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745"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5</w:t>
            </w:r>
          </w:p>
        </w:tc>
      </w:tr>
      <w:tr w:rsidR="00FF4054" w:rsidRPr="0088516D" w:rsidTr="00FF4054">
        <w:trPr>
          <w:trHeight w:val="152"/>
        </w:trPr>
        <w:tc>
          <w:tcPr>
            <w:tcW w:w="45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F4054" w:rsidRPr="0088516D" w:rsidRDefault="00FF4054" w:rsidP="006D6618">
            <w:pPr>
              <w:spacing w:line="360" w:lineRule="auto"/>
              <w:ind w:left="0"/>
              <w:jc w:val="right"/>
              <w:rPr>
                <w:rFonts w:eastAsia="Times New Roman"/>
                <w:szCs w:val="24"/>
                <w:lang w:eastAsia="ru-RU"/>
              </w:rPr>
            </w:pPr>
          </w:p>
          <w:p w:rsidR="00FF4054" w:rsidRPr="0088516D" w:rsidRDefault="00FF4054" w:rsidP="006D6618">
            <w:pPr>
              <w:spacing w:line="360" w:lineRule="auto"/>
              <w:jc w:val="right"/>
              <w:rPr>
                <w:rFonts w:eastAsia="Times New Roman"/>
                <w:szCs w:val="24"/>
                <w:lang w:eastAsia="ru-RU"/>
              </w:rPr>
            </w:pPr>
            <w:r w:rsidRPr="0088516D">
              <w:rPr>
                <w:bCs/>
                <w:color w:val="000000"/>
                <w:kern w:val="24"/>
                <w:szCs w:val="24"/>
                <w:lang w:eastAsia="ru-RU"/>
              </w:rPr>
              <w:t>ИТОГО:</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F4054" w:rsidRPr="0088516D" w:rsidRDefault="00FF4054" w:rsidP="006D6618">
            <w:pPr>
              <w:spacing w:line="360" w:lineRule="auto"/>
              <w:jc w:val="center"/>
              <w:rPr>
                <w:rFonts w:eastAsia="Times New Roman"/>
                <w:szCs w:val="24"/>
                <w:lang w:eastAsia="ru-RU"/>
              </w:rPr>
            </w:pPr>
            <w:r w:rsidRPr="0088516D">
              <w:rPr>
                <w:bCs/>
                <w:color w:val="000000"/>
                <w:kern w:val="24"/>
                <w:szCs w:val="24"/>
                <w:lang w:eastAsia="ru-RU"/>
              </w:rPr>
              <w:t>40</w:t>
            </w:r>
          </w:p>
        </w:tc>
        <w:tc>
          <w:tcPr>
            <w:tcW w:w="894" w:type="dxa"/>
            <w:tcBorders>
              <w:top w:val="single" w:sz="8" w:space="0" w:color="000000"/>
              <w:left w:val="single" w:sz="8" w:space="0" w:color="000000"/>
              <w:bottom w:val="single" w:sz="8" w:space="0" w:color="000000"/>
              <w:right w:val="single" w:sz="8" w:space="0" w:color="000000"/>
            </w:tcBorders>
            <w:vAlign w:val="center"/>
          </w:tcPr>
          <w:p w:rsidR="00FF4054" w:rsidRPr="0088516D" w:rsidRDefault="00FF4054" w:rsidP="006D6618">
            <w:pPr>
              <w:spacing w:line="360" w:lineRule="auto"/>
              <w:jc w:val="center"/>
              <w:rPr>
                <w:rFonts w:eastAsia="Times New Roman"/>
                <w:szCs w:val="24"/>
                <w:lang w:eastAsia="ru-RU"/>
              </w:rPr>
            </w:pPr>
          </w:p>
        </w:tc>
        <w:tc>
          <w:tcPr>
            <w:tcW w:w="893" w:type="dxa"/>
            <w:tcBorders>
              <w:top w:val="single" w:sz="8" w:space="0" w:color="000000"/>
              <w:left w:val="single" w:sz="8" w:space="0" w:color="000000"/>
              <w:bottom w:val="single" w:sz="8" w:space="0" w:color="000000"/>
              <w:right w:val="single" w:sz="8" w:space="0" w:color="000000"/>
            </w:tcBorders>
            <w:vAlign w:val="center"/>
          </w:tcPr>
          <w:p w:rsidR="00FF4054" w:rsidRPr="0088516D" w:rsidRDefault="00FF4054" w:rsidP="006D6618">
            <w:pPr>
              <w:spacing w:line="360" w:lineRule="auto"/>
              <w:jc w:val="center"/>
              <w:rPr>
                <w:rFonts w:eastAsia="Times New Roman"/>
                <w:szCs w:val="24"/>
                <w:lang w:eastAsia="ru-RU"/>
              </w:rPr>
            </w:pPr>
          </w:p>
        </w:tc>
        <w:tc>
          <w:tcPr>
            <w:tcW w:w="894" w:type="dxa"/>
            <w:tcBorders>
              <w:top w:val="single" w:sz="8" w:space="0" w:color="000000"/>
              <w:left w:val="single" w:sz="8" w:space="0" w:color="000000"/>
              <w:bottom w:val="single" w:sz="8" w:space="0" w:color="000000"/>
              <w:right w:val="single" w:sz="8" w:space="0" w:color="000000"/>
            </w:tcBorders>
            <w:vAlign w:val="center"/>
          </w:tcPr>
          <w:p w:rsidR="00FF4054" w:rsidRPr="0088516D" w:rsidRDefault="00FF4054" w:rsidP="006D6618">
            <w:pPr>
              <w:spacing w:line="360" w:lineRule="auto"/>
              <w:jc w:val="center"/>
              <w:rPr>
                <w:rFonts w:eastAsia="Times New Roman"/>
                <w:szCs w:val="24"/>
                <w:lang w:eastAsia="ru-RU"/>
              </w:rPr>
            </w:pPr>
          </w:p>
        </w:tc>
        <w:tc>
          <w:tcPr>
            <w:tcW w:w="893" w:type="dxa"/>
            <w:tcBorders>
              <w:top w:val="single" w:sz="8" w:space="0" w:color="000000"/>
              <w:left w:val="single" w:sz="8" w:space="0" w:color="000000"/>
              <w:bottom w:val="single" w:sz="8" w:space="0" w:color="000000"/>
              <w:right w:val="single" w:sz="8" w:space="0" w:color="000000"/>
            </w:tcBorders>
            <w:vAlign w:val="center"/>
          </w:tcPr>
          <w:p w:rsidR="00FF4054" w:rsidRPr="0088516D" w:rsidRDefault="00FF4054" w:rsidP="006D6618">
            <w:pPr>
              <w:spacing w:line="360" w:lineRule="auto"/>
              <w:jc w:val="center"/>
              <w:rPr>
                <w:rFonts w:eastAsia="Times New Roman"/>
                <w:szCs w:val="24"/>
                <w:lang w:eastAsia="ru-RU"/>
              </w:rPr>
            </w:pPr>
          </w:p>
        </w:tc>
        <w:tc>
          <w:tcPr>
            <w:tcW w:w="745" w:type="dxa"/>
            <w:tcBorders>
              <w:top w:val="single" w:sz="8" w:space="0" w:color="000000"/>
              <w:left w:val="single" w:sz="8" w:space="0" w:color="000000"/>
              <w:bottom w:val="single" w:sz="8" w:space="0" w:color="000000"/>
              <w:right w:val="single" w:sz="8" w:space="0" w:color="000000"/>
            </w:tcBorders>
            <w:vAlign w:val="center"/>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10</w:t>
            </w:r>
          </w:p>
        </w:tc>
      </w:tr>
    </w:tbl>
    <w:p w:rsidR="003F0DA4" w:rsidRPr="0088516D" w:rsidRDefault="003F0DA4" w:rsidP="006D6618">
      <w:pPr>
        <w:spacing w:line="360" w:lineRule="auto"/>
        <w:rPr>
          <w:rFonts w:eastAsia="Times New Roman"/>
          <w:szCs w:val="24"/>
        </w:rPr>
      </w:pPr>
    </w:p>
    <w:p w:rsidR="00275839" w:rsidRPr="0088516D" w:rsidRDefault="00275839" w:rsidP="006D6618">
      <w:pPr>
        <w:tabs>
          <w:tab w:val="left" w:pos="1134"/>
        </w:tabs>
        <w:spacing w:line="360" w:lineRule="auto"/>
        <w:ind w:firstLine="709"/>
        <w:jc w:val="both"/>
        <w:rPr>
          <w:szCs w:val="24"/>
        </w:rPr>
      </w:pPr>
      <w:r w:rsidRPr="0088516D">
        <w:rPr>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275839" w:rsidRPr="0088516D" w:rsidRDefault="00275839" w:rsidP="006D6618">
      <w:pPr>
        <w:tabs>
          <w:tab w:val="left" w:pos="1134"/>
        </w:tabs>
        <w:spacing w:line="360" w:lineRule="auto"/>
        <w:ind w:firstLine="709"/>
        <w:jc w:val="both"/>
        <w:rPr>
          <w:szCs w:val="24"/>
        </w:rPr>
      </w:pPr>
      <w:r w:rsidRPr="0088516D">
        <w:rPr>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275839" w:rsidRPr="0088516D" w:rsidRDefault="00275839" w:rsidP="006D6618">
      <w:pPr>
        <w:tabs>
          <w:tab w:val="left" w:pos="1134"/>
        </w:tabs>
        <w:spacing w:line="360" w:lineRule="auto"/>
        <w:ind w:firstLine="709"/>
        <w:jc w:val="both"/>
        <w:rPr>
          <w:szCs w:val="24"/>
        </w:rPr>
      </w:pPr>
      <w:r w:rsidRPr="0088516D">
        <w:rPr>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275839" w:rsidRPr="0088516D" w:rsidRDefault="00275839" w:rsidP="006D6618">
      <w:pPr>
        <w:tabs>
          <w:tab w:val="left" w:pos="1134"/>
        </w:tabs>
        <w:spacing w:line="360" w:lineRule="auto"/>
        <w:ind w:firstLine="709"/>
        <w:jc w:val="both"/>
        <w:rPr>
          <w:szCs w:val="24"/>
        </w:rPr>
      </w:pPr>
      <w:r w:rsidRPr="0088516D">
        <w:rPr>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C865BB" w:rsidRPr="0088516D" w:rsidRDefault="00275839" w:rsidP="006D6618">
      <w:pPr>
        <w:tabs>
          <w:tab w:val="left" w:pos="1134"/>
        </w:tabs>
        <w:spacing w:line="360" w:lineRule="auto"/>
        <w:ind w:firstLine="709"/>
        <w:jc w:val="both"/>
        <w:rPr>
          <w:szCs w:val="24"/>
        </w:rPr>
      </w:pPr>
      <w:r w:rsidRPr="0088516D">
        <w:rPr>
          <w:szCs w:val="24"/>
        </w:rPr>
        <w:lastRenderedPageBreak/>
        <w:t xml:space="preserve">Выполнение тестового задания </w:t>
      </w:r>
      <w:r w:rsidR="003A4739" w:rsidRPr="0088516D">
        <w:rPr>
          <w:szCs w:val="24"/>
        </w:rPr>
        <w:t xml:space="preserve">может быть </w:t>
      </w:r>
      <w:r w:rsidRPr="0088516D">
        <w:rPr>
          <w:szCs w:val="24"/>
        </w:rPr>
        <w:t>реализ</w:t>
      </w:r>
      <w:r w:rsidR="003A4739" w:rsidRPr="0088516D">
        <w:rPr>
          <w:szCs w:val="24"/>
        </w:rPr>
        <w:t xml:space="preserve">овано </w:t>
      </w:r>
      <w:r w:rsidRPr="0088516D">
        <w:rPr>
          <w:szCs w:val="24"/>
        </w:rPr>
        <w:t xml:space="preserve">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w:t>
      </w:r>
      <w:r w:rsidR="00C865BB" w:rsidRPr="0088516D">
        <w:rPr>
          <w:szCs w:val="24"/>
        </w:rPr>
        <w:t>При этом, при выполнении тестового задания в электронном виде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275839" w:rsidRPr="0088516D" w:rsidRDefault="00275839" w:rsidP="006D6618">
      <w:pPr>
        <w:tabs>
          <w:tab w:val="left" w:pos="1134"/>
        </w:tabs>
        <w:spacing w:line="360" w:lineRule="auto"/>
        <w:ind w:firstLine="709"/>
        <w:jc w:val="both"/>
        <w:rPr>
          <w:szCs w:val="24"/>
        </w:rPr>
      </w:pPr>
      <w:r w:rsidRPr="0088516D">
        <w:rPr>
          <w:szCs w:val="24"/>
        </w:rPr>
        <w:t>Для лиц с ограниченными возможностями здоровья предусматриваются особенности проведения конкурсного испытания.</w:t>
      </w:r>
    </w:p>
    <w:p w:rsidR="00275839" w:rsidRPr="0088516D" w:rsidRDefault="00275839" w:rsidP="006D6618">
      <w:pPr>
        <w:spacing w:line="360" w:lineRule="auto"/>
        <w:ind w:firstLine="709"/>
        <w:contextualSpacing/>
        <w:jc w:val="both"/>
        <w:rPr>
          <w:szCs w:val="24"/>
        </w:rPr>
      </w:pPr>
      <w:r w:rsidRPr="0088516D">
        <w:rPr>
          <w:szCs w:val="24"/>
        </w:rPr>
        <w:t xml:space="preserve">3.5. Практические задания  </w:t>
      </w:r>
      <w:r w:rsidR="00FF4054" w:rsidRPr="0088516D">
        <w:rPr>
          <w:szCs w:val="24"/>
          <w:lang w:val="en-US"/>
        </w:rPr>
        <w:t>I</w:t>
      </w:r>
      <w:r w:rsidRPr="0088516D">
        <w:rPr>
          <w:szCs w:val="24"/>
        </w:rPr>
        <w:t xml:space="preserve"> уровня  включают два  вида заданий: задание «Перевод профессионального текста (сообщения)» и   «Задание по организации работы коллектива».</w:t>
      </w:r>
    </w:p>
    <w:p w:rsidR="00275839" w:rsidRPr="0088516D" w:rsidRDefault="00275839" w:rsidP="006D6618">
      <w:pPr>
        <w:tabs>
          <w:tab w:val="left" w:pos="709"/>
        </w:tabs>
        <w:spacing w:line="360" w:lineRule="auto"/>
        <w:ind w:firstLine="709"/>
        <w:jc w:val="both"/>
        <w:rPr>
          <w:szCs w:val="24"/>
        </w:rPr>
      </w:pPr>
      <w:r w:rsidRPr="0088516D">
        <w:rPr>
          <w:szCs w:val="24"/>
        </w:rPr>
        <w:t>3.6. Задание «Перевод профессионального текста (сообщения)» позволяет  оценить уровень сформированности:</w:t>
      </w:r>
    </w:p>
    <w:p w:rsidR="00275839" w:rsidRPr="0088516D" w:rsidRDefault="00275839" w:rsidP="006D6618">
      <w:pPr>
        <w:pStyle w:val="a4"/>
        <w:numPr>
          <w:ilvl w:val="0"/>
          <w:numId w:val="5"/>
        </w:numPr>
        <w:tabs>
          <w:tab w:val="left" w:pos="709"/>
        </w:tabs>
        <w:spacing w:line="360" w:lineRule="auto"/>
        <w:ind w:left="0" w:firstLine="709"/>
        <w:jc w:val="both"/>
      </w:pPr>
      <w:r w:rsidRPr="0088516D">
        <w:t>умений применять лексику и грамматику иностранного языка для перевода текста на профессиональную тему;</w:t>
      </w:r>
    </w:p>
    <w:p w:rsidR="00275839" w:rsidRPr="0088516D" w:rsidRDefault="00275839" w:rsidP="006D6618">
      <w:pPr>
        <w:pStyle w:val="a4"/>
        <w:numPr>
          <w:ilvl w:val="0"/>
          <w:numId w:val="5"/>
        </w:numPr>
        <w:tabs>
          <w:tab w:val="left" w:pos="709"/>
        </w:tabs>
        <w:spacing w:line="360" w:lineRule="auto"/>
        <w:ind w:left="0" w:firstLine="709"/>
        <w:jc w:val="both"/>
      </w:pPr>
      <w:r w:rsidRPr="0088516D">
        <w:t>умений общаться (письменно) на иностранном языке на профессиональные  темы;</w:t>
      </w:r>
    </w:p>
    <w:p w:rsidR="00275839" w:rsidRPr="0088516D" w:rsidRDefault="00275839" w:rsidP="006D6618">
      <w:pPr>
        <w:pStyle w:val="a4"/>
        <w:numPr>
          <w:ilvl w:val="0"/>
          <w:numId w:val="5"/>
        </w:numPr>
        <w:tabs>
          <w:tab w:val="left" w:pos="709"/>
        </w:tabs>
        <w:spacing w:line="360" w:lineRule="auto"/>
        <w:ind w:left="0" w:firstLine="709"/>
        <w:jc w:val="both"/>
      </w:pPr>
      <w:r w:rsidRPr="0088516D">
        <w:t>способность использования информационно-коммуникационных технологий в профессиональной деятельности.</w:t>
      </w:r>
    </w:p>
    <w:p w:rsidR="00275839" w:rsidRPr="0088516D" w:rsidRDefault="00275839" w:rsidP="006D6618">
      <w:pPr>
        <w:tabs>
          <w:tab w:val="left" w:pos="709"/>
        </w:tabs>
        <w:spacing w:line="360" w:lineRule="auto"/>
        <w:ind w:firstLine="709"/>
        <w:jc w:val="both"/>
        <w:rPr>
          <w:color w:val="FF0000"/>
          <w:szCs w:val="24"/>
        </w:rPr>
      </w:pPr>
      <w:r w:rsidRPr="0088516D">
        <w:rPr>
          <w:szCs w:val="24"/>
        </w:rPr>
        <w:t>Задание по переводу текста с иностранного языка на русский включает 2  задачи:</w:t>
      </w:r>
    </w:p>
    <w:p w:rsidR="00275839" w:rsidRPr="0088516D" w:rsidRDefault="00275839" w:rsidP="006D6618">
      <w:pPr>
        <w:pStyle w:val="a4"/>
        <w:numPr>
          <w:ilvl w:val="0"/>
          <w:numId w:val="5"/>
        </w:numPr>
        <w:tabs>
          <w:tab w:val="left" w:pos="709"/>
        </w:tabs>
        <w:spacing w:line="360" w:lineRule="auto"/>
        <w:ind w:left="0" w:firstLine="709"/>
        <w:jc w:val="both"/>
      </w:pPr>
      <w:r w:rsidRPr="0088516D">
        <w:t xml:space="preserve">перевод текста, в содержание которого должно содержаться указание на совершение какого либо действия; </w:t>
      </w:r>
    </w:p>
    <w:p w:rsidR="00275839" w:rsidRPr="0088516D" w:rsidRDefault="00275839" w:rsidP="006D6618">
      <w:pPr>
        <w:pStyle w:val="a4"/>
        <w:numPr>
          <w:ilvl w:val="0"/>
          <w:numId w:val="5"/>
        </w:numPr>
        <w:tabs>
          <w:tab w:val="left" w:pos="709"/>
        </w:tabs>
        <w:spacing w:line="360" w:lineRule="auto"/>
        <w:ind w:left="0" w:firstLine="709"/>
        <w:jc w:val="both"/>
      </w:pPr>
      <w:r w:rsidRPr="0088516D">
        <w:t>ответы на вопросы по тексту</w:t>
      </w:r>
      <w:r w:rsidR="00496548" w:rsidRPr="0088516D">
        <w:t xml:space="preserve"> на </w:t>
      </w:r>
      <w:r w:rsidR="00C26E87" w:rsidRPr="0088516D">
        <w:t xml:space="preserve">иностранном </w:t>
      </w:r>
      <w:r w:rsidR="00496548" w:rsidRPr="0088516D">
        <w:t xml:space="preserve"> языке</w:t>
      </w:r>
      <w:r w:rsidRPr="0088516D">
        <w:t>.</w:t>
      </w:r>
    </w:p>
    <w:p w:rsidR="00275839" w:rsidRPr="0088516D" w:rsidRDefault="00275839" w:rsidP="006D6618">
      <w:pPr>
        <w:tabs>
          <w:tab w:val="left" w:pos="709"/>
        </w:tabs>
        <w:spacing w:line="360" w:lineRule="auto"/>
        <w:ind w:firstLine="709"/>
        <w:jc w:val="both"/>
        <w:rPr>
          <w:szCs w:val="24"/>
        </w:rPr>
      </w:pPr>
      <w:r w:rsidRPr="0088516D">
        <w:rPr>
          <w:szCs w:val="24"/>
        </w:rPr>
        <w:t xml:space="preserve">Текст на иностранном языке,  предназначенный для перевода на русский язык включает  профессиональную лексику. Объем текста должен составлять 1500-2000  знаков. </w:t>
      </w:r>
    </w:p>
    <w:p w:rsidR="00275839" w:rsidRPr="0088516D" w:rsidRDefault="00275839" w:rsidP="006D6618">
      <w:pPr>
        <w:tabs>
          <w:tab w:val="left" w:pos="709"/>
        </w:tabs>
        <w:spacing w:line="360" w:lineRule="auto"/>
        <w:ind w:firstLine="709"/>
        <w:jc w:val="both"/>
        <w:rPr>
          <w:szCs w:val="24"/>
        </w:rPr>
      </w:pPr>
      <w:r w:rsidRPr="0088516D">
        <w:rPr>
          <w:szCs w:val="24"/>
        </w:rPr>
        <w:t>Задание по переводу иностранного текста  разработано на  языках, которые изучают участники Олимпиады</w:t>
      </w:r>
      <w:r w:rsidR="00081003" w:rsidRPr="0088516D">
        <w:rPr>
          <w:szCs w:val="24"/>
        </w:rPr>
        <w:t>.</w:t>
      </w:r>
    </w:p>
    <w:p w:rsidR="00275839" w:rsidRPr="0088516D" w:rsidRDefault="00275839" w:rsidP="006D6618">
      <w:pPr>
        <w:tabs>
          <w:tab w:val="left" w:pos="709"/>
        </w:tabs>
        <w:spacing w:line="360" w:lineRule="auto"/>
        <w:ind w:firstLine="709"/>
        <w:jc w:val="both"/>
        <w:rPr>
          <w:szCs w:val="24"/>
        </w:rPr>
      </w:pPr>
      <w:r w:rsidRPr="0088516D">
        <w:rPr>
          <w:szCs w:val="24"/>
        </w:rPr>
        <w:t>3.7. «Задание по организации работы коллектива» позволяет  оценить уровень сформированности:</w:t>
      </w:r>
    </w:p>
    <w:p w:rsidR="00275839" w:rsidRPr="0088516D" w:rsidRDefault="00275839" w:rsidP="006D6618">
      <w:pPr>
        <w:pStyle w:val="a4"/>
        <w:numPr>
          <w:ilvl w:val="0"/>
          <w:numId w:val="5"/>
        </w:numPr>
        <w:tabs>
          <w:tab w:val="left" w:pos="709"/>
        </w:tabs>
        <w:spacing w:line="360" w:lineRule="auto"/>
        <w:ind w:left="0" w:firstLine="709"/>
        <w:jc w:val="both"/>
      </w:pPr>
      <w:r w:rsidRPr="0088516D">
        <w:t>умений организации  производственной деятельности подразделения;</w:t>
      </w:r>
    </w:p>
    <w:p w:rsidR="00275839" w:rsidRPr="0088516D" w:rsidRDefault="00275839" w:rsidP="006D6618">
      <w:pPr>
        <w:pStyle w:val="a4"/>
        <w:numPr>
          <w:ilvl w:val="0"/>
          <w:numId w:val="5"/>
        </w:numPr>
        <w:tabs>
          <w:tab w:val="left" w:pos="709"/>
        </w:tabs>
        <w:spacing w:line="360" w:lineRule="auto"/>
        <w:ind w:left="0" w:firstLine="709"/>
        <w:jc w:val="both"/>
      </w:pPr>
      <w:r w:rsidRPr="0088516D">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275839" w:rsidRPr="0088516D" w:rsidRDefault="00275839" w:rsidP="006D6618">
      <w:pPr>
        <w:pStyle w:val="a4"/>
        <w:numPr>
          <w:ilvl w:val="0"/>
          <w:numId w:val="5"/>
        </w:numPr>
        <w:tabs>
          <w:tab w:val="left" w:pos="709"/>
        </w:tabs>
        <w:spacing w:line="360" w:lineRule="auto"/>
        <w:ind w:left="0" w:firstLine="709"/>
        <w:jc w:val="both"/>
      </w:pPr>
      <w:r w:rsidRPr="0088516D">
        <w:t xml:space="preserve">способности работать в коллективе и команде, эффективно общаться  с коллегами, руководством, потребителями; </w:t>
      </w:r>
    </w:p>
    <w:p w:rsidR="00275839" w:rsidRPr="0088516D" w:rsidRDefault="00275839" w:rsidP="006D6618">
      <w:pPr>
        <w:pStyle w:val="a4"/>
        <w:numPr>
          <w:ilvl w:val="0"/>
          <w:numId w:val="5"/>
        </w:numPr>
        <w:tabs>
          <w:tab w:val="left" w:pos="709"/>
        </w:tabs>
        <w:spacing w:line="360" w:lineRule="auto"/>
        <w:ind w:left="0" w:firstLine="709"/>
        <w:jc w:val="both"/>
      </w:pPr>
      <w:r w:rsidRPr="0088516D">
        <w:lastRenderedPageBreak/>
        <w:t>способность  использования информационно-коммуникационных технологий в профессиональной деятельности.</w:t>
      </w:r>
    </w:p>
    <w:p w:rsidR="00496548" w:rsidRPr="0088516D" w:rsidRDefault="00275839" w:rsidP="006D6618">
      <w:pPr>
        <w:tabs>
          <w:tab w:val="left" w:pos="1134"/>
        </w:tabs>
        <w:spacing w:line="360" w:lineRule="auto"/>
        <w:ind w:left="0" w:firstLine="709"/>
        <w:jc w:val="both"/>
        <w:rPr>
          <w:rFonts w:eastAsia="Times New Roman"/>
          <w:szCs w:val="24"/>
        </w:rPr>
      </w:pPr>
      <w:r w:rsidRPr="0088516D">
        <w:rPr>
          <w:rFonts w:eastAsia="Times New Roman"/>
          <w:szCs w:val="24"/>
        </w:rPr>
        <w:t xml:space="preserve">Задание  </w:t>
      </w:r>
      <w:r w:rsidRPr="0088516D">
        <w:rPr>
          <w:szCs w:val="24"/>
        </w:rPr>
        <w:t>по  организации работы коллектива</w:t>
      </w:r>
      <w:r w:rsidRPr="0088516D">
        <w:rPr>
          <w:rFonts w:eastAsia="Times New Roman"/>
          <w:szCs w:val="24"/>
        </w:rPr>
        <w:t xml:space="preserve">  включает 2  задачи</w:t>
      </w:r>
      <w:r w:rsidR="00496548" w:rsidRPr="0088516D">
        <w:rPr>
          <w:rFonts w:eastAsia="Times New Roman"/>
          <w:szCs w:val="24"/>
        </w:rPr>
        <w:t>:</w:t>
      </w:r>
    </w:p>
    <w:p w:rsidR="00496548" w:rsidRPr="0088516D" w:rsidRDefault="00496548" w:rsidP="006D6618">
      <w:pPr>
        <w:pStyle w:val="a4"/>
        <w:numPr>
          <w:ilvl w:val="0"/>
          <w:numId w:val="5"/>
        </w:numPr>
        <w:tabs>
          <w:tab w:val="left" w:pos="709"/>
        </w:tabs>
        <w:spacing w:line="360" w:lineRule="auto"/>
        <w:ind w:left="0" w:firstLine="709"/>
        <w:jc w:val="both"/>
      </w:pPr>
      <w:r w:rsidRPr="0088516D">
        <w:t>планирование, расчет показателей, определение эффективности;</w:t>
      </w:r>
    </w:p>
    <w:p w:rsidR="00496548" w:rsidRPr="0088516D" w:rsidRDefault="00496548" w:rsidP="006D6618">
      <w:pPr>
        <w:pStyle w:val="a4"/>
        <w:numPr>
          <w:ilvl w:val="0"/>
          <w:numId w:val="5"/>
        </w:numPr>
        <w:tabs>
          <w:tab w:val="left" w:pos="709"/>
        </w:tabs>
        <w:spacing w:line="360" w:lineRule="auto"/>
        <w:ind w:left="0" w:firstLine="709"/>
        <w:jc w:val="both"/>
      </w:pPr>
      <w:r w:rsidRPr="0088516D">
        <w:t>создание служебного  документа  при помощи компьютерной программы.</w:t>
      </w:r>
    </w:p>
    <w:p w:rsidR="00174A6B" w:rsidRPr="0088516D" w:rsidRDefault="00174A6B" w:rsidP="006D6618">
      <w:pPr>
        <w:pStyle w:val="a4"/>
        <w:tabs>
          <w:tab w:val="left" w:pos="709"/>
        </w:tabs>
        <w:spacing w:line="360" w:lineRule="auto"/>
        <w:ind w:left="1469"/>
        <w:jc w:val="both"/>
      </w:pPr>
    </w:p>
    <w:p w:rsidR="00441EBC"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3.8.</w:t>
      </w:r>
      <w:r w:rsidRPr="0088516D">
        <w:rPr>
          <w:rFonts w:eastAsia="Times New Roman"/>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00441EBC" w:rsidRPr="0088516D">
        <w:rPr>
          <w:rFonts w:eastAsia="Times New Roman"/>
          <w:szCs w:val="24"/>
        </w:rPr>
        <w:t>умении</w:t>
      </w:r>
      <w:r w:rsidR="00E4684C" w:rsidRPr="0088516D">
        <w:rPr>
          <w:rFonts w:eastAsia="Times New Roman"/>
          <w:szCs w:val="24"/>
        </w:rPr>
        <w:t>:</w:t>
      </w:r>
    </w:p>
    <w:p w:rsidR="00441EBC" w:rsidRPr="0088516D" w:rsidRDefault="00441EBC" w:rsidP="006D6618">
      <w:pPr>
        <w:pStyle w:val="a4"/>
        <w:numPr>
          <w:ilvl w:val="0"/>
          <w:numId w:val="5"/>
        </w:numPr>
        <w:tabs>
          <w:tab w:val="left" w:pos="709"/>
        </w:tabs>
        <w:spacing w:line="360" w:lineRule="auto"/>
        <w:ind w:left="0" w:firstLine="709"/>
        <w:jc w:val="both"/>
      </w:pPr>
      <w:r w:rsidRPr="0088516D">
        <w:t>распознавать и классифицировать конструкционные и сырьевые материалы по внешнему виду, происхождению, свойствам;</w:t>
      </w:r>
    </w:p>
    <w:p w:rsidR="00441EBC" w:rsidRPr="0088516D" w:rsidRDefault="00441EBC" w:rsidP="006D6618">
      <w:pPr>
        <w:pStyle w:val="a4"/>
        <w:numPr>
          <w:ilvl w:val="0"/>
          <w:numId w:val="5"/>
        </w:numPr>
        <w:tabs>
          <w:tab w:val="left" w:pos="709"/>
        </w:tabs>
        <w:spacing w:line="360" w:lineRule="auto"/>
        <w:ind w:left="0" w:firstLine="709"/>
        <w:jc w:val="both"/>
      </w:pPr>
      <w:r w:rsidRPr="0088516D">
        <w:t>определять виды конструкционных материалов;</w:t>
      </w:r>
    </w:p>
    <w:p w:rsidR="00441EBC" w:rsidRPr="0088516D" w:rsidRDefault="00441EBC" w:rsidP="006D6618">
      <w:pPr>
        <w:pStyle w:val="a4"/>
        <w:numPr>
          <w:ilvl w:val="0"/>
          <w:numId w:val="5"/>
        </w:numPr>
        <w:tabs>
          <w:tab w:val="left" w:pos="709"/>
        </w:tabs>
        <w:spacing w:line="360" w:lineRule="auto"/>
        <w:ind w:left="0" w:firstLine="709"/>
        <w:jc w:val="both"/>
      </w:pPr>
      <w:r w:rsidRPr="0088516D">
        <w:t>выбирать материалы для конструкций по их назначению и условиям эксплуатации;</w:t>
      </w:r>
    </w:p>
    <w:p w:rsidR="00275839" w:rsidRPr="0088516D" w:rsidRDefault="00441EBC" w:rsidP="006D6618">
      <w:pPr>
        <w:pStyle w:val="a4"/>
        <w:numPr>
          <w:ilvl w:val="0"/>
          <w:numId w:val="5"/>
        </w:numPr>
        <w:tabs>
          <w:tab w:val="left" w:pos="709"/>
        </w:tabs>
        <w:spacing w:line="360" w:lineRule="auto"/>
        <w:ind w:left="0" w:firstLine="709"/>
        <w:jc w:val="both"/>
      </w:pPr>
      <w:r w:rsidRPr="0088516D">
        <w:t>проводить исследования и испытания материалов;</w:t>
      </w:r>
    </w:p>
    <w:p w:rsidR="00441EBC" w:rsidRPr="0088516D" w:rsidRDefault="00441EBC" w:rsidP="006D6618">
      <w:pPr>
        <w:pStyle w:val="a4"/>
        <w:numPr>
          <w:ilvl w:val="0"/>
          <w:numId w:val="5"/>
        </w:numPr>
        <w:tabs>
          <w:tab w:val="left" w:pos="709"/>
        </w:tabs>
        <w:spacing w:line="360" w:lineRule="auto"/>
        <w:ind w:left="0" w:firstLine="709"/>
        <w:jc w:val="both"/>
      </w:pPr>
      <w:r w:rsidRPr="0088516D">
        <w:t>подбирать и рассчитывать состав шихтовых материалов;</w:t>
      </w:r>
    </w:p>
    <w:p w:rsidR="00441EBC" w:rsidRPr="0088516D" w:rsidRDefault="00441EBC" w:rsidP="006D6618">
      <w:pPr>
        <w:pStyle w:val="a4"/>
        <w:numPr>
          <w:ilvl w:val="0"/>
          <w:numId w:val="5"/>
        </w:numPr>
        <w:tabs>
          <w:tab w:val="left" w:pos="709"/>
        </w:tabs>
        <w:spacing w:line="360" w:lineRule="auto"/>
        <w:ind w:left="0" w:firstLine="709"/>
        <w:jc w:val="both"/>
      </w:pPr>
      <w:r w:rsidRPr="0088516D">
        <w:t xml:space="preserve"> анализировать качество сырья и готовой продукции;</w:t>
      </w:r>
    </w:p>
    <w:p w:rsidR="00441EBC" w:rsidRPr="0088516D" w:rsidRDefault="00441EBC" w:rsidP="006D6618">
      <w:pPr>
        <w:pStyle w:val="a4"/>
        <w:numPr>
          <w:ilvl w:val="0"/>
          <w:numId w:val="5"/>
        </w:numPr>
        <w:tabs>
          <w:tab w:val="left" w:pos="709"/>
        </w:tabs>
        <w:spacing w:line="360" w:lineRule="auto"/>
        <w:ind w:left="0" w:firstLine="709"/>
        <w:jc w:val="both"/>
      </w:pPr>
      <w:r w:rsidRPr="0088516D">
        <w:t>анализировать причины брака выпускаемой продукции и разрабатывать мероприятия по его предупреждению;</w:t>
      </w:r>
    </w:p>
    <w:p w:rsidR="00441EBC" w:rsidRPr="0088516D" w:rsidRDefault="00441EBC" w:rsidP="006D6618">
      <w:pPr>
        <w:pStyle w:val="a4"/>
        <w:numPr>
          <w:ilvl w:val="0"/>
          <w:numId w:val="5"/>
        </w:numPr>
        <w:tabs>
          <w:tab w:val="left" w:pos="709"/>
        </w:tabs>
        <w:spacing w:line="360" w:lineRule="auto"/>
        <w:ind w:left="0" w:firstLine="709"/>
        <w:jc w:val="both"/>
      </w:pPr>
      <w:r w:rsidRPr="0088516D">
        <w:t xml:space="preserve"> находить причины нарушений технологии и пути их устранения;</w:t>
      </w:r>
    </w:p>
    <w:p w:rsidR="00441EBC" w:rsidRPr="0088516D" w:rsidRDefault="00441EBC" w:rsidP="006D6618">
      <w:pPr>
        <w:pStyle w:val="a4"/>
        <w:numPr>
          <w:ilvl w:val="0"/>
          <w:numId w:val="5"/>
        </w:numPr>
        <w:tabs>
          <w:tab w:val="left" w:pos="709"/>
        </w:tabs>
        <w:spacing w:line="360" w:lineRule="auto"/>
        <w:ind w:left="0" w:firstLine="709"/>
        <w:jc w:val="both"/>
      </w:pPr>
      <w:r w:rsidRPr="0088516D">
        <w:t>выполнять производственные и технологические расчеты;</w:t>
      </w:r>
    </w:p>
    <w:p w:rsidR="00441EBC" w:rsidRPr="0088516D" w:rsidRDefault="00441EBC" w:rsidP="006D6618">
      <w:pPr>
        <w:pStyle w:val="a4"/>
        <w:numPr>
          <w:ilvl w:val="0"/>
          <w:numId w:val="5"/>
        </w:numPr>
        <w:tabs>
          <w:tab w:val="left" w:pos="709"/>
        </w:tabs>
        <w:spacing w:line="360" w:lineRule="auto"/>
        <w:ind w:left="0" w:firstLine="709"/>
        <w:jc w:val="both"/>
      </w:pPr>
      <w:r w:rsidRPr="0088516D">
        <w:t xml:space="preserve"> работать с  технологической, конструкторской, организационно-распорядительной документацией, справочниками и другими информационными источниками.</w:t>
      </w:r>
    </w:p>
    <w:p w:rsidR="00275839" w:rsidRPr="0088516D" w:rsidRDefault="00275839" w:rsidP="006D6618">
      <w:pPr>
        <w:tabs>
          <w:tab w:val="left" w:pos="709"/>
        </w:tabs>
        <w:spacing w:line="360" w:lineRule="auto"/>
        <w:ind w:firstLine="709"/>
        <w:jc w:val="both"/>
        <w:rPr>
          <w:rFonts w:eastAsia="Times New Roman"/>
          <w:szCs w:val="24"/>
        </w:rPr>
      </w:pPr>
      <w:r w:rsidRPr="0088516D">
        <w:rPr>
          <w:rFonts w:eastAsia="Times New Roman"/>
          <w:szCs w:val="24"/>
        </w:rPr>
        <w:t>3.9. Задания  II уровня  подразделяются на  инвариантную и вариативную части.</w:t>
      </w:r>
    </w:p>
    <w:p w:rsidR="00621536" w:rsidRPr="0088516D" w:rsidRDefault="00275839" w:rsidP="00621536">
      <w:pPr>
        <w:tabs>
          <w:tab w:val="left" w:pos="0"/>
        </w:tabs>
        <w:spacing w:line="360" w:lineRule="auto"/>
        <w:ind w:firstLine="709"/>
        <w:jc w:val="both"/>
        <w:rPr>
          <w:rFonts w:eastAsia="Times New Roman"/>
          <w:szCs w:val="24"/>
          <w:lang w:eastAsia="ru-RU"/>
        </w:rPr>
      </w:pPr>
      <w:r w:rsidRPr="0088516D">
        <w:rPr>
          <w:rFonts w:eastAsia="Times New Roman"/>
          <w:szCs w:val="24"/>
        </w:rPr>
        <w:t>3.10. Инвариантная  часть заданий  II уровня формируется в соответствии с общими и профессиональными компетенциями специальностей  УГС</w:t>
      </w:r>
      <w:r w:rsidR="00E4684C" w:rsidRPr="0088516D">
        <w:rPr>
          <w:rFonts w:eastAsia="Times New Roman"/>
          <w:szCs w:val="24"/>
        </w:rPr>
        <w:t xml:space="preserve"> </w:t>
      </w:r>
      <w:r w:rsidR="00441EBC" w:rsidRPr="0088516D">
        <w:rPr>
          <w:rFonts w:eastAsia="Times New Roman"/>
          <w:szCs w:val="24"/>
        </w:rPr>
        <w:t>22.00.00 «Технологии материалов»</w:t>
      </w:r>
      <w:r w:rsidRPr="0088516D">
        <w:rPr>
          <w:rFonts w:eastAsia="Times New Roman"/>
          <w:szCs w:val="24"/>
        </w:rPr>
        <w:t>, умениями и практическим опытом, которые являются общими для</w:t>
      </w:r>
      <w:r w:rsidR="00441EBC" w:rsidRPr="0088516D">
        <w:rPr>
          <w:rFonts w:eastAsia="Times New Roman"/>
          <w:szCs w:val="24"/>
        </w:rPr>
        <w:t xml:space="preserve"> специальностей </w:t>
      </w:r>
      <w:r w:rsidR="00441EBC" w:rsidRPr="0088516D">
        <w:rPr>
          <w:rStyle w:val="af2"/>
          <w:b w:val="0"/>
          <w:szCs w:val="24"/>
          <w:shd w:val="clear" w:color="auto" w:fill="FFFFFF"/>
        </w:rPr>
        <w:t xml:space="preserve">22.02.01 </w:t>
      </w:r>
      <w:r w:rsidR="00441EBC" w:rsidRPr="0088516D">
        <w:rPr>
          <w:rFonts w:eastAsia="Times New Roman"/>
          <w:szCs w:val="24"/>
        </w:rPr>
        <w:t>Металлургия черных металлов</w:t>
      </w:r>
      <w:r w:rsidR="00441EBC" w:rsidRPr="0088516D">
        <w:rPr>
          <w:rFonts w:eastAsia="Times New Roman"/>
          <w:szCs w:val="24"/>
          <w:lang w:eastAsia="ru-RU"/>
        </w:rPr>
        <w:t xml:space="preserve">», </w:t>
      </w:r>
      <w:r w:rsidR="00441EBC" w:rsidRPr="0088516D">
        <w:rPr>
          <w:rStyle w:val="af2"/>
          <w:b w:val="0"/>
          <w:szCs w:val="24"/>
          <w:shd w:val="clear" w:color="auto" w:fill="FFFFFF"/>
        </w:rPr>
        <w:t>22.02.03 Литейное производство черных и цветных металлов</w:t>
      </w:r>
      <w:r w:rsidR="00441EBC" w:rsidRPr="0088516D">
        <w:rPr>
          <w:rFonts w:eastAsia="Times New Roman"/>
          <w:szCs w:val="24"/>
          <w:lang w:eastAsia="ru-RU"/>
        </w:rPr>
        <w:t>»</w:t>
      </w:r>
      <w:r w:rsidR="00621536" w:rsidRPr="0088516D">
        <w:rPr>
          <w:rFonts w:eastAsia="Times New Roman"/>
          <w:szCs w:val="24"/>
          <w:lang w:eastAsia="ru-RU"/>
        </w:rPr>
        <w:t>,</w:t>
      </w:r>
      <w:r w:rsidRPr="0088516D">
        <w:rPr>
          <w:rFonts w:eastAsia="Times New Roman"/>
          <w:szCs w:val="24"/>
        </w:rPr>
        <w:t xml:space="preserve"> </w:t>
      </w:r>
      <w:r w:rsidR="00621536" w:rsidRPr="0088516D">
        <w:rPr>
          <w:rFonts w:eastAsia="Times New Roman"/>
          <w:szCs w:val="24"/>
          <w:lang w:eastAsia="ru-RU"/>
        </w:rPr>
        <w:t>22.02.05 Обработка металлов давлением"</w:t>
      </w:r>
    </w:p>
    <w:p w:rsidR="00275839" w:rsidRPr="0088516D" w:rsidRDefault="00275839" w:rsidP="006D6618">
      <w:pPr>
        <w:tabs>
          <w:tab w:val="left" w:pos="709"/>
        </w:tabs>
        <w:spacing w:line="360" w:lineRule="auto"/>
        <w:ind w:firstLine="709"/>
        <w:jc w:val="both"/>
        <w:rPr>
          <w:rFonts w:eastAsia="Times New Roman"/>
          <w:szCs w:val="24"/>
        </w:rPr>
      </w:pPr>
      <w:r w:rsidRPr="0088516D">
        <w:rPr>
          <w:rFonts w:eastAsia="Times New Roman"/>
          <w:szCs w:val="24"/>
        </w:rPr>
        <w:t xml:space="preserve">Инвариантная часть заданий  II уровня представляет собой   практическое задание, которые содержит  </w:t>
      </w:r>
      <w:r w:rsidR="00441EBC" w:rsidRPr="0088516D">
        <w:rPr>
          <w:rFonts w:eastAsia="Times New Roman"/>
          <w:szCs w:val="24"/>
        </w:rPr>
        <w:t>4</w:t>
      </w:r>
      <w:r w:rsidRPr="0088516D">
        <w:rPr>
          <w:rFonts w:eastAsia="Times New Roman"/>
          <w:szCs w:val="24"/>
        </w:rPr>
        <w:t xml:space="preserve">  задач</w:t>
      </w:r>
      <w:r w:rsidR="009F707B" w:rsidRPr="0088516D">
        <w:rPr>
          <w:rFonts w:eastAsia="Times New Roman"/>
          <w:szCs w:val="24"/>
        </w:rPr>
        <w:t>и:</w:t>
      </w:r>
    </w:p>
    <w:p w:rsidR="00441EBC" w:rsidRPr="0088516D" w:rsidRDefault="001A06A8" w:rsidP="006D6618">
      <w:pPr>
        <w:pStyle w:val="a4"/>
        <w:numPr>
          <w:ilvl w:val="0"/>
          <w:numId w:val="5"/>
        </w:numPr>
        <w:tabs>
          <w:tab w:val="left" w:pos="709"/>
        </w:tabs>
        <w:spacing w:line="360" w:lineRule="auto"/>
        <w:jc w:val="both"/>
      </w:pPr>
      <w:r w:rsidRPr="0088516D">
        <w:t>по химическому составу определить марку материала и дать его характеристику;</w:t>
      </w:r>
    </w:p>
    <w:p w:rsidR="001A06A8" w:rsidRPr="0088516D" w:rsidRDefault="001A06A8" w:rsidP="006D6618">
      <w:pPr>
        <w:pStyle w:val="a4"/>
        <w:numPr>
          <w:ilvl w:val="0"/>
          <w:numId w:val="5"/>
        </w:numPr>
        <w:tabs>
          <w:tab w:val="left" w:pos="709"/>
        </w:tabs>
        <w:spacing w:line="360" w:lineRule="auto"/>
        <w:jc w:val="both"/>
      </w:pPr>
      <w:r w:rsidRPr="0088516D">
        <w:lastRenderedPageBreak/>
        <w:t>распознать и классифицировать материалы по внешнему виду, происхождению, свойствам;</w:t>
      </w:r>
    </w:p>
    <w:p w:rsidR="001A06A8" w:rsidRPr="0088516D" w:rsidRDefault="001A06A8" w:rsidP="006D6618">
      <w:pPr>
        <w:pStyle w:val="a4"/>
        <w:numPr>
          <w:ilvl w:val="0"/>
          <w:numId w:val="5"/>
        </w:numPr>
        <w:tabs>
          <w:tab w:val="left" w:pos="709"/>
        </w:tabs>
        <w:spacing w:line="360" w:lineRule="auto"/>
        <w:jc w:val="both"/>
      </w:pPr>
      <w:r w:rsidRPr="0088516D">
        <w:t>обнаружить дефекты и предложить методы по их предупреждению и устранению;</w:t>
      </w:r>
    </w:p>
    <w:p w:rsidR="001A06A8" w:rsidRPr="0088516D" w:rsidRDefault="001A06A8" w:rsidP="006D6618">
      <w:pPr>
        <w:pStyle w:val="a4"/>
        <w:numPr>
          <w:ilvl w:val="0"/>
          <w:numId w:val="5"/>
        </w:numPr>
        <w:tabs>
          <w:tab w:val="left" w:pos="709"/>
        </w:tabs>
        <w:spacing w:line="360" w:lineRule="auto"/>
        <w:jc w:val="both"/>
      </w:pPr>
      <w:r w:rsidRPr="0088516D">
        <w:t>определить механические характеристики металлов и сплавов на основе измерения твердости поверхности.</w:t>
      </w:r>
    </w:p>
    <w:p w:rsidR="00275839" w:rsidRPr="0088516D" w:rsidRDefault="00275839" w:rsidP="00621536">
      <w:pPr>
        <w:tabs>
          <w:tab w:val="left" w:pos="0"/>
        </w:tabs>
        <w:spacing w:line="360" w:lineRule="auto"/>
        <w:ind w:firstLine="709"/>
        <w:jc w:val="both"/>
        <w:rPr>
          <w:rFonts w:eastAsia="Times New Roman"/>
          <w:szCs w:val="24"/>
        </w:rPr>
      </w:pPr>
      <w:r w:rsidRPr="0088516D">
        <w:rPr>
          <w:rFonts w:eastAsia="Times New Roman"/>
          <w:szCs w:val="24"/>
        </w:rPr>
        <w:t>3.11. Вариативная часть задания II уровня формируется в соответствии со специфическими для специальности УГС профессиональными компетенциями,  умениями и практическим опытом с учетом трудовых функций профессиональных стандартов. Практические задания разработаны  в соответствии с объектами и  видами профессиональной деятельности обучающихся по специальностям</w:t>
      </w:r>
      <w:r w:rsidR="00FF4054" w:rsidRPr="0088516D">
        <w:rPr>
          <w:rFonts w:eastAsia="Times New Roman"/>
          <w:szCs w:val="24"/>
        </w:rPr>
        <w:t xml:space="preserve"> </w:t>
      </w:r>
      <w:r w:rsidR="001A06A8" w:rsidRPr="0088516D">
        <w:rPr>
          <w:rStyle w:val="af2"/>
          <w:b w:val="0"/>
          <w:szCs w:val="24"/>
          <w:shd w:val="clear" w:color="auto" w:fill="FFFFFF"/>
        </w:rPr>
        <w:t xml:space="preserve">22.02.01 </w:t>
      </w:r>
      <w:r w:rsidR="001A06A8" w:rsidRPr="0088516D">
        <w:rPr>
          <w:rFonts w:eastAsia="Times New Roman"/>
          <w:szCs w:val="24"/>
        </w:rPr>
        <w:t>Металлургия черных металлов</w:t>
      </w:r>
      <w:r w:rsidR="001A06A8" w:rsidRPr="0088516D">
        <w:rPr>
          <w:rFonts w:eastAsia="Times New Roman"/>
          <w:szCs w:val="24"/>
          <w:lang w:eastAsia="ru-RU"/>
        </w:rPr>
        <w:t xml:space="preserve">, </w:t>
      </w:r>
      <w:r w:rsidR="001A06A8" w:rsidRPr="0088516D">
        <w:rPr>
          <w:rStyle w:val="af2"/>
          <w:b w:val="0"/>
          <w:szCs w:val="24"/>
          <w:shd w:val="clear" w:color="auto" w:fill="FFFFFF"/>
        </w:rPr>
        <w:t>22.02.03 Литейное производство черных и цветных металлов</w:t>
      </w:r>
      <w:r w:rsidRPr="0088516D">
        <w:rPr>
          <w:rFonts w:eastAsia="Times New Roman"/>
          <w:szCs w:val="24"/>
        </w:rPr>
        <w:t>,</w:t>
      </w:r>
      <w:r w:rsidR="00621536" w:rsidRPr="0088516D">
        <w:rPr>
          <w:rFonts w:eastAsia="Times New Roman"/>
          <w:szCs w:val="24"/>
          <w:lang w:eastAsia="ru-RU"/>
        </w:rPr>
        <w:t xml:space="preserve"> 22.02.05 Обработка металлов давлением, </w:t>
      </w:r>
      <w:r w:rsidRPr="0088516D">
        <w:rPr>
          <w:rFonts w:eastAsia="Times New Roman"/>
          <w:szCs w:val="24"/>
        </w:rPr>
        <w:t xml:space="preserve"> входящим в УГС</w:t>
      </w:r>
      <w:r w:rsidR="001A06A8" w:rsidRPr="0088516D">
        <w:rPr>
          <w:rFonts w:eastAsia="Times New Roman"/>
          <w:szCs w:val="24"/>
        </w:rPr>
        <w:t xml:space="preserve"> 22.00.00 «Технологии материалов»</w:t>
      </w:r>
      <w:r w:rsidRPr="0088516D">
        <w:rPr>
          <w:rFonts w:eastAsia="Times New Roman"/>
          <w:szCs w:val="24"/>
        </w:rPr>
        <w:t xml:space="preserve">.  </w:t>
      </w:r>
    </w:p>
    <w:p w:rsidR="00275839"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 xml:space="preserve">Вариативная часть задания II уровня содержит </w:t>
      </w:r>
      <w:r w:rsidR="00D65DF2" w:rsidRPr="0088516D">
        <w:rPr>
          <w:rFonts w:eastAsia="Times New Roman"/>
          <w:szCs w:val="24"/>
        </w:rPr>
        <w:t>2</w:t>
      </w:r>
      <w:r w:rsidRPr="0088516D">
        <w:rPr>
          <w:rFonts w:eastAsia="Times New Roman"/>
          <w:szCs w:val="24"/>
        </w:rPr>
        <w:t xml:space="preserve">  зад</w:t>
      </w:r>
      <w:r w:rsidR="009F707B" w:rsidRPr="0088516D">
        <w:rPr>
          <w:rFonts w:eastAsia="Times New Roman"/>
          <w:szCs w:val="24"/>
        </w:rPr>
        <w:t>ачи на</w:t>
      </w:r>
      <w:r w:rsidR="00E4684C" w:rsidRPr="0088516D">
        <w:rPr>
          <w:rFonts w:eastAsia="Times New Roman"/>
          <w:szCs w:val="24"/>
        </w:rPr>
        <w:t>:</w:t>
      </w:r>
      <w:r w:rsidR="009F707B" w:rsidRPr="0088516D">
        <w:rPr>
          <w:rFonts w:eastAsia="Times New Roman"/>
          <w:szCs w:val="24"/>
        </w:rPr>
        <w:t xml:space="preserve"> </w:t>
      </w:r>
    </w:p>
    <w:p w:rsidR="009F707B" w:rsidRPr="0088516D" w:rsidRDefault="0064581D" w:rsidP="006D6618">
      <w:pPr>
        <w:pStyle w:val="a4"/>
        <w:numPr>
          <w:ilvl w:val="0"/>
          <w:numId w:val="5"/>
        </w:numPr>
        <w:tabs>
          <w:tab w:val="left" w:pos="709"/>
        </w:tabs>
        <w:spacing w:line="360" w:lineRule="auto"/>
        <w:jc w:val="both"/>
      </w:pPr>
      <w:r w:rsidRPr="0088516D">
        <w:t>Расчетная задача по соответствующей специальности  продукции</w:t>
      </w:r>
      <w:r w:rsidR="00E4684C" w:rsidRPr="0088516D">
        <w:t>;</w:t>
      </w:r>
    </w:p>
    <w:p w:rsidR="009F707B" w:rsidRPr="0088516D" w:rsidRDefault="009F707B" w:rsidP="006D6618">
      <w:pPr>
        <w:pStyle w:val="a4"/>
        <w:numPr>
          <w:ilvl w:val="0"/>
          <w:numId w:val="5"/>
        </w:numPr>
        <w:tabs>
          <w:tab w:val="left" w:pos="709"/>
        </w:tabs>
        <w:spacing w:line="360" w:lineRule="auto"/>
        <w:jc w:val="both"/>
      </w:pPr>
      <w:r w:rsidRPr="0088516D">
        <w:t xml:space="preserve">разработку технологического процесса производства </w:t>
      </w:r>
      <w:r w:rsidR="0064581D" w:rsidRPr="0088516D">
        <w:t>продукта</w:t>
      </w:r>
      <w:r w:rsidR="00E4684C" w:rsidRPr="0088516D">
        <w:t>;</w:t>
      </w:r>
    </w:p>
    <w:p w:rsidR="00275839" w:rsidRPr="0088516D" w:rsidRDefault="00275839" w:rsidP="006D6618">
      <w:pPr>
        <w:pStyle w:val="2"/>
      </w:pPr>
      <w:bookmarkStart w:id="5" w:name="_Toc508110134"/>
      <w:r w:rsidRPr="0088516D">
        <w:t>4.Система оценивания выполнения заданий</w:t>
      </w:r>
      <w:bookmarkEnd w:id="5"/>
    </w:p>
    <w:p w:rsidR="00275839"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4.1.</w:t>
      </w:r>
      <w:r w:rsidRPr="0088516D">
        <w:rPr>
          <w:rFonts w:eastAsia="Times New Roman"/>
          <w:szCs w:val="24"/>
        </w:rPr>
        <w:tab/>
        <w:t xml:space="preserve">Оценивание выполнения конкурсных заданий осуществляется на основе следующих принципов: </w:t>
      </w:r>
    </w:p>
    <w:p w:rsidR="00275839" w:rsidRPr="0088516D" w:rsidRDefault="00275839" w:rsidP="00AA519D">
      <w:pPr>
        <w:pStyle w:val="a4"/>
        <w:numPr>
          <w:ilvl w:val="0"/>
          <w:numId w:val="6"/>
        </w:numPr>
        <w:tabs>
          <w:tab w:val="left" w:pos="1134"/>
        </w:tabs>
        <w:spacing w:line="360" w:lineRule="auto"/>
        <w:ind w:left="0" w:firstLine="709"/>
        <w:jc w:val="both"/>
      </w:pPr>
      <w:r w:rsidRPr="0088516D">
        <w:t>соответствия содержания конкурсных заданий ФГОС СПО по специальностям</w:t>
      </w:r>
      <w:r w:rsidR="00E4684C" w:rsidRPr="0088516D">
        <w:t xml:space="preserve"> </w:t>
      </w:r>
      <w:r w:rsidR="00081003" w:rsidRPr="0088516D">
        <w:rPr>
          <w:rStyle w:val="af2"/>
          <w:b w:val="0"/>
          <w:shd w:val="clear" w:color="auto" w:fill="FFFFFF"/>
        </w:rPr>
        <w:t xml:space="preserve">22.02.01 </w:t>
      </w:r>
      <w:r w:rsidR="00081003" w:rsidRPr="0088516D">
        <w:t xml:space="preserve">Металлургия черных металлов», </w:t>
      </w:r>
      <w:r w:rsidR="00081003" w:rsidRPr="0088516D">
        <w:rPr>
          <w:rStyle w:val="af2"/>
          <w:b w:val="0"/>
          <w:shd w:val="clear" w:color="auto" w:fill="FFFFFF"/>
        </w:rPr>
        <w:t xml:space="preserve">22.02.03 </w:t>
      </w:r>
      <w:r w:rsidR="00C26E87" w:rsidRPr="0088516D">
        <w:rPr>
          <w:rStyle w:val="af2"/>
          <w:b w:val="0"/>
          <w:shd w:val="clear" w:color="auto" w:fill="FFFFFF"/>
        </w:rPr>
        <w:t>«</w:t>
      </w:r>
      <w:r w:rsidR="00081003" w:rsidRPr="0088516D">
        <w:rPr>
          <w:rStyle w:val="af2"/>
          <w:b w:val="0"/>
          <w:shd w:val="clear" w:color="auto" w:fill="FFFFFF"/>
        </w:rPr>
        <w:t>Литейное производство черных и цветных металлов</w:t>
      </w:r>
      <w:r w:rsidR="00081003" w:rsidRPr="0088516D">
        <w:t>»,</w:t>
      </w:r>
      <w:r w:rsidRPr="0088516D">
        <w:t xml:space="preserve"> </w:t>
      </w:r>
      <w:r w:rsidR="00644858" w:rsidRPr="0088516D">
        <w:t xml:space="preserve">, 22.02.05 Обработка металлов давлением, </w:t>
      </w:r>
      <w:r w:rsidRPr="0088516D">
        <w:t>входящим в укрупненную группу специальностей</w:t>
      </w:r>
      <w:r w:rsidR="009F707B" w:rsidRPr="0088516D">
        <w:t xml:space="preserve"> 22.00.00 Технологии материалов</w:t>
      </w:r>
      <w:r w:rsidRPr="0088516D">
        <w:t>, учёта требований профессиональных стандартов и  работодателей;</w:t>
      </w:r>
    </w:p>
    <w:p w:rsidR="00275839" w:rsidRPr="0088516D" w:rsidRDefault="00275839" w:rsidP="00AA519D">
      <w:pPr>
        <w:pStyle w:val="a4"/>
        <w:numPr>
          <w:ilvl w:val="0"/>
          <w:numId w:val="6"/>
        </w:numPr>
        <w:tabs>
          <w:tab w:val="left" w:pos="1134"/>
        </w:tabs>
        <w:spacing w:line="360" w:lineRule="auto"/>
        <w:ind w:left="0" w:firstLine="709"/>
        <w:jc w:val="both"/>
      </w:pPr>
      <w:r w:rsidRPr="0088516D">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275839" w:rsidRPr="0088516D" w:rsidRDefault="00275839" w:rsidP="00AA519D">
      <w:pPr>
        <w:pStyle w:val="a4"/>
        <w:numPr>
          <w:ilvl w:val="0"/>
          <w:numId w:val="6"/>
        </w:numPr>
        <w:tabs>
          <w:tab w:val="left" w:pos="1134"/>
        </w:tabs>
        <w:spacing w:line="360" w:lineRule="auto"/>
        <w:ind w:left="0" w:firstLine="709"/>
        <w:jc w:val="both"/>
      </w:pPr>
      <w:r w:rsidRPr="0088516D">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275839" w:rsidRPr="0088516D" w:rsidRDefault="00275839" w:rsidP="00AA519D">
      <w:pPr>
        <w:pStyle w:val="a4"/>
        <w:numPr>
          <w:ilvl w:val="0"/>
          <w:numId w:val="6"/>
        </w:numPr>
        <w:tabs>
          <w:tab w:val="left" w:pos="1134"/>
        </w:tabs>
        <w:spacing w:line="360" w:lineRule="auto"/>
        <w:ind w:left="0" w:firstLine="709"/>
        <w:jc w:val="both"/>
      </w:pPr>
      <w:r w:rsidRPr="0088516D">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275839" w:rsidRPr="0088516D" w:rsidRDefault="00275839" w:rsidP="00AA519D">
      <w:pPr>
        <w:pStyle w:val="a4"/>
        <w:numPr>
          <w:ilvl w:val="0"/>
          <w:numId w:val="6"/>
        </w:numPr>
        <w:tabs>
          <w:tab w:val="left" w:pos="1134"/>
        </w:tabs>
        <w:spacing w:line="360" w:lineRule="auto"/>
        <w:ind w:left="0" w:firstLine="709"/>
        <w:jc w:val="both"/>
      </w:pPr>
      <w:r w:rsidRPr="0088516D">
        <w:lastRenderedPageBreak/>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275839" w:rsidRPr="0088516D" w:rsidRDefault="00275839" w:rsidP="006D6618">
      <w:pPr>
        <w:widowControl w:val="0"/>
        <w:tabs>
          <w:tab w:val="left" w:pos="1134"/>
        </w:tabs>
        <w:spacing w:line="360" w:lineRule="auto"/>
        <w:ind w:firstLine="709"/>
        <w:jc w:val="both"/>
        <w:rPr>
          <w:rFonts w:eastAsia="Times New Roman"/>
          <w:szCs w:val="24"/>
        </w:rPr>
      </w:pPr>
      <w:r w:rsidRPr="0088516D">
        <w:rPr>
          <w:rFonts w:eastAsia="Times New Roman"/>
          <w:szCs w:val="24"/>
        </w:rPr>
        <w:t>4.2. При выполнении процедур оценки конкурсных заданий используются следующие основные методы:</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метод экспертной оценки;</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метод расчета первичных баллов;</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метод расчета сводных баллов;</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метод агрегирования результатов участников Олимпиады;</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метод ранжирования результатов участников Олимпиады.</w:t>
      </w:r>
    </w:p>
    <w:p w:rsidR="00275839"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4.3. Результаты выполнения практических конкурсных заданий оцениваются с использованием  следующих групп</w:t>
      </w:r>
      <w:r w:rsidR="0027562D" w:rsidRPr="0088516D">
        <w:rPr>
          <w:rFonts w:eastAsia="Times New Roman"/>
          <w:szCs w:val="24"/>
        </w:rPr>
        <w:t xml:space="preserve"> целевых индикаторов: основных </w:t>
      </w:r>
      <w:r w:rsidRPr="0088516D">
        <w:rPr>
          <w:rFonts w:eastAsia="Times New Roman"/>
          <w:szCs w:val="24"/>
        </w:rPr>
        <w:t>и штрафных.</w:t>
      </w:r>
    </w:p>
    <w:p w:rsidR="00275839" w:rsidRPr="0088516D" w:rsidRDefault="00FF4054" w:rsidP="006D6618">
      <w:pPr>
        <w:tabs>
          <w:tab w:val="left" w:pos="1134"/>
        </w:tabs>
        <w:spacing w:line="360" w:lineRule="auto"/>
        <w:ind w:firstLine="709"/>
        <w:jc w:val="both"/>
        <w:rPr>
          <w:rFonts w:eastAsia="Times New Roman"/>
          <w:szCs w:val="24"/>
        </w:rPr>
      </w:pPr>
      <w:r w:rsidRPr="0088516D">
        <w:rPr>
          <w:rFonts w:eastAsia="Times New Roman"/>
          <w:szCs w:val="24"/>
        </w:rPr>
        <w:t>4.4</w:t>
      </w:r>
      <w:r w:rsidR="00275839" w:rsidRPr="0088516D">
        <w:rPr>
          <w:rFonts w:eastAsia="Times New Roman"/>
          <w:szCs w:val="24"/>
        </w:rPr>
        <w:t>.</w:t>
      </w:r>
      <w:r w:rsidR="00275839" w:rsidRPr="0088516D">
        <w:rPr>
          <w:rFonts w:eastAsia="Times New Roman"/>
          <w:szCs w:val="24"/>
        </w:rPr>
        <w:tab/>
        <w:t xml:space="preserve"> При оценке конкурсных заданий используются следующие  основные процедуры:</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процедура начисления основных баллов за выполнение заданий;</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процедура начисления штрафных баллов за выполнение заданий;</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процедура формирования сводных результатов участников Олимпиады;</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процедура ранжирования результатов участников Олимпиады.</w:t>
      </w:r>
    </w:p>
    <w:p w:rsidR="00275839" w:rsidRPr="0088516D" w:rsidRDefault="00FF4054" w:rsidP="006D6618">
      <w:pPr>
        <w:tabs>
          <w:tab w:val="left" w:pos="1134"/>
        </w:tabs>
        <w:spacing w:line="360" w:lineRule="auto"/>
        <w:ind w:firstLine="709"/>
        <w:jc w:val="both"/>
        <w:rPr>
          <w:rFonts w:eastAsia="Times New Roman"/>
          <w:szCs w:val="24"/>
        </w:rPr>
      </w:pPr>
      <w:r w:rsidRPr="0088516D">
        <w:rPr>
          <w:rFonts w:eastAsia="Times New Roman"/>
          <w:szCs w:val="24"/>
        </w:rPr>
        <w:t>4.5</w:t>
      </w:r>
      <w:r w:rsidR="00275839" w:rsidRPr="0088516D">
        <w:rPr>
          <w:rFonts w:eastAsia="Times New Roman"/>
          <w:szCs w:val="24"/>
        </w:rPr>
        <w:t xml:space="preserve">. Результаты выполнения конкурсных заданий оцениваются по 100-балльной шкале: </w:t>
      </w:r>
    </w:p>
    <w:p w:rsidR="00275839"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задания I уровня  - 30 баллов: тестирование -10 баллов, практические задачи – 20 баллов (перевод текста) – 10 баллов, задание по организации работы коллектива – 10 баллов);</w:t>
      </w:r>
    </w:p>
    <w:p w:rsidR="00275839"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задания  II уровня  - 70 баллов (общая часть задания – 35 баллов, вариативная часть задания – 35 баллов).</w:t>
      </w:r>
    </w:p>
    <w:p w:rsidR="00275839" w:rsidRPr="0088516D" w:rsidRDefault="00FF4054" w:rsidP="006D6618">
      <w:pPr>
        <w:tabs>
          <w:tab w:val="left" w:pos="1134"/>
        </w:tabs>
        <w:spacing w:line="360" w:lineRule="auto"/>
        <w:ind w:firstLine="709"/>
        <w:jc w:val="both"/>
        <w:rPr>
          <w:rFonts w:eastAsia="Times New Roman"/>
          <w:szCs w:val="24"/>
        </w:rPr>
      </w:pPr>
      <w:r w:rsidRPr="0088516D">
        <w:rPr>
          <w:rFonts w:eastAsia="Times New Roman"/>
          <w:szCs w:val="24"/>
        </w:rPr>
        <w:t>4.6</w:t>
      </w:r>
      <w:r w:rsidR="00275839" w:rsidRPr="0088516D">
        <w:rPr>
          <w:rFonts w:eastAsia="Times New Roman"/>
          <w:szCs w:val="24"/>
        </w:rPr>
        <w:t xml:space="preserve">. Оценка за задание «Тестирование» определяется простым суммированием баллов за правильные ответы на вопросы. </w:t>
      </w:r>
    </w:p>
    <w:p w:rsidR="00275839" w:rsidRPr="0088516D" w:rsidRDefault="00275839" w:rsidP="006D6618">
      <w:pPr>
        <w:tabs>
          <w:tab w:val="left" w:pos="1134"/>
        </w:tabs>
        <w:spacing w:line="360" w:lineRule="auto"/>
        <w:ind w:firstLine="709"/>
        <w:jc w:val="both"/>
        <w:rPr>
          <w:rFonts w:eastAsia="Times New Roman"/>
          <w:szCs w:val="24"/>
        </w:rPr>
      </w:pPr>
      <w:r w:rsidRPr="0088516D">
        <w:rPr>
          <w:rFonts w:eastAsia="Times New Roman"/>
          <w:szCs w:val="24"/>
        </w:rPr>
        <w:t xml:space="preserve">В зависимости от типа вопроса ответ считается правильным, если: </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в тестовом задании закрытой формы с выбором ответа  выбран правильный ответ;</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в тестовом задании  открытой формы дан правильный ответ;</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в тестовом задании  на установление правильной последовательности установлена правильная последовательность;</w:t>
      </w:r>
    </w:p>
    <w:p w:rsidR="00275839" w:rsidRPr="0088516D" w:rsidRDefault="00275839" w:rsidP="00AA519D">
      <w:pPr>
        <w:pStyle w:val="a4"/>
        <w:widowControl w:val="0"/>
        <w:numPr>
          <w:ilvl w:val="0"/>
          <w:numId w:val="6"/>
        </w:numPr>
        <w:tabs>
          <w:tab w:val="left" w:pos="1134"/>
        </w:tabs>
        <w:spacing w:line="360" w:lineRule="auto"/>
        <w:ind w:left="0" w:firstLine="709"/>
        <w:jc w:val="both"/>
      </w:pPr>
      <w:r w:rsidRPr="0088516D">
        <w:t xml:space="preserve">в тестовом задании на установление соответствия, если сопоставление  произведено  верно для всех пар. </w:t>
      </w:r>
    </w:p>
    <w:p w:rsidR="006D6618" w:rsidRPr="0088516D" w:rsidRDefault="006D6618">
      <w:pPr>
        <w:ind w:left="0"/>
        <w:rPr>
          <w:rFonts w:eastAsia="Times New Roman"/>
          <w:szCs w:val="24"/>
        </w:rPr>
      </w:pPr>
      <w:r w:rsidRPr="0088516D">
        <w:rPr>
          <w:rFonts w:eastAsia="Times New Roman"/>
          <w:szCs w:val="24"/>
        </w:rPr>
        <w:br w:type="page"/>
      </w:r>
    </w:p>
    <w:p w:rsidR="009E7204" w:rsidRPr="0088516D" w:rsidRDefault="005F6232" w:rsidP="006D6618">
      <w:pPr>
        <w:tabs>
          <w:tab w:val="left" w:pos="1134"/>
        </w:tabs>
        <w:spacing w:line="360" w:lineRule="auto"/>
        <w:ind w:firstLine="709"/>
        <w:rPr>
          <w:rFonts w:eastAsia="Times New Roman"/>
          <w:szCs w:val="24"/>
        </w:rPr>
      </w:pPr>
      <w:r w:rsidRPr="0088516D">
        <w:rPr>
          <w:rFonts w:eastAsia="Times New Roman"/>
          <w:szCs w:val="24"/>
        </w:rPr>
        <w:lastRenderedPageBreak/>
        <w:t>Таблица</w:t>
      </w:r>
      <w:r w:rsidR="00336572" w:rsidRPr="0088516D">
        <w:rPr>
          <w:rFonts w:eastAsia="Times New Roman"/>
          <w:szCs w:val="24"/>
        </w:rPr>
        <w:t xml:space="preserve"> 2</w:t>
      </w:r>
      <w:r w:rsidRPr="0088516D">
        <w:rPr>
          <w:rFonts w:eastAsia="Times New Roman"/>
          <w:szCs w:val="24"/>
        </w:rPr>
        <w:t xml:space="preserve">. </w:t>
      </w:r>
      <w:r w:rsidR="003F4F4E" w:rsidRPr="0088516D">
        <w:rPr>
          <w:rFonts w:eastAsia="Times New Roman"/>
          <w:szCs w:val="24"/>
        </w:rPr>
        <w:t>Система оценивания тестовых заданий</w:t>
      </w:r>
    </w:p>
    <w:tbl>
      <w:tblPr>
        <w:tblW w:w="9900" w:type="dxa"/>
        <w:tblInd w:w="108" w:type="dxa"/>
        <w:tblLayout w:type="fixed"/>
        <w:tblCellMar>
          <w:left w:w="0" w:type="dxa"/>
          <w:right w:w="0" w:type="dxa"/>
        </w:tblCellMar>
        <w:tblLook w:val="04A0" w:firstRow="1" w:lastRow="0" w:firstColumn="1" w:lastColumn="0" w:noHBand="0" w:noVBand="1"/>
      </w:tblPr>
      <w:tblGrid>
        <w:gridCol w:w="756"/>
        <w:gridCol w:w="3748"/>
        <w:gridCol w:w="1049"/>
        <w:gridCol w:w="900"/>
        <w:gridCol w:w="899"/>
        <w:gridCol w:w="900"/>
        <w:gridCol w:w="899"/>
        <w:gridCol w:w="150"/>
        <w:gridCol w:w="599"/>
      </w:tblGrid>
      <w:tr w:rsidR="009E7204" w:rsidRPr="0088516D" w:rsidTr="00FF4054">
        <w:trPr>
          <w:trHeight w:val="855"/>
        </w:trPr>
        <w:tc>
          <w:tcPr>
            <w:tcW w:w="756"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bCs/>
                <w:color w:val="000000"/>
                <w:kern w:val="24"/>
                <w:szCs w:val="24"/>
                <w:lang w:eastAsia="ru-RU"/>
              </w:rPr>
            </w:pPr>
            <w:r w:rsidRPr="0088516D">
              <w:rPr>
                <w:bCs/>
                <w:color w:val="000000"/>
                <w:kern w:val="24"/>
                <w:szCs w:val="24"/>
                <w:lang w:eastAsia="ru-RU"/>
              </w:rPr>
              <w:t>№ п\п</w:t>
            </w:r>
          </w:p>
        </w:tc>
        <w:tc>
          <w:tcPr>
            <w:tcW w:w="3748"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bCs/>
                <w:color w:val="000000"/>
                <w:kern w:val="24"/>
                <w:szCs w:val="24"/>
                <w:lang w:eastAsia="ru-RU"/>
              </w:rPr>
            </w:pPr>
            <w:r w:rsidRPr="0088516D">
              <w:rPr>
                <w:bCs/>
                <w:color w:val="000000"/>
                <w:kern w:val="24"/>
                <w:szCs w:val="24"/>
                <w:lang w:eastAsia="ru-RU"/>
              </w:rPr>
              <w:t>Наименование темы вопросов</w:t>
            </w:r>
          </w:p>
        </w:tc>
        <w:tc>
          <w:tcPr>
            <w:tcW w:w="104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bCs/>
                <w:color w:val="000000"/>
                <w:kern w:val="24"/>
                <w:szCs w:val="24"/>
                <w:lang w:eastAsia="ru-RU"/>
              </w:rPr>
            </w:pPr>
            <w:r w:rsidRPr="0088516D">
              <w:rPr>
                <w:bCs/>
                <w:color w:val="000000"/>
                <w:kern w:val="24"/>
                <w:szCs w:val="24"/>
                <w:lang w:eastAsia="ru-RU"/>
              </w:rPr>
              <w:t>Кол-во вопросов</w:t>
            </w:r>
          </w:p>
        </w:tc>
        <w:tc>
          <w:tcPr>
            <w:tcW w:w="4347" w:type="dxa"/>
            <w:gridSpan w:val="6"/>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bCs/>
                <w:color w:val="000000"/>
                <w:kern w:val="24"/>
                <w:szCs w:val="24"/>
                <w:lang w:eastAsia="ru-RU"/>
              </w:rPr>
            </w:pPr>
            <w:r w:rsidRPr="0088516D">
              <w:rPr>
                <w:bCs/>
                <w:color w:val="000000"/>
                <w:kern w:val="24"/>
                <w:szCs w:val="24"/>
                <w:lang w:eastAsia="ru-RU"/>
              </w:rPr>
              <w:t>Формат вопросов</w:t>
            </w:r>
          </w:p>
        </w:tc>
      </w:tr>
      <w:tr w:rsidR="009E7204" w:rsidRPr="0088516D" w:rsidTr="00FF4054">
        <w:trPr>
          <w:cantSplit/>
          <w:trHeight w:val="2356"/>
        </w:trPr>
        <w:tc>
          <w:tcPr>
            <w:tcW w:w="756"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p>
        </w:tc>
        <w:tc>
          <w:tcPr>
            <w:tcW w:w="3748"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p>
        </w:tc>
        <w:tc>
          <w:tcPr>
            <w:tcW w:w="104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p>
        </w:tc>
        <w:tc>
          <w:tcPr>
            <w:tcW w:w="900" w:type="dxa"/>
            <w:tcBorders>
              <w:top w:val="single" w:sz="8" w:space="0" w:color="000000"/>
              <w:left w:val="single" w:sz="8" w:space="0" w:color="000000"/>
              <w:bottom w:val="single" w:sz="8" w:space="0" w:color="000000"/>
              <w:right w:val="single" w:sz="8" w:space="0" w:color="000000"/>
            </w:tcBorders>
            <w:textDirection w:val="btLr"/>
          </w:tcPr>
          <w:p w:rsidR="009300DD" w:rsidRPr="0088516D" w:rsidRDefault="009E7204" w:rsidP="006D6618">
            <w:pPr>
              <w:spacing w:line="360" w:lineRule="auto"/>
              <w:ind w:right="113"/>
              <w:jc w:val="center"/>
              <w:rPr>
                <w:bCs/>
                <w:color w:val="000000"/>
                <w:kern w:val="24"/>
                <w:szCs w:val="24"/>
                <w:lang w:eastAsia="ru-RU"/>
              </w:rPr>
            </w:pPr>
            <w:r w:rsidRPr="0088516D">
              <w:rPr>
                <w:bCs/>
                <w:color w:val="000000"/>
                <w:kern w:val="24"/>
                <w:szCs w:val="24"/>
                <w:lang w:eastAsia="ru-RU"/>
              </w:rPr>
              <w:t>Выбор ответа</w:t>
            </w:r>
            <w:r w:rsidR="009300DD" w:rsidRPr="0088516D">
              <w:rPr>
                <w:bCs/>
                <w:color w:val="000000"/>
                <w:kern w:val="24"/>
                <w:szCs w:val="24"/>
                <w:lang w:eastAsia="ru-RU"/>
              </w:rPr>
              <w:t xml:space="preserve"> </w:t>
            </w:r>
          </w:p>
          <w:p w:rsidR="009E7204" w:rsidRPr="0088516D" w:rsidRDefault="00C865BB" w:rsidP="006D6618">
            <w:pPr>
              <w:spacing w:line="360" w:lineRule="auto"/>
              <w:ind w:right="113"/>
              <w:jc w:val="center"/>
              <w:rPr>
                <w:bCs/>
                <w:color w:val="000000"/>
                <w:kern w:val="24"/>
                <w:szCs w:val="24"/>
                <w:lang w:eastAsia="ru-RU"/>
              </w:rPr>
            </w:pPr>
            <w:r w:rsidRPr="0088516D">
              <w:rPr>
                <w:bCs/>
                <w:color w:val="000000"/>
                <w:kern w:val="24"/>
                <w:szCs w:val="24"/>
                <w:lang w:eastAsia="ru-RU"/>
              </w:rPr>
              <w:t>Кол-во</w:t>
            </w:r>
            <w:r w:rsidR="009A406C" w:rsidRPr="0088516D">
              <w:rPr>
                <w:bCs/>
                <w:color w:val="000000"/>
                <w:kern w:val="24"/>
                <w:szCs w:val="24"/>
                <w:lang w:eastAsia="ru-RU"/>
              </w:rPr>
              <w:t xml:space="preserve"> </w:t>
            </w:r>
            <w:r w:rsidRPr="0088516D">
              <w:rPr>
                <w:bCs/>
                <w:color w:val="000000"/>
                <w:kern w:val="24"/>
                <w:szCs w:val="24"/>
                <w:lang w:eastAsia="ru-RU"/>
              </w:rPr>
              <w:t>вопросов</w:t>
            </w:r>
            <w:r w:rsidR="009E7204" w:rsidRPr="0088516D">
              <w:rPr>
                <w:bCs/>
                <w:color w:val="000000"/>
                <w:kern w:val="24"/>
                <w:szCs w:val="24"/>
                <w:lang w:eastAsia="ru-RU"/>
              </w:rPr>
              <w:t>/</w:t>
            </w:r>
            <w:r w:rsidR="009A406C" w:rsidRPr="0088516D">
              <w:rPr>
                <w:bCs/>
                <w:color w:val="000000"/>
                <w:kern w:val="24"/>
                <w:szCs w:val="24"/>
                <w:lang w:eastAsia="ru-RU"/>
              </w:rPr>
              <w:t>макс</w:t>
            </w:r>
            <w:r w:rsidR="009300DD" w:rsidRPr="0088516D">
              <w:rPr>
                <w:bCs/>
                <w:color w:val="000000"/>
                <w:kern w:val="24"/>
                <w:szCs w:val="24"/>
                <w:lang w:eastAsia="ru-RU"/>
              </w:rPr>
              <w:t>.</w:t>
            </w:r>
            <w:r w:rsidR="009A406C" w:rsidRPr="0088516D">
              <w:rPr>
                <w:bCs/>
                <w:color w:val="000000"/>
                <w:kern w:val="24"/>
                <w:szCs w:val="24"/>
                <w:lang w:eastAsia="ru-RU"/>
              </w:rPr>
              <w:t xml:space="preserve"> </w:t>
            </w:r>
            <w:r w:rsidR="009E7204" w:rsidRPr="0088516D">
              <w:rPr>
                <w:bCs/>
                <w:color w:val="000000"/>
                <w:kern w:val="24"/>
                <w:szCs w:val="24"/>
                <w:lang w:eastAsia="ru-RU"/>
              </w:rPr>
              <w:t>балл</w:t>
            </w:r>
            <w:r w:rsidRPr="0088516D">
              <w:rPr>
                <w:bCs/>
                <w:color w:val="000000"/>
                <w:kern w:val="24"/>
                <w:szCs w:val="24"/>
                <w:lang w:eastAsia="ru-RU"/>
              </w:rPr>
              <w:t xml:space="preserve"> </w:t>
            </w:r>
          </w:p>
        </w:tc>
        <w:tc>
          <w:tcPr>
            <w:tcW w:w="899" w:type="dxa"/>
            <w:tcBorders>
              <w:top w:val="single" w:sz="8" w:space="0" w:color="000000"/>
              <w:left w:val="single" w:sz="8" w:space="0" w:color="000000"/>
              <w:bottom w:val="single" w:sz="8" w:space="0" w:color="000000"/>
              <w:right w:val="single" w:sz="8" w:space="0" w:color="000000"/>
            </w:tcBorders>
            <w:textDirection w:val="btLr"/>
          </w:tcPr>
          <w:p w:rsidR="009E7204" w:rsidRPr="0088516D" w:rsidRDefault="009E7204" w:rsidP="006D6618">
            <w:pPr>
              <w:spacing w:line="360" w:lineRule="auto"/>
              <w:ind w:right="113"/>
              <w:jc w:val="center"/>
              <w:rPr>
                <w:bCs/>
                <w:color w:val="000000"/>
                <w:kern w:val="24"/>
                <w:szCs w:val="24"/>
                <w:lang w:eastAsia="ru-RU"/>
              </w:rPr>
            </w:pPr>
            <w:r w:rsidRPr="0088516D">
              <w:rPr>
                <w:bCs/>
                <w:color w:val="000000"/>
                <w:kern w:val="24"/>
                <w:szCs w:val="24"/>
                <w:lang w:eastAsia="ru-RU"/>
              </w:rPr>
              <w:t>Открытая форма</w:t>
            </w:r>
          </w:p>
          <w:p w:rsidR="00C865BB" w:rsidRPr="0088516D" w:rsidRDefault="009300DD" w:rsidP="006D6618">
            <w:pPr>
              <w:spacing w:line="360" w:lineRule="auto"/>
              <w:ind w:right="113"/>
              <w:jc w:val="center"/>
              <w:rPr>
                <w:bCs/>
                <w:color w:val="000000"/>
                <w:kern w:val="24"/>
                <w:szCs w:val="24"/>
                <w:lang w:eastAsia="ru-RU"/>
              </w:rPr>
            </w:pPr>
            <w:r w:rsidRPr="0088516D">
              <w:rPr>
                <w:bCs/>
                <w:color w:val="000000"/>
                <w:kern w:val="24"/>
                <w:szCs w:val="24"/>
                <w:lang w:eastAsia="ru-RU"/>
              </w:rPr>
              <w:t>Кол-во вопросов/макс. балл</w:t>
            </w:r>
          </w:p>
        </w:tc>
        <w:tc>
          <w:tcPr>
            <w:tcW w:w="900" w:type="dxa"/>
            <w:tcBorders>
              <w:top w:val="single" w:sz="8" w:space="0" w:color="000000"/>
              <w:left w:val="single" w:sz="8" w:space="0" w:color="000000"/>
              <w:bottom w:val="single" w:sz="8" w:space="0" w:color="000000"/>
              <w:right w:val="single" w:sz="8" w:space="0" w:color="000000"/>
            </w:tcBorders>
            <w:textDirection w:val="btLr"/>
          </w:tcPr>
          <w:p w:rsidR="00C865BB" w:rsidRPr="0088516D" w:rsidRDefault="009E7204" w:rsidP="006D6618">
            <w:pPr>
              <w:spacing w:line="360" w:lineRule="auto"/>
              <w:ind w:right="113"/>
              <w:jc w:val="center"/>
              <w:rPr>
                <w:bCs/>
                <w:color w:val="000000"/>
                <w:kern w:val="24"/>
                <w:szCs w:val="24"/>
                <w:lang w:eastAsia="ru-RU"/>
              </w:rPr>
            </w:pPr>
            <w:r w:rsidRPr="0088516D">
              <w:rPr>
                <w:bCs/>
                <w:color w:val="000000"/>
                <w:kern w:val="24"/>
                <w:szCs w:val="24"/>
                <w:lang w:eastAsia="ru-RU"/>
              </w:rPr>
              <w:t>Вопрос на соответствие</w:t>
            </w:r>
          </w:p>
          <w:p w:rsidR="009E7204" w:rsidRPr="0088516D" w:rsidRDefault="009300DD" w:rsidP="006D6618">
            <w:pPr>
              <w:spacing w:line="360" w:lineRule="auto"/>
              <w:ind w:right="113"/>
              <w:jc w:val="center"/>
              <w:rPr>
                <w:bCs/>
                <w:color w:val="000000"/>
                <w:kern w:val="24"/>
                <w:szCs w:val="24"/>
                <w:lang w:eastAsia="ru-RU"/>
              </w:rPr>
            </w:pPr>
            <w:r w:rsidRPr="0088516D">
              <w:rPr>
                <w:bCs/>
                <w:color w:val="000000"/>
                <w:kern w:val="24"/>
                <w:szCs w:val="24"/>
                <w:lang w:eastAsia="ru-RU"/>
              </w:rPr>
              <w:t>Кол-во вопросов/макс. балл</w:t>
            </w:r>
          </w:p>
        </w:tc>
        <w:tc>
          <w:tcPr>
            <w:tcW w:w="1049" w:type="dxa"/>
            <w:gridSpan w:val="2"/>
            <w:tcBorders>
              <w:top w:val="single" w:sz="8" w:space="0" w:color="000000"/>
              <w:left w:val="single" w:sz="8" w:space="0" w:color="000000"/>
              <w:bottom w:val="single" w:sz="8" w:space="0" w:color="000000"/>
              <w:right w:val="single" w:sz="8" w:space="0" w:color="000000"/>
            </w:tcBorders>
            <w:textDirection w:val="btLr"/>
          </w:tcPr>
          <w:p w:rsidR="009300DD" w:rsidRPr="0088516D" w:rsidRDefault="009E7204" w:rsidP="006D6618">
            <w:pPr>
              <w:spacing w:line="360" w:lineRule="auto"/>
              <w:ind w:right="113"/>
              <w:jc w:val="center"/>
              <w:rPr>
                <w:bCs/>
                <w:color w:val="000000"/>
                <w:kern w:val="24"/>
                <w:szCs w:val="24"/>
                <w:lang w:eastAsia="ru-RU"/>
              </w:rPr>
            </w:pPr>
            <w:r w:rsidRPr="0088516D">
              <w:rPr>
                <w:bCs/>
                <w:color w:val="000000"/>
                <w:kern w:val="24"/>
                <w:szCs w:val="24"/>
                <w:lang w:eastAsia="ru-RU"/>
              </w:rPr>
              <w:t>Вопрос на установление послед</w:t>
            </w:r>
            <w:r w:rsidR="00C865BB" w:rsidRPr="0088516D">
              <w:rPr>
                <w:bCs/>
                <w:color w:val="000000"/>
                <w:kern w:val="24"/>
                <w:szCs w:val="24"/>
                <w:lang w:eastAsia="ru-RU"/>
              </w:rPr>
              <w:t>овательности</w:t>
            </w:r>
            <w:r w:rsidR="009A406C" w:rsidRPr="0088516D">
              <w:rPr>
                <w:bCs/>
                <w:color w:val="000000"/>
                <w:kern w:val="24"/>
                <w:szCs w:val="24"/>
                <w:lang w:eastAsia="ru-RU"/>
              </w:rPr>
              <w:t xml:space="preserve"> </w:t>
            </w:r>
          </w:p>
          <w:p w:rsidR="009E7204" w:rsidRPr="0088516D" w:rsidRDefault="009300DD" w:rsidP="006D6618">
            <w:pPr>
              <w:spacing w:line="360" w:lineRule="auto"/>
              <w:ind w:right="113"/>
              <w:jc w:val="center"/>
              <w:rPr>
                <w:bCs/>
                <w:color w:val="000000"/>
                <w:kern w:val="24"/>
                <w:szCs w:val="24"/>
                <w:lang w:eastAsia="ru-RU"/>
              </w:rPr>
            </w:pPr>
            <w:r w:rsidRPr="0088516D">
              <w:rPr>
                <w:bCs/>
                <w:color w:val="000000"/>
                <w:kern w:val="24"/>
                <w:szCs w:val="24"/>
                <w:lang w:eastAsia="ru-RU"/>
              </w:rPr>
              <w:t xml:space="preserve">Кол-во вопросов/макс. балл </w:t>
            </w:r>
          </w:p>
        </w:tc>
        <w:tc>
          <w:tcPr>
            <w:tcW w:w="599" w:type="dxa"/>
            <w:tcBorders>
              <w:top w:val="single" w:sz="8" w:space="0" w:color="000000"/>
              <w:left w:val="single" w:sz="8" w:space="0" w:color="000000"/>
              <w:bottom w:val="single" w:sz="8" w:space="0" w:color="000000"/>
              <w:right w:val="single" w:sz="8" w:space="0" w:color="000000"/>
            </w:tcBorders>
            <w:textDirection w:val="btLr"/>
          </w:tcPr>
          <w:p w:rsidR="009E7204" w:rsidRPr="0088516D" w:rsidRDefault="009E7204" w:rsidP="006D6618">
            <w:pPr>
              <w:spacing w:line="360" w:lineRule="auto"/>
              <w:ind w:right="113"/>
              <w:jc w:val="center"/>
              <w:rPr>
                <w:bCs/>
                <w:color w:val="000000"/>
                <w:kern w:val="24"/>
                <w:szCs w:val="24"/>
                <w:lang w:eastAsia="ru-RU"/>
              </w:rPr>
            </w:pPr>
            <w:r w:rsidRPr="0088516D">
              <w:rPr>
                <w:bCs/>
                <w:color w:val="000000"/>
                <w:kern w:val="24"/>
                <w:szCs w:val="24"/>
                <w:lang w:eastAsia="ru-RU"/>
              </w:rPr>
              <w:t>Макс</w:t>
            </w:r>
            <w:r w:rsidR="009A406C" w:rsidRPr="0088516D">
              <w:rPr>
                <w:bCs/>
                <w:color w:val="000000"/>
                <w:kern w:val="24"/>
                <w:szCs w:val="24"/>
                <w:lang w:eastAsia="ru-RU"/>
              </w:rPr>
              <w:t>имальны</w:t>
            </w:r>
            <w:r w:rsidR="009300DD" w:rsidRPr="0088516D">
              <w:rPr>
                <w:bCs/>
                <w:color w:val="000000"/>
                <w:kern w:val="24"/>
                <w:szCs w:val="24"/>
                <w:lang w:eastAsia="ru-RU"/>
              </w:rPr>
              <w:t>е</w:t>
            </w:r>
            <w:r w:rsidR="009A406C" w:rsidRPr="0088516D">
              <w:rPr>
                <w:bCs/>
                <w:color w:val="000000"/>
                <w:kern w:val="24"/>
                <w:szCs w:val="24"/>
                <w:lang w:eastAsia="ru-RU"/>
              </w:rPr>
              <w:t xml:space="preserve"> балл</w:t>
            </w:r>
            <w:r w:rsidR="009300DD" w:rsidRPr="0088516D">
              <w:rPr>
                <w:bCs/>
                <w:color w:val="000000"/>
                <w:kern w:val="24"/>
                <w:szCs w:val="24"/>
                <w:lang w:eastAsia="ru-RU"/>
              </w:rPr>
              <w:t>ы</w:t>
            </w:r>
            <w:r w:rsidR="009A406C" w:rsidRPr="0088516D">
              <w:rPr>
                <w:bCs/>
                <w:color w:val="000000"/>
                <w:kern w:val="24"/>
                <w:szCs w:val="24"/>
                <w:lang w:eastAsia="ru-RU"/>
              </w:rPr>
              <w:t xml:space="preserve"> в сумме  за 4 вопроса</w:t>
            </w:r>
            <w:r w:rsidRPr="0088516D">
              <w:rPr>
                <w:bCs/>
                <w:color w:val="000000"/>
                <w:kern w:val="24"/>
                <w:szCs w:val="24"/>
                <w:lang w:eastAsia="ru-RU"/>
              </w:rPr>
              <w:t xml:space="preserve"> </w:t>
            </w:r>
          </w:p>
        </w:tc>
      </w:tr>
      <w:tr w:rsidR="00081003" w:rsidRPr="0088516D" w:rsidTr="00FF4054">
        <w:trPr>
          <w:trHeight w:val="548"/>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81003" w:rsidRPr="0088516D" w:rsidRDefault="00081003" w:rsidP="006D6618">
            <w:pPr>
              <w:spacing w:line="360" w:lineRule="auto"/>
              <w:rPr>
                <w:color w:val="000000"/>
                <w:kern w:val="24"/>
                <w:szCs w:val="24"/>
                <w:lang w:eastAsia="ru-RU"/>
              </w:rPr>
            </w:pPr>
          </w:p>
        </w:tc>
        <w:tc>
          <w:tcPr>
            <w:tcW w:w="914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81003" w:rsidRPr="0088516D" w:rsidRDefault="00081003" w:rsidP="006D6618">
            <w:pPr>
              <w:spacing w:line="360" w:lineRule="auto"/>
              <w:jc w:val="center"/>
              <w:rPr>
                <w:rFonts w:eastAsia="Times New Roman"/>
                <w:szCs w:val="24"/>
                <w:lang w:eastAsia="ru-RU"/>
              </w:rPr>
            </w:pPr>
            <w:r w:rsidRPr="0088516D">
              <w:rPr>
                <w:i/>
                <w:color w:val="000000"/>
                <w:kern w:val="24"/>
                <w:szCs w:val="24"/>
                <w:lang w:eastAsia="ru-RU"/>
              </w:rPr>
              <w:t>Инвариантная часть  тестового задания</w:t>
            </w:r>
          </w:p>
        </w:tc>
      </w:tr>
      <w:tr w:rsidR="009E7204" w:rsidRPr="0088516D" w:rsidTr="00FF4054">
        <w:trPr>
          <w:trHeight w:val="622"/>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r w:rsidRPr="0088516D">
              <w:rPr>
                <w:color w:val="000000"/>
                <w:kern w:val="24"/>
                <w:szCs w:val="24"/>
                <w:lang w:eastAsia="ru-RU"/>
              </w:rPr>
              <w:t>1</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7204" w:rsidRPr="0088516D" w:rsidRDefault="009E7204" w:rsidP="006D6618">
            <w:pPr>
              <w:spacing w:line="360" w:lineRule="auto"/>
              <w:jc w:val="both"/>
              <w:textAlignment w:val="baseline"/>
              <w:rPr>
                <w:szCs w:val="24"/>
              </w:rPr>
            </w:pPr>
            <w:r w:rsidRPr="0088516D">
              <w:rPr>
                <w:kern w:val="24"/>
                <w:szCs w:val="24"/>
              </w:rPr>
              <w:t>Информационные технологии в профессиональной деятельности</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1/0,2</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1/0,3</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w:t>
            </w:r>
          </w:p>
        </w:tc>
      </w:tr>
      <w:tr w:rsidR="009E7204" w:rsidRPr="0088516D" w:rsidTr="00FF4054">
        <w:trPr>
          <w:trHeight w:val="399"/>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r w:rsidRPr="0088516D">
              <w:rPr>
                <w:color w:val="000000"/>
                <w:kern w:val="24"/>
                <w:szCs w:val="24"/>
                <w:lang w:eastAsia="ru-RU"/>
              </w:rPr>
              <w:t>2</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7204" w:rsidRPr="0088516D" w:rsidRDefault="009E7204" w:rsidP="006D6618">
            <w:pPr>
              <w:spacing w:line="360" w:lineRule="auto"/>
              <w:jc w:val="both"/>
              <w:textAlignment w:val="baseline"/>
              <w:rPr>
                <w:szCs w:val="24"/>
              </w:rPr>
            </w:pPr>
            <w:r w:rsidRPr="0088516D">
              <w:rPr>
                <w:kern w:val="24"/>
                <w:szCs w:val="24"/>
              </w:rPr>
              <w:t>Оборудование, материалы, инструменты</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1/0,2</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1/0,3</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w:t>
            </w:r>
          </w:p>
        </w:tc>
      </w:tr>
      <w:tr w:rsidR="009E7204" w:rsidRPr="0088516D" w:rsidTr="00FF4054">
        <w:trPr>
          <w:trHeight w:val="437"/>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r w:rsidRPr="0088516D">
              <w:rPr>
                <w:color w:val="000000"/>
                <w:kern w:val="24"/>
                <w:szCs w:val="24"/>
                <w:lang w:eastAsia="ru-RU"/>
              </w:rPr>
              <w:t>3</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both"/>
              <w:textAlignment w:val="baseline"/>
              <w:rPr>
                <w:szCs w:val="24"/>
              </w:rPr>
            </w:pPr>
            <w:r w:rsidRPr="0088516D">
              <w:rPr>
                <w:kern w:val="24"/>
                <w:szCs w:val="24"/>
              </w:rPr>
              <w:t xml:space="preserve">Системы качества, стандартизации и сертификации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1/0,2</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1/0,3</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w:t>
            </w:r>
          </w:p>
        </w:tc>
      </w:tr>
      <w:tr w:rsidR="009E7204" w:rsidRPr="0088516D" w:rsidTr="00FF4054">
        <w:trPr>
          <w:trHeight w:val="403"/>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E7204" w:rsidRPr="0088516D" w:rsidRDefault="009E7204" w:rsidP="006D6618">
            <w:pPr>
              <w:spacing w:line="360" w:lineRule="auto"/>
              <w:jc w:val="center"/>
              <w:rPr>
                <w:rFonts w:eastAsia="Times New Roman"/>
                <w:szCs w:val="24"/>
                <w:lang w:eastAsia="ru-RU"/>
              </w:rPr>
            </w:pPr>
            <w:r w:rsidRPr="0088516D">
              <w:rPr>
                <w:color w:val="000000"/>
                <w:kern w:val="24"/>
                <w:szCs w:val="24"/>
                <w:lang w:eastAsia="ru-RU"/>
              </w:rPr>
              <w:t>4</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7204" w:rsidRPr="0088516D" w:rsidRDefault="009E7204" w:rsidP="006D6618">
            <w:pPr>
              <w:spacing w:line="360" w:lineRule="auto"/>
              <w:jc w:val="both"/>
              <w:textAlignment w:val="baseline"/>
              <w:rPr>
                <w:szCs w:val="24"/>
              </w:rPr>
            </w:pPr>
            <w:r w:rsidRPr="0088516D">
              <w:rPr>
                <w:kern w:val="24"/>
                <w:szCs w:val="24"/>
              </w:rPr>
              <w:t xml:space="preserve">Охрана труда, безопасность жизнедеятельности, безопасность окружающей среды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1/0,2</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1/0,3</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w:t>
            </w:r>
          </w:p>
        </w:tc>
      </w:tr>
      <w:tr w:rsidR="009E7204" w:rsidRPr="0088516D" w:rsidTr="00FF4054">
        <w:trPr>
          <w:trHeight w:val="403"/>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color w:val="000000"/>
                <w:kern w:val="24"/>
                <w:szCs w:val="24"/>
                <w:lang w:eastAsia="ru-RU"/>
              </w:rPr>
            </w:pPr>
            <w:r w:rsidRPr="0088516D">
              <w:rPr>
                <w:color w:val="000000"/>
                <w:kern w:val="24"/>
                <w:szCs w:val="24"/>
                <w:lang w:eastAsia="ru-RU"/>
              </w:rPr>
              <w:t>5</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both"/>
              <w:textAlignment w:val="baseline"/>
              <w:rPr>
                <w:szCs w:val="24"/>
              </w:rPr>
            </w:pPr>
            <w:r w:rsidRPr="0088516D">
              <w:rPr>
                <w:kern w:val="24"/>
                <w:szCs w:val="24"/>
              </w:rPr>
              <w:t>Экономика и правовое обеспечение профессиональной деятельности</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1/0,2</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1/0,3</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w:t>
            </w:r>
          </w:p>
        </w:tc>
      </w:tr>
      <w:tr w:rsidR="00FF4054" w:rsidRPr="0088516D" w:rsidTr="00FF4054">
        <w:trPr>
          <w:trHeight w:val="505"/>
        </w:trPr>
        <w:tc>
          <w:tcPr>
            <w:tcW w:w="45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F4054" w:rsidRPr="0088516D" w:rsidRDefault="00FF4054" w:rsidP="006D6618">
            <w:pPr>
              <w:spacing w:line="360" w:lineRule="auto"/>
              <w:jc w:val="right"/>
              <w:rPr>
                <w:rFonts w:eastAsia="Times New Roman"/>
                <w:szCs w:val="24"/>
                <w:lang w:eastAsia="ru-RU"/>
              </w:rPr>
            </w:pPr>
            <w:r w:rsidRPr="0088516D">
              <w:rPr>
                <w:rFonts w:eastAsia="Times New Roman"/>
                <w:szCs w:val="24"/>
                <w:lang w:eastAsia="ru-RU"/>
              </w:rPr>
              <w:t>ИТОГО:</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20</w:t>
            </w:r>
          </w:p>
        </w:tc>
        <w:tc>
          <w:tcPr>
            <w:tcW w:w="900"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9"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900"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9"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749" w:type="dxa"/>
            <w:gridSpan w:val="2"/>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5</w:t>
            </w:r>
          </w:p>
        </w:tc>
      </w:tr>
      <w:tr w:rsidR="00081003" w:rsidRPr="0088516D" w:rsidTr="00FF4054">
        <w:trPr>
          <w:trHeight w:val="371"/>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81003" w:rsidRPr="0088516D" w:rsidRDefault="00081003" w:rsidP="006D6618">
            <w:pPr>
              <w:spacing w:line="360" w:lineRule="auto"/>
              <w:jc w:val="center"/>
              <w:rPr>
                <w:color w:val="000000"/>
                <w:kern w:val="24"/>
                <w:szCs w:val="24"/>
                <w:lang w:eastAsia="ru-RU"/>
              </w:rPr>
            </w:pPr>
          </w:p>
        </w:tc>
        <w:tc>
          <w:tcPr>
            <w:tcW w:w="9144"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81003" w:rsidRPr="0088516D" w:rsidRDefault="00081003" w:rsidP="006D6618">
            <w:pPr>
              <w:spacing w:line="360" w:lineRule="auto"/>
              <w:jc w:val="center"/>
              <w:rPr>
                <w:rFonts w:eastAsia="Times New Roman"/>
                <w:szCs w:val="24"/>
                <w:lang w:eastAsia="ru-RU"/>
              </w:rPr>
            </w:pPr>
            <w:r w:rsidRPr="0088516D">
              <w:rPr>
                <w:i/>
                <w:kern w:val="24"/>
                <w:szCs w:val="24"/>
                <w:lang w:eastAsia="ru-RU"/>
              </w:rPr>
              <w:t>Вариативный раздел тестового задания (специфика УГС)</w:t>
            </w:r>
          </w:p>
        </w:tc>
      </w:tr>
      <w:tr w:rsidR="009E7204" w:rsidRPr="0088516D" w:rsidTr="00FF4054">
        <w:trPr>
          <w:trHeight w:val="527"/>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color w:val="000000"/>
                <w:kern w:val="24"/>
                <w:szCs w:val="24"/>
                <w:lang w:eastAsia="ru-RU"/>
              </w:rPr>
            </w:pPr>
            <w:r w:rsidRPr="0088516D">
              <w:rPr>
                <w:color w:val="000000"/>
                <w:kern w:val="24"/>
                <w:szCs w:val="24"/>
                <w:lang w:eastAsia="ru-RU"/>
              </w:rPr>
              <w:t>1</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ind w:left="0"/>
              <w:rPr>
                <w:rFonts w:eastAsia="Times New Roman"/>
                <w:color w:val="000000"/>
                <w:szCs w:val="24"/>
                <w:lang w:eastAsia="ru-RU"/>
              </w:rPr>
            </w:pPr>
            <w:r w:rsidRPr="0088516D">
              <w:rPr>
                <w:rFonts w:eastAsia="Times New Roman"/>
                <w:color w:val="000000"/>
                <w:szCs w:val="24"/>
                <w:lang w:eastAsia="ru-RU"/>
              </w:rPr>
              <w:t xml:space="preserve">Исследование материалов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color w:val="000000"/>
                <w:szCs w:val="24"/>
              </w:rPr>
            </w:pPr>
            <w:r w:rsidRPr="0088516D">
              <w:rPr>
                <w:color w:val="000000"/>
                <w:szCs w:val="24"/>
              </w:rPr>
              <w:t>7</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2/0,6</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2/0,8</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1,9</w:t>
            </w:r>
          </w:p>
        </w:tc>
      </w:tr>
      <w:tr w:rsidR="009E7204" w:rsidRPr="0088516D" w:rsidTr="00FF4054">
        <w:trPr>
          <w:trHeight w:val="717"/>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color w:val="000000"/>
                <w:kern w:val="24"/>
                <w:szCs w:val="24"/>
                <w:lang w:eastAsia="ru-RU"/>
              </w:rPr>
            </w:pPr>
            <w:r w:rsidRPr="0088516D">
              <w:rPr>
                <w:color w:val="000000"/>
                <w:kern w:val="24"/>
                <w:szCs w:val="24"/>
                <w:lang w:eastAsia="ru-RU"/>
              </w:rPr>
              <w:t>2</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ind w:left="0"/>
              <w:rPr>
                <w:rFonts w:eastAsia="Times New Roman"/>
                <w:color w:val="000000"/>
                <w:szCs w:val="24"/>
                <w:lang w:eastAsia="ru-RU"/>
              </w:rPr>
            </w:pPr>
            <w:r w:rsidRPr="0088516D">
              <w:rPr>
                <w:rFonts w:eastAsia="Times New Roman"/>
                <w:color w:val="000000"/>
                <w:szCs w:val="24"/>
                <w:lang w:eastAsia="ru-RU"/>
              </w:rPr>
              <w:t xml:space="preserve">Химические и физико-химические методы анализа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color w:val="000000"/>
                <w:szCs w:val="24"/>
              </w:rPr>
            </w:pPr>
            <w:r w:rsidRPr="0088516D">
              <w:rPr>
                <w:color w:val="000000"/>
                <w:szCs w:val="24"/>
              </w:rPr>
              <w:t>7</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2/0,2</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2/0,6</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1,6</w:t>
            </w:r>
          </w:p>
        </w:tc>
      </w:tr>
      <w:tr w:rsidR="009E7204" w:rsidRPr="0088516D" w:rsidTr="00FF4054">
        <w:trPr>
          <w:trHeight w:val="591"/>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E7204" w:rsidRPr="0088516D" w:rsidRDefault="009E7204" w:rsidP="006D6618">
            <w:pPr>
              <w:spacing w:line="360" w:lineRule="auto"/>
              <w:jc w:val="center"/>
              <w:rPr>
                <w:color w:val="000000"/>
                <w:kern w:val="24"/>
                <w:szCs w:val="24"/>
                <w:lang w:eastAsia="ru-RU"/>
              </w:rPr>
            </w:pPr>
            <w:r w:rsidRPr="0088516D">
              <w:rPr>
                <w:color w:val="000000"/>
                <w:kern w:val="24"/>
                <w:szCs w:val="24"/>
                <w:lang w:eastAsia="ru-RU"/>
              </w:rPr>
              <w:t>3</w:t>
            </w:r>
          </w:p>
        </w:tc>
        <w:tc>
          <w:tcPr>
            <w:tcW w:w="37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ind w:left="0"/>
              <w:rPr>
                <w:rFonts w:eastAsia="Times New Roman"/>
                <w:color w:val="000000"/>
                <w:szCs w:val="24"/>
                <w:lang w:eastAsia="ru-RU"/>
              </w:rPr>
            </w:pPr>
            <w:r w:rsidRPr="0088516D">
              <w:rPr>
                <w:rFonts w:eastAsia="Times New Roman"/>
                <w:color w:val="000000"/>
                <w:szCs w:val="24"/>
                <w:lang w:eastAsia="ru-RU"/>
              </w:rPr>
              <w:t xml:space="preserve">Теплотехника, топливо и печи </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E7204" w:rsidRPr="0088516D" w:rsidRDefault="009E7204" w:rsidP="006D6618">
            <w:pPr>
              <w:spacing w:line="360" w:lineRule="auto"/>
              <w:jc w:val="center"/>
              <w:rPr>
                <w:color w:val="000000"/>
                <w:szCs w:val="24"/>
              </w:rPr>
            </w:pPr>
            <w:r w:rsidRPr="0088516D">
              <w:rPr>
                <w:color w:val="000000"/>
                <w:szCs w:val="24"/>
              </w:rPr>
              <w:t>6</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1/0,1</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2/0,4</w:t>
            </w:r>
          </w:p>
        </w:tc>
        <w:tc>
          <w:tcPr>
            <w:tcW w:w="900"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2/0,6</w:t>
            </w:r>
          </w:p>
        </w:tc>
        <w:tc>
          <w:tcPr>
            <w:tcW w:w="899" w:type="dxa"/>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1/0,4</w:t>
            </w:r>
          </w:p>
        </w:tc>
        <w:tc>
          <w:tcPr>
            <w:tcW w:w="749" w:type="dxa"/>
            <w:gridSpan w:val="2"/>
            <w:tcBorders>
              <w:top w:val="single" w:sz="8" w:space="0" w:color="000000"/>
              <w:left w:val="single" w:sz="8" w:space="0" w:color="000000"/>
              <w:bottom w:val="single" w:sz="8" w:space="0" w:color="000000"/>
              <w:right w:val="single" w:sz="8" w:space="0" w:color="000000"/>
            </w:tcBorders>
          </w:tcPr>
          <w:p w:rsidR="009E7204" w:rsidRPr="0088516D" w:rsidRDefault="009E7204" w:rsidP="006D6618">
            <w:pPr>
              <w:spacing w:line="360" w:lineRule="auto"/>
              <w:jc w:val="center"/>
              <w:rPr>
                <w:rFonts w:eastAsia="Times New Roman"/>
                <w:szCs w:val="24"/>
                <w:lang w:eastAsia="ru-RU"/>
              </w:rPr>
            </w:pPr>
            <w:r w:rsidRPr="0088516D">
              <w:rPr>
                <w:rFonts w:eastAsia="Times New Roman"/>
                <w:szCs w:val="24"/>
                <w:lang w:eastAsia="ru-RU"/>
              </w:rPr>
              <w:t>1,5</w:t>
            </w:r>
          </w:p>
        </w:tc>
      </w:tr>
      <w:tr w:rsidR="00FF4054" w:rsidRPr="0088516D" w:rsidTr="003A6C40">
        <w:trPr>
          <w:trHeight w:val="437"/>
        </w:trPr>
        <w:tc>
          <w:tcPr>
            <w:tcW w:w="45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F4054" w:rsidRPr="0088516D" w:rsidRDefault="00FF4054" w:rsidP="006D6618">
            <w:pPr>
              <w:spacing w:line="360" w:lineRule="auto"/>
              <w:jc w:val="right"/>
              <w:rPr>
                <w:rFonts w:eastAsia="Times New Roman"/>
                <w:szCs w:val="24"/>
                <w:lang w:eastAsia="ru-RU"/>
              </w:rPr>
            </w:pPr>
            <w:r w:rsidRPr="0088516D">
              <w:rPr>
                <w:rFonts w:eastAsia="Times New Roman"/>
                <w:szCs w:val="24"/>
                <w:lang w:eastAsia="ru-RU"/>
              </w:rPr>
              <w:t>ИТОГО</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20</w:t>
            </w:r>
          </w:p>
        </w:tc>
        <w:tc>
          <w:tcPr>
            <w:tcW w:w="900"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899"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900"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899" w:type="dxa"/>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p>
        </w:tc>
        <w:tc>
          <w:tcPr>
            <w:tcW w:w="749" w:type="dxa"/>
            <w:gridSpan w:val="2"/>
            <w:tcBorders>
              <w:top w:val="single" w:sz="8" w:space="0" w:color="000000"/>
              <w:left w:val="single" w:sz="8" w:space="0" w:color="000000"/>
              <w:bottom w:val="single" w:sz="8" w:space="0" w:color="000000"/>
              <w:right w:val="single" w:sz="8" w:space="0" w:color="000000"/>
            </w:tcBorders>
            <w:vAlign w:val="bottom"/>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5</w:t>
            </w:r>
          </w:p>
        </w:tc>
      </w:tr>
      <w:tr w:rsidR="00FF4054" w:rsidRPr="0088516D" w:rsidTr="003A6C40">
        <w:trPr>
          <w:trHeight w:val="437"/>
        </w:trPr>
        <w:tc>
          <w:tcPr>
            <w:tcW w:w="45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F4054" w:rsidRPr="0088516D" w:rsidRDefault="00FF4054" w:rsidP="006D6618">
            <w:pPr>
              <w:spacing w:line="360" w:lineRule="auto"/>
              <w:jc w:val="right"/>
              <w:rPr>
                <w:rFonts w:eastAsia="Times New Roman"/>
                <w:szCs w:val="24"/>
                <w:lang w:eastAsia="ru-RU"/>
              </w:rPr>
            </w:pPr>
            <w:r w:rsidRPr="0088516D">
              <w:rPr>
                <w:rFonts w:eastAsia="Times New Roman"/>
                <w:szCs w:val="24"/>
                <w:lang w:eastAsia="ru-RU"/>
              </w:rPr>
              <w:t>ИТОГО</w:t>
            </w:r>
          </w:p>
        </w:tc>
        <w:tc>
          <w:tcPr>
            <w:tcW w:w="1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4054" w:rsidRPr="0088516D" w:rsidRDefault="00FF4054" w:rsidP="006D6618">
            <w:pPr>
              <w:spacing w:line="360" w:lineRule="auto"/>
              <w:jc w:val="center"/>
              <w:rPr>
                <w:rFonts w:eastAsia="Times New Roman"/>
                <w:szCs w:val="24"/>
                <w:lang w:eastAsia="ru-RU"/>
              </w:rPr>
            </w:pPr>
            <w:r w:rsidRPr="0088516D">
              <w:rPr>
                <w:bCs/>
                <w:color w:val="000000"/>
                <w:kern w:val="24"/>
                <w:szCs w:val="24"/>
                <w:lang w:eastAsia="ru-RU"/>
              </w:rPr>
              <w:t>40</w:t>
            </w:r>
          </w:p>
        </w:tc>
        <w:tc>
          <w:tcPr>
            <w:tcW w:w="900"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9"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900"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899" w:type="dxa"/>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p>
        </w:tc>
        <w:tc>
          <w:tcPr>
            <w:tcW w:w="749" w:type="dxa"/>
            <w:gridSpan w:val="2"/>
            <w:tcBorders>
              <w:top w:val="single" w:sz="8" w:space="0" w:color="000000"/>
              <w:left w:val="single" w:sz="8" w:space="0" w:color="000000"/>
              <w:bottom w:val="single" w:sz="8" w:space="0" w:color="000000"/>
              <w:right w:val="single" w:sz="8" w:space="0" w:color="000000"/>
            </w:tcBorders>
          </w:tcPr>
          <w:p w:rsidR="00FF4054" w:rsidRPr="0088516D" w:rsidRDefault="00FF4054" w:rsidP="006D6618">
            <w:pPr>
              <w:spacing w:line="360" w:lineRule="auto"/>
              <w:jc w:val="center"/>
              <w:rPr>
                <w:rFonts w:eastAsia="Times New Roman"/>
                <w:szCs w:val="24"/>
                <w:lang w:eastAsia="ru-RU"/>
              </w:rPr>
            </w:pPr>
            <w:r w:rsidRPr="0088516D">
              <w:rPr>
                <w:rFonts w:eastAsia="Times New Roman"/>
                <w:szCs w:val="24"/>
                <w:lang w:eastAsia="ru-RU"/>
              </w:rPr>
              <w:t>10</w:t>
            </w:r>
          </w:p>
        </w:tc>
      </w:tr>
    </w:tbl>
    <w:p w:rsidR="009E7204" w:rsidRPr="0088516D" w:rsidRDefault="00FF4054" w:rsidP="006D6618">
      <w:pPr>
        <w:tabs>
          <w:tab w:val="left" w:pos="1134"/>
        </w:tabs>
        <w:spacing w:line="360" w:lineRule="auto"/>
        <w:ind w:firstLine="709"/>
        <w:jc w:val="both"/>
        <w:rPr>
          <w:rFonts w:eastAsia="Times New Roman"/>
          <w:szCs w:val="24"/>
        </w:rPr>
      </w:pPr>
      <w:r w:rsidRPr="0088516D">
        <w:rPr>
          <w:rFonts w:eastAsia="Times New Roman"/>
          <w:szCs w:val="24"/>
        </w:rPr>
        <w:t>4.7</w:t>
      </w:r>
      <w:r w:rsidR="009E7204" w:rsidRPr="0088516D">
        <w:rPr>
          <w:rFonts w:eastAsia="Times New Roman"/>
          <w:szCs w:val="24"/>
        </w:rPr>
        <w:t>. Оценивание выполнения практических конкурсных заданий  I уровня осуществляется в соответствии со следующими целевыми индикаторами:</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а) основные целевые индикаторы:</w:t>
      </w:r>
    </w:p>
    <w:p w:rsidR="009E7204" w:rsidRPr="0088516D" w:rsidRDefault="009E7204" w:rsidP="00AA519D">
      <w:pPr>
        <w:pStyle w:val="a4"/>
        <w:numPr>
          <w:ilvl w:val="0"/>
          <w:numId w:val="7"/>
        </w:numPr>
        <w:tabs>
          <w:tab w:val="left" w:pos="1134"/>
        </w:tabs>
        <w:spacing w:line="360" w:lineRule="auto"/>
        <w:jc w:val="both"/>
      </w:pPr>
      <w:r w:rsidRPr="0088516D">
        <w:lastRenderedPageBreak/>
        <w:t>качество выполнения отдельных задач задания;</w:t>
      </w:r>
    </w:p>
    <w:p w:rsidR="009E7204" w:rsidRPr="0088516D" w:rsidRDefault="009E7204" w:rsidP="00AA519D">
      <w:pPr>
        <w:pStyle w:val="a4"/>
        <w:numPr>
          <w:ilvl w:val="0"/>
          <w:numId w:val="7"/>
        </w:numPr>
        <w:tabs>
          <w:tab w:val="left" w:pos="1134"/>
        </w:tabs>
        <w:spacing w:line="360" w:lineRule="auto"/>
        <w:jc w:val="both"/>
      </w:pPr>
      <w:r w:rsidRPr="0088516D">
        <w:t>качество выполнения задания в целом.</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б) штрафные целевые индикаторы:</w:t>
      </w:r>
    </w:p>
    <w:p w:rsidR="009E7204" w:rsidRPr="0088516D" w:rsidRDefault="009E7204" w:rsidP="00AA519D">
      <w:pPr>
        <w:pStyle w:val="a4"/>
        <w:numPr>
          <w:ilvl w:val="0"/>
          <w:numId w:val="7"/>
        </w:numPr>
        <w:tabs>
          <w:tab w:val="left" w:pos="1134"/>
        </w:tabs>
        <w:spacing w:line="360" w:lineRule="auto"/>
        <w:jc w:val="both"/>
      </w:pPr>
      <w:r w:rsidRPr="0088516D">
        <w:t>нарушение условий выполнения задания;</w:t>
      </w:r>
    </w:p>
    <w:p w:rsidR="009E7204" w:rsidRPr="0088516D" w:rsidRDefault="009E7204" w:rsidP="00AA519D">
      <w:pPr>
        <w:pStyle w:val="a4"/>
        <w:numPr>
          <w:ilvl w:val="0"/>
          <w:numId w:val="7"/>
        </w:numPr>
        <w:tabs>
          <w:tab w:val="left" w:pos="1134"/>
        </w:tabs>
        <w:spacing w:line="360" w:lineRule="auto"/>
        <w:jc w:val="both"/>
      </w:pPr>
      <w:r w:rsidRPr="0088516D">
        <w:t xml:space="preserve">негрубые нарушения правил техники безопасности, правил выполнения работ.   </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Критерии оценки выполнения практических конкурсных заданий  I уровня  представлены в соответствующих паспортах  конкурсного задания.</w:t>
      </w:r>
    </w:p>
    <w:p w:rsidR="009E7204" w:rsidRPr="0088516D" w:rsidRDefault="00FF4054" w:rsidP="006D6618">
      <w:pPr>
        <w:tabs>
          <w:tab w:val="left" w:pos="1134"/>
        </w:tabs>
        <w:spacing w:line="360" w:lineRule="auto"/>
        <w:ind w:firstLine="709"/>
        <w:jc w:val="both"/>
        <w:rPr>
          <w:rFonts w:eastAsia="Times New Roman"/>
          <w:szCs w:val="24"/>
        </w:rPr>
      </w:pPr>
      <w:r w:rsidRPr="0088516D">
        <w:rPr>
          <w:rFonts w:eastAsia="Times New Roman"/>
          <w:szCs w:val="24"/>
        </w:rPr>
        <w:t>4.8</w:t>
      </w:r>
      <w:r w:rsidR="009E7204" w:rsidRPr="0088516D">
        <w:rPr>
          <w:rFonts w:eastAsia="Times New Roman"/>
          <w:szCs w:val="24"/>
        </w:rPr>
        <w:t>. Максимальное количество баллов за конкурсные задания  I уровня  - 20 баллов: «Перевод профессионального текста (сообщения)» -  10  баллов,  «Задание по организации работы коллектива» - 10  баллов.</w:t>
      </w:r>
    </w:p>
    <w:p w:rsidR="00043F3E" w:rsidRPr="0088516D" w:rsidRDefault="00FF4054" w:rsidP="006D6618">
      <w:pPr>
        <w:tabs>
          <w:tab w:val="left" w:pos="1299"/>
        </w:tabs>
        <w:spacing w:line="360" w:lineRule="auto"/>
        <w:ind w:left="740"/>
        <w:jc w:val="both"/>
        <w:rPr>
          <w:szCs w:val="24"/>
        </w:rPr>
      </w:pPr>
      <w:r w:rsidRPr="0088516D">
        <w:rPr>
          <w:rFonts w:eastAsia="Times New Roman"/>
          <w:szCs w:val="24"/>
        </w:rPr>
        <w:t>4.9</w:t>
      </w:r>
      <w:r w:rsidR="009E7204" w:rsidRPr="0088516D">
        <w:rPr>
          <w:rFonts w:eastAsia="Times New Roman"/>
          <w:szCs w:val="24"/>
        </w:rPr>
        <w:t xml:space="preserve">. </w:t>
      </w:r>
      <w:r w:rsidR="00043F3E" w:rsidRPr="0088516D">
        <w:rPr>
          <w:szCs w:val="24"/>
        </w:rPr>
        <w:t>Оценивание конкурсного задания «</w:t>
      </w:r>
      <w:r w:rsidR="00043F3E" w:rsidRPr="0088516D">
        <w:rPr>
          <w:rStyle w:val="25"/>
          <w:rFonts w:eastAsia="Calibri"/>
          <w:b w:val="0"/>
          <w:sz w:val="24"/>
          <w:szCs w:val="24"/>
        </w:rPr>
        <w:t>Перевод профессионального текста</w:t>
      </w:r>
      <w:r w:rsidR="00043F3E" w:rsidRPr="0088516D">
        <w:rPr>
          <w:szCs w:val="24"/>
        </w:rPr>
        <w:t>» осуществляется следующим образом:</w:t>
      </w:r>
    </w:p>
    <w:p w:rsidR="00043F3E" w:rsidRPr="0088516D" w:rsidRDefault="00043F3E" w:rsidP="00AA519D">
      <w:pPr>
        <w:widowControl w:val="0"/>
        <w:numPr>
          <w:ilvl w:val="0"/>
          <w:numId w:val="72"/>
        </w:numPr>
        <w:tabs>
          <w:tab w:val="left" w:pos="1017"/>
        </w:tabs>
        <w:spacing w:line="360" w:lineRule="auto"/>
        <w:ind w:left="740"/>
        <w:jc w:val="both"/>
        <w:rPr>
          <w:szCs w:val="24"/>
        </w:rPr>
      </w:pPr>
      <w:r w:rsidRPr="0088516D">
        <w:rPr>
          <w:szCs w:val="24"/>
        </w:rPr>
        <w:t>задача - письменный перевод текста - 5 баллов;</w:t>
      </w:r>
    </w:p>
    <w:p w:rsidR="00043F3E" w:rsidRPr="0088516D" w:rsidRDefault="00043F3E" w:rsidP="00AA519D">
      <w:pPr>
        <w:widowControl w:val="0"/>
        <w:numPr>
          <w:ilvl w:val="0"/>
          <w:numId w:val="72"/>
        </w:numPr>
        <w:tabs>
          <w:tab w:val="left" w:pos="1060"/>
        </w:tabs>
        <w:spacing w:line="360" w:lineRule="auto"/>
        <w:ind w:left="740"/>
        <w:jc w:val="both"/>
        <w:rPr>
          <w:szCs w:val="24"/>
        </w:rPr>
      </w:pPr>
      <w:r w:rsidRPr="0088516D">
        <w:rPr>
          <w:szCs w:val="24"/>
        </w:rPr>
        <w:t>задача - письменные ответы на вопросы по тексту - 5 баллов.</w:t>
      </w:r>
    </w:p>
    <w:p w:rsidR="00043F3E" w:rsidRPr="0088516D" w:rsidRDefault="00043F3E" w:rsidP="006D6618">
      <w:pPr>
        <w:pStyle w:val="34"/>
        <w:shd w:val="clear" w:color="auto" w:fill="auto"/>
        <w:spacing w:after="0" w:line="360" w:lineRule="auto"/>
        <w:ind w:left="740"/>
        <w:jc w:val="both"/>
        <w:rPr>
          <w:b w:val="0"/>
          <w:sz w:val="24"/>
          <w:szCs w:val="24"/>
        </w:rPr>
      </w:pPr>
      <w:r w:rsidRPr="0088516D">
        <w:rPr>
          <w:rStyle w:val="35"/>
          <w:sz w:val="24"/>
          <w:szCs w:val="24"/>
        </w:rPr>
        <w:t>Критерии оценки 1 задания «</w:t>
      </w:r>
      <w:r w:rsidRPr="0088516D">
        <w:rPr>
          <w:b w:val="0"/>
          <w:sz w:val="24"/>
          <w:szCs w:val="24"/>
        </w:rPr>
        <w:t>Перевод профессионального текста</w:t>
      </w:r>
      <w:r w:rsidRPr="0088516D">
        <w:rPr>
          <w:rStyle w:val="35"/>
          <w:sz w:val="24"/>
          <w:szCs w:val="24"/>
        </w:rPr>
        <w:t>»-</w:t>
      </w:r>
    </w:p>
    <w:p w:rsidR="00043F3E" w:rsidRPr="0088516D" w:rsidRDefault="00043F3E" w:rsidP="006D6618">
      <w:pPr>
        <w:spacing w:line="360" w:lineRule="auto"/>
        <w:jc w:val="both"/>
        <w:rPr>
          <w:szCs w:val="24"/>
        </w:rPr>
      </w:pPr>
      <w:r w:rsidRPr="0088516D">
        <w:rPr>
          <w:szCs w:val="24"/>
        </w:rPr>
        <w:t>письменный перевод текста</w:t>
      </w:r>
    </w:p>
    <w:p w:rsidR="006D6618" w:rsidRPr="0088516D" w:rsidRDefault="006D6618" w:rsidP="006D6618">
      <w:pPr>
        <w:spacing w:line="360" w:lineRule="auto"/>
        <w:jc w:val="both"/>
        <w:rPr>
          <w:szCs w:val="24"/>
        </w:rPr>
      </w:pPr>
      <w:r w:rsidRPr="0088516D">
        <w:rPr>
          <w:szCs w:val="24"/>
        </w:rPr>
        <w:t>Таблица 3.</w:t>
      </w:r>
    </w:p>
    <w:tbl>
      <w:tblPr>
        <w:tblW w:w="0" w:type="auto"/>
        <w:tblLayout w:type="fixed"/>
        <w:tblCellMar>
          <w:left w:w="10" w:type="dxa"/>
          <w:right w:w="10" w:type="dxa"/>
        </w:tblCellMar>
        <w:tblLook w:val="04A0" w:firstRow="1" w:lastRow="0" w:firstColumn="1" w:lastColumn="0" w:noHBand="0" w:noVBand="1"/>
      </w:tblPr>
      <w:tblGrid>
        <w:gridCol w:w="725"/>
        <w:gridCol w:w="5770"/>
        <w:gridCol w:w="3749"/>
      </w:tblGrid>
      <w:tr w:rsidR="006D6618" w:rsidRPr="0088516D" w:rsidTr="006D6618">
        <w:trPr>
          <w:trHeight w:hRule="exact" w:val="662"/>
        </w:trPr>
        <w:tc>
          <w:tcPr>
            <w:tcW w:w="725" w:type="dxa"/>
            <w:tcBorders>
              <w:top w:val="single" w:sz="4" w:space="0" w:color="auto"/>
              <w:left w:val="single" w:sz="4" w:space="0" w:color="auto"/>
            </w:tcBorders>
            <w:shd w:val="clear" w:color="auto" w:fill="FFFFFF"/>
            <w:vAlign w:val="bottom"/>
          </w:tcPr>
          <w:p w:rsidR="006D6618" w:rsidRPr="0088516D" w:rsidRDefault="006D6618" w:rsidP="006D6618">
            <w:pPr>
              <w:spacing w:line="360" w:lineRule="auto"/>
              <w:rPr>
                <w:szCs w:val="24"/>
              </w:rPr>
            </w:pPr>
            <w:r w:rsidRPr="0088516D">
              <w:rPr>
                <w:rStyle w:val="25"/>
                <w:rFonts w:eastAsia="Calibri"/>
                <w:sz w:val="24"/>
                <w:szCs w:val="24"/>
              </w:rPr>
              <w:t>№ п/п</w:t>
            </w:r>
          </w:p>
        </w:tc>
        <w:tc>
          <w:tcPr>
            <w:tcW w:w="5770" w:type="dxa"/>
            <w:tcBorders>
              <w:top w:val="single" w:sz="4" w:space="0" w:color="auto"/>
              <w:left w:val="single" w:sz="4" w:space="0" w:color="auto"/>
            </w:tcBorders>
            <w:shd w:val="clear" w:color="auto" w:fill="FFFFFF"/>
            <w:vAlign w:val="center"/>
          </w:tcPr>
          <w:p w:rsidR="006D6618" w:rsidRPr="0088516D" w:rsidRDefault="006D6618" w:rsidP="006D6618">
            <w:pPr>
              <w:spacing w:line="360" w:lineRule="auto"/>
              <w:jc w:val="center"/>
              <w:rPr>
                <w:szCs w:val="24"/>
              </w:rPr>
            </w:pPr>
            <w:r w:rsidRPr="0088516D">
              <w:rPr>
                <w:rStyle w:val="25"/>
                <w:rFonts w:eastAsia="Calibri"/>
                <w:sz w:val="24"/>
                <w:szCs w:val="24"/>
              </w:rPr>
              <w:t>Критерии оценки</w:t>
            </w:r>
          </w:p>
        </w:tc>
        <w:tc>
          <w:tcPr>
            <w:tcW w:w="3749" w:type="dxa"/>
            <w:tcBorders>
              <w:top w:val="single" w:sz="4" w:space="0" w:color="auto"/>
              <w:left w:val="single" w:sz="4" w:space="0" w:color="auto"/>
              <w:right w:val="single" w:sz="4" w:space="0" w:color="auto"/>
            </w:tcBorders>
            <w:shd w:val="clear" w:color="auto" w:fill="FFFFFF"/>
            <w:vAlign w:val="center"/>
          </w:tcPr>
          <w:p w:rsidR="006D6618" w:rsidRPr="0088516D" w:rsidRDefault="006D6618" w:rsidP="006D6618">
            <w:pPr>
              <w:spacing w:line="360" w:lineRule="auto"/>
              <w:jc w:val="center"/>
              <w:rPr>
                <w:szCs w:val="24"/>
              </w:rPr>
            </w:pPr>
            <w:r w:rsidRPr="0088516D">
              <w:rPr>
                <w:rStyle w:val="25"/>
                <w:rFonts w:eastAsia="Calibri"/>
                <w:sz w:val="24"/>
                <w:szCs w:val="24"/>
              </w:rPr>
              <w:t>Количество баллов</w:t>
            </w:r>
          </w:p>
        </w:tc>
      </w:tr>
      <w:tr w:rsidR="006D6618" w:rsidRPr="0088516D" w:rsidTr="006D6618">
        <w:trPr>
          <w:trHeight w:hRule="exact" w:val="379"/>
        </w:trPr>
        <w:tc>
          <w:tcPr>
            <w:tcW w:w="725" w:type="dxa"/>
            <w:tcBorders>
              <w:top w:val="single" w:sz="4" w:space="0" w:color="auto"/>
              <w:left w:val="single" w:sz="4" w:space="0" w:color="auto"/>
            </w:tcBorders>
            <w:shd w:val="clear" w:color="auto" w:fill="FFFFFF"/>
            <w:vAlign w:val="center"/>
          </w:tcPr>
          <w:p w:rsidR="006D6618" w:rsidRPr="0088516D" w:rsidRDefault="006D6618" w:rsidP="006D6618">
            <w:pPr>
              <w:spacing w:line="360" w:lineRule="auto"/>
              <w:ind w:left="280"/>
              <w:rPr>
                <w:szCs w:val="24"/>
              </w:rPr>
            </w:pPr>
            <w:r w:rsidRPr="0088516D">
              <w:rPr>
                <w:rStyle w:val="26"/>
                <w:rFonts w:eastAsia="Calibri"/>
                <w:sz w:val="24"/>
                <w:szCs w:val="24"/>
              </w:rPr>
              <w:t>1.</w:t>
            </w:r>
          </w:p>
        </w:tc>
        <w:tc>
          <w:tcPr>
            <w:tcW w:w="5770" w:type="dxa"/>
            <w:tcBorders>
              <w:top w:val="single" w:sz="4" w:space="0" w:color="auto"/>
              <w:left w:val="single" w:sz="4" w:space="0" w:color="auto"/>
            </w:tcBorders>
            <w:shd w:val="clear" w:color="auto" w:fill="FFFFFF"/>
          </w:tcPr>
          <w:p w:rsidR="006D6618" w:rsidRPr="0088516D" w:rsidRDefault="006D6618" w:rsidP="006D6618">
            <w:pPr>
              <w:spacing w:line="360" w:lineRule="auto"/>
              <w:rPr>
                <w:szCs w:val="24"/>
              </w:rPr>
            </w:pPr>
            <w:r w:rsidRPr="0088516D">
              <w:rPr>
                <w:rStyle w:val="26"/>
                <w:rFonts w:eastAsia="Calibri"/>
                <w:sz w:val="24"/>
                <w:szCs w:val="24"/>
              </w:rPr>
              <w:t>Качество письменной речи</w:t>
            </w:r>
          </w:p>
        </w:tc>
        <w:tc>
          <w:tcPr>
            <w:tcW w:w="3749" w:type="dxa"/>
            <w:tcBorders>
              <w:top w:val="single" w:sz="4" w:space="0" w:color="auto"/>
              <w:left w:val="single" w:sz="4" w:space="0" w:color="auto"/>
              <w:right w:val="single" w:sz="4" w:space="0" w:color="auto"/>
            </w:tcBorders>
            <w:shd w:val="clear" w:color="auto" w:fill="FFFFFF"/>
          </w:tcPr>
          <w:p w:rsidR="006D6618" w:rsidRPr="0088516D" w:rsidRDefault="006D6618" w:rsidP="006D6618">
            <w:pPr>
              <w:spacing w:line="360" w:lineRule="auto"/>
              <w:jc w:val="center"/>
              <w:rPr>
                <w:szCs w:val="24"/>
              </w:rPr>
            </w:pPr>
            <w:r w:rsidRPr="0088516D">
              <w:rPr>
                <w:rStyle w:val="26"/>
                <w:rFonts w:eastAsia="Calibri"/>
                <w:sz w:val="24"/>
                <w:szCs w:val="24"/>
              </w:rPr>
              <w:t>0-3</w:t>
            </w:r>
          </w:p>
        </w:tc>
      </w:tr>
      <w:tr w:rsidR="006D6618" w:rsidRPr="0088516D" w:rsidTr="006D6618">
        <w:trPr>
          <w:trHeight w:hRule="exact" w:val="379"/>
        </w:trPr>
        <w:tc>
          <w:tcPr>
            <w:tcW w:w="725" w:type="dxa"/>
            <w:tcBorders>
              <w:top w:val="single" w:sz="4" w:space="0" w:color="auto"/>
              <w:left w:val="single" w:sz="4" w:space="0" w:color="auto"/>
            </w:tcBorders>
            <w:shd w:val="clear" w:color="auto" w:fill="FFFFFF"/>
            <w:vAlign w:val="bottom"/>
          </w:tcPr>
          <w:p w:rsidR="006D6618" w:rsidRPr="0088516D" w:rsidRDefault="006D6618" w:rsidP="006D6618">
            <w:pPr>
              <w:spacing w:line="360" w:lineRule="auto"/>
              <w:ind w:left="280"/>
              <w:rPr>
                <w:szCs w:val="24"/>
              </w:rPr>
            </w:pPr>
            <w:r w:rsidRPr="0088516D">
              <w:rPr>
                <w:rStyle w:val="26"/>
                <w:rFonts w:eastAsia="Calibri"/>
                <w:sz w:val="24"/>
                <w:szCs w:val="24"/>
              </w:rPr>
              <w:t>2.</w:t>
            </w:r>
          </w:p>
        </w:tc>
        <w:tc>
          <w:tcPr>
            <w:tcW w:w="5770" w:type="dxa"/>
            <w:tcBorders>
              <w:top w:val="single" w:sz="4" w:space="0" w:color="auto"/>
              <w:left w:val="single" w:sz="4" w:space="0" w:color="auto"/>
            </w:tcBorders>
            <w:shd w:val="clear" w:color="auto" w:fill="FFFFFF"/>
            <w:vAlign w:val="center"/>
          </w:tcPr>
          <w:p w:rsidR="006D6618" w:rsidRPr="0088516D" w:rsidRDefault="006D6618" w:rsidP="006D6618">
            <w:pPr>
              <w:spacing w:line="360" w:lineRule="auto"/>
              <w:rPr>
                <w:szCs w:val="24"/>
              </w:rPr>
            </w:pPr>
            <w:r w:rsidRPr="0088516D">
              <w:rPr>
                <w:rStyle w:val="26"/>
                <w:rFonts w:eastAsia="Calibri"/>
                <w:sz w:val="24"/>
                <w:szCs w:val="24"/>
              </w:rPr>
              <w:t>Грамотность</w:t>
            </w:r>
          </w:p>
        </w:tc>
        <w:tc>
          <w:tcPr>
            <w:tcW w:w="3749" w:type="dxa"/>
            <w:tcBorders>
              <w:top w:val="single" w:sz="4" w:space="0" w:color="auto"/>
              <w:left w:val="single" w:sz="4" w:space="0" w:color="auto"/>
              <w:right w:val="single" w:sz="4" w:space="0" w:color="auto"/>
            </w:tcBorders>
            <w:shd w:val="clear" w:color="auto" w:fill="FFFFFF"/>
            <w:vAlign w:val="center"/>
          </w:tcPr>
          <w:p w:rsidR="006D6618" w:rsidRPr="0088516D" w:rsidRDefault="006D6618" w:rsidP="006D6618">
            <w:pPr>
              <w:spacing w:line="360" w:lineRule="auto"/>
              <w:jc w:val="center"/>
              <w:rPr>
                <w:szCs w:val="24"/>
              </w:rPr>
            </w:pPr>
            <w:r w:rsidRPr="0088516D">
              <w:rPr>
                <w:rStyle w:val="26"/>
                <w:rFonts w:eastAsia="Calibri"/>
                <w:sz w:val="24"/>
                <w:szCs w:val="24"/>
              </w:rPr>
              <w:t>0-2</w:t>
            </w:r>
          </w:p>
        </w:tc>
      </w:tr>
      <w:tr w:rsidR="006D6618" w:rsidRPr="0088516D" w:rsidTr="006D6618">
        <w:trPr>
          <w:trHeight w:hRule="exact" w:val="389"/>
        </w:trPr>
        <w:tc>
          <w:tcPr>
            <w:tcW w:w="6495" w:type="dxa"/>
            <w:gridSpan w:val="2"/>
            <w:tcBorders>
              <w:top w:val="single" w:sz="4" w:space="0" w:color="auto"/>
              <w:left w:val="single" w:sz="4" w:space="0" w:color="auto"/>
              <w:bottom w:val="single" w:sz="4" w:space="0" w:color="auto"/>
            </w:tcBorders>
            <w:shd w:val="clear" w:color="auto" w:fill="FFFFFF"/>
          </w:tcPr>
          <w:p w:rsidR="006D6618" w:rsidRPr="0088516D" w:rsidRDefault="006D6618" w:rsidP="006D6618">
            <w:pPr>
              <w:spacing w:line="360" w:lineRule="auto"/>
              <w:rPr>
                <w:szCs w:val="24"/>
              </w:rPr>
            </w:pPr>
            <w:r w:rsidRPr="0088516D">
              <w:rPr>
                <w:rStyle w:val="25"/>
                <w:rFonts w:eastAsia="Calibri"/>
                <w:sz w:val="24"/>
                <w:szCs w:val="24"/>
              </w:rPr>
              <w:t>ИТОГО</w:t>
            </w: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6D6618" w:rsidRPr="0088516D" w:rsidRDefault="006D6618" w:rsidP="006D6618">
            <w:pPr>
              <w:spacing w:line="360" w:lineRule="auto"/>
              <w:jc w:val="center"/>
              <w:rPr>
                <w:szCs w:val="24"/>
              </w:rPr>
            </w:pPr>
            <w:r w:rsidRPr="0088516D">
              <w:rPr>
                <w:rStyle w:val="25"/>
                <w:rFonts w:eastAsia="Calibri"/>
                <w:sz w:val="24"/>
                <w:szCs w:val="24"/>
              </w:rPr>
              <w:t>0-5</w:t>
            </w:r>
          </w:p>
        </w:tc>
      </w:tr>
    </w:tbl>
    <w:p w:rsidR="006D6618" w:rsidRPr="0088516D" w:rsidRDefault="006D6618" w:rsidP="006D6618">
      <w:pPr>
        <w:spacing w:line="360" w:lineRule="auto"/>
        <w:jc w:val="both"/>
        <w:rPr>
          <w:szCs w:val="24"/>
        </w:rPr>
      </w:pPr>
    </w:p>
    <w:p w:rsidR="00043F3E" w:rsidRPr="0088516D" w:rsidRDefault="00043F3E" w:rsidP="006D6618">
      <w:pPr>
        <w:spacing w:line="360" w:lineRule="auto"/>
        <w:ind w:left="740"/>
        <w:rPr>
          <w:szCs w:val="24"/>
        </w:rPr>
      </w:pPr>
      <w:r w:rsidRPr="0088516D">
        <w:rPr>
          <w:szCs w:val="24"/>
        </w:rPr>
        <w:t>По критерию «Качество письменной речи» ставится:</w:t>
      </w:r>
    </w:p>
    <w:p w:rsidR="00043F3E" w:rsidRPr="0088516D" w:rsidRDefault="00043F3E" w:rsidP="00AA519D">
      <w:pPr>
        <w:widowControl w:val="0"/>
        <w:numPr>
          <w:ilvl w:val="0"/>
          <w:numId w:val="72"/>
        </w:numPr>
        <w:tabs>
          <w:tab w:val="left" w:pos="1016"/>
        </w:tabs>
        <w:spacing w:line="360" w:lineRule="auto"/>
        <w:ind w:left="0" w:firstLine="740"/>
        <w:jc w:val="both"/>
        <w:rPr>
          <w:szCs w:val="24"/>
        </w:rPr>
      </w:pPr>
      <w:r w:rsidRPr="0088516D">
        <w:rPr>
          <w:szCs w:val="24"/>
        </w:rPr>
        <w:t>балла - текст перевода полностью соответствует содержанию оригинального текста; полностью соответствует профессиональной стилистике и</w:t>
      </w:r>
    </w:p>
    <w:p w:rsidR="00043F3E" w:rsidRPr="0088516D" w:rsidRDefault="00043F3E" w:rsidP="006D6618">
      <w:pPr>
        <w:spacing w:line="360" w:lineRule="auto"/>
        <w:jc w:val="both"/>
        <w:rPr>
          <w:szCs w:val="24"/>
        </w:rPr>
      </w:pPr>
      <w:r w:rsidRPr="0088516D">
        <w:rPr>
          <w:szCs w:val="24"/>
        </w:rPr>
        <w:t>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043F3E" w:rsidRPr="0088516D" w:rsidRDefault="00043F3E" w:rsidP="006D6618">
      <w:pPr>
        <w:spacing w:line="360" w:lineRule="auto"/>
        <w:ind w:firstLine="760"/>
        <w:jc w:val="both"/>
        <w:rPr>
          <w:szCs w:val="24"/>
        </w:rPr>
      </w:pPr>
      <w:r w:rsidRPr="0088516D">
        <w:rPr>
          <w:szCs w:val="24"/>
        </w:rPr>
        <w:t xml:space="preserve">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w:t>
      </w:r>
      <w:r w:rsidRPr="0088516D">
        <w:rPr>
          <w:szCs w:val="24"/>
        </w:rPr>
        <w:lastRenderedPageBreak/>
        <w:t>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043F3E" w:rsidRPr="0088516D" w:rsidRDefault="00043F3E" w:rsidP="00AA519D">
      <w:pPr>
        <w:widowControl w:val="0"/>
        <w:numPr>
          <w:ilvl w:val="0"/>
          <w:numId w:val="73"/>
        </w:numPr>
        <w:tabs>
          <w:tab w:val="left" w:pos="1003"/>
        </w:tabs>
        <w:spacing w:line="360" w:lineRule="auto"/>
        <w:ind w:left="0" w:firstLine="760"/>
        <w:jc w:val="both"/>
        <w:rPr>
          <w:szCs w:val="24"/>
        </w:rPr>
      </w:pPr>
      <w:r w:rsidRPr="0088516D">
        <w:rPr>
          <w:szCs w:val="24"/>
        </w:rPr>
        <w:t>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043F3E" w:rsidRPr="0088516D" w:rsidRDefault="00043F3E" w:rsidP="00AA519D">
      <w:pPr>
        <w:widowControl w:val="0"/>
        <w:numPr>
          <w:ilvl w:val="0"/>
          <w:numId w:val="74"/>
        </w:numPr>
        <w:tabs>
          <w:tab w:val="left" w:pos="1003"/>
        </w:tabs>
        <w:spacing w:line="360" w:lineRule="auto"/>
        <w:ind w:left="0" w:firstLine="760"/>
        <w:jc w:val="both"/>
        <w:rPr>
          <w:szCs w:val="24"/>
        </w:rPr>
      </w:pPr>
      <w:r w:rsidRPr="0088516D">
        <w:rPr>
          <w:szCs w:val="24"/>
        </w:rPr>
        <w:t>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043F3E" w:rsidRPr="0088516D" w:rsidRDefault="00043F3E" w:rsidP="006D6618">
      <w:pPr>
        <w:spacing w:line="360" w:lineRule="auto"/>
        <w:ind w:firstLine="760"/>
        <w:jc w:val="both"/>
        <w:rPr>
          <w:szCs w:val="24"/>
        </w:rPr>
      </w:pPr>
      <w:r w:rsidRPr="0088516D">
        <w:rPr>
          <w:szCs w:val="24"/>
        </w:rPr>
        <w:t>По критерию «Грамотность» ставится:</w:t>
      </w:r>
    </w:p>
    <w:p w:rsidR="00043F3E" w:rsidRPr="0088516D" w:rsidRDefault="00043F3E" w:rsidP="00AA519D">
      <w:pPr>
        <w:widowControl w:val="0"/>
        <w:numPr>
          <w:ilvl w:val="0"/>
          <w:numId w:val="73"/>
        </w:numPr>
        <w:tabs>
          <w:tab w:val="left" w:pos="1142"/>
        </w:tabs>
        <w:spacing w:line="360" w:lineRule="auto"/>
        <w:ind w:left="0" w:firstLine="760"/>
        <w:jc w:val="both"/>
        <w:rPr>
          <w:szCs w:val="24"/>
        </w:rPr>
      </w:pPr>
      <w:r w:rsidRPr="0088516D">
        <w:rPr>
          <w:szCs w:val="24"/>
        </w:rPr>
        <w:t>балла - в тексте перевода отсутствуют грамматические ошибки (орфографические, пунктуационные и др.);</w:t>
      </w:r>
    </w:p>
    <w:p w:rsidR="00043F3E" w:rsidRPr="0088516D" w:rsidRDefault="00043F3E" w:rsidP="00AA519D">
      <w:pPr>
        <w:widowControl w:val="0"/>
        <w:numPr>
          <w:ilvl w:val="0"/>
          <w:numId w:val="74"/>
        </w:numPr>
        <w:tabs>
          <w:tab w:val="left" w:pos="1003"/>
        </w:tabs>
        <w:spacing w:line="360" w:lineRule="auto"/>
        <w:ind w:left="0" w:firstLine="760"/>
        <w:jc w:val="both"/>
        <w:rPr>
          <w:szCs w:val="24"/>
        </w:rPr>
      </w:pPr>
      <w:r w:rsidRPr="0088516D">
        <w:rPr>
          <w:szCs w:val="24"/>
        </w:rPr>
        <w:t>балл - в тексте перевода допущены 1-4 лексические, грамматические, стилистические ошибки (в совокупности);</w:t>
      </w:r>
    </w:p>
    <w:p w:rsidR="00043F3E" w:rsidRPr="0088516D" w:rsidRDefault="00043F3E" w:rsidP="006D6618">
      <w:pPr>
        <w:spacing w:line="360" w:lineRule="auto"/>
        <w:ind w:firstLine="760"/>
        <w:jc w:val="both"/>
        <w:rPr>
          <w:szCs w:val="24"/>
        </w:rPr>
      </w:pPr>
      <w:r w:rsidRPr="0088516D">
        <w:rPr>
          <w:szCs w:val="24"/>
        </w:rPr>
        <w:t>0 баллов - в тексте перевода допущено более 4 лексических, грамматических,</w:t>
      </w:r>
    </w:p>
    <w:p w:rsidR="00043F3E" w:rsidRPr="0088516D" w:rsidRDefault="00043F3E" w:rsidP="006D6618">
      <w:pPr>
        <w:spacing w:line="360" w:lineRule="auto"/>
        <w:jc w:val="both"/>
        <w:rPr>
          <w:szCs w:val="24"/>
        </w:rPr>
      </w:pPr>
      <w:r w:rsidRPr="0088516D">
        <w:rPr>
          <w:szCs w:val="24"/>
        </w:rPr>
        <w:t>стилистических ошибок (в совокупности).</w:t>
      </w:r>
    </w:p>
    <w:p w:rsidR="00043F3E" w:rsidRPr="0088516D" w:rsidRDefault="00043F3E" w:rsidP="006D6618">
      <w:pPr>
        <w:pStyle w:val="34"/>
        <w:shd w:val="clear" w:color="auto" w:fill="auto"/>
        <w:spacing w:after="0" w:line="360" w:lineRule="auto"/>
        <w:ind w:left="740"/>
        <w:jc w:val="both"/>
        <w:rPr>
          <w:sz w:val="24"/>
          <w:szCs w:val="24"/>
        </w:rPr>
      </w:pPr>
      <w:r w:rsidRPr="0088516D">
        <w:rPr>
          <w:rStyle w:val="35"/>
          <w:sz w:val="24"/>
          <w:szCs w:val="24"/>
        </w:rPr>
        <w:t>Критерии оценки 2 задания «</w:t>
      </w:r>
      <w:r w:rsidRPr="0088516D">
        <w:rPr>
          <w:sz w:val="24"/>
          <w:szCs w:val="24"/>
        </w:rPr>
        <w:t>Перевод профессионального текста</w:t>
      </w:r>
      <w:r w:rsidRPr="0088516D">
        <w:rPr>
          <w:rStyle w:val="35"/>
          <w:sz w:val="24"/>
          <w:szCs w:val="24"/>
        </w:rPr>
        <w:t>»-</w:t>
      </w:r>
    </w:p>
    <w:p w:rsidR="00043F3E" w:rsidRPr="0088516D" w:rsidRDefault="00043F3E" w:rsidP="006D6618">
      <w:pPr>
        <w:spacing w:line="360" w:lineRule="auto"/>
        <w:rPr>
          <w:szCs w:val="24"/>
        </w:rPr>
      </w:pPr>
      <w:r w:rsidRPr="0088516D">
        <w:rPr>
          <w:szCs w:val="24"/>
        </w:rPr>
        <w:t>письменные ответы на вопросы по тексту</w:t>
      </w:r>
    </w:p>
    <w:p w:rsidR="006D6618" w:rsidRPr="0088516D" w:rsidRDefault="006D6618" w:rsidP="006D6618">
      <w:pPr>
        <w:pStyle w:val="aff0"/>
        <w:shd w:val="clear" w:color="auto" w:fill="auto"/>
        <w:spacing w:line="360" w:lineRule="auto"/>
        <w:rPr>
          <w:sz w:val="24"/>
          <w:szCs w:val="24"/>
        </w:rPr>
      </w:pPr>
      <w:r w:rsidRPr="0088516D">
        <w:rPr>
          <w:sz w:val="24"/>
          <w:szCs w:val="24"/>
        </w:rPr>
        <w:t>Таблица 4. Критерии оценки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5890"/>
        <w:gridCol w:w="3600"/>
      </w:tblGrid>
      <w:tr w:rsidR="006D6618" w:rsidRPr="0088516D" w:rsidTr="006D6618">
        <w:trPr>
          <w:trHeight w:hRule="exact" w:val="677"/>
          <w:jc w:val="center"/>
        </w:trPr>
        <w:tc>
          <w:tcPr>
            <w:tcW w:w="725" w:type="dxa"/>
            <w:tcBorders>
              <w:top w:val="single" w:sz="4" w:space="0" w:color="auto"/>
              <w:left w:val="single" w:sz="4" w:space="0" w:color="auto"/>
            </w:tcBorders>
            <w:shd w:val="clear" w:color="auto" w:fill="FFFFFF"/>
            <w:vAlign w:val="bottom"/>
          </w:tcPr>
          <w:p w:rsidR="006D6618" w:rsidRPr="0088516D" w:rsidRDefault="006D6618" w:rsidP="006D6618">
            <w:pPr>
              <w:spacing w:line="360" w:lineRule="auto"/>
              <w:ind w:left="180"/>
              <w:rPr>
                <w:szCs w:val="24"/>
              </w:rPr>
            </w:pPr>
            <w:r w:rsidRPr="0088516D">
              <w:rPr>
                <w:rStyle w:val="25"/>
                <w:rFonts w:eastAsia="Calibri"/>
                <w:b w:val="0"/>
                <w:sz w:val="24"/>
                <w:szCs w:val="24"/>
              </w:rPr>
              <w:t>№</w:t>
            </w:r>
          </w:p>
          <w:p w:rsidR="006D6618" w:rsidRPr="0088516D" w:rsidRDefault="006D6618" w:rsidP="006D6618">
            <w:pPr>
              <w:spacing w:line="360" w:lineRule="auto"/>
              <w:ind w:left="180"/>
              <w:rPr>
                <w:szCs w:val="24"/>
              </w:rPr>
            </w:pPr>
            <w:r w:rsidRPr="0088516D">
              <w:rPr>
                <w:rStyle w:val="25"/>
                <w:rFonts w:eastAsia="Calibri"/>
                <w:b w:val="0"/>
                <w:sz w:val="24"/>
                <w:szCs w:val="24"/>
              </w:rPr>
              <w:t>п/п</w:t>
            </w:r>
          </w:p>
        </w:tc>
        <w:tc>
          <w:tcPr>
            <w:tcW w:w="5890" w:type="dxa"/>
            <w:tcBorders>
              <w:top w:val="single" w:sz="4" w:space="0" w:color="auto"/>
              <w:left w:val="single" w:sz="4" w:space="0" w:color="auto"/>
            </w:tcBorders>
            <w:shd w:val="clear" w:color="auto" w:fill="FFFFFF"/>
            <w:vAlign w:val="center"/>
          </w:tcPr>
          <w:p w:rsidR="006D6618" w:rsidRPr="0088516D" w:rsidRDefault="006D6618" w:rsidP="006D6618">
            <w:pPr>
              <w:spacing w:line="360" w:lineRule="auto"/>
              <w:jc w:val="center"/>
              <w:rPr>
                <w:szCs w:val="24"/>
              </w:rPr>
            </w:pPr>
            <w:r w:rsidRPr="0088516D">
              <w:rPr>
                <w:rStyle w:val="25"/>
                <w:rFonts w:eastAsia="Calibri"/>
                <w:b w:val="0"/>
                <w:sz w:val="24"/>
                <w:szCs w:val="24"/>
              </w:rPr>
              <w:t>Критерии оценки</w:t>
            </w:r>
          </w:p>
        </w:tc>
        <w:tc>
          <w:tcPr>
            <w:tcW w:w="3600" w:type="dxa"/>
            <w:tcBorders>
              <w:top w:val="single" w:sz="4" w:space="0" w:color="auto"/>
              <w:left w:val="single" w:sz="4" w:space="0" w:color="auto"/>
              <w:right w:val="single" w:sz="4" w:space="0" w:color="auto"/>
            </w:tcBorders>
            <w:shd w:val="clear" w:color="auto" w:fill="FFFFFF"/>
            <w:vAlign w:val="center"/>
          </w:tcPr>
          <w:p w:rsidR="006D6618" w:rsidRPr="0088516D" w:rsidRDefault="006D6618" w:rsidP="006D6618">
            <w:pPr>
              <w:spacing w:line="360" w:lineRule="auto"/>
              <w:jc w:val="center"/>
              <w:rPr>
                <w:szCs w:val="24"/>
              </w:rPr>
            </w:pPr>
            <w:r w:rsidRPr="0088516D">
              <w:rPr>
                <w:rStyle w:val="25"/>
                <w:rFonts w:eastAsia="Calibri"/>
                <w:b w:val="0"/>
                <w:sz w:val="24"/>
                <w:szCs w:val="24"/>
              </w:rPr>
              <w:t>Количество баллов</w:t>
            </w:r>
          </w:p>
        </w:tc>
      </w:tr>
      <w:tr w:rsidR="006D6618" w:rsidRPr="0088516D" w:rsidTr="006D6618">
        <w:trPr>
          <w:trHeight w:hRule="exact" w:val="701"/>
          <w:jc w:val="center"/>
        </w:trPr>
        <w:tc>
          <w:tcPr>
            <w:tcW w:w="725" w:type="dxa"/>
            <w:tcBorders>
              <w:top w:val="single" w:sz="4" w:space="0" w:color="auto"/>
              <w:left w:val="single" w:sz="4" w:space="0" w:color="auto"/>
            </w:tcBorders>
            <w:shd w:val="clear" w:color="auto" w:fill="FFFFFF"/>
            <w:vAlign w:val="center"/>
          </w:tcPr>
          <w:p w:rsidR="006D6618" w:rsidRPr="0088516D" w:rsidRDefault="006D6618" w:rsidP="006D6618">
            <w:pPr>
              <w:spacing w:line="360" w:lineRule="auto"/>
              <w:ind w:left="180"/>
              <w:rPr>
                <w:szCs w:val="24"/>
              </w:rPr>
            </w:pPr>
            <w:r w:rsidRPr="0088516D">
              <w:rPr>
                <w:rStyle w:val="26"/>
                <w:rFonts w:eastAsia="Calibri"/>
                <w:sz w:val="24"/>
                <w:szCs w:val="24"/>
              </w:rPr>
              <w:t>1.</w:t>
            </w:r>
          </w:p>
        </w:tc>
        <w:tc>
          <w:tcPr>
            <w:tcW w:w="5890" w:type="dxa"/>
            <w:tcBorders>
              <w:top w:val="single" w:sz="4" w:space="0" w:color="auto"/>
              <w:left w:val="single" w:sz="4" w:space="0" w:color="auto"/>
            </w:tcBorders>
            <w:shd w:val="clear" w:color="auto" w:fill="FFFFFF"/>
            <w:vAlign w:val="center"/>
          </w:tcPr>
          <w:p w:rsidR="006D6618" w:rsidRPr="0088516D" w:rsidRDefault="006D6618" w:rsidP="006D6618">
            <w:pPr>
              <w:spacing w:line="360" w:lineRule="auto"/>
              <w:rPr>
                <w:szCs w:val="24"/>
              </w:rPr>
            </w:pPr>
            <w:r w:rsidRPr="0088516D">
              <w:rPr>
                <w:rStyle w:val="26"/>
                <w:rFonts w:eastAsia="Calibri"/>
                <w:sz w:val="24"/>
                <w:szCs w:val="24"/>
              </w:rPr>
              <w:t>Правильный ответ на один вопрос</w:t>
            </w:r>
          </w:p>
        </w:tc>
        <w:tc>
          <w:tcPr>
            <w:tcW w:w="3600" w:type="dxa"/>
            <w:tcBorders>
              <w:top w:val="single" w:sz="4" w:space="0" w:color="auto"/>
              <w:left w:val="single" w:sz="4" w:space="0" w:color="auto"/>
              <w:right w:val="single" w:sz="4" w:space="0" w:color="auto"/>
            </w:tcBorders>
            <w:shd w:val="clear" w:color="auto" w:fill="FFFFFF"/>
            <w:vAlign w:val="center"/>
          </w:tcPr>
          <w:p w:rsidR="006D6618" w:rsidRPr="0088516D" w:rsidRDefault="006D6618" w:rsidP="006D6618">
            <w:pPr>
              <w:spacing w:line="360" w:lineRule="auto"/>
              <w:jc w:val="center"/>
              <w:rPr>
                <w:szCs w:val="24"/>
              </w:rPr>
            </w:pPr>
            <w:r w:rsidRPr="0088516D">
              <w:rPr>
                <w:rStyle w:val="26"/>
                <w:rFonts w:eastAsia="Calibri"/>
                <w:sz w:val="24"/>
                <w:szCs w:val="24"/>
              </w:rPr>
              <w:t>0-1</w:t>
            </w:r>
          </w:p>
        </w:tc>
      </w:tr>
      <w:tr w:rsidR="006D6618" w:rsidRPr="0088516D" w:rsidTr="006D6618">
        <w:trPr>
          <w:trHeight w:hRule="exact" w:val="374"/>
          <w:jc w:val="center"/>
        </w:trPr>
        <w:tc>
          <w:tcPr>
            <w:tcW w:w="6615" w:type="dxa"/>
            <w:gridSpan w:val="2"/>
            <w:tcBorders>
              <w:top w:val="single" w:sz="4" w:space="0" w:color="auto"/>
              <w:left w:val="single" w:sz="4" w:space="0" w:color="auto"/>
              <w:bottom w:val="single" w:sz="4" w:space="0" w:color="auto"/>
            </w:tcBorders>
            <w:shd w:val="clear" w:color="auto" w:fill="FFFFFF"/>
          </w:tcPr>
          <w:p w:rsidR="006D6618" w:rsidRPr="0088516D" w:rsidRDefault="006D6618" w:rsidP="006D6618">
            <w:pPr>
              <w:spacing w:line="360" w:lineRule="auto"/>
              <w:rPr>
                <w:szCs w:val="24"/>
              </w:rPr>
            </w:pPr>
            <w:r w:rsidRPr="0088516D">
              <w:rPr>
                <w:rStyle w:val="25"/>
                <w:rFonts w:eastAsia="Calibri"/>
                <w:b w:val="0"/>
                <w:sz w:val="24"/>
                <w:szCs w:val="24"/>
              </w:rPr>
              <w:t>ИТОГО</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6D6618" w:rsidRPr="0088516D" w:rsidRDefault="006D6618" w:rsidP="006D6618">
            <w:pPr>
              <w:spacing w:line="360" w:lineRule="auto"/>
              <w:jc w:val="center"/>
              <w:rPr>
                <w:szCs w:val="24"/>
              </w:rPr>
            </w:pPr>
            <w:r w:rsidRPr="0088516D">
              <w:rPr>
                <w:rStyle w:val="25"/>
                <w:rFonts w:eastAsia="Calibri"/>
                <w:b w:val="0"/>
                <w:sz w:val="24"/>
                <w:szCs w:val="24"/>
              </w:rPr>
              <w:t>0-5</w:t>
            </w:r>
          </w:p>
        </w:tc>
      </w:tr>
    </w:tbl>
    <w:p w:rsidR="00043F3E" w:rsidRPr="0088516D" w:rsidRDefault="00043F3E" w:rsidP="006D6618">
      <w:pPr>
        <w:spacing w:line="360" w:lineRule="auto"/>
        <w:ind w:firstLine="669"/>
        <w:jc w:val="both"/>
        <w:rPr>
          <w:szCs w:val="24"/>
        </w:rPr>
      </w:pPr>
      <w:r w:rsidRPr="0088516D">
        <w:rPr>
          <w:szCs w:val="24"/>
        </w:rPr>
        <w:t xml:space="preserve">По критерию «Правильный ответ на один вопрос » ставится (за каждый ответ): </w:t>
      </w:r>
    </w:p>
    <w:p w:rsidR="00043F3E" w:rsidRPr="0088516D" w:rsidRDefault="00043F3E" w:rsidP="006D6618">
      <w:pPr>
        <w:spacing w:line="360" w:lineRule="auto"/>
        <w:ind w:firstLine="669"/>
        <w:jc w:val="both"/>
        <w:rPr>
          <w:szCs w:val="24"/>
        </w:rPr>
      </w:pPr>
      <w:r w:rsidRPr="0088516D">
        <w:rPr>
          <w:szCs w:val="24"/>
        </w:rPr>
        <w:t>1 балла - участник правильно отвечает на вопрос по тексту;</w:t>
      </w:r>
    </w:p>
    <w:p w:rsidR="00043F3E" w:rsidRPr="0088516D" w:rsidRDefault="00043F3E" w:rsidP="006D6618">
      <w:pPr>
        <w:spacing w:line="360" w:lineRule="auto"/>
        <w:ind w:firstLine="669"/>
        <w:jc w:val="both"/>
        <w:rPr>
          <w:szCs w:val="24"/>
        </w:rPr>
      </w:pPr>
      <w:r w:rsidRPr="0088516D">
        <w:rPr>
          <w:szCs w:val="24"/>
        </w:rPr>
        <w:t>0 балла - участник неверно отвечает на вопрос по тексту.</w:t>
      </w:r>
    </w:p>
    <w:p w:rsidR="00043F3E" w:rsidRPr="0088516D" w:rsidRDefault="00043F3E" w:rsidP="006D6618">
      <w:pPr>
        <w:spacing w:line="360" w:lineRule="auto"/>
        <w:ind w:firstLine="669"/>
        <w:jc w:val="both"/>
        <w:rPr>
          <w:szCs w:val="24"/>
        </w:rPr>
      </w:pPr>
      <w:bookmarkStart w:id="6" w:name="bookmark7"/>
      <w:r w:rsidRPr="0088516D">
        <w:rPr>
          <w:szCs w:val="24"/>
        </w:rPr>
        <w:t>Продолжительность выполнения конкурсных заданий</w:t>
      </w:r>
      <w:bookmarkEnd w:id="6"/>
      <w:r w:rsidRPr="0088516D">
        <w:rPr>
          <w:szCs w:val="24"/>
        </w:rPr>
        <w:t xml:space="preserve"> перевод профессионального текста, сообщения - 1 час (астрономический); </w:t>
      </w:r>
      <w:r w:rsidR="00DC736A" w:rsidRPr="0088516D">
        <w:rPr>
          <w:noProof/>
          <w:szCs w:val="24"/>
          <w:lang w:eastAsia="ru-RU"/>
        </w:rPr>
        <mc:AlternateContent>
          <mc:Choice Requires="wps">
            <w:drawing>
              <wp:anchor distT="0" distB="0" distL="63500" distR="63500" simplePos="0" relativeHeight="251662336" behindDoc="0" locked="0" layoutInCell="1" allowOverlap="1">
                <wp:simplePos x="0" y="0"/>
                <wp:positionH relativeFrom="margin">
                  <wp:posOffset>3481070</wp:posOffset>
                </wp:positionH>
                <wp:positionV relativeFrom="paragraph">
                  <wp:posOffset>345440</wp:posOffset>
                </wp:positionV>
                <wp:extent cx="2853055" cy="175260"/>
                <wp:effectExtent l="0" t="0" r="4445" b="0"/>
                <wp:wrapNone/>
                <wp:docPr id="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Pr="00C6536E" w:rsidRDefault="00644858" w:rsidP="00043F3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274.1pt;margin-top:27.2pt;width:224.65pt;height:13.8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" filled="f" stroked="f">
                <v:textbox style="mso-fit-shape-to-text:t" inset="0,0,0,0">
                  <w:txbxContent>
                    <w:p w:rsidR="00644858" w:rsidRPr="00C6536E" w:rsidRDefault="00644858" w:rsidP="00043F3E"/>
                  </w:txbxContent>
                </v:textbox>
                <w10:wrap anchorx="margin"/>
              </v:shape>
            </w:pict>
          </mc:Fallback>
        </mc:AlternateContent>
      </w:r>
      <w:r w:rsidR="00DC736A" w:rsidRPr="0088516D">
        <w:rPr>
          <w:noProof/>
          <w:szCs w:val="24"/>
          <w:lang w:eastAsia="ru-RU"/>
        </w:rPr>
        <mc:AlternateContent>
          <mc:Choice Requires="wps">
            <w:drawing>
              <wp:anchor distT="0" distB="0" distL="63500" distR="63500" simplePos="0" relativeHeight="251668480" behindDoc="0" locked="0" layoutInCell="1" allowOverlap="1">
                <wp:simplePos x="0" y="0"/>
                <wp:positionH relativeFrom="margin">
                  <wp:posOffset>7845425</wp:posOffset>
                </wp:positionH>
                <wp:positionV relativeFrom="paragraph">
                  <wp:posOffset>647065</wp:posOffset>
                </wp:positionV>
                <wp:extent cx="1584960" cy="175260"/>
                <wp:effectExtent l="1905" t="3175" r="3810" b="2540"/>
                <wp:wrapNone/>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Pr="00C6536E" w:rsidRDefault="00644858" w:rsidP="00043F3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617.75pt;margin-top:50.95pt;width:124.8pt;height:13.8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7Or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" filled="f" stroked="f">
                <v:textbox style="mso-fit-shape-to-text:t" inset="0,0,0,0">
                  <w:txbxContent>
                    <w:p w:rsidR="00644858" w:rsidRPr="00C6536E" w:rsidRDefault="00644858" w:rsidP="00043F3E"/>
                  </w:txbxContent>
                </v:textbox>
                <w10:wrap anchorx="margin"/>
              </v:shape>
            </w:pict>
          </mc:Fallback>
        </mc:AlternateContent>
      </w:r>
      <w:r w:rsidR="00DC736A" w:rsidRPr="0088516D">
        <w:rPr>
          <w:noProof/>
          <w:szCs w:val="24"/>
          <w:lang w:eastAsia="ru-RU"/>
        </w:rPr>
        <mc:AlternateContent>
          <mc:Choice Requires="wps">
            <w:drawing>
              <wp:anchor distT="0" distB="0" distL="63500" distR="63500" simplePos="0" relativeHeight="251669504" behindDoc="0" locked="0" layoutInCell="1" allowOverlap="1">
                <wp:simplePos x="0" y="0"/>
                <wp:positionH relativeFrom="margin">
                  <wp:posOffset>635</wp:posOffset>
                </wp:positionH>
                <wp:positionV relativeFrom="paragraph">
                  <wp:posOffset>1920875</wp:posOffset>
                </wp:positionV>
                <wp:extent cx="194945" cy="139700"/>
                <wp:effectExtent l="0" t="635" r="0" b="2540"/>
                <wp:wrapNone/>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Default="00644858" w:rsidP="00043F3E">
                            <w:pPr>
                              <w:pStyle w:val="41"/>
                              <w:shd w:val="clear" w:color="auto" w:fill="auto"/>
                              <w:spacing w:after="0"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05pt;margin-top:151.25pt;width:15.35pt;height:11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VasQIAALE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" filled="f" stroked="f">
                <v:textbox style="mso-fit-shape-to-text:t" inset="0,0,0,0">
                  <w:txbxContent>
                    <w:p w:rsidR="00644858" w:rsidRDefault="00644858" w:rsidP="00043F3E">
                      <w:pPr>
                        <w:pStyle w:val="41"/>
                        <w:shd w:val="clear" w:color="auto" w:fill="auto"/>
                        <w:spacing w:after="0" w:line="220" w:lineRule="exact"/>
                      </w:pPr>
                    </w:p>
                  </w:txbxContent>
                </v:textbox>
                <w10:wrap anchorx="margin"/>
              </v:shape>
            </w:pict>
          </mc:Fallback>
        </mc:AlternateContent>
      </w:r>
      <w:r w:rsidR="00DC736A" w:rsidRPr="0088516D">
        <w:rPr>
          <w:noProof/>
          <w:szCs w:val="24"/>
          <w:lang w:eastAsia="ru-RU"/>
        </w:rPr>
        <mc:AlternateContent>
          <mc:Choice Requires="wps">
            <w:drawing>
              <wp:anchor distT="0" distB="0" distL="63500" distR="63500" simplePos="0" relativeHeight="251670528" behindDoc="0" locked="0" layoutInCell="1" allowOverlap="1">
                <wp:simplePos x="0" y="0"/>
                <wp:positionH relativeFrom="margin">
                  <wp:posOffset>377825</wp:posOffset>
                </wp:positionH>
                <wp:positionV relativeFrom="paragraph">
                  <wp:posOffset>1878330</wp:posOffset>
                </wp:positionV>
                <wp:extent cx="9046210" cy="175260"/>
                <wp:effectExtent l="1905" t="0" r="635" b="0"/>
                <wp:wrapNone/>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6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Pr="00C6536E" w:rsidRDefault="00644858" w:rsidP="00043F3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left:0;text-align:left;margin-left:29.75pt;margin-top:147.9pt;width:712.3pt;height:13.8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" filled="f" stroked="f">
                <v:textbox style="mso-fit-shape-to-text:t" inset="0,0,0,0">
                  <w:txbxContent>
                    <w:p w:rsidR="00644858" w:rsidRPr="00C6536E" w:rsidRDefault="00644858" w:rsidP="00043F3E"/>
                  </w:txbxContent>
                </v:textbox>
                <w10:wrap anchorx="margin"/>
              </v:shape>
            </w:pict>
          </mc:Fallback>
        </mc:AlternateContent>
      </w:r>
      <w:r w:rsidR="00DC736A" w:rsidRPr="0088516D">
        <w:rPr>
          <w:noProof/>
          <w:szCs w:val="24"/>
          <w:lang w:eastAsia="ru-RU"/>
        </w:rPr>
        <mc:AlternateContent>
          <mc:Choice Requires="wps">
            <w:drawing>
              <wp:anchor distT="0" distB="0" distL="63500" distR="63500" simplePos="0" relativeHeight="251671552" behindDoc="0" locked="0" layoutInCell="1" allowOverlap="1">
                <wp:simplePos x="0" y="0"/>
                <wp:positionH relativeFrom="margin">
                  <wp:posOffset>377825</wp:posOffset>
                </wp:positionH>
                <wp:positionV relativeFrom="paragraph">
                  <wp:posOffset>3292475</wp:posOffset>
                </wp:positionV>
                <wp:extent cx="1560830" cy="175260"/>
                <wp:effectExtent l="1905" t="635" r="0" b="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Pr="00C6536E" w:rsidRDefault="00644858" w:rsidP="00043F3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30" type="#_x0000_t202" style="position:absolute;left:0;text-align:left;margin-left:29.75pt;margin-top:259.25pt;width:122.9pt;height:13.8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Qt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" filled="f" stroked="f">
                <v:textbox style="mso-fit-shape-to-text:t" inset="0,0,0,0">
                  <w:txbxContent>
                    <w:p w:rsidR="00644858" w:rsidRPr="00C6536E" w:rsidRDefault="00644858" w:rsidP="00043F3E"/>
                  </w:txbxContent>
                </v:textbox>
                <w10:wrap anchorx="margin"/>
              </v:shape>
            </w:pict>
          </mc:Fallback>
        </mc:AlternateContent>
      </w:r>
      <w:r w:rsidR="00DC736A" w:rsidRPr="0088516D">
        <w:rPr>
          <w:noProof/>
          <w:szCs w:val="24"/>
          <w:lang w:eastAsia="ru-RU"/>
        </w:rPr>
        <mc:AlternateContent>
          <mc:Choice Requires="wps">
            <w:drawing>
              <wp:anchor distT="0" distB="0" distL="63500" distR="63500" simplePos="0" relativeHeight="251672576" behindDoc="0" locked="0" layoutInCell="1" allowOverlap="1">
                <wp:simplePos x="0" y="0"/>
                <wp:positionH relativeFrom="margin">
                  <wp:posOffset>2091055</wp:posOffset>
                </wp:positionH>
                <wp:positionV relativeFrom="paragraph">
                  <wp:posOffset>3325495</wp:posOffset>
                </wp:positionV>
                <wp:extent cx="7385050" cy="14605"/>
                <wp:effectExtent l="635" t="0" r="0" b="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Default="00644858" w:rsidP="00043F3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164.65pt;margin-top:261.85pt;width:581.5pt;height:1.15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B/rg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wovjT1GXqVgtt9D456hH3os+Wq+jtRflWIi3VD+I7eSCmGhpIK8vPNTffs&#10;6oSjDMh2+CAqiEP2WligsZadKR6UAwE6JPJ46o3JpYTN5WUceREclXDmhwsv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" filled="f" stroked="f">
                <v:textbox style="mso-fit-shape-to-text:t" inset="0,0,0,0">
                  <w:txbxContent>
                    <w:p w:rsidR="00644858" w:rsidRDefault="00644858" w:rsidP="00043F3E">
                      <w:pPr>
                        <w:rPr>
                          <w:sz w:val="2"/>
                          <w:szCs w:val="2"/>
                        </w:rPr>
                      </w:pPr>
                    </w:p>
                  </w:txbxContent>
                </v:textbox>
                <w10:wrap anchorx="margin"/>
              </v:shape>
            </w:pict>
          </mc:Fallback>
        </mc:AlternateContent>
      </w:r>
    </w:p>
    <w:p w:rsidR="009E7204" w:rsidRPr="0088516D" w:rsidRDefault="009E7204" w:rsidP="006D6618">
      <w:pPr>
        <w:tabs>
          <w:tab w:val="left" w:pos="1134"/>
        </w:tabs>
        <w:spacing w:line="360" w:lineRule="auto"/>
        <w:ind w:firstLine="669"/>
        <w:jc w:val="both"/>
        <w:rPr>
          <w:rFonts w:eastAsia="Times New Roman"/>
          <w:szCs w:val="24"/>
        </w:rPr>
      </w:pPr>
      <w:r w:rsidRPr="0088516D">
        <w:rPr>
          <w:rFonts w:eastAsia="Times New Roman"/>
          <w:szCs w:val="24"/>
        </w:rPr>
        <w:t xml:space="preserve">4.9.  Оценивание выполнения  задания </w:t>
      </w:r>
      <w:r w:rsidR="00D6036E" w:rsidRPr="0088516D">
        <w:rPr>
          <w:szCs w:val="24"/>
          <w:lang w:val="en-US"/>
        </w:rPr>
        <w:t>I</w:t>
      </w:r>
      <w:r w:rsidRPr="0088516D">
        <w:rPr>
          <w:rFonts w:eastAsia="Times New Roman"/>
          <w:szCs w:val="24"/>
        </w:rPr>
        <w:t xml:space="preserve"> уровня «Задание по организации работы коллектива» осуществляется следующим образом:</w:t>
      </w:r>
    </w:p>
    <w:p w:rsidR="00DC26C7" w:rsidRPr="0088516D" w:rsidRDefault="00DC26C7" w:rsidP="006D6618">
      <w:pPr>
        <w:spacing w:line="360" w:lineRule="auto"/>
        <w:ind w:firstLine="669"/>
        <w:jc w:val="both"/>
        <w:rPr>
          <w:szCs w:val="24"/>
        </w:rPr>
      </w:pPr>
      <w:r w:rsidRPr="0088516D">
        <w:rPr>
          <w:szCs w:val="24"/>
        </w:rPr>
        <w:t xml:space="preserve">Оценивание выполнения  задания </w:t>
      </w:r>
      <w:r w:rsidR="00D6036E" w:rsidRPr="0088516D">
        <w:rPr>
          <w:szCs w:val="24"/>
          <w:lang w:val="en-US"/>
        </w:rPr>
        <w:t>I</w:t>
      </w:r>
      <w:r w:rsidRPr="0088516D">
        <w:rPr>
          <w:szCs w:val="24"/>
        </w:rPr>
        <w:t xml:space="preserve"> уровня «Задание по организации работы коллектива» осуществляется следующим образом:</w:t>
      </w:r>
    </w:p>
    <w:p w:rsidR="0027562D" w:rsidRPr="0088516D" w:rsidRDefault="0027562D" w:rsidP="006D6618">
      <w:pPr>
        <w:spacing w:line="360" w:lineRule="auto"/>
        <w:ind w:firstLine="669"/>
        <w:jc w:val="both"/>
        <w:rPr>
          <w:szCs w:val="24"/>
        </w:rPr>
      </w:pPr>
      <w:r w:rsidRPr="0088516D">
        <w:rPr>
          <w:szCs w:val="24"/>
        </w:rPr>
        <w:lastRenderedPageBreak/>
        <w:t>1 задача  -  планирование, расчет показателей, определение эффективности - 6 баллов;</w:t>
      </w:r>
    </w:p>
    <w:p w:rsidR="0027562D" w:rsidRPr="0088516D" w:rsidRDefault="0027562D" w:rsidP="006D6618">
      <w:pPr>
        <w:spacing w:line="360" w:lineRule="auto"/>
        <w:ind w:firstLine="669"/>
        <w:jc w:val="both"/>
        <w:rPr>
          <w:szCs w:val="24"/>
        </w:rPr>
      </w:pPr>
      <w:r w:rsidRPr="0088516D">
        <w:rPr>
          <w:szCs w:val="24"/>
        </w:rPr>
        <w:t>2 задача - создание служебного  документа  при помощи компьютерной программы  Microsoft Word - 4 балла.</w:t>
      </w:r>
    </w:p>
    <w:p w:rsidR="0027562D" w:rsidRPr="0088516D" w:rsidRDefault="006D6618" w:rsidP="006D6618">
      <w:pPr>
        <w:spacing w:line="360" w:lineRule="auto"/>
        <w:ind w:firstLine="669"/>
        <w:jc w:val="both"/>
        <w:rPr>
          <w:szCs w:val="24"/>
        </w:rPr>
      </w:pPr>
      <w:r w:rsidRPr="0088516D">
        <w:rPr>
          <w:szCs w:val="24"/>
        </w:rPr>
        <w:t>Таблица 5</w:t>
      </w:r>
      <w:r w:rsidR="009948B1" w:rsidRPr="0088516D">
        <w:rPr>
          <w:szCs w:val="24"/>
        </w:rPr>
        <w:t xml:space="preserve">. </w:t>
      </w:r>
      <w:r w:rsidR="0027562D" w:rsidRPr="0088516D">
        <w:rPr>
          <w:szCs w:val="24"/>
        </w:rPr>
        <w:t xml:space="preserve">Критерии оценки 1 задачи  «Задание по организации работы коллектива»- планирование, расчет показателей, определение эффективности </w:t>
      </w:r>
    </w:p>
    <w:tbl>
      <w:tblPr>
        <w:tblW w:w="9949" w:type="dxa"/>
        <w:tblInd w:w="108" w:type="dxa"/>
        <w:tblLayout w:type="fixed"/>
        <w:tblLook w:val="0000" w:firstRow="0" w:lastRow="0" w:firstColumn="0" w:lastColumn="0" w:noHBand="0" w:noVBand="0"/>
      </w:tblPr>
      <w:tblGrid>
        <w:gridCol w:w="754"/>
        <w:gridCol w:w="6334"/>
        <w:gridCol w:w="2861"/>
      </w:tblGrid>
      <w:tr w:rsidR="0027562D" w:rsidRPr="0088516D" w:rsidTr="00DD3E3C">
        <w:trPr>
          <w:trHeight w:val="450"/>
        </w:trPr>
        <w:tc>
          <w:tcPr>
            <w:tcW w:w="754"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b/>
                <w:color w:val="000000"/>
                <w:kern w:val="1"/>
                <w:szCs w:val="24"/>
                <w:lang w:eastAsia="ar-SA"/>
              </w:rPr>
            </w:pPr>
            <w:r w:rsidRPr="0088516D">
              <w:rPr>
                <w:rFonts w:eastAsia="Times New Roman"/>
                <w:b/>
                <w:color w:val="000000"/>
                <w:kern w:val="1"/>
                <w:szCs w:val="24"/>
                <w:lang w:eastAsia="ar-SA"/>
              </w:rPr>
              <w:t>№</w:t>
            </w:r>
          </w:p>
        </w:tc>
        <w:tc>
          <w:tcPr>
            <w:tcW w:w="6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jc w:val="center"/>
              <w:rPr>
                <w:rFonts w:eastAsia="Times New Roman"/>
                <w:b/>
                <w:color w:val="000000"/>
                <w:kern w:val="1"/>
                <w:szCs w:val="24"/>
                <w:lang w:eastAsia="ar-SA"/>
              </w:rPr>
            </w:pPr>
            <w:r w:rsidRPr="0088516D">
              <w:rPr>
                <w:rFonts w:eastAsia="Times New Roman"/>
                <w:b/>
                <w:color w:val="000000"/>
                <w:kern w:val="1"/>
                <w:szCs w:val="24"/>
                <w:lang w:eastAsia="ar-SA"/>
              </w:rPr>
              <w:t>Критерии оценки</w:t>
            </w:r>
          </w:p>
        </w:tc>
        <w:tc>
          <w:tcPr>
            <w:tcW w:w="2861"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b/>
                <w:color w:val="000000"/>
                <w:kern w:val="1"/>
                <w:szCs w:val="24"/>
                <w:lang w:eastAsia="ar-SA"/>
              </w:rPr>
            </w:pPr>
            <w:r w:rsidRPr="0088516D">
              <w:rPr>
                <w:rFonts w:eastAsia="Times New Roman"/>
                <w:b/>
                <w:color w:val="000000"/>
                <w:kern w:val="1"/>
                <w:szCs w:val="24"/>
                <w:lang w:eastAsia="ar-SA"/>
              </w:rPr>
              <w:t>Количество баллов</w:t>
            </w:r>
          </w:p>
        </w:tc>
      </w:tr>
      <w:tr w:rsidR="0027562D" w:rsidRPr="0088516D" w:rsidTr="00DD3E3C">
        <w:trPr>
          <w:trHeight w:val="608"/>
        </w:trPr>
        <w:tc>
          <w:tcPr>
            <w:tcW w:w="754"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1</w:t>
            </w:r>
          </w:p>
        </w:tc>
        <w:tc>
          <w:tcPr>
            <w:tcW w:w="6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jc w:val="both"/>
              <w:rPr>
                <w:rFonts w:eastAsia="Times New Roman"/>
                <w:color w:val="000000"/>
                <w:kern w:val="1"/>
                <w:szCs w:val="24"/>
                <w:lang w:eastAsia="ar-SA"/>
              </w:rPr>
            </w:pPr>
            <w:r w:rsidRPr="0088516D">
              <w:rPr>
                <w:rFonts w:eastAsia="Times New Roman"/>
                <w:color w:val="000000"/>
                <w:kern w:val="1"/>
                <w:szCs w:val="24"/>
                <w:lang w:eastAsia="ar-SA"/>
              </w:rPr>
              <w:t>Правильность выбора экономических показателей для расчета</w:t>
            </w:r>
          </w:p>
        </w:tc>
        <w:tc>
          <w:tcPr>
            <w:tcW w:w="2861"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0-2</w:t>
            </w:r>
          </w:p>
        </w:tc>
      </w:tr>
      <w:tr w:rsidR="0027562D" w:rsidRPr="0088516D" w:rsidTr="00DD3E3C">
        <w:trPr>
          <w:trHeight w:val="505"/>
        </w:trPr>
        <w:tc>
          <w:tcPr>
            <w:tcW w:w="754"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2</w:t>
            </w:r>
          </w:p>
        </w:tc>
        <w:tc>
          <w:tcPr>
            <w:tcW w:w="6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jc w:val="both"/>
              <w:rPr>
                <w:rFonts w:eastAsia="Times New Roman"/>
                <w:color w:val="000000"/>
                <w:kern w:val="1"/>
                <w:szCs w:val="24"/>
                <w:lang w:eastAsia="ar-SA"/>
              </w:rPr>
            </w:pPr>
            <w:r w:rsidRPr="0088516D">
              <w:rPr>
                <w:rFonts w:eastAsia="Times New Roman"/>
                <w:color w:val="000000"/>
                <w:kern w:val="1"/>
                <w:szCs w:val="24"/>
                <w:lang w:eastAsia="ar-SA"/>
              </w:rPr>
              <w:t>Правильность выбора расчетных формул</w:t>
            </w:r>
          </w:p>
        </w:tc>
        <w:tc>
          <w:tcPr>
            <w:tcW w:w="2861"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0-2</w:t>
            </w:r>
          </w:p>
        </w:tc>
      </w:tr>
      <w:tr w:rsidR="0027562D" w:rsidRPr="0088516D" w:rsidTr="00DD3E3C">
        <w:trPr>
          <w:trHeight w:val="399"/>
        </w:trPr>
        <w:tc>
          <w:tcPr>
            <w:tcW w:w="754"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3</w:t>
            </w:r>
          </w:p>
        </w:tc>
        <w:tc>
          <w:tcPr>
            <w:tcW w:w="6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jc w:val="both"/>
              <w:rPr>
                <w:rFonts w:eastAsia="Times New Roman"/>
                <w:color w:val="000000"/>
                <w:kern w:val="1"/>
                <w:szCs w:val="24"/>
                <w:lang w:eastAsia="ar-SA"/>
              </w:rPr>
            </w:pPr>
            <w:r w:rsidRPr="0088516D">
              <w:rPr>
                <w:rFonts w:eastAsia="Times New Roman"/>
                <w:color w:val="000000"/>
                <w:kern w:val="1"/>
                <w:szCs w:val="24"/>
                <w:lang w:eastAsia="ar-SA"/>
              </w:rPr>
              <w:t xml:space="preserve">Верность выполнения расчетов </w:t>
            </w:r>
          </w:p>
        </w:tc>
        <w:tc>
          <w:tcPr>
            <w:tcW w:w="2861"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0-1</w:t>
            </w:r>
          </w:p>
        </w:tc>
      </w:tr>
      <w:tr w:rsidR="0027562D" w:rsidRPr="0088516D" w:rsidTr="00DD3E3C">
        <w:trPr>
          <w:trHeight w:val="608"/>
        </w:trPr>
        <w:tc>
          <w:tcPr>
            <w:tcW w:w="754"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4</w:t>
            </w:r>
          </w:p>
        </w:tc>
        <w:tc>
          <w:tcPr>
            <w:tcW w:w="6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jc w:val="both"/>
              <w:rPr>
                <w:rFonts w:eastAsia="Times New Roman"/>
                <w:color w:val="000000"/>
                <w:kern w:val="1"/>
                <w:szCs w:val="24"/>
                <w:lang w:eastAsia="ar-SA"/>
              </w:rPr>
            </w:pPr>
            <w:r w:rsidRPr="0088516D">
              <w:rPr>
                <w:rFonts w:eastAsia="Times New Roman"/>
                <w:color w:val="000000"/>
                <w:kern w:val="1"/>
                <w:szCs w:val="24"/>
                <w:lang w:eastAsia="ar-SA"/>
              </w:rPr>
              <w:t>Правильность записи единиц измерения</w:t>
            </w:r>
          </w:p>
        </w:tc>
        <w:tc>
          <w:tcPr>
            <w:tcW w:w="2861"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0-1</w:t>
            </w:r>
          </w:p>
        </w:tc>
      </w:tr>
      <w:tr w:rsidR="0027562D" w:rsidRPr="0088516D" w:rsidTr="00DD3E3C">
        <w:trPr>
          <w:trHeight w:val="371"/>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6A0518" w:rsidP="006D6618">
            <w:pPr>
              <w:widowControl w:val="0"/>
              <w:suppressAutoHyphens/>
              <w:spacing w:line="360" w:lineRule="auto"/>
              <w:jc w:val="right"/>
              <w:rPr>
                <w:rFonts w:eastAsia="Times New Roman"/>
                <w:color w:val="000000"/>
                <w:kern w:val="1"/>
                <w:szCs w:val="24"/>
                <w:lang w:eastAsia="ar-SA"/>
              </w:rPr>
            </w:pPr>
            <w:r w:rsidRPr="0088516D">
              <w:rPr>
                <w:rFonts w:eastAsia="Times New Roman"/>
                <w:color w:val="000000"/>
                <w:kern w:val="1"/>
                <w:szCs w:val="24"/>
                <w:lang w:eastAsia="ar-SA"/>
              </w:rPr>
              <w:t>ИТОГО</w:t>
            </w:r>
          </w:p>
        </w:tc>
        <w:tc>
          <w:tcPr>
            <w:tcW w:w="2861"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0-6</w:t>
            </w:r>
          </w:p>
        </w:tc>
      </w:tr>
    </w:tbl>
    <w:p w:rsidR="0027562D" w:rsidRPr="0088516D" w:rsidRDefault="0027562D" w:rsidP="006D6618">
      <w:pPr>
        <w:spacing w:line="360" w:lineRule="auto"/>
        <w:ind w:left="0" w:firstLine="709"/>
        <w:jc w:val="both"/>
        <w:rPr>
          <w:szCs w:val="24"/>
        </w:rPr>
      </w:pPr>
      <w:r w:rsidRPr="0088516D">
        <w:rPr>
          <w:szCs w:val="24"/>
        </w:rPr>
        <w:t>По критерию «Правильность выбора показателей для расчета» баллы ставятся суммированием:</w:t>
      </w:r>
    </w:p>
    <w:p w:rsidR="0027562D" w:rsidRPr="0088516D" w:rsidRDefault="0027562D" w:rsidP="006D6618">
      <w:pPr>
        <w:spacing w:line="360" w:lineRule="auto"/>
        <w:ind w:left="0" w:firstLine="709"/>
        <w:jc w:val="both"/>
        <w:rPr>
          <w:szCs w:val="24"/>
        </w:rPr>
      </w:pPr>
      <w:r w:rsidRPr="0088516D">
        <w:rPr>
          <w:szCs w:val="24"/>
        </w:rPr>
        <w:t>2/n баллов  - за каждый  верный  экономических показатель для расчета,  где n –общее количество показателей, исходя из задания;</w:t>
      </w:r>
    </w:p>
    <w:p w:rsidR="0027562D" w:rsidRPr="0088516D" w:rsidRDefault="0027562D" w:rsidP="006D6618">
      <w:pPr>
        <w:spacing w:line="360" w:lineRule="auto"/>
        <w:ind w:left="0" w:firstLine="709"/>
        <w:jc w:val="both"/>
        <w:rPr>
          <w:szCs w:val="24"/>
        </w:rPr>
      </w:pPr>
      <w:r w:rsidRPr="0088516D">
        <w:rPr>
          <w:szCs w:val="24"/>
        </w:rPr>
        <w:t>По критерию «Правильность выбора расчетных формул» баллы ставятся суммированием:</w:t>
      </w:r>
    </w:p>
    <w:p w:rsidR="0027562D" w:rsidRPr="0088516D" w:rsidRDefault="0027562D" w:rsidP="006D6618">
      <w:pPr>
        <w:spacing w:line="360" w:lineRule="auto"/>
        <w:ind w:left="0" w:firstLine="709"/>
        <w:jc w:val="both"/>
        <w:rPr>
          <w:szCs w:val="24"/>
        </w:rPr>
      </w:pPr>
      <w:r w:rsidRPr="0088516D">
        <w:rPr>
          <w:szCs w:val="24"/>
        </w:rPr>
        <w:t>2/m баллов  - за каждую  верную  формулу для расчета,  где m –общее количество формул, исходя из задания;</w:t>
      </w:r>
    </w:p>
    <w:p w:rsidR="0027562D" w:rsidRPr="0088516D" w:rsidRDefault="0027562D" w:rsidP="006D6618">
      <w:pPr>
        <w:spacing w:line="360" w:lineRule="auto"/>
        <w:ind w:left="0" w:firstLine="709"/>
        <w:jc w:val="both"/>
        <w:rPr>
          <w:szCs w:val="24"/>
        </w:rPr>
      </w:pPr>
      <w:r w:rsidRPr="0088516D">
        <w:rPr>
          <w:szCs w:val="24"/>
        </w:rPr>
        <w:t>По критерию «Верность выполнения расчетов» баллы ставятся суммированием:</w:t>
      </w:r>
    </w:p>
    <w:p w:rsidR="0027562D" w:rsidRPr="0088516D" w:rsidRDefault="0027562D" w:rsidP="006D6618">
      <w:pPr>
        <w:spacing w:line="360" w:lineRule="auto"/>
        <w:ind w:left="0" w:firstLine="709"/>
        <w:jc w:val="both"/>
        <w:rPr>
          <w:szCs w:val="24"/>
        </w:rPr>
      </w:pPr>
      <w:r w:rsidRPr="0088516D">
        <w:rPr>
          <w:szCs w:val="24"/>
        </w:rPr>
        <w:t>1/m баллов - за каждый  верно выполненный математический  расчет   по формулам,  где m –общее количество формул, исходя из задания;</w:t>
      </w:r>
    </w:p>
    <w:p w:rsidR="0027562D" w:rsidRPr="0088516D" w:rsidRDefault="0027562D" w:rsidP="006D6618">
      <w:pPr>
        <w:spacing w:line="360" w:lineRule="auto"/>
        <w:ind w:left="0" w:firstLine="709"/>
        <w:jc w:val="both"/>
        <w:rPr>
          <w:szCs w:val="24"/>
        </w:rPr>
      </w:pPr>
      <w:r w:rsidRPr="0088516D">
        <w:rPr>
          <w:szCs w:val="24"/>
        </w:rPr>
        <w:t>По критерию «Правильность записи единиц измерения» баллы ставятся суммированием:</w:t>
      </w:r>
    </w:p>
    <w:p w:rsidR="0027562D" w:rsidRPr="0088516D" w:rsidRDefault="0027562D" w:rsidP="006D6618">
      <w:pPr>
        <w:spacing w:line="360" w:lineRule="auto"/>
        <w:ind w:left="0" w:firstLine="709"/>
        <w:jc w:val="both"/>
        <w:rPr>
          <w:szCs w:val="24"/>
        </w:rPr>
      </w:pPr>
      <w:r w:rsidRPr="0088516D">
        <w:rPr>
          <w:szCs w:val="24"/>
        </w:rPr>
        <w:t>1/m баллов - за каждую верно указанную единицу измерения в результатах расчета по формулам,  где m –общее колич</w:t>
      </w:r>
      <w:r w:rsidR="004B4793" w:rsidRPr="0088516D">
        <w:rPr>
          <w:szCs w:val="24"/>
        </w:rPr>
        <w:t>ество формул, исходя из задания.</w:t>
      </w:r>
    </w:p>
    <w:p w:rsidR="0027562D" w:rsidRPr="0088516D" w:rsidRDefault="009948B1" w:rsidP="006D6618">
      <w:pPr>
        <w:spacing w:line="360" w:lineRule="auto"/>
        <w:ind w:left="0" w:firstLine="709"/>
        <w:jc w:val="both"/>
        <w:rPr>
          <w:szCs w:val="24"/>
        </w:rPr>
      </w:pPr>
      <w:r w:rsidRPr="0088516D">
        <w:rPr>
          <w:szCs w:val="24"/>
        </w:rPr>
        <w:t xml:space="preserve">Таблица </w:t>
      </w:r>
      <w:r w:rsidR="006D6618" w:rsidRPr="0088516D">
        <w:rPr>
          <w:szCs w:val="24"/>
        </w:rPr>
        <w:t>6.</w:t>
      </w:r>
      <w:r w:rsidRPr="0088516D">
        <w:rPr>
          <w:szCs w:val="24"/>
        </w:rPr>
        <w:t xml:space="preserve"> </w:t>
      </w:r>
      <w:r w:rsidR="0027562D" w:rsidRPr="0088516D">
        <w:rPr>
          <w:szCs w:val="24"/>
        </w:rPr>
        <w:t>Критерии оценки 2 задачи «Задание по организации работы коллектива»- создание служебных документов (служебная записка, распоряжение) при помощи компьютерной программы  Microsoft Word</w:t>
      </w:r>
    </w:p>
    <w:tbl>
      <w:tblPr>
        <w:tblW w:w="9853" w:type="dxa"/>
        <w:tblInd w:w="108" w:type="dxa"/>
        <w:tblLayout w:type="fixed"/>
        <w:tblLook w:val="0000" w:firstRow="0" w:lastRow="0" w:firstColumn="0" w:lastColumn="0" w:noHBand="0" w:noVBand="0"/>
      </w:tblPr>
      <w:tblGrid>
        <w:gridCol w:w="747"/>
        <w:gridCol w:w="5224"/>
        <w:gridCol w:w="3882"/>
      </w:tblGrid>
      <w:tr w:rsidR="0027562D" w:rsidRPr="0088516D" w:rsidTr="00DD3E3C">
        <w:trPr>
          <w:trHeight w:val="608"/>
        </w:trPr>
        <w:tc>
          <w:tcPr>
            <w:tcW w:w="747"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b/>
                <w:color w:val="000000"/>
                <w:kern w:val="1"/>
                <w:szCs w:val="24"/>
                <w:lang w:eastAsia="ar-SA"/>
              </w:rPr>
            </w:pPr>
            <w:r w:rsidRPr="0088516D">
              <w:rPr>
                <w:rFonts w:eastAsia="Times New Roman"/>
                <w:b/>
                <w:color w:val="000000"/>
                <w:kern w:val="1"/>
                <w:szCs w:val="24"/>
                <w:lang w:eastAsia="ar-SA"/>
              </w:rPr>
              <w:t>№</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jc w:val="center"/>
              <w:rPr>
                <w:rFonts w:eastAsia="Times New Roman"/>
                <w:b/>
                <w:color w:val="000000"/>
                <w:kern w:val="1"/>
                <w:szCs w:val="24"/>
                <w:lang w:eastAsia="ar-SA"/>
              </w:rPr>
            </w:pPr>
            <w:r w:rsidRPr="0088516D">
              <w:rPr>
                <w:rFonts w:eastAsia="Times New Roman"/>
                <w:b/>
                <w:color w:val="000000"/>
                <w:kern w:val="1"/>
                <w:szCs w:val="24"/>
                <w:lang w:eastAsia="ar-SA"/>
              </w:rPr>
              <w:t>Критерии оценки</w:t>
            </w:r>
          </w:p>
        </w:tc>
        <w:tc>
          <w:tcPr>
            <w:tcW w:w="3882"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b/>
                <w:color w:val="000000"/>
                <w:kern w:val="1"/>
                <w:szCs w:val="24"/>
                <w:lang w:eastAsia="ar-SA"/>
              </w:rPr>
            </w:pPr>
            <w:r w:rsidRPr="0088516D">
              <w:rPr>
                <w:rFonts w:eastAsia="Times New Roman"/>
                <w:b/>
                <w:color w:val="000000"/>
                <w:kern w:val="1"/>
                <w:szCs w:val="24"/>
                <w:lang w:eastAsia="ar-SA"/>
              </w:rPr>
              <w:t>Количество баллов</w:t>
            </w:r>
          </w:p>
        </w:tc>
      </w:tr>
      <w:tr w:rsidR="0027562D" w:rsidRPr="0088516D" w:rsidTr="00DD3E3C">
        <w:trPr>
          <w:trHeight w:val="608"/>
        </w:trPr>
        <w:tc>
          <w:tcPr>
            <w:tcW w:w="747"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1.</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Качество  содержания  текста</w:t>
            </w:r>
          </w:p>
        </w:tc>
        <w:tc>
          <w:tcPr>
            <w:tcW w:w="3882"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0-1,5</w:t>
            </w:r>
          </w:p>
        </w:tc>
      </w:tr>
      <w:tr w:rsidR="0027562D" w:rsidRPr="0088516D" w:rsidTr="00DD3E3C">
        <w:trPr>
          <w:trHeight w:val="445"/>
        </w:trPr>
        <w:tc>
          <w:tcPr>
            <w:tcW w:w="747"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2.</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Грамотность</w:t>
            </w:r>
          </w:p>
        </w:tc>
        <w:tc>
          <w:tcPr>
            <w:tcW w:w="3882"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0-0,5</w:t>
            </w:r>
          </w:p>
        </w:tc>
      </w:tr>
      <w:tr w:rsidR="0027562D" w:rsidRPr="0088516D" w:rsidTr="00DD3E3C">
        <w:trPr>
          <w:trHeight w:val="423"/>
        </w:trPr>
        <w:tc>
          <w:tcPr>
            <w:tcW w:w="747"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2.</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Наличие реквизитов документа</w:t>
            </w:r>
          </w:p>
        </w:tc>
        <w:tc>
          <w:tcPr>
            <w:tcW w:w="3882"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0-1,2</w:t>
            </w:r>
          </w:p>
        </w:tc>
      </w:tr>
      <w:tr w:rsidR="0027562D" w:rsidRPr="0088516D" w:rsidTr="00DD3E3C">
        <w:trPr>
          <w:trHeight w:val="415"/>
        </w:trPr>
        <w:tc>
          <w:tcPr>
            <w:tcW w:w="747" w:type="dxa"/>
            <w:tcBorders>
              <w:top w:val="single" w:sz="4" w:space="0" w:color="000000"/>
              <w:left w:val="single" w:sz="4" w:space="0" w:color="000000"/>
              <w:bottom w:val="single" w:sz="4" w:space="0" w:color="000000"/>
            </w:tcBorders>
            <w:shd w:val="clear" w:color="auto" w:fill="auto"/>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lastRenderedPageBreak/>
              <w:t>3.</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27562D" w:rsidP="006D6618">
            <w:pPr>
              <w:widowControl w:val="0"/>
              <w:suppressAutoHyphens/>
              <w:spacing w:line="360" w:lineRule="auto"/>
              <w:rPr>
                <w:rFonts w:eastAsia="Times New Roman"/>
                <w:color w:val="000000"/>
                <w:kern w:val="1"/>
                <w:szCs w:val="24"/>
                <w:lang w:eastAsia="ar-SA"/>
              </w:rPr>
            </w:pPr>
            <w:r w:rsidRPr="0088516D">
              <w:rPr>
                <w:rFonts w:eastAsia="Times New Roman"/>
                <w:color w:val="000000"/>
                <w:kern w:val="1"/>
                <w:szCs w:val="24"/>
                <w:lang w:eastAsia="ar-SA"/>
              </w:rPr>
              <w:t>Соответствие требованиям  оформления</w:t>
            </w:r>
          </w:p>
        </w:tc>
        <w:tc>
          <w:tcPr>
            <w:tcW w:w="3882"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0-0,8</w:t>
            </w:r>
          </w:p>
        </w:tc>
      </w:tr>
      <w:tr w:rsidR="0027562D" w:rsidRPr="0088516D" w:rsidTr="00DD3E3C">
        <w:trPr>
          <w:trHeight w:val="408"/>
        </w:trPr>
        <w:tc>
          <w:tcPr>
            <w:tcW w:w="5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62D" w:rsidRPr="0088516D" w:rsidRDefault="006A0518" w:rsidP="006D6618">
            <w:pPr>
              <w:widowControl w:val="0"/>
              <w:suppressAutoHyphens/>
              <w:spacing w:line="360" w:lineRule="auto"/>
              <w:jc w:val="right"/>
              <w:rPr>
                <w:rFonts w:eastAsia="Times New Roman"/>
                <w:color w:val="000000"/>
                <w:kern w:val="1"/>
                <w:szCs w:val="24"/>
                <w:lang w:eastAsia="ar-SA"/>
              </w:rPr>
            </w:pPr>
            <w:r w:rsidRPr="0088516D">
              <w:rPr>
                <w:rFonts w:eastAsia="Times New Roman"/>
                <w:color w:val="000000"/>
                <w:kern w:val="1"/>
                <w:szCs w:val="24"/>
                <w:lang w:eastAsia="ar-SA"/>
              </w:rPr>
              <w:t>ИТОГО</w:t>
            </w:r>
          </w:p>
        </w:tc>
        <w:tc>
          <w:tcPr>
            <w:tcW w:w="3882" w:type="dxa"/>
            <w:tcBorders>
              <w:top w:val="single" w:sz="4" w:space="0" w:color="000000"/>
              <w:left w:val="single" w:sz="4" w:space="0" w:color="000000"/>
              <w:bottom w:val="single" w:sz="4" w:space="0" w:color="000000"/>
              <w:right w:val="single" w:sz="4" w:space="0" w:color="000000"/>
            </w:tcBorders>
            <w:vAlign w:val="center"/>
          </w:tcPr>
          <w:p w:rsidR="0027562D" w:rsidRPr="0088516D" w:rsidRDefault="0027562D" w:rsidP="006D6618">
            <w:pPr>
              <w:widowControl w:val="0"/>
              <w:suppressAutoHyphens/>
              <w:spacing w:line="360" w:lineRule="auto"/>
              <w:jc w:val="center"/>
              <w:rPr>
                <w:rFonts w:eastAsia="Times New Roman"/>
                <w:color w:val="000000"/>
                <w:kern w:val="1"/>
                <w:szCs w:val="24"/>
                <w:lang w:eastAsia="ar-SA"/>
              </w:rPr>
            </w:pPr>
            <w:r w:rsidRPr="0088516D">
              <w:rPr>
                <w:rFonts w:eastAsia="Times New Roman"/>
                <w:color w:val="000000"/>
                <w:kern w:val="1"/>
                <w:szCs w:val="24"/>
                <w:lang w:eastAsia="ar-SA"/>
              </w:rPr>
              <w:t>0-4</w:t>
            </w:r>
          </w:p>
        </w:tc>
      </w:tr>
    </w:tbl>
    <w:p w:rsidR="0027562D" w:rsidRPr="0088516D" w:rsidRDefault="0027562D" w:rsidP="006D6618">
      <w:pPr>
        <w:spacing w:line="360" w:lineRule="auto"/>
        <w:ind w:left="0" w:firstLine="709"/>
        <w:jc w:val="both"/>
        <w:rPr>
          <w:szCs w:val="24"/>
        </w:rPr>
      </w:pPr>
    </w:p>
    <w:p w:rsidR="0027562D" w:rsidRPr="0088516D" w:rsidRDefault="0027562D" w:rsidP="006D6618">
      <w:pPr>
        <w:spacing w:line="360" w:lineRule="auto"/>
        <w:ind w:left="0" w:firstLine="709"/>
        <w:jc w:val="both"/>
        <w:rPr>
          <w:szCs w:val="24"/>
        </w:rPr>
      </w:pPr>
      <w:r w:rsidRPr="0088516D">
        <w:rPr>
          <w:szCs w:val="24"/>
        </w:rPr>
        <w:t xml:space="preserve">По критерию «Качество  содержания  текста» баллы ставятся суммированием: </w:t>
      </w:r>
    </w:p>
    <w:p w:rsidR="0027562D" w:rsidRPr="0088516D" w:rsidRDefault="0027562D" w:rsidP="006D6618">
      <w:pPr>
        <w:spacing w:line="360" w:lineRule="auto"/>
        <w:ind w:left="0" w:firstLine="709"/>
        <w:jc w:val="both"/>
        <w:rPr>
          <w:szCs w:val="24"/>
        </w:rPr>
      </w:pPr>
      <w:r w:rsidRPr="0088516D">
        <w:rPr>
          <w:szCs w:val="24"/>
        </w:rPr>
        <w:t xml:space="preserve">-  текст документа содержит </w:t>
      </w:r>
      <w:r w:rsidR="00043F3E" w:rsidRPr="0088516D">
        <w:rPr>
          <w:szCs w:val="24"/>
        </w:rPr>
        <w:t xml:space="preserve">все  </w:t>
      </w:r>
      <w:r w:rsidR="00721EA3" w:rsidRPr="0088516D">
        <w:rPr>
          <w:szCs w:val="24"/>
        </w:rPr>
        <w:t>исходные данные задания</w:t>
      </w:r>
      <w:r w:rsidR="00043F3E" w:rsidRPr="0088516D">
        <w:rPr>
          <w:szCs w:val="24"/>
        </w:rPr>
        <w:t xml:space="preserve"> </w:t>
      </w:r>
      <w:r w:rsidRPr="0088516D">
        <w:rPr>
          <w:szCs w:val="24"/>
        </w:rPr>
        <w:t xml:space="preserve">  - 0,5 баллов;</w:t>
      </w:r>
    </w:p>
    <w:p w:rsidR="0027562D" w:rsidRPr="0088516D" w:rsidRDefault="0027562D" w:rsidP="006D6618">
      <w:pPr>
        <w:spacing w:line="360" w:lineRule="auto"/>
        <w:ind w:left="0" w:firstLine="709"/>
        <w:jc w:val="both"/>
        <w:rPr>
          <w:szCs w:val="24"/>
        </w:rPr>
      </w:pPr>
      <w:r w:rsidRPr="0088516D">
        <w:rPr>
          <w:szCs w:val="24"/>
        </w:rPr>
        <w:t xml:space="preserve">-  в </w:t>
      </w:r>
      <w:r w:rsidR="00721EA3" w:rsidRPr="0088516D">
        <w:rPr>
          <w:szCs w:val="24"/>
        </w:rPr>
        <w:t xml:space="preserve">шаблоне </w:t>
      </w:r>
      <w:r w:rsidRPr="0088516D">
        <w:rPr>
          <w:szCs w:val="24"/>
        </w:rPr>
        <w:t xml:space="preserve"> документа </w:t>
      </w:r>
      <w:r w:rsidR="00721EA3" w:rsidRPr="0088516D">
        <w:rPr>
          <w:szCs w:val="24"/>
        </w:rPr>
        <w:t>все заполненные поля соответствуют заданию</w:t>
      </w:r>
      <w:r w:rsidRPr="0088516D">
        <w:rPr>
          <w:szCs w:val="24"/>
        </w:rPr>
        <w:t xml:space="preserve"> -0,5 баллов;</w:t>
      </w:r>
    </w:p>
    <w:p w:rsidR="001747FE" w:rsidRPr="0088516D" w:rsidRDefault="0027562D" w:rsidP="006D6618">
      <w:pPr>
        <w:spacing w:line="360" w:lineRule="auto"/>
        <w:ind w:left="0" w:firstLine="709"/>
        <w:jc w:val="both"/>
        <w:rPr>
          <w:szCs w:val="24"/>
        </w:rPr>
      </w:pPr>
      <w:r w:rsidRPr="0088516D">
        <w:rPr>
          <w:szCs w:val="24"/>
        </w:rPr>
        <w:t>- текст полностью соответствует профессиональной стилистике и направленности  текста</w:t>
      </w:r>
      <w:r w:rsidR="001747FE" w:rsidRPr="0088516D">
        <w:rPr>
          <w:szCs w:val="24"/>
        </w:rPr>
        <w:t xml:space="preserve"> - 0,25 баллов</w:t>
      </w:r>
      <w:r w:rsidRPr="0088516D">
        <w:rPr>
          <w:szCs w:val="24"/>
        </w:rPr>
        <w:t xml:space="preserve">;  </w:t>
      </w:r>
    </w:p>
    <w:p w:rsidR="0027562D" w:rsidRPr="0088516D" w:rsidRDefault="0027562D" w:rsidP="006D6618">
      <w:pPr>
        <w:spacing w:line="360" w:lineRule="auto"/>
        <w:ind w:left="0" w:firstLine="709"/>
        <w:jc w:val="both"/>
        <w:rPr>
          <w:szCs w:val="24"/>
        </w:rPr>
      </w:pPr>
      <w:r w:rsidRPr="0088516D">
        <w:rPr>
          <w:szCs w:val="24"/>
        </w:rPr>
        <w:t>текст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 0,25 баллов.</w:t>
      </w:r>
    </w:p>
    <w:p w:rsidR="0027562D" w:rsidRPr="0088516D" w:rsidRDefault="0027562D" w:rsidP="006D6618">
      <w:pPr>
        <w:spacing w:line="360" w:lineRule="auto"/>
        <w:ind w:left="0" w:firstLine="709"/>
        <w:jc w:val="both"/>
        <w:rPr>
          <w:szCs w:val="24"/>
        </w:rPr>
      </w:pPr>
      <w:r w:rsidRPr="0088516D">
        <w:rPr>
          <w:szCs w:val="24"/>
        </w:rPr>
        <w:t xml:space="preserve">По критерию «Грамотность» ставится: </w:t>
      </w:r>
    </w:p>
    <w:p w:rsidR="0027562D" w:rsidRPr="0088516D" w:rsidRDefault="0027562D" w:rsidP="006D6618">
      <w:pPr>
        <w:spacing w:line="360" w:lineRule="auto"/>
        <w:ind w:left="0" w:firstLine="709"/>
        <w:jc w:val="both"/>
        <w:rPr>
          <w:szCs w:val="24"/>
        </w:rPr>
      </w:pPr>
      <w:r w:rsidRPr="0088516D">
        <w:rPr>
          <w:szCs w:val="24"/>
        </w:rPr>
        <w:t>0,5 баллов – в тексте  документа отсутствуют грамматические ошибки (</w:t>
      </w:r>
      <w:r w:rsidR="006D6618" w:rsidRPr="0088516D">
        <w:rPr>
          <w:szCs w:val="24"/>
        </w:rPr>
        <w:t>орфографические</w:t>
      </w:r>
      <w:r w:rsidRPr="0088516D">
        <w:rPr>
          <w:szCs w:val="24"/>
        </w:rPr>
        <w:t xml:space="preserve">, пунктуационные и др.); </w:t>
      </w:r>
    </w:p>
    <w:p w:rsidR="0027562D" w:rsidRPr="0088516D" w:rsidRDefault="0027562D" w:rsidP="006D6618">
      <w:pPr>
        <w:spacing w:line="360" w:lineRule="auto"/>
        <w:ind w:left="0" w:firstLine="709"/>
        <w:jc w:val="both"/>
        <w:rPr>
          <w:szCs w:val="24"/>
        </w:rPr>
      </w:pPr>
      <w:r w:rsidRPr="0088516D">
        <w:rPr>
          <w:szCs w:val="24"/>
        </w:rPr>
        <w:t>0,25 балла – в тексте перевода допущены 1-4 лексические, грамматические, стилистические ошибки (в совокупности);</w:t>
      </w:r>
    </w:p>
    <w:p w:rsidR="0027562D" w:rsidRPr="0088516D" w:rsidRDefault="0027562D" w:rsidP="006D6618">
      <w:pPr>
        <w:spacing w:line="360" w:lineRule="auto"/>
        <w:ind w:left="0" w:firstLine="709"/>
        <w:jc w:val="both"/>
        <w:rPr>
          <w:szCs w:val="24"/>
        </w:rPr>
      </w:pPr>
      <w:r w:rsidRPr="0088516D">
        <w:rPr>
          <w:szCs w:val="24"/>
        </w:rPr>
        <w:t>0 баллов – в тексте перевода допущено более 4  лексических, грамматических, стилистических ошибок (в совокупности)</w:t>
      </w:r>
    </w:p>
    <w:p w:rsidR="0027562D" w:rsidRPr="0088516D" w:rsidRDefault="0027562D" w:rsidP="006D6618">
      <w:pPr>
        <w:spacing w:line="360" w:lineRule="auto"/>
        <w:ind w:left="0" w:firstLine="709"/>
        <w:jc w:val="both"/>
        <w:rPr>
          <w:szCs w:val="24"/>
        </w:rPr>
      </w:pPr>
      <w:r w:rsidRPr="0088516D">
        <w:rPr>
          <w:szCs w:val="24"/>
        </w:rPr>
        <w:t xml:space="preserve">По критерию «Наличие реквизитов документа» баллы ставятся суммированием: </w:t>
      </w:r>
    </w:p>
    <w:p w:rsidR="0027562D" w:rsidRPr="0088516D" w:rsidRDefault="0027562D" w:rsidP="006D6618">
      <w:pPr>
        <w:spacing w:line="360" w:lineRule="auto"/>
        <w:ind w:left="0" w:firstLine="709"/>
        <w:jc w:val="both"/>
        <w:rPr>
          <w:szCs w:val="24"/>
        </w:rPr>
      </w:pPr>
      <w:r w:rsidRPr="0088516D">
        <w:rPr>
          <w:szCs w:val="24"/>
        </w:rPr>
        <w:t>-  наличие адресата – 0,2 балла;</w:t>
      </w:r>
    </w:p>
    <w:p w:rsidR="0027562D" w:rsidRPr="0088516D" w:rsidRDefault="0027562D" w:rsidP="006D6618">
      <w:pPr>
        <w:spacing w:line="360" w:lineRule="auto"/>
        <w:ind w:left="0" w:firstLine="709"/>
        <w:jc w:val="both"/>
        <w:rPr>
          <w:szCs w:val="24"/>
        </w:rPr>
      </w:pPr>
      <w:r w:rsidRPr="0088516D">
        <w:rPr>
          <w:szCs w:val="24"/>
        </w:rPr>
        <w:t>- наличие информации об авторе документа– 0,2 балла;</w:t>
      </w:r>
    </w:p>
    <w:p w:rsidR="0027562D" w:rsidRPr="0088516D" w:rsidRDefault="0027562D" w:rsidP="006D6618">
      <w:pPr>
        <w:spacing w:line="360" w:lineRule="auto"/>
        <w:ind w:left="0" w:firstLine="709"/>
        <w:jc w:val="both"/>
        <w:rPr>
          <w:szCs w:val="24"/>
        </w:rPr>
      </w:pPr>
      <w:r w:rsidRPr="0088516D">
        <w:rPr>
          <w:szCs w:val="24"/>
        </w:rPr>
        <w:t>- наличие наименования документа– 0,2 балла;</w:t>
      </w:r>
    </w:p>
    <w:p w:rsidR="0027562D" w:rsidRPr="0088516D" w:rsidRDefault="0027562D" w:rsidP="006D6618">
      <w:pPr>
        <w:spacing w:line="360" w:lineRule="auto"/>
        <w:ind w:left="0" w:firstLine="709"/>
        <w:jc w:val="both"/>
        <w:rPr>
          <w:szCs w:val="24"/>
        </w:rPr>
      </w:pPr>
      <w:r w:rsidRPr="0088516D">
        <w:rPr>
          <w:szCs w:val="24"/>
        </w:rPr>
        <w:t xml:space="preserve">- </w:t>
      </w:r>
      <w:r w:rsidR="00721EA3" w:rsidRPr="0088516D">
        <w:rPr>
          <w:szCs w:val="24"/>
        </w:rPr>
        <w:t xml:space="preserve">перечислены </w:t>
      </w:r>
      <w:r w:rsidRPr="0088516D">
        <w:rPr>
          <w:szCs w:val="24"/>
        </w:rPr>
        <w:t xml:space="preserve"> </w:t>
      </w:r>
      <w:r w:rsidR="00721EA3" w:rsidRPr="0088516D">
        <w:rPr>
          <w:szCs w:val="24"/>
        </w:rPr>
        <w:t>все приложения</w:t>
      </w:r>
      <w:r w:rsidRPr="0088516D">
        <w:rPr>
          <w:szCs w:val="24"/>
        </w:rPr>
        <w:t xml:space="preserve"> – 0,2 балла;</w:t>
      </w:r>
    </w:p>
    <w:p w:rsidR="0027562D" w:rsidRPr="0088516D" w:rsidRDefault="0027562D" w:rsidP="006D6618">
      <w:pPr>
        <w:spacing w:line="360" w:lineRule="auto"/>
        <w:ind w:left="0" w:firstLine="709"/>
        <w:jc w:val="both"/>
        <w:rPr>
          <w:szCs w:val="24"/>
        </w:rPr>
      </w:pPr>
      <w:r w:rsidRPr="0088516D">
        <w:rPr>
          <w:szCs w:val="24"/>
        </w:rPr>
        <w:t>- наличие даты документа – 0,2 балла;</w:t>
      </w:r>
    </w:p>
    <w:p w:rsidR="0027562D" w:rsidRPr="0088516D" w:rsidRDefault="0027562D" w:rsidP="006D6618">
      <w:pPr>
        <w:spacing w:line="360" w:lineRule="auto"/>
        <w:ind w:left="0" w:firstLine="709"/>
        <w:jc w:val="both"/>
        <w:rPr>
          <w:szCs w:val="24"/>
        </w:rPr>
      </w:pPr>
      <w:r w:rsidRPr="0088516D">
        <w:rPr>
          <w:szCs w:val="24"/>
        </w:rPr>
        <w:t>- наличие подписи, расшифровки подписи составителя документа – 0,2 балла.</w:t>
      </w:r>
    </w:p>
    <w:p w:rsidR="0027562D" w:rsidRPr="0088516D" w:rsidRDefault="0027562D" w:rsidP="006D6618">
      <w:pPr>
        <w:spacing w:line="360" w:lineRule="auto"/>
        <w:ind w:left="0" w:firstLine="709"/>
        <w:jc w:val="both"/>
        <w:rPr>
          <w:szCs w:val="24"/>
        </w:rPr>
      </w:pPr>
      <w:r w:rsidRPr="0088516D">
        <w:rPr>
          <w:szCs w:val="24"/>
        </w:rPr>
        <w:t xml:space="preserve">По критерию «Соответствие требованиям  оформления» баллы ставятся суммированием: </w:t>
      </w:r>
    </w:p>
    <w:p w:rsidR="0027562D" w:rsidRPr="0088516D" w:rsidRDefault="0027562D" w:rsidP="006D6618">
      <w:pPr>
        <w:spacing w:line="360" w:lineRule="auto"/>
        <w:ind w:left="0" w:firstLine="709"/>
        <w:jc w:val="both"/>
        <w:rPr>
          <w:szCs w:val="24"/>
        </w:rPr>
      </w:pPr>
      <w:r w:rsidRPr="0088516D">
        <w:rPr>
          <w:szCs w:val="24"/>
        </w:rPr>
        <w:t>- размер страницы (формат) - 0,1 балла;</w:t>
      </w:r>
    </w:p>
    <w:p w:rsidR="0027562D" w:rsidRPr="0088516D" w:rsidRDefault="0027562D" w:rsidP="006D6618">
      <w:pPr>
        <w:spacing w:line="360" w:lineRule="auto"/>
        <w:ind w:left="0" w:firstLine="709"/>
        <w:jc w:val="both"/>
        <w:rPr>
          <w:szCs w:val="24"/>
        </w:rPr>
      </w:pPr>
      <w:r w:rsidRPr="0088516D">
        <w:rPr>
          <w:szCs w:val="24"/>
        </w:rPr>
        <w:t>- ориентация станицы-0,1 балла;</w:t>
      </w:r>
    </w:p>
    <w:p w:rsidR="0027562D" w:rsidRPr="0088516D" w:rsidRDefault="0027562D" w:rsidP="006D6618">
      <w:pPr>
        <w:spacing w:line="360" w:lineRule="auto"/>
        <w:ind w:left="0" w:firstLine="709"/>
        <w:jc w:val="both"/>
        <w:rPr>
          <w:szCs w:val="24"/>
        </w:rPr>
      </w:pPr>
      <w:r w:rsidRPr="0088516D">
        <w:rPr>
          <w:szCs w:val="24"/>
        </w:rPr>
        <w:t>- тип шрифта- 0,1 балла;</w:t>
      </w:r>
    </w:p>
    <w:p w:rsidR="0027562D" w:rsidRPr="0088516D" w:rsidRDefault="0027562D" w:rsidP="006D6618">
      <w:pPr>
        <w:spacing w:line="360" w:lineRule="auto"/>
        <w:ind w:left="0" w:firstLine="709"/>
        <w:jc w:val="both"/>
        <w:rPr>
          <w:szCs w:val="24"/>
        </w:rPr>
      </w:pPr>
      <w:r w:rsidRPr="0088516D">
        <w:rPr>
          <w:szCs w:val="24"/>
        </w:rPr>
        <w:t>- размер шрифта-0,1 балла;</w:t>
      </w:r>
    </w:p>
    <w:p w:rsidR="0027562D" w:rsidRPr="0088516D" w:rsidRDefault="0027562D" w:rsidP="006D6618">
      <w:pPr>
        <w:spacing w:line="360" w:lineRule="auto"/>
        <w:ind w:left="0" w:firstLine="709"/>
        <w:jc w:val="both"/>
        <w:rPr>
          <w:szCs w:val="24"/>
        </w:rPr>
      </w:pPr>
      <w:r w:rsidRPr="0088516D">
        <w:rPr>
          <w:szCs w:val="24"/>
        </w:rPr>
        <w:t>-междустрочный интервал-0,1 балла;</w:t>
      </w:r>
    </w:p>
    <w:p w:rsidR="0027562D" w:rsidRPr="0088516D" w:rsidRDefault="0027562D" w:rsidP="006D6618">
      <w:pPr>
        <w:spacing w:line="360" w:lineRule="auto"/>
        <w:ind w:left="0" w:firstLine="709"/>
        <w:jc w:val="both"/>
        <w:rPr>
          <w:szCs w:val="24"/>
        </w:rPr>
      </w:pPr>
      <w:r w:rsidRPr="0088516D">
        <w:rPr>
          <w:szCs w:val="24"/>
        </w:rPr>
        <w:t>-абзацный отступ-0,1 балла;</w:t>
      </w:r>
    </w:p>
    <w:p w:rsidR="0027562D" w:rsidRPr="0088516D" w:rsidRDefault="0027562D" w:rsidP="006D6618">
      <w:pPr>
        <w:spacing w:line="360" w:lineRule="auto"/>
        <w:ind w:left="0" w:firstLine="709"/>
        <w:jc w:val="both"/>
        <w:rPr>
          <w:szCs w:val="24"/>
        </w:rPr>
      </w:pPr>
      <w:r w:rsidRPr="0088516D">
        <w:rPr>
          <w:szCs w:val="24"/>
        </w:rPr>
        <w:t>-размер полей-0,1 балла;</w:t>
      </w:r>
    </w:p>
    <w:p w:rsidR="0027562D" w:rsidRPr="0088516D" w:rsidRDefault="0027562D" w:rsidP="006D6618">
      <w:pPr>
        <w:spacing w:line="360" w:lineRule="auto"/>
        <w:ind w:left="0" w:firstLine="709"/>
        <w:jc w:val="both"/>
        <w:rPr>
          <w:szCs w:val="24"/>
        </w:rPr>
      </w:pPr>
      <w:r w:rsidRPr="0088516D">
        <w:rPr>
          <w:szCs w:val="24"/>
        </w:rPr>
        <w:t>- сохранение документа в определенном месте с указанным именем -0,1 балла.</w:t>
      </w:r>
    </w:p>
    <w:p w:rsidR="0027562D" w:rsidRPr="0088516D" w:rsidRDefault="0027562D" w:rsidP="006D6618">
      <w:pPr>
        <w:spacing w:line="360" w:lineRule="auto"/>
        <w:ind w:left="0" w:firstLine="709"/>
        <w:rPr>
          <w:szCs w:val="24"/>
        </w:rPr>
      </w:pP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lastRenderedPageBreak/>
        <w:t>4.10.Оценивание выполнения конкурсных заданий  II уровня может осуществляться в соответствии со следующими целевыми индикаторами:</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а)  основные целевые индикаторы:</w:t>
      </w:r>
    </w:p>
    <w:p w:rsidR="009E7204" w:rsidRPr="0088516D" w:rsidRDefault="009E7204" w:rsidP="00AA519D">
      <w:pPr>
        <w:pStyle w:val="a4"/>
        <w:numPr>
          <w:ilvl w:val="0"/>
          <w:numId w:val="10"/>
        </w:numPr>
        <w:tabs>
          <w:tab w:val="left" w:pos="1134"/>
        </w:tabs>
        <w:spacing w:line="360" w:lineRule="auto"/>
        <w:jc w:val="both"/>
      </w:pPr>
      <w:r w:rsidRPr="0088516D">
        <w:t>качество выполнения отдельных задач задания;</w:t>
      </w:r>
    </w:p>
    <w:p w:rsidR="009E7204" w:rsidRPr="0088516D" w:rsidRDefault="009E7204" w:rsidP="00AA519D">
      <w:pPr>
        <w:pStyle w:val="a4"/>
        <w:numPr>
          <w:ilvl w:val="0"/>
          <w:numId w:val="10"/>
        </w:numPr>
        <w:tabs>
          <w:tab w:val="left" w:pos="1134"/>
        </w:tabs>
        <w:spacing w:line="360" w:lineRule="auto"/>
        <w:jc w:val="both"/>
      </w:pPr>
      <w:r w:rsidRPr="0088516D">
        <w:t>качество выполнения задания в целом;</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б)  штрафные целевые индикаторы:</w:t>
      </w:r>
    </w:p>
    <w:p w:rsidR="009E7204" w:rsidRPr="0088516D" w:rsidRDefault="009E7204" w:rsidP="00AA519D">
      <w:pPr>
        <w:pStyle w:val="a4"/>
        <w:numPr>
          <w:ilvl w:val="0"/>
          <w:numId w:val="10"/>
        </w:numPr>
        <w:tabs>
          <w:tab w:val="left" w:pos="1134"/>
        </w:tabs>
        <w:spacing w:line="360" w:lineRule="auto"/>
        <w:jc w:val="both"/>
      </w:pPr>
      <w:r w:rsidRPr="0088516D">
        <w:t xml:space="preserve">нарушение условий выполнения задания; </w:t>
      </w:r>
    </w:p>
    <w:p w:rsidR="009E7204" w:rsidRPr="0088516D" w:rsidRDefault="009E7204" w:rsidP="00AA519D">
      <w:pPr>
        <w:pStyle w:val="a4"/>
        <w:numPr>
          <w:ilvl w:val="0"/>
          <w:numId w:val="10"/>
        </w:numPr>
        <w:tabs>
          <w:tab w:val="left" w:pos="1134"/>
        </w:tabs>
        <w:spacing w:line="360" w:lineRule="auto"/>
        <w:jc w:val="both"/>
      </w:pPr>
      <w:r w:rsidRPr="0088516D">
        <w:t>негрубые нарушения технологии  выполнения работ;</w:t>
      </w:r>
    </w:p>
    <w:p w:rsidR="009E7204" w:rsidRPr="0088516D" w:rsidRDefault="009E7204" w:rsidP="00AA519D">
      <w:pPr>
        <w:pStyle w:val="a4"/>
        <w:numPr>
          <w:ilvl w:val="0"/>
          <w:numId w:val="10"/>
        </w:numPr>
        <w:tabs>
          <w:tab w:val="left" w:pos="1134"/>
        </w:tabs>
        <w:spacing w:line="360" w:lineRule="auto"/>
        <w:jc w:val="both"/>
      </w:pPr>
      <w:r w:rsidRPr="0088516D">
        <w:t xml:space="preserve">негрубые нарушения правил техники безопасности, санитарных норм. </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 xml:space="preserve">Критерии оценки выполнения профессионального задания представлены в соответствующих паспортах   конкурсных заданий. </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4.11. Максимальное количество баллов за конкурсные задания Комплексного задания II уровня 70 баллов.</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lang w:eastAsia="ru-RU"/>
        </w:rPr>
        <w:t>4.12.  Оценка выполнения  практических заданий II уровня осуществляется в несколько</w:t>
      </w:r>
      <w:r w:rsidRPr="0088516D">
        <w:rPr>
          <w:rFonts w:eastAsia="Times New Roman"/>
          <w:szCs w:val="24"/>
        </w:rPr>
        <w:t xml:space="preserve"> этапов:</w:t>
      </w:r>
    </w:p>
    <w:p w:rsidR="00B36D60" w:rsidRPr="0088516D" w:rsidRDefault="009E7204" w:rsidP="00AA519D">
      <w:pPr>
        <w:pStyle w:val="a4"/>
        <w:numPr>
          <w:ilvl w:val="0"/>
          <w:numId w:val="10"/>
        </w:numPr>
        <w:tabs>
          <w:tab w:val="left" w:pos="1134"/>
        </w:tabs>
        <w:spacing w:line="360" w:lineRule="auto"/>
        <w:jc w:val="both"/>
      </w:pPr>
      <w:r w:rsidRPr="0088516D">
        <w:t>определяется качество выполнения задания в целом</w:t>
      </w:r>
      <w:r w:rsidR="00B36D60" w:rsidRPr="0088516D">
        <w:t>;</w:t>
      </w:r>
    </w:p>
    <w:p w:rsidR="009E7204" w:rsidRPr="0088516D" w:rsidRDefault="009E7204" w:rsidP="00AA519D">
      <w:pPr>
        <w:pStyle w:val="a4"/>
        <w:numPr>
          <w:ilvl w:val="0"/>
          <w:numId w:val="10"/>
        </w:numPr>
        <w:tabs>
          <w:tab w:val="left" w:pos="1134"/>
        </w:tabs>
        <w:spacing w:line="360" w:lineRule="auto"/>
        <w:jc w:val="both"/>
      </w:pPr>
      <w:r w:rsidRPr="0088516D">
        <w:t>начисляются  штрафные баллы (при наличии);</w:t>
      </w:r>
    </w:p>
    <w:p w:rsidR="009E7204" w:rsidRPr="0088516D" w:rsidRDefault="009E7204" w:rsidP="006D6618">
      <w:pPr>
        <w:tabs>
          <w:tab w:val="left" w:pos="1134"/>
        </w:tabs>
        <w:spacing w:line="360" w:lineRule="auto"/>
        <w:ind w:firstLine="709"/>
        <w:jc w:val="both"/>
        <w:rPr>
          <w:rFonts w:eastAsia="Times New Roman"/>
          <w:szCs w:val="24"/>
          <w:lang w:eastAsia="ru-RU"/>
        </w:rPr>
      </w:pPr>
      <w:r w:rsidRPr="0088516D">
        <w:rPr>
          <w:rFonts w:eastAsia="Times New Roman"/>
          <w:szCs w:val="24"/>
          <w:lang w:eastAsia="ru-RU"/>
        </w:rPr>
        <w:t>Общий балл за задание рассчитывается по формуле</w:t>
      </w:r>
    </w:p>
    <w:p w:rsidR="009E7204" w:rsidRPr="0088516D" w:rsidRDefault="009E7204" w:rsidP="006D6618">
      <w:pPr>
        <w:tabs>
          <w:tab w:val="left" w:pos="1134"/>
        </w:tabs>
        <w:spacing w:line="360" w:lineRule="auto"/>
        <w:ind w:firstLine="709"/>
        <w:jc w:val="both"/>
        <w:rPr>
          <w:rFonts w:eastAsia="Times New Roman"/>
          <w:szCs w:val="24"/>
          <w:lang w:eastAsia="ru-RU"/>
        </w:rPr>
      </w:pPr>
      <w:r w:rsidRPr="0088516D">
        <w:rPr>
          <w:rFonts w:eastAsia="Times New Roman"/>
          <w:szCs w:val="24"/>
          <w:lang w:eastAsia="ru-RU"/>
        </w:rPr>
        <w:t>SБК – SБШ = Б задание</w:t>
      </w:r>
    </w:p>
    <w:p w:rsidR="009E7204" w:rsidRPr="0088516D" w:rsidRDefault="009E7204" w:rsidP="006D6618">
      <w:pPr>
        <w:tabs>
          <w:tab w:val="left" w:pos="1134"/>
        </w:tabs>
        <w:spacing w:line="360" w:lineRule="auto"/>
        <w:ind w:firstLine="709"/>
        <w:jc w:val="both"/>
        <w:rPr>
          <w:rFonts w:eastAsia="Times New Roman"/>
          <w:szCs w:val="24"/>
          <w:lang w:eastAsia="ru-RU"/>
        </w:rPr>
      </w:pPr>
      <w:r w:rsidRPr="0088516D">
        <w:rPr>
          <w:rFonts w:eastAsia="Times New Roman"/>
          <w:szCs w:val="24"/>
          <w:lang w:eastAsia="ru-RU"/>
        </w:rPr>
        <w:t xml:space="preserve"> где:</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SБК – суммарное количество баллов, характеризующих качество выполнения задач практического задания;</w:t>
      </w:r>
    </w:p>
    <w:p w:rsidR="009E7204" w:rsidRPr="0088516D" w:rsidRDefault="00D6036E" w:rsidP="006D6618">
      <w:pPr>
        <w:tabs>
          <w:tab w:val="left" w:pos="1134"/>
        </w:tabs>
        <w:spacing w:line="360" w:lineRule="auto"/>
        <w:ind w:firstLine="709"/>
        <w:jc w:val="both"/>
        <w:rPr>
          <w:rFonts w:eastAsia="Times New Roman"/>
          <w:szCs w:val="24"/>
        </w:rPr>
      </w:pPr>
      <w:r w:rsidRPr="0088516D">
        <w:rPr>
          <w:rFonts w:eastAsia="Times New Roman"/>
          <w:szCs w:val="24"/>
        </w:rPr>
        <w:t>S</w:t>
      </w:r>
      <w:r w:rsidR="009E7204" w:rsidRPr="0088516D">
        <w:rPr>
          <w:rFonts w:eastAsia="Times New Roman"/>
          <w:szCs w:val="24"/>
        </w:rPr>
        <w:t>БШ -  суммарное количество штрафных баллов (при наличии);</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Б задание – количество баллов за практическое задание.</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Результат начисления баллов за практическое задание оформляется в ведомость задания.</w:t>
      </w:r>
    </w:p>
    <w:p w:rsidR="00D6036E" w:rsidRPr="0088516D" w:rsidRDefault="00D6036E" w:rsidP="006D6618">
      <w:pPr>
        <w:tabs>
          <w:tab w:val="left" w:pos="1134"/>
        </w:tabs>
        <w:spacing w:line="360" w:lineRule="auto"/>
        <w:ind w:firstLine="709"/>
        <w:jc w:val="both"/>
        <w:rPr>
          <w:rFonts w:eastAsia="Times New Roman"/>
          <w:szCs w:val="24"/>
        </w:rPr>
      </w:pP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4.</w:t>
      </w:r>
      <w:r w:rsidR="00F32674" w:rsidRPr="0088516D">
        <w:rPr>
          <w:rFonts w:eastAsia="Times New Roman"/>
          <w:szCs w:val="24"/>
        </w:rPr>
        <w:t>1</w:t>
      </w:r>
      <w:r w:rsidR="00B36D60" w:rsidRPr="0088516D">
        <w:rPr>
          <w:rFonts w:eastAsia="Times New Roman"/>
          <w:szCs w:val="24"/>
        </w:rPr>
        <w:t>3</w:t>
      </w:r>
      <w:r w:rsidRPr="0088516D">
        <w:rPr>
          <w:rFonts w:eastAsia="Times New Roman"/>
          <w:szCs w:val="24"/>
        </w:rPr>
        <w:t>.   Расчет штрафных баллов</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за нарушение условий выполнения задания (одно нарушение – 1 балл);</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за не грубое нарушение условий техники безопасности, охраны труда, санитарных норм (одно нарушение – 1 балл);</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за не грубое нарушения правил поведения при выполнении заданий (одно нарушение – 1 балл).</w:t>
      </w:r>
    </w:p>
    <w:p w:rsidR="009E7204" w:rsidRPr="0088516D" w:rsidRDefault="009E7204" w:rsidP="006D6618">
      <w:pPr>
        <w:pStyle w:val="2"/>
      </w:pPr>
      <w:bookmarkStart w:id="7" w:name="_Toc508110135"/>
      <w:r w:rsidRPr="0088516D">
        <w:lastRenderedPageBreak/>
        <w:t>5. Продолжительность выполнения конкурсных заданий</w:t>
      </w:r>
      <w:bookmarkEnd w:id="7"/>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 xml:space="preserve">Рекомендуемое максимальное время, отводимое на выполнения заданий в день – 8 часов (академических). </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 xml:space="preserve">Рекомендуемое максимальное время для выполнения отдельных заданий комплексного задания </w:t>
      </w:r>
      <w:r w:rsidR="00D6036E" w:rsidRPr="0088516D">
        <w:rPr>
          <w:szCs w:val="24"/>
          <w:lang w:val="en-US"/>
        </w:rPr>
        <w:t>I</w:t>
      </w:r>
      <w:r w:rsidRPr="0088516D">
        <w:rPr>
          <w:rFonts w:eastAsia="Times New Roman"/>
          <w:szCs w:val="24"/>
        </w:rPr>
        <w:t xml:space="preserve"> уровня: </w:t>
      </w:r>
    </w:p>
    <w:p w:rsidR="009E7204" w:rsidRPr="0088516D" w:rsidRDefault="009E7204" w:rsidP="006D6618">
      <w:pPr>
        <w:tabs>
          <w:tab w:val="left" w:pos="1134"/>
        </w:tabs>
        <w:spacing w:line="360" w:lineRule="auto"/>
        <w:ind w:firstLine="709"/>
        <w:jc w:val="both"/>
        <w:rPr>
          <w:rFonts w:eastAsia="Times New Roman"/>
          <w:szCs w:val="24"/>
        </w:rPr>
      </w:pPr>
      <w:r w:rsidRPr="0088516D">
        <w:rPr>
          <w:rFonts w:eastAsia="Times New Roman"/>
          <w:szCs w:val="24"/>
        </w:rPr>
        <w:t>тестовое задание – 1 час (астрономический);</w:t>
      </w:r>
    </w:p>
    <w:p w:rsidR="009E7204" w:rsidRPr="0088516D" w:rsidRDefault="009E7204" w:rsidP="006D6618">
      <w:pPr>
        <w:tabs>
          <w:tab w:val="left" w:pos="1134"/>
        </w:tabs>
        <w:spacing w:line="360" w:lineRule="auto"/>
        <w:ind w:firstLine="709"/>
        <w:jc w:val="both"/>
        <w:rPr>
          <w:szCs w:val="24"/>
        </w:rPr>
      </w:pPr>
      <w:r w:rsidRPr="0088516D">
        <w:rPr>
          <w:szCs w:val="24"/>
        </w:rPr>
        <w:t>перевод профессионального текста, сообщения – 1 час (</w:t>
      </w:r>
      <w:r w:rsidR="00621536" w:rsidRPr="0088516D">
        <w:rPr>
          <w:rFonts w:eastAsia="Times New Roman"/>
          <w:szCs w:val="24"/>
        </w:rPr>
        <w:t>астрономический</w:t>
      </w:r>
      <w:r w:rsidRPr="0088516D">
        <w:rPr>
          <w:szCs w:val="24"/>
        </w:rPr>
        <w:t>);</w:t>
      </w:r>
    </w:p>
    <w:p w:rsidR="009E7204" w:rsidRPr="0088516D" w:rsidRDefault="009E7204" w:rsidP="006D6618">
      <w:pPr>
        <w:tabs>
          <w:tab w:val="left" w:pos="1134"/>
        </w:tabs>
        <w:spacing w:line="360" w:lineRule="auto"/>
        <w:ind w:firstLine="709"/>
        <w:jc w:val="both"/>
        <w:rPr>
          <w:szCs w:val="24"/>
        </w:rPr>
      </w:pPr>
      <w:r w:rsidRPr="0088516D">
        <w:rPr>
          <w:szCs w:val="24"/>
        </w:rPr>
        <w:t>решение задачи по организации работы коллектива - 1 час (</w:t>
      </w:r>
      <w:r w:rsidR="00621536" w:rsidRPr="0088516D">
        <w:rPr>
          <w:rFonts w:eastAsia="Times New Roman"/>
          <w:szCs w:val="24"/>
        </w:rPr>
        <w:t>астрономический</w:t>
      </w:r>
      <w:r w:rsidRPr="0088516D">
        <w:rPr>
          <w:szCs w:val="24"/>
        </w:rPr>
        <w:t>).</w:t>
      </w:r>
    </w:p>
    <w:p w:rsidR="009E7204" w:rsidRPr="0088516D" w:rsidRDefault="009E7204" w:rsidP="006D6618">
      <w:pPr>
        <w:tabs>
          <w:tab w:val="left" w:pos="1134"/>
        </w:tabs>
        <w:spacing w:line="360" w:lineRule="auto"/>
        <w:ind w:firstLine="709"/>
        <w:jc w:val="both"/>
        <w:rPr>
          <w:szCs w:val="24"/>
        </w:rPr>
      </w:pPr>
      <w:r w:rsidRPr="0088516D">
        <w:rPr>
          <w:szCs w:val="24"/>
        </w:rPr>
        <w:t xml:space="preserve">Рекомендуемое максимальное время для выполнения заданий </w:t>
      </w:r>
      <w:r w:rsidR="00D6036E" w:rsidRPr="0088516D">
        <w:rPr>
          <w:rFonts w:eastAsia="Times New Roman"/>
          <w:szCs w:val="24"/>
          <w:lang w:val="en-US"/>
        </w:rPr>
        <w:t>II</w:t>
      </w:r>
      <w:r w:rsidRPr="0088516D">
        <w:rPr>
          <w:szCs w:val="24"/>
        </w:rPr>
        <w:t xml:space="preserve"> уровня: </w:t>
      </w:r>
      <w:r w:rsidR="00424550" w:rsidRPr="0088516D">
        <w:rPr>
          <w:szCs w:val="24"/>
        </w:rPr>
        <w:t xml:space="preserve">5 астрономических </w:t>
      </w:r>
      <w:r w:rsidR="00B36D60" w:rsidRPr="0088516D">
        <w:rPr>
          <w:szCs w:val="24"/>
        </w:rPr>
        <w:t xml:space="preserve"> часа</w:t>
      </w:r>
      <w:r w:rsidR="00424550" w:rsidRPr="0088516D">
        <w:rPr>
          <w:szCs w:val="24"/>
        </w:rPr>
        <w:t>:</w:t>
      </w:r>
    </w:p>
    <w:p w:rsidR="00424550" w:rsidRPr="0088516D" w:rsidRDefault="00424550" w:rsidP="006D6618">
      <w:pPr>
        <w:tabs>
          <w:tab w:val="left" w:pos="1134"/>
        </w:tabs>
        <w:spacing w:line="360" w:lineRule="auto"/>
        <w:ind w:firstLine="709"/>
        <w:jc w:val="both"/>
        <w:rPr>
          <w:szCs w:val="24"/>
        </w:rPr>
      </w:pPr>
      <w:r w:rsidRPr="0088516D">
        <w:rPr>
          <w:szCs w:val="24"/>
        </w:rPr>
        <w:t xml:space="preserve">2,5 астрономических часа </w:t>
      </w:r>
      <w:r w:rsidR="00DD3E3C" w:rsidRPr="0088516D">
        <w:rPr>
          <w:szCs w:val="24"/>
        </w:rPr>
        <w:t xml:space="preserve">- </w:t>
      </w:r>
      <w:r w:rsidRPr="0088516D">
        <w:rPr>
          <w:szCs w:val="24"/>
        </w:rPr>
        <w:t xml:space="preserve">на задание </w:t>
      </w:r>
      <w:r w:rsidR="006D6618" w:rsidRPr="0088516D">
        <w:rPr>
          <w:szCs w:val="24"/>
        </w:rPr>
        <w:t>инвариантной</w:t>
      </w:r>
      <w:r w:rsidRPr="0088516D">
        <w:rPr>
          <w:szCs w:val="24"/>
        </w:rPr>
        <w:t xml:space="preserve"> части</w:t>
      </w:r>
      <w:r w:rsidR="006F08E7" w:rsidRPr="0088516D">
        <w:rPr>
          <w:szCs w:val="24"/>
        </w:rPr>
        <w:t>;</w:t>
      </w:r>
    </w:p>
    <w:p w:rsidR="00424550" w:rsidRPr="0088516D" w:rsidRDefault="00424550" w:rsidP="006D6618">
      <w:pPr>
        <w:tabs>
          <w:tab w:val="left" w:pos="1134"/>
        </w:tabs>
        <w:spacing w:line="360" w:lineRule="auto"/>
        <w:ind w:firstLine="709"/>
        <w:jc w:val="both"/>
        <w:rPr>
          <w:szCs w:val="24"/>
        </w:rPr>
      </w:pPr>
      <w:r w:rsidRPr="0088516D">
        <w:rPr>
          <w:szCs w:val="24"/>
        </w:rPr>
        <w:t xml:space="preserve">2,5 астрономических часа </w:t>
      </w:r>
      <w:r w:rsidR="00DD3E3C" w:rsidRPr="0088516D">
        <w:rPr>
          <w:szCs w:val="24"/>
        </w:rPr>
        <w:t xml:space="preserve">- </w:t>
      </w:r>
      <w:r w:rsidRPr="0088516D">
        <w:rPr>
          <w:szCs w:val="24"/>
        </w:rPr>
        <w:t>на задание вариативной части</w:t>
      </w:r>
      <w:r w:rsidR="006F08E7" w:rsidRPr="0088516D">
        <w:rPr>
          <w:szCs w:val="24"/>
        </w:rPr>
        <w:t>.</w:t>
      </w:r>
    </w:p>
    <w:p w:rsidR="009E7204" w:rsidRPr="0088516D" w:rsidRDefault="009E7204" w:rsidP="006D6618">
      <w:pPr>
        <w:pStyle w:val="2"/>
      </w:pPr>
      <w:bookmarkStart w:id="8" w:name="_Toc508110136"/>
      <w:r w:rsidRPr="0088516D">
        <w:t>6. Условия выполнения заданий. Оборудование</w:t>
      </w:r>
      <w:bookmarkEnd w:id="8"/>
    </w:p>
    <w:p w:rsidR="009E7204" w:rsidRPr="0088516D" w:rsidRDefault="009E7204" w:rsidP="006D6618">
      <w:pPr>
        <w:tabs>
          <w:tab w:val="left" w:pos="1134"/>
        </w:tabs>
        <w:spacing w:line="360" w:lineRule="auto"/>
        <w:ind w:firstLine="709"/>
        <w:jc w:val="both"/>
        <w:rPr>
          <w:szCs w:val="24"/>
        </w:rPr>
      </w:pPr>
      <w:r w:rsidRPr="0088516D">
        <w:rPr>
          <w:szCs w:val="24"/>
        </w:rPr>
        <w:t>6.1.Для выполнения тестирования необходимо соблюдение следующих условий:</w:t>
      </w:r>
    </w:p>
    <w:p w:rsidR="00C61786" w:rsidRPr="0088516D" w:rsidRDefault="00C61786" w:rsidP="006D6618">
      <w:pPr>
        <w:tabs>
          <w:tab w:val="left" w:pos="1134"/>
        </w:tabs>
        <w:spacing w:line="360" w:lineRule="auto"/>
        <w:ind w:firstLine="709"/>
        <w:jc w:val="both"/>
        <w:rPr>
          <w:szCs w:val="24"/>
        </w:rPr>
      </w:pPr>
      <w:r w:rsidRPr="0088516D">
        <w:rPr>
          <w:szCs w:val="24"/>
        </w:rPr>
        <w:t>наличие  компьютерного класса;</w:t>
      </w:r>
    </w:p>
    <w:p w:rsidR="00C61786" w:rsidRPr="0088516D" w:rsidRDefault="00C61786" w:rsidP="006D6618">
      <w:pPr>
        <w:tabs>
          <w:tab w:val="left" w:pos="1134"/>
        </w:tabs>
        <w:spacing w:line="360" w:lineRule="auto"/>
        <w:ind w:firstLine="709"/>
        <w:jc w:val="both"/>
        <w:rPr>
          <w:szCs w:val="24"/>
        </w:rPr>
      </w:pPr>
      <w:r w:rsidRPr="0088516D">
        <w:rPr>
          <w:szCs w:val="24"/>
        </w:rPr>
        <w:t>наличие программного обеспечения:  программа для создания компьютерных тестов.</w:t>
      </w:r>
    </w:p>
    <w:p w:rsidR="002904DD" w:rsidRPr="0088516D" w:rsidRDefault="009E7204" w:rsidP="006D6618">
      <w:pPr>
        <w:tabs>
          <w:tab w:val="left" w:pos="1134"/>
        </w:tabs>
        <w:spacing w:line="360" w:lineRule="auto"/>
        <w:ind w:firstLine="709"/>
        <w:jc w:val="both"/>
        <w:rPr>
          <w:szCs w:val="24"/>
        </w:rPr>
      </w:pPr>
      <w:r w:rsidRPr="0088516D">
        <w:rPr>
          <w:szCs w:val="24"/>
        </w:rPr>
        <w:t xml:space="preserve">6.2.Для выполнения  </w:t>
      </w:r>
      <w:r w:rsidR="00D6036E" w:rsidRPr="0088516D">
        <w:rPr>
          <w:szCs w:val="24"/>
        </w:rPr>
        <w:t xml:space="preserve">заданий  практических заданий </w:t>
      </w:r>
      <w:r w:rsidR="00D6036E" w:rsidRPr="0088516D">
        <w:rPr>
          <w:szCs w:val="24"/>
          <w:lang w:val="en-US"/>
        </w:rPr>
        <w:t>I</w:t>
      </w:r>
      <w:r w:rsidRPr="0088516D">
        <w:rPr>
          <w:szCs w:val="24"/>
        </w:rPr>
        <w:t xml:space="preserve"> уровня необходимо наличие</w:t>
      </w:r>
    </w:p>
    <w:p w:rsidR="00C61786" w:rsidRPr="0088516D" w:rsidRDefault="00C61786" w:rsidP="006D6618">
      <w:pPr>
        <w:tabs>
          <w:tab w:val="left" w:pos="1134"/>
        </w:tabs>
        <w:spacing w:line="360" w:lineRule="auto"/>
        <w:ind w:firstLine="709"/>
        <w:jc w:val="both"/>
        <w:rPr>
          <w:szCs w:val="24"/>
        </w:rPr>
      </w:pPr>
      <w:r w:rsidRPr="0088516D">
        <w:rPr>
          <w:szCs w:val="24"/>
        </w:rPr>
        <w:t>компьютерного класса;</w:t>
      </w:r>
    </w:p>
    <w:p w:rsidR="00C61786" w:rsidRPr="0088516D" w:rsidRDefault="00C61786" w:rsidP="006D6618">
      <w:pPr>
        <w:tabs>
          <w:tab w:val="left" w:pos="1134"/>
        </w:tabs>
        <w:spacing w:line="360" w:lineRule="auto"/>
        <w:ind w:firstLine="709"/>
        <w:jc w:val="both"/>
        <w:rPr>
          <w:szCs w:val="24"/>
        </w:rPr>
      </w:pPr>
      <w:r w:rsidRPr="0088516D">
        <w:rPr>
          <w:szCs w:val="24"/>
        </w:rPr>
        <w:t>программного обеспечения MS</w:t>
      </w:r>
      <w:r w:rsidR="00424550" w:rsidRPr="0088516D">
        <w:rPr>
          <w:szCs w:val="24"/>
        </w:rPr>
        <w:t xml:space="preserve"> </w:t>
      </w:r>
      <w:r w:rsidRPr="0088516D">
        <w:rPr>
          <w:szCs w:val="24"/>
        </w:rPr>
        <w:t>Office;</w:t>
      </w:r>
    </w:p>
    <w:p w:rsidR="00C61786" w:rsidRPr="0088516D" w:rsidRDefault="00C61786" w:rsidP="006D6618">
      <w:pPr>
        <w:tabs>
          <w:tab w:val="left" w:pos="1134"/>
        </w:tabs>
        <w:spacing w:line="360" w:lineRule="auto"/>
        <w:ind w:firstLine="709"/>
        <w:jc w:val="both"/>
        <w:rPr>
          <w:szCs w:val="24"/>
        </w:rPr>
      </w:pPr>
      <w:r w:rsidRPr="0088516D">
        <w:rPr>
          <w:szCs w:val="24"/>
        </w:rPr>
        <w:t>калькуляторов;</w:t>
      </w:r>
    </w:p>
    <w:p w:rsidR="00C61786" w:rsidRPr="0088516D" w:rsidRDefault="00C61786" w:rsidP="006D6618">
      <w:pPr>
        <w:tabs>
          <w:tab w:val="left" w:pos="1134"/>
        </w:tabs>
        <w:spacing w:line="360" w:lineRule="auto"/>
        <w:ind w:firstLine="709"/>
        <w:jc w:val="both"/>
        <w:rPr>
          <w:szCs w:val="24"/>
        </w:rPr>
      </w:pPr>
      <w:r w:rsidRPr="0088516D">
        <w:rPr>
          <w:szCs w:val="24"/>
        </w:rPr>
        <w:t>словарей.</w:t>
      </w:r>
    </w:p>
    <w:p w:rsidR="002904DD" w:rsidRPr="0088516D" w:rsidRDefault="009E7204" w:rsidP="006D6618">
      <w:pPr>
        <w:tabs>
          <w:tab w:val="left" w:pos="1134"/>
        </w:tabs>
        <w:spacing w:line="360" w:lineRule="auto"/>
        <w:ind w:firstLine="709"/>
        <w:jc w:val="both"/>
        <w:rPr>
          <w:szCs w:val="24"/>
        </w:rPr>
      </w:pPr>
      <w:r w:rsidRPr="0088516D">
        <w:rPr>
          <w:szCs w:val="24"/>
        </w:rPr>
        <w:t>6.</w:t>
      </w:r>
      <w:r w:rsidR="0039087E" w:rsidRPr="0088516D">
        <w:rPr>
          <w:szCs w:val="24"/>
        </w:rPr>
        <w:t>3</w:t>
      </w:r>
      <w:r w:rsidRPr="0088516D">
        <w:rPr>
          <w:szCs w:val="24"/>
        </w:rPr>
        <w:t xml:space="preserve">. Выполнение задач  Комплексного задания </w:t>
      </w:r>
      <w:r w:rsidR="00D6036E" w:rsidRPr="0088516D">
        <w:rPr>
          <w:rFonts w:eastAsia="Times New Roman"/>
          <w:szCs w:val="24"/>
          <w:lang w:val="en-US"/>
        </w:rPr>
        <w:t>II</w:t>
      </w:r>
      <w:r w:rsidRPr="0088516D">
        <w:rPr>
          <w:szCs w:val="24"/>
        </w:rPr>
        <w:t xml:space="preserve"> уровня проводятся на разных производственных площадках, используется специфическое оборудование </w:t>
      </w:r>
    </w:p>
    <w:p w:rsidR="009948B1" w:rsidRPr="0088516D" w:rsidRDefault="009948B1" w:rsidP="006D6618">
      <w:pPr>
        <w:tabs>
          <w:tab w:val="left" w:pos="1134"/>
        </w:tabs>
        <w:spacing w:line="360" w:lineRule="auto"/>
        <w:ind w:firstLine="709"/>
        <w:jc w:val="both"/>
        <w:rPr>
          <w:rFonts w:eastAsia="Times New Roman"/>
          <w:szCs w:val="24"/>
        </w:rPr>
      </w:pPr>
      <w:r w:rsidRPr="0088516D">
        <w:rPr>
          <w:rFonts w:eastAsia="Times New Roman"/>
          <w:szCs w:val="24"/>
        </w:rPr>
        <w:t xml:space="preserve">Таблица </w:t>
      </w:r>
      <w:r w:rsidR="006D6618" w:rsidRPr="0088516D">
        <w:rPr>
          <w:rFonts w:eastAsia="Times New Roman"/>
          <w:szCs w:val="24"/>
        </w:rPr>
        <w:t>7</w:t>
      </w:r>
      <w:r w:rsidRPr="0088516D">
        <w:rPr>
          <w:rFonts w:eastAsia="Times New Roman"/>
          <w:szCs w:val="24"/>
        </w:rPr>
        <w:t>.</w:t>
      </w:r>
      <w:r w:rsidR="006D6618" w:rsidRPr="0088516D">
        <w:rPr>
          <w:rFonts w:eastAsia="Times New Roman"/>
          <w:szCs w:val="24"/>
        </w:rPr>
        <w:t xml:space="preserve"> </w:t>
      </w:r>
      <w:r w:rsidRPr="0088516D">
        <w:rPr>
          <w:rFonts w:eastAsia="Times New Roman"/>
          <w:szCs w:val="24"/>
        </w:rPr>
        <w:t xml:space="preserve">Паспорт задач </w:t>
      </w:r>
      <w:r w:rsidR="00C26E87" w:rsidRPr="0088516D">
        <w:rPr>
          <w:rFonts w:eastAsia="Times New Roman"/>
          <w:szCs w:val="24"/>
        </w:rPr>
        <w:t>инвариантной</w:t>
      </w:r>
      <w:r w:rsidRPr="0088516D">
        <w:rPr>
          <w:rFonts w:eastAsia="Times New Roman"/>
          <w:szCs w:val="24"/>
        </w:rPr>
        <w:t xml:space="preserve"> части задания </w:t>
      </w:r>
      <w:r w:rsidRPr="0088516D">
        <w:rPr>
          <w:rFonts w:eastAsia="Times New Roman"/>
          <w:szCs w:val="24"/>
          <w:lang w:val="en-US"/>
        </w:rPr>
        <w:t>II</w:t>
      </w:r>
      <w:r w:rsidRPr="0088516D">
        <w:rPr>
          <w:rFonts w:eastAsia="Times New Roman"/>
          <w:szCs w:val="24"/>
        </w:rPr>
        <w:t xml:space="preserve"> уровня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842"/>
        <w:gridCol w:w="2552"/>
        <w:gridCol w:w="2268"/>
      </w:tblGrid>
      <w:tr w:rsidR="009E7204" w:rsidRPr="0088516D" w:rsidTr="005776E9">
        <w:tc>
          <w:tcPr>
            <w:tcW w:w="3261" w:type="dxa"/>
            <w:shd w:val="clear" w:color="auto" w:fill="auto"/>
            <w:vAlign w:val="center"/>
          </w:tcPr>
          <w:p w:rsidR="009E7204" w:rsidRPr="0088516D" w:rsidRDefault="00C61786" w:rsidP="006D6618">
            <w:pPr>
              <w:spacing w:line="360" w:lineRule="auto"/>
              <w:jc w:val="center"/>
              <w:rPr>
                <w:szCs w:val="24"/>
              </w:rPr>
            </w:pPr>
            <w:r w:rsidRPr="0088516D">
              <w:rPr>
                <w:szCs w:val="24"/>
              </w:rPr>
              <w:t>№, Наименование задачи</w:t>
            </w:r>
          </w:p>
        </w:tc>
        <w:tc>
          <w:tcPr>
            <w:tcW w:w="1842" w:type="dxa"/>
            <w:shd w:val="clear" w:color="auto" w:fill="auto"/>
            <w:vAlign w:val="center"/>
          </w:tcPr>
          <w:p w:rsidR="009E7204" w:rsidRPr="0088516D" w:rsidRDefault="009E7204" w:rsidP="006D6618">
            <w:pPr>
              <w:spacing w:line="360" w:lineRule="auto"/>
              <w:jc w:val="center"/>
              <w:rPr>
                <w:szCs w:val="24"/>
              </w:rPr>
            </w:pPr>
            <w:r w:rsidRPr="0088516D">
              <w:rPr>
                <w:szCs w:val="24"/>
              </w:rPr>
              <w:t>Наличие прикладной  компьютерной программы</w:t>
            </w:r>
          </w:p>
        </w:tc>
        <w:tc>
          <w:tcPr>
            <w:tcW w:w="2552" w:type="dxa"/>
            <w:shd w:val="clear" w:color="auto" w:fill="auto"/>
            <w:vAlign w:val="center"/>
          </w:tcPr>
          <w:p w:rsidR="009E7204" w:rsidRPr="0088516D" w:rsidRDefault="009E7204" w:rsidP="006D6618">
            <w:pPr>
              <w:spacing w:line="360" w:lineRule="auto"/>
              <w:jc w:val="center"/>
              <w:rPr>
                <w:szCs w:val="24"/>
              </w:rPr>
            </w:pPr>
            <w:r w:rsidRPr="0088516D">
              <w:rPr>
                <w:szCs w:val="24"/>
              </w:rPr>
              <w:t>Наличие  специального оборудования</w:t>
            </w:r>
          </w:p>
        </w:tc>
        <w:tc>
          <w:tcPr>
            <w:tcW w:w="2268" w:type="dxa"/>
            <w:shd w:val="clear" w:color="auto" w:fill="auto"/>
            <w:vAlign w:val="center"/>
          </w:tcPr>
          <w:p w:rsidR="009E7204" w:rsidRPr="0088516D" w:rsidRDefault="009E7204" w:rsidP="006D6618">
            <w:pPr>
              <w:spacing w:line="360" w:lineRule="auto"/>
              <w:jc w:val="center"/>
              <w:rPr>
                <w:szCs w:val="24"/>
              </w:rPr>
            </w:pPr>
            <w:r w:rsidRPr="0088516D">
              <w:rPr>
                <w:szCs w:val="24"/>
              </w:rPr>
              <w:t>Наличие специального места выполнения задания</w:t>
            </w:r>
          </w:p>
        </w:tc>
      </w:tr>
      <w:tr w:rsidR="002904DD" w:rsidRPr="0088516D" w:rsidTr="005776E9">
        <w:tc>
          <w:tcPr>
            <w:tcW w:w="3261" w:type="dxa"/>
            <w:shd w:val="clear" w:color="auto" w:fill="auto"/>
          </w:tcPr>
          <w:p w:rsidR="002904DD" w:rsidRPr="0088516D" w:rsidRDefault="009948B1" w:rsidP="006D6618">
            <w:pPr>
              <w:tabs>
                <w:tab w:val="left" w:pos="567"/>
                <w:tab w:val="left" w:pos="709"/>
                <w:tab w:val="left" w:pos="1134"/>
              </w:tabs>
              <w:spacing w:line="360" w:lineRule="auto"/>
              <w:jc w:val="both"/>
              <w:rPr>
                <w:rFonts w:eastAsia="Times New Roman"/>
                <w:szCs w:val="24"/>
              </w:rPr>
            </w:pPr>
            <w:r w:rsidRPr="0088516D">
              <w:rPr>
                <w:szCs w:val="24"/>
              </w:rPr>
              <w:t xml:space="preserve">4.1 </w:t>
            </w:r>
            <w:r w:rsidR="002904DD" w:rsidRPr="0088516D">
              <w:rPr>
                <w:szCs w:val="24"/>
              </w:rPr>
              <w:t xml:space="preserve">По предложенному химическому составу определить марку материала и дать его характеристику </w:t>
            </w:r>
          </w:p>
        </w:tc>
        <w:tc>
          <w:tcPr>
            <w:tcW w:w="1842" w:type="dxa"/>
            <w:shd w:val="clear" w:color="auto" w:fill="auto"/>
          </w:tcPr>
          <w:p w:rsidR="002904DD" w:rsidRPr="0088516D" w:rsidRDefault="002904DD" w:rsidP="006D6618">
            <w:pPr>
              <w:spacing w:line="360" w:lineRule="auto"/>
              <w:jc w:val="center"/>
              <w:rPr>
                <w:szCs w:val="24"/>
              </w:rPr>
            </w:pPr>
            <w:r w:rsidRPr="0088516D">
              <w:rPr>
                <w:szCs w:val="24"/>
              </w:rPr>
              <w:t>нет</w:t>
            </w:r>
          </w:p>
        </w:tc>
        <w:tc>
          <w:tcPr>
            <w:tcW w:w="2552" w:type="dxa"/>
            <w:shd w:val="clear" w:color="auto" w:fill="auto"/>
          </w:tcPr>
          <w:p w:rsidR="002904DD" w:rsidRPr="0088516D" w:rsidRDefault="002904DD" w:rsidP="006D6618">
            <w:pPr>
              <w:spacing w:line="360" w:lineRule="auto"/>
              <w:jc w:val="center"/>
              <w:rPr>
                <w:szCs w:val="24"/>
              </w:rPr>
            </w:pPr>
            <w:r w:rsidRPr="0088516D">
              <w:rPr>
                <w:szCs w:val="24"/>
              </w:rPr>
              <w:t>нет</w:t>
            </w:r>
          </w:p>
        </w:tc>
        <w:tc>
          <w:tcPr>
            <w:tcW w:w="2268" w:type="dxa"/>
            <w:shd w:val="clear" w:color="auto" w:fill="auto"/>
          </w:tcPr>
          <w:p w:rsidR="002904DD" w:rsidRPr="0088516D" w:rsidRDefault="002904DD" w:rsidP="006D6618">
            <w:pPr>
              <w:spacing w:line="360" w:lineRule="auto"/>
              <w:jc w:val="center"/>
              <w:rPr>
                <w:szCs w:val="24"/>
              </w:rPr>
            </w:pPr>
            <w:r w:rsidRPr="0088516D">
              <w:rPr>
                <w:szCs w:val="24"/>
              </w:rPr>
              <w:t>Лаборатория материаловедения</w:t>
            </w:r>
          </w:p>
        </w:tc>
      </w:tr>
      <w:tr w:rsidR="002904DD" w:rsidRPr="0088516D" w:rsidTr="005776E9">
        <w:tc>
          <w:tcPr>
            <w:tcW w:w="3261" w:type="dxa"/>
            <w:shd w:val="clear" w:color="auto" w:fill="auto"/>
          </w:tcPr>
          <w:p w:rsidR="002904DD" w:rsidRPr="0088516D" w:rsidRDefault="009948B1"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 xml:space="preserve">4.2 </w:t>
            </w:r>
            <w:r w:rsidR="002904DD" w:rsidRPr="0088516D">
              <w:rPr>
                <w:rFonts w:eastAsia="Times New Roman"/>
                <w:szCs w:val="24"/>
              </w:rPr>
              <w:t xml:space="preserve">С использованием </w:t>
            </w:r>
            <w:r w:rsidR="002904DD" w:rsidRPr="0088516D">
              <w:rPr>
                <w:rFonts w:eastAsia="Times New Roman"/>
                <w:szCs w:val="24"/>
              </w:rPr>
              <w:lastRenderedPageBreak/>
              <w:t>металлографического микроскопа РВ-34 распознать и классифицировать материалы по внешнему виду, происхождению, свойствам</w:t>
            </w:r>
          </w:p>
        </w:tc>
        <w:tc>
          <w:tcPr>
            <w:tcW w:w="1842" w:type="dxa"/>
            <w:shd w:val="clear" w:color="auto" w:fill="auto"/>
          </w:tcPr>
          <w:p w:rsidR="002904DD" w:rsidRPr="0088516D" w:rsidRDefault="002904DD" w:rsidP="006D6618">
            <w:pPr>
              <w:spacing w:line="360" w:lineRule="auto"/>
              <w:jc w:val="center"/>
              <w:rPr>
                <w:szCs w:val="24"/>
              </w:rPr>
            </w:pPr>
            <w:r w:rsidRPr="0088516D">
              <w:rPr>
                <w:szCs w:val="24"/>
              </w:rPr>
              <w:lastRenderedPageBreak/>
              <w:t>нет</w:t>
            </w:r>
          </w:p>
        </w:tc>
        <w:tc>
          <w:tcPr>
            <w:tcW w:w="2552" w:type="dxa"/>
            <w:shd w:val="clear" w:color="auto" w:fill="auto"/>
          </w:tcPr>
          <w:p w:rsidR="002904DD" w:rsidRPr="0088516D" w:rsidRDefault="002904DD" w:rsidP="006D6618">
            <w:pPr>
              <w:spacing w:line="360" w:lineRule="auto"/>
              <w:jc w:val="center"/>
              <w:rPr>
                <w:rFonts w:eastAsia="Times New Roman"/>
                <w:szCs w:val="24"/>
              </w:rPr>
            </w:pPr>
            <w:r w:rsidRPr="0088516D">
              <w:rPr>
                <w:rFonts w:eastAsia="Times New Roman"/>
                <w:szCs w:val="24"/>
              </w:rPr>
              <w:t xml:space="preserve">Металлографический </w:t>
            </w:r>
            <w:r w:rsidRPr="0088516D">
              <w:rPr>
                <w:rFonts w:eastAsia="Times New Roman"/>
                <w:szCs w:val="24"/>
              </w:rPr>
              <w:lastRenderedPageBreak/>
              <w:t>микроскоп РВ-34</w:t>
            </w:r>
          </w:p>
          <w:p w:rsidR="006F08E7" w:rsidRPr="0088516D" w:rsidRDefault="00721EA3" w:rsidP="006D6618">
            <w:pPr>
              <w:spacing w:line="360" w:lineRule="auto"/>
              <w:jc w:val="center"/>
              <w:rPr>
                <w:szCs w:val="24"/>
              </w:rPr>
            </w:pPr>
            <w:r w:rsidRPr="0088516D">
              <w:rPr>
                <w:szCs w:val="24"/>
              </w:rPr>
              <w:t>Типовой комплект учебного оборудования «Изучение микростуктуры углеродистой стали в равновесном состоянии»</w:t>
            </w:r>
          </w:p>
          <w:p w:rsidR="00721EA3" w:rsidRPr="0088516D" w:rsidRDefault="00721EA3" w:rsidP="006D6618">
            <w:pPr>
              <w:spacing w:line="360" w:lineRule="auto"/>
              <w:jc w:val="center"/>
              <w:rPr>
                <w:szCs w:val="24"/>
              </w:rPr>
            </w:pPr>
            <w:r w:rsidRPr="0088516D">
              <w:rPr>
                <w:szCs w:val="24"/>
              </w:rPr>
              <w:t>Типовой комплект учебного оборудования «Изучение микростуктуры углеродистой стали в неравновесном состоянии»</w:t>
            </w:r>
          </w:p>
        </w:tc>
        <w:tc>
          <w:tcPr>
            <w:tcW w:w="2268" w:type="dxa"/>
            <w:shd w:val="clear" w:color="auto" w:fill="auto"/>
          </w:tcPr>
          <w:p w:rsidR="002904DD" w:rsidRPr="0088516D" w:rsidRDefault="002904DD" w:rsidP="006D6618">
            <w:pPr>
              <w:spacing w:line="360" w:lineRule="auto"/>
              <w:jc w:val="center"/>
              <w:rPr>
                <w:szCs w:val="24"/>
              </w:rPr>
            </w:pPr>
            <w:r w:rsidRPr="0088516D">
              <w:rPr>
                <w:szCs w:val="24"/>
              </w:rPr>
              <w:lastRenderedPageBreak/>
              <w:t xml:space="preserve">Лаборатория </w:t>
            </w:r>
            <w:r w:rsidRPr="0088516D">
              <w:rPr>
                <w:szCs w:val="24"/>
              </w:rPr>
              <w:lastRenderedPageBreak/>
              <w:t>материаловедения</w:t>
            </w:r>
          </w:p>
        </w:tc>
      </w:tr>
      <w:tr w:rsidR="002904DD" w:rsidRPr="0088516D" w:rsidTr="005776E9">
        <w:tc>
          <w:tcPr>
            <w:tcW w:w="3261" w:type="dxa"/>
            <w:shd w:val="clear" w:color="auto" w:fill="auto"/>
          </w:tcPr>
          <w:p w:rsidR="002904DD" w:rsidRPr="0088516D" w:rsidRDefault="009948B1"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lastRenderedPageBreak/>
              <w:t xml:space="preserve">4.3 </w:t>
            </w:r>
            <w:r w:rsidR="002904DD" w:rsidRPr="0088516D">
              <w:rPr>
                <w:rFonts w:eastAsia="Times New Roman"/>
                <w:szCs w:val="24"/>
              </w:rPr>
              <w:t>По эскизам микроструктур металлов и сплавов обнаружить дефекты и предложить методы их предупреждения и устранения</w:t>
            </w:r>
          </w:p>
        </w:tc>
        <w:tc>
          <w:tcPr>
            <w:tcW w:w="1842" w:type="dxa"/>
            <w:shd w:val="clear" w:color="auto" w:fill="auto"/>
          </w:tcPr>
          <w:p w:rsidR="002904DD" w:rsidRPr="0088516D" w:rsidRDefault="002904DD" w:rsidP="006D6618">
            <w:pPr>
              <w:spacing w:line="360" w:lineRule="auto"/>
              <w:jc w:val="center"/>
              <w:rPr>
                <w:szCs w:val="24"/>
              </w:rPr>
            </w:pPr>
            <w:r w:rsidRPr="0088516D">
              <w:rPr>
                <w:szCs w:val="24"/>
              </w:rPr>
              <w:t>нет</w:t>
            </w:r>
          </w:p>
        </w:tc>
        <w:tc>
          <w:tcPr>
            <w:tcW w:w="2552" w:type="dxa"/>
            <w:shd w:val="clear" w:color="auto" w:fill="auto"/>
          </w:tcPr>
          <w:p w:rsidR="004759B9" w:rsidRPr="0088516D" w:rsidRDefault="004759B9" w:rsidP="006D6618">
            <w:pPr>
              <w:spacing w:line="360" w:lineRule="auto"/>
              <w:jc w:val="center"/>
              <w:rPr>
                <w:szCs w:val="24"/>
              </w:rPr>
            </w:pPr>
            <w:r w:rsidRPr="0088516D">
              <w:rPr>
                <w:szCs w:val="24"/>
              </w:rPr>
              <w:t>Типовой комплект учебного оборудования «Изучение микростуктуры углеродистой стали в равновесном состоянии»</w:t>
            </w:r>
          </w:p>
          <w:p w:rsidR="002904DD" w:rsidRPr="0088516D" w:rsidRDefault="004759B9" w:rsidP="006D6618">
            <w:pPr>
              <w:spacing w:line="360" w:lineRule="auto"/>
              <w:jc w:val="center"/>
              <w:rPr>
                <w:szCs w:val="24"/>
              </w:rPr>
            </w:pPr>
            <w:r w:rsidRPr="0088516D">
              <w:rPr>
                <w:szCs w:val="24"/>
              </w:rPr>
              <w:t>Типовой комплект учебного оборудования «Изучение микростуктуры углеродистой стали в неравновесном состоянии»</w:t>
            </w:r>
          </w:p>
        </w:tc>
        <w:tc>
          <w:tcPr>
            <w:tcW w:w="2268" w:type="dxa"/>
            <w:shd w:val="clear" w:color="auto" w:fill="auto"/>
          </w:tcPr>
          <w:p w:rsidR="002904DD" w:rsidRPr="0088516D" w:rsidRDefault="002904DD" w:rsidP="006D6618">
            <w:pPr>
              <w:spacing w:line="360" w:lineRule="auto"/>
              <w:jc w:val="center"/>
              <w:rPr>
                <w:szCs w:val="24"/>
              </w:rPr>
            </w:pPr>
            <w:r w:rsidRPr="0088516D">
              <w:rPr>
                <w:szCs w:val="24"/>
              </w:rPr>
              <w:t>Лаборатория материаловедения</w:t>
            </w:r>
          </w:p>
        </w:tc>
      </w:tr>
      <w:tr w:rsidR="002904DD" w:rsidRPr="0088516D" w:rsidTr="005776E9">
        <w:tc>
          <w:tcPr>
            <w:tcW w:w="3261" w:type="dxa"/>
            <w:shd w:val="clear" w:color="auto" w:fill="auto"/>
          </w:tcPr>
          <w:p w:rsidR="002904DD" w:rsidRPr="0088516D" w:rsidRDefault="009948B1"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 xml:space="preserve">4.4 </w:t>
            </w:r>
            <w:r w:rsidR="002904DD" w:rsidRPr="0088516D">
              <w:rPr>
                <w:rFonts w:eastAsia="Times New Roman"/>
                <w:szCs w:val="24"/>
              </w:rPr>
              <w:t xml:space="preserve">Определить механические </w:t>
            </w:r>
            <w:r w:rsidR="002904DD" w:rsidRPr="0088516D">
              <w:rPr>
                <w:rFonts w:eastAsia="Times New Roman"/>
                <w:szCs w:val="24"/>
              </w:rPr>
              <w:lastRenderedPageBreak/>
              <w:t>характеристики металлов и сплавов на основе измерения твердости поверхности с использованием твердомера динамического малогабаритного ДТМ-3</w:t>
            </w:r>
          </w:p>
        </w:tc>
        <w:tc>
          <w:tcPr>
            <w:tcW w:w="1842" w:type="dxa"/>
            <w:shd w:val="clear" w:color="auto" w:fill="auto"/>
          </w:tcPr>
          <w:p w:rsidR="002904DD" w:rsidRPr="0088516D" w:rsidRDefault="002904DD" w:rsidP="006D6618">
            <w:pPr>
              <w:spacing w:line="360" w:lineRule="auto"/>
              <w:jc w:val="center"/>
              <w:rPr>
                <w:szCs w:val="24"/>
              </w:rPr>
            </w:pPr>
            <w:r w:rsidRPr="0088516D">
              <w:rPr>
                <w:szCs w:val="24"/>
              </w:rPr>
              <w:lastRenderedPageBreak/>
              <w:t>нет</w:t>
            </w:r>
          </w:p>
        </w:tc>
        <w:tc>
          <w:tcPr>
            <w:tcW w:w="2552" w:type="dxa"/>
            <w:shd w:val="clear" w:color="auto" w:fill="auto"/>
          </w:tcPr>
          <w:p w:rsidR="0000664B" w:rsidRPr="0088516D" w:rsidRDefault="002904DD" w:rsidP="006D6618">
            <w:pPr>
              <w:spacing w:line="360" w:lineRule="auto"/>
              <w:jc w:val="center"/>
              <w:rPr>
                <w:rFonts w:eastAsia="Times New Roman"/>
                <w:szCs w:val="24"/>
              </w:rPr>
            </w:pPr>
            <w:r w:rsidRPr="0088516D">
              <w:rPr>
                <w:rFonts w:eastAsia="Times New Roman"/>
                <w:szCs w:val="24"/>
              </w:rPr>
              <w:t>твердоме</w:t>
            </w:r>
            <w:r w:rsidR="0000664B" w:rsidRPr="0088516D">
              <w:rPr>
                <w:rFonts w:eastAsia="Times New Roman"/>
                <w:szCs w:val="24"/>
              </w:rPr>
              <w:t xml:space="preserve">р динамический </w:t>
            </w:r>
            <w:r w:rsidR="0000664B" w:rsidRPr="0088516D">
              <w:rPr>
                <w:rFonts w:eastAsia="Times New Roman"/>
                <w:szCs w:val="24"/>
              </w:rPr>
              <w:lastRenderedPageBreak/>
              <w:t>малогабаритный</w:t>
            </w:r>
          </w:p>
          <w:p w:rsidR="002904DD" w:rsidRPr="0088516D" w:rsidRDefault="0000664B" w:rsidP="006D6618">
            <w:pPr>
              <w:spacing w:line="360" w:lineRule="auto"/>
              <w:jc w:val="center"/>
              <w:rPr>
                <w:rFonts w:eastAsia="Times New Roman"/>
                <w:szCs w:val="24"/>
              </w:rPr>
            </w:pPr>
            <w:r w:rsidRPr="0088516D">
              <w:rPr>
                <w:rFonts w:eastAsia="Times New Roman"/>
                <w:szCs w:val="24"/>
              </w:rPr>
              <w:t>ТД</w:t>
            </w:r>
            <w:r w:rsidR="002904DD" w:rsidRPr="0088516D">
              <w:rPr>
                <w:rFonts w:eastAsia="Times New Roman"/>
                <w:szCs w:val="24"/>
              </w:rPr>
              <w:t>М-3</w:t>
            </w:r>
          </w:p>
          <w:p w:rsidR="006F08E7" w:rsidRPr="0088516D" w:rsidRDefault="006F08E7" w:rsidP="006D6618">
            <w:pPr>
              <w:spacing w:line="360" w:lineRule="auto"/>
              <w:jc w:val="center"/>
              <w:rPr>
                <w:rFonts w:eastAsia="Times New Roman"/>
                <w:szCs w:val="24"/>
              </w:rPr>
            </w:pPr>
            <w:r w:rsidRPr="0088516D">
              <w:rPr>
                <w:szCs w:val="24"/>
              </w:rPr>
              <w:t>Образцы сталей и сплавов</w:t>
            </w:r>
          </w:p>
        </w:tc>
        <w:tc>
          <w:tcPr>
            <w:tcW w:w="2268" w:type="dxa"/>
            <w:shd w:val="clear" w:color="auto" w:fill="auto"/>
          </w:tcPr>
          <w:p w:rsidR="002904DD" w:rsidRPr="0088516D" w:rsidRDefault="002904DD" w:rsidP="006D6618">
            <w:pPr>
              <w:spacing w:line="360" w:lineRule="auto"/>
              <w:jc w:val="center"/>
              <w:rPr>
                <w:szCs w:val="24"/>
              </w:rPr>
            </w:pPr>
            <w:r w:rsidRPr="0088516D">
              <w:rPr>
                <w:szCs w:val="24"/>
              </w:rPr>
              <w:lastRenderedPageBreak/>
              <w:t>Лаборатория материаловедения</w:t>
            </w:r>
          </w:p>
        </w:tc>
      </w:tr>
    </w:tbl>
    <w:p w:rsidR="005776E9" w:rsidRPr="0088516D" w:rsidRDefault="005776E9" w:rsidP="006D6618">
      <w:pPr>
        <w:tabs>
          <w:tab w:val="left" w:pos="1134"/>
        </w:tabs>
        <w:spacing w:line="360" w:lineRule="auto"/>
        <w:ind w:firstLine="709"/>
        <w:jc w:val="both"/>
        <w:rPr>
          <w:rFonts w:eastAsia="Times New Roman"/>
          <w:szCs w:val="24"/>
        </w:rPr>
      </w:pPr>
    </w:p>
    <w:p w:rsidR="009E7204" w:rsidRPr="0088516D" w:rsidRDefault="009948B1" w:rsidP="006D6618">
      <w:pPr>
        <w:tabs>
          <w:tab w:val="left" w:pos="1134"/>
        </w:tabs>
        <w:spacing w:line="360" w:lineRule="auto"/>
        <w:ind w:firstLine="709"/>
        <w:jc w:val="both"/>
        <w:rPr>
          <w:rFonts w:eastAsia="Times New Roman"/>
          <w:szCs w:val="24"/>
        </w:rPr>
      </w:pPr>
      <w:r w:rsidRPr="0088516D">
        <w:rPr>
          <w:rFonts w:eastAsia="Times New Roman"/>
          <w:szCs w:val="24"/>
        </w:rPr>
        <w:t xml:space="preserve">Таблица </w:t>
      </w:r>
      <w:r w:rsidR="006D6618" w:rsidRPr="0088516D">
        <w:rPr>
          <w:rFonts w:eastAsia="Times New Roman"/>
          <w:szCs w:val="24"/>
        </w:rPr>
        <w:t>8</w:t>
      </w:r>
      <w:r w:rsidRPr="0088516D">
        <w:rPr>
          <w:rFonts w:eastAsia="Times New Roman"/>
          <w:szCs w:val="24"/>
        </w:rPr>
        <w:t xml:space="preserve">. </w:t>
      </w:r>
      <w:r w:rsidR="009E7204" w:rsidRPr="0088516D">
        <w:rPr>
          <w:rFonts w:eastAsia="Times New Roman"/>
          <w:szCs w:val="24"/>
        </w:rPr>
        <w:t xml:space="preserve">Паспорт задач вариативной части задания </w:t>
      </w:r>
      <w:r w:rsidR="009E7204" w:rsidRPr="0088516D">
        <w:rPr>
          <w:rFonts w:eastAsia="Times New Roman"/>
          <w:szCs w:val="24"/>
          <w:lang w:val="en-US"/>
        </w:rPr>
        <w:t>II</w:t>
      </w:r>
      <w:r w:rsidR="009E7204" w:rsidRPr="0088516D">
        <w:rPr>
          <w:rFonts w:eastAsia="Times New Roman"/>
          <w:szCs w:val="24"/>
        </w:rPr>
        <w:t xml:space="preserve"> уровня</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559"/>
        <w:gridCol w:w="1560"/>
        <w:gridCol w:w="1134"/>
        <w:gridCol w:w="1559"/>
        <w:gridCol w:w="1701"/>
      </w:tblGrid>
      <w:tr w:rsidR="009948B1" w:rsidRPr="0088516D" w:rsidTr="00D65DF2">
        <w:tc>
          <w:tcPr>
            <w:tcW w:w="2268" w:type="dxa"/>
            <w:vMerge w:val="restart"/>
            <w:shd w:val="clear" w:color="auto" w:fill="auto"/>
            <w:textDirection w:val="btLr"/>
            <w:vAlign w:val="center"/>
          </w:tcPr>
          <w:p w:rsidR="009948B1" w:rsidRPr="0088516D" w:rsidRDefault="009948B1" w:rsidP="006D6618">
            <w:pPr>
              <w:spacing w:line="360" w:lineRule="auto"/>
              <w:ind w:right="113"/>
              <w:jc w:val="center"/>
              <w:rPr>
                <w:szCs w:val="24"/>
              </w:rPr>
            </w:pPr>
            <w:r w:rsidRPr="0088516D">
              <w:rPr>
                <w:szCs w:val="24"/>
              </w:rPr>
              <w:t>Наименование задания/задачи</w:t>
            </w:r>
          </w:p>
        </w:tc>
        <w:tc>
          <w:tcPr>
            <w:tcW w:w="7513" w:type="dxa"/>
            <w:gridSpan w:val="5"/>
            <w:shd w:val="clear" w:color="auto" w:fill="auto"/>
            <w:vAlign w:val="center"/>
          </w:tcPr>
          <w:p w:rsidR="009948B1" w:rsidRPr="0088516D" w:rsidRDefault="009948B1" w:rsidP="006D6618">
            <w:pPr>
              <w:spacing w:line="360" w:lineRule="auto"/>
              <w:jc w:val="center"/>
              <w:rPr>
                <w:szCs w:val="24"/>
              </w:rPr>
            </w:pPr>
            <w:r w:rsidRPr="0088516D">
              <w:rPr>
                <w:szCs w:val="24"/>
              </w:rPr>
              <w:t>Наличие</w:t>
            </w:r>
          </w:p>
        </w:tc>
      </w:tr>
      <w:tr w:rsidR="009948B1" w:rsidRPr="0088516D" w:rsidTr="00D65DF2">
        <w:trPr>
          <w:cantSplit/>
          <w:trHeight w:val="2978"/>
        </w:trPr>
        <w:tc>
          <w:tcPr>
            <w:tcW w:w="2268" w:type="dxa"/>
            <w:vMerge/>
            <w:shd w:val="clear" w:color="auto" w:fill="auto"/>
            <w:vAlign w:val="center"/>
          </w:tcPr>
          <w:p w:rsidR="009948B1" w:rsidRPr="0088516D" w:rsidRDefault="009948B1" w:rsidP="006D6618">
            <w:pPr>
              <w:spacing w:line="360" w:lineRule="auto"/>
              <w:jc w:val="center"/>
              <w:rPr>
                <w:szCs w:val="24"/>
              </w:rPr>
            </w:pPr>
          </w:p>
        </w:tc>
        <w:tc>
          <w:tcPr>
            <w:tcW w:w="1559" w:type="dxa"/>
            <w:shd w:val="clear" w:color="auto" w:fill="auto"/>
            <w:textDirection w:val="btLr"/>
            <w:vAlign w:val="center"/>
          </w:tcPr>
          <w:p w:rsidR="009948B1" w:rsidRPr="0088516D" w:rsidRDefault="009948B1" w:rsidP="006D6618">
            <w:pPr>
              <w:spacing w:line="360" w:lineRule="auto"/>
              <w:ind w:right="113"/>
              <w:jc w:val="center"/>
              <w:rPr>
                <w:szCs w:val="24"/>
              </w:rPr>
            </w:pPr>
            <w:r w:rsidRPr="0088516D">
              <w:rPr>
                <w:szCs w:val="24"/>
              </w:rPr>
              <w:t xml:space="preserve">прикладной  компьютерной программы </w:t>
            </w:r>
          </w:p>
        </w:tc>
        <w:tc>
          <w:tcPr>
            <w:tcW w:w="1560" w:type="dxa"/>
            <w:shd w:val="clear" w:color="auto" w:fill="auto"/>
            <w:textDirection w:val="btLr"/>
            <w:vAlign w:val="center"/>
          </w:tcPr>
          <w:p w:rsidR="009948B1" w:rsidRPr="0088516D" w:rsidRDefault="009948B1" w:rsidP="006D6618">
            <w:pPr>
              <w:spacing w:line="360" w:lineRule="auto"/>
              <w:ind w:right="113"/>
              <w:jc w:val="center"/>
              <w:rPr>
                <w:szCs w:val="24"/>
              </w:rPr>
            </w:pPr>
            <w:r w:rsidRPr="0088516D">
              <w:rPr>
                <w:szCs w:val="24"/>
              </w:rPr>
              <w:t>специального оборудования</w:t>
            </w:r>
          </w:p>
        </w:tc>
        <w:tc>
          <w:tcPr>
            <w:tcW w:w="1134" w:type="dxa"/>
            <w:shd w:val="clear" w:color="auto" w:fill="auto"/>
            <w:textDirection w:val="btLr"/>
            <w:vAlign w:val="center"/>
          </w:tcPr>
          <w:p w:rsidR="009948B1" w:rsidRPr="0088516D" w:rsidRDefault="009948B1" w:rsidP="006D6618">
            <w:pPr>
              <w:spacing w:line="360" w:lineRule="auto"/>
              <w:ind w:right="113"/>
              <w:jc w:val="center"/>
              <w:rPr>
                <w:szCs w:val="24"/>
              </w:rPr>
            </w:pPr>
            <w:r w:rsidRPr="0088516D">
              <w:rPr>
                <w:szCs w:val="24"/>
              </w:rPr>
              <w:t>специальных инструментов</w:t>
            </w:r>
          </w:p>
        </w:tc>
        <w:tc>
          <w:tcPr>
            <w:tcW w:w="1559" w:type="dxa"/>
            <w:shd w:val="clear" w:color="auto" w:fill="auto"/>
            <w:textDirection w:val="btLr"/>
            <w:vAlign w:val="center"/>
          </w:tcPr>
          <w:p w:rsidR="009948B1" w:rsidRPr="0088516D" w:rsidRDefault="009948B1" w:rsidP="006D6618">
            <w:pPr>
              <w:spacing w:line="360" w:lineRule="auto"/>
              <w:ind w:right="113"/>
              <w:jc w:val="center"/>
              <w:rPr>
                <w:szCs w:val="24"/>
              </w:rPr>
            </w:pPr>
            <w:r w:rsidRPr="0088516D">
              <w:rPr>
                <w:szCs w:val="24"/>
              </w:rPr>
              <w:t xml:space="preserve">материалов </w:t>
            </w:r>
          </w:p>
        </w:tc>
        <w:tc>
          <w:tcPr>
            <w:tcW w:w="1701" w:type="dxa"/>
            <w:shd w:val="clear" w:color="auto" w:fill="auto"/>
            <w:textDirection w:val="btLr"/>
            <w:vAlign w:val="center"/>
          </w:tcPr>
          <w:p w:rsidR="009948B1" w:rsidRPr="0088516D" w:rsidRDefault="009948B1" w:rsidP="006D6618">
            <w:pPr>
              <w:spacing w:line="360" w:lineRule="auto"/>
              <w:ind w:right="113"/>
              <w:jc w:val="center"/>
              <w:rPr>
                <w:szCs w:val="24"/>
              </w:rPr>
            </w:pPr>
            <w:r w:rsidRPr="0088516D">
              <w:rPr>
                <w:szCs w:val="24"/>
              </w:rPr>
              <w:t xml:space="preserve">специального места выполнения задания </w:t>
            </w:r>
          </w:p>
        </w:tc>
      </w:tr>
      <w:tr w:rsidR="009948B1" w:rsidRPr="0088516D" w:rsidTr="00D65DF2">
        <w:trPr>
          <w:trHeight w:val="1295"/>
        </w:trPr>
        <w:tc>
          <w:tcPr>
            <w:tcW w:w="2268" w:type="dxa"/>
            <w:shd w:val="clear" w:color="auto" w:fill="auto"/>
          </w:tcPr>
          <w:p w:rsidR="009948B1" w:rsidRPr="0088516D" w:rsidRDefault="009948B1" w:rsidP="006D6618">
            <w:pPr>
              <w:tabs>
                <w:tab w:val="left" w:pos="709"/>
              </w:tabs>
              <w:spacing w:line="360" w:lineRule="auto"/>
              <w:ind w:left="0"/>
              <w:jc w:val="both"/>
              <w:rPr>
                <w:szCs w:val="24"/>
              </w:rPr>
            </w:pPr>
            <w:r w:rsidRPr="0088516D">
              <w:rPr>
                <w:szCs w:val="24"/>
              </w:rPr>
              <w:t xml:space="preserve">5.1 </w:t>
            </w:r>
            <w:r w:rsidR="004759B9" w:rsidRPr="0088516D">
              <w:rPr>
                <w:szCs w:val="24"/>
              </w:rPr>
              <w:t>Расчет показателей и характеристик технологического процесса</w:t>
            </w:r>
          </w:p>
        </w:tc>
        <w:tc>
          <w:tcPr>
            <w:tcW w:w="1559" w:type="dxa"/>
            <w:shd w:val="clear" w:color="auto" w:fill="auto"/>
          </w:tcPr>
          <w:p w:rsidR="009948B1" w:rsidRPr="0088516D" w:rsidRDefault="009948B1" w:rsidP="006D6618">
            <w:pPr>
              <w:spacing w:line="360" w:lineRule="auto"/>
              <w:rPr>
                <w:szCs w:val="24"/>
                <w:lang w:val="en-US"/>
              </w:rPr>
            </w:pPr>
            <w:r w:rsidRPr="0088516D">
              <w:rPr>
                <w:szCs w:val="24"/>
                <w:lang w:val="en-US"/>
              </w:rPr>
              <w:t>MS</w:t>
            </w:r>
            <w:r w:rsidR="00B20CF1" w:rsidRPr="0088516D">
              <w:rPr>
                <w:szCs w:val="24"/>
                <w:lang w:val="en-US"/>
              </w:rPr>
              <w:t xml:space="preserve"> </w:t>
            </w:r>
            <w:r w:rsidRPr="0088516D">
              <w:rPr>
                <w:szCs w:val="24"/>
                <w:lang w:val="en-US"/>
              </w:rPr>
              <w:t>Excel</w:t>
            </w:r>
          </w:p>
          <w:p w:rsidR="009948B1" w:rsidRPr="0088516D" w:rsidRDefault="009948B1" w:rsidP="006D6618">
            <w:pPr>
              <w:spacing w:line="360" w:lineRule="auto"/>
              <w:rPr>
                <w:szCs w:val="24"/>
                <w:lang w:val="en-US"/>
              </w:rPr>
            </w:pPr>
            <w:r w:rsidRPr="0088516D">
              <w:rPr>
                <w:szCs w:val="24"/>
                <w:lang w:val="en-US"/>
              </w:rPr>
              <w:t>MS</w:t>
            </w:r>
            <w:r w:rsidR="00B20CF1" w:rsidRPr="0088516D">
              <w:rPr>
                <w:szCs w:val="24"/>
                <w:lang w:val="en-US"/>
              </w:rPr>
              <w:t xml:space="preserve"> </w:t>
            </w:r>
            <w:r w:rsidRPr="0088516D">
              <w:rPr>
                <w:szCs w:val="24"/>
              </w:rPr>
              <w:t>Калькулятор</w:t>
            </w:r>
            <w:r w:rsidR="00853D1B" w:rsidRPr="0088516D">
              <w:rPr>
                <w:szCs w:val="24"/>
                <w:lang w:val="en-US"/>
              </w:rPr>
              <w:t xml:space="preserve"> MSWord</w:t>
            </w:r>
          </w:p>
        </w:tc>
        <w:tc>
          <w:tcPr>
            <w:tcW w:w="1560" w:type="dxa"/>
            <w:shd w:val="clear" w:color="auto" w:fill="auto"/>
          </w:tcPr>
          <w:p w:rsidR="009948B1" w:rsidRPr="0088516D" w:rsidRDefault="009948B1" w:rsidP="006D6618">
            <w:pPr>
              <w:spacing w:line="360" w:lineRule="auto"/>
              <w:rPr>
                <w:szCs w:val="24"/>
              </w:rPr>
            </w:pPr>
            <w:r w:rsidRPr="0088516D">
              <w:rPr>
                <w:szCs w:val="24"/>
              </w:rPr>
              <w:t>Компьютер</w:t>
            </w:r>
          </w:p>
        </w:tc>
        <w:tc>
          <w:tcPr>
            <w:tcW w:w="1134" w:type="dxa"/>
            <w:shd w:val="clear" w:color="auto" w:fill="auto"/>
          </w:tcPr>
          <w:p w:rsidR="009948B1" w:rsidRPr="0088516D" w:rsidRDefault="009948B1" w:rsidP="006D6618">
            <w:pPr>
              <w:spacing w:line="360" w:lineRule="auto"/>
              <w:rPr>
                <w:szCs w:val="24"/>
              </w:rPr>
            </w:pPr>
            <w:r w:rsidRPr="0088516D">
              <w:rPr>
                <w:szCs w:val="24"/>
              </w:rPr>
              <w:t>Калькулятор</w:t>
            </w:r>
          </w:p>
        </w:tc>
        <w:tc>
          <w:tcPr>
            <w:tcW w:w="1559" w:type="dxa"/>
            <w:shd w:val="clear" w:color="auto" w:fill="auto"/>
          </w:tcPr>
          <w:p w:rsidR="009948B1" w:rsidRPr="0088516D" w:rsidRDefault="00853D1B" w:rsidP="006D6618">
            <w:pPr>
              <w:spacing w:line="360" w:lineRule="auto"/>
              <w:rPr>
                <w:szCs w:val="24"/>
              </w:rPr>
            </w:pPr>
            <w:r w:rsidRPr="0088516D">
              <w:rPr>
                <w:szCs w:val="24"/>
              </w:rPr>
              <w:t>Справочные материалы</w:t>
            </w:r>
          </w:p>
        </w:tc>
        <w:tc>
          <w:tcPr>
            <w:tcW w:w="1701" w:type="dxa"/>
            <w:shd w:val="clear" w:color="auto" w:fill="auto"/>
          </w:tcPr>
          <w:p w:rsidR="009948B1" w:rsidRPr="0088516D" w:rsidRDefault="00D65DF2" w:rsidP="006D6618">
            <w:pPr>
              <w:spacing w:line="360" w:lineRule="auto"/>
              <w:rPr>
                <w:szCs w:val="24"/>
              </w:rPr>
            </w:pPr>
            <w:r w:rsidRPr="0088516D">
              <w:rPr>
                <w:szCs w:val="24"/>
              </w:rPr>
              <w:t>лаборатория</w:t>
            </w:r>
          </w:p>
        </w:tc>
      </w:tr>
      <w:tr w:rsidR="007676C2" w:rsidRPr="0088516D" w:rsidTr="00D65DF2">
        <w:trPr>
          <w:trHeight w:val="1248"/>
        </w:trPr>
        <w:tc>
          <w:tcPr>
            <w:tcW w:w="2268" w:type="dxa"/>
            <w:shd w:val="clear" w:color="auto" w:fill="auto"/>
          </w:tcPr>
          <w:p w:rsidR="007676C2" w:rsidRPr="0088516D" w:rsidRDefault="007676C2" w:rsidP="00621536">
            <w:pPr>
              <w:tabs>
                <w:tab w:val="left" w:pos="0"/>
              </w:tabs>
              <w:spacing w:line="360" w:lineRule="auto"/>
              <w:ind w:firstLine="709"/>
              <w:jc w:val="both"/>
              <w:rPr>
                <w:szCs w:val="24"/>
              </w:rPr>
            </w:pPr>
            <w:r w:rsidRPr="0088516D">
              <w:rPr>
                <w:szCs w:val="24"/>
              </w:rPr>
              <w:t xml:space="preserve">5.2 </w:t>
            </w:r>
            <w:r w:rsidR="00D65DF2" w:rsidRPr="0088516D">
              <w:rPr>
                <w:szCs w:val="24"/>
              </w:rPr>
              <w:t xml:space="preserve">Разработать технологический процесс производства продукта по специальностям </w:t>
            </w:r>
            <w:r w:rsidR="00D65DF2" w:rsidRPr="0088516D">
              <w:rPr>
                <w:bCs/>
                <w:szCs w:val="24"/>
              </w:rPr>
              <w:t>22.02.01 «</w:t>
            </w:r>
            <w:r w:rsidR="00D65DF2" w:rsidRPr="0088516D">
              <w:rPr>
                <w:rFonts w:eastAsia="Times New Roman"/>
                <w:szCs w:val="24"/>
              </w:rPr>
              <w:t>Металлургия черных металлов</w:t>
            </w:r>
            <w:r w:rsidR="00D65DF2" w:rsidRPr="0088516D">
              <w:rPr>
                <w:rFonts w:eastAsia="Times New Roman"/>
                <w:szCs w:val="24"/>
                <w:lang w:eastAsia="ru-RU"/>
              </w:rPr>
              <w:t>»</w:t>
            </w:r>
            <w:r w:rsidR="00621536" w:rsidRPr="0088516D">
              <w:rPr>
                <w:rFonts w:eastAsia="Times New Roman"/>
                <w:szCs w:val="24"/>
                <w:lang w:eastAsia="ru-RU"/>
              </w:rPr>
              <w:t>,</w:t>
            </w:r>
            <w:r w:rsidR="00D65DF2" w:rsidRPr="0088516D">
              <w:rPr>
                <w:i/>
                <w:iCs/>
                <w:szCs w:val="24"/>
              </w:rPr>
              <w:t xml:space="preserve"> </w:t>
            </w:r>
            <w:r w:rsidR="00D65DF2" w:rsidRPr="0088516D">
              <w:t>22.02.03</w:t>
            </w:r>
            <w:r w:rsidR="00D65DF2" w:rsidRPr="0088516D">
              <w:rPr>
                <w:b/>
              </w:rPr>
              <w:t xml:space="preserve"> </w:t>
            </w:r>
            <w:r w:rsidR="00D65DF2" w:rsidRPr="0088516D">
              <w:rPr>
                <w:rStyle w:val="af2"/>
                <w:b w:val="0"/>
                <w:shd w:val="clear" w:color="auto" w:fill="FFFFFF"/>
              </w:rPr>
              <w:t xml:space="preserve">«Литейное производство черных и цветных </w:t>
            </w:r>
            <w:r w:rsidR="00D65DF2" w:rsidRPr="0088516D">
              <w:rPr>
                <w:rStyle w:val="af2"/>
                <w:b w:val="0"/>
                <w:shd w:val="clear" w:color="auto" w:fill="FFFFFF"/>
              </w:rPr>
              <w:lastRenderedPageBreak/>
              <w:t>металлов</w:t>
            </w:r>
            <w:r w:rsidR="00D65DF2" w:rsidRPr="0088516D">
              <w:rPr>
                <w:b/>
              </w:rPr>
              <w:t>»</w:t>
            </w:r>
            <w:r w:rsidR="00621536" w:rsidRPr="0088516D">
              <w:rPr>
                <w:b/>
              </w:rPr>
              <w:t xml:space="preserve">, </w:t>
            </w:r>
            <w:r w:rsidR="00621536" w:rsidRPr="0088516D">
              <w:rPr>
                <w:rFonts w:eastAsia="Times New Roman"/>
                <w:szCs w:val="24"/>
                <w:lang w:eastAsia="ru-RU"/>
              </w:rPr>
              <w:t>22.02.05 Обработка металлов давлением</w:t>
            </w:r>
            <w:r w:rsidR="00D65DF2" w:rsidRPr="0088516D">
              <w:rPr>
                <w:i/>
                <w:iCs/>
                <w:szCs w:val="24"/>
              </w:rPr>
              <w:t xml:space="preserve"> </w:t>
            </w:r>
          </w:p>
        </w:tc>
        <w:tc>
          <w:tcPr>
            <w:tcW w:w="1559" w:type="dxa"/>
            <w:shd w:val="clear" w:color="auto" w:fill="auto"/>
          </w:tcPr>
          <w:p w:rsidR="007676C2" w:rsidRPr="0088516D" w:rsidRDefault="007676C2" w:rsidP="006D6618">
            <w:pPr>
              <w:spacing w:line="360" w:lineRule="auto"/>
              <w:rPr>
                <w:szCs w:val="24"/>
                <w:lang w:val="en-US"/>
              </w:rPr>
            </w:pPr>
            <w:r w:rsidRPr="0088516D">
              <w:rPr>
                <w:szCs w:val="24"/>
                <w:lang w:val="en-US"/>
              </w:rPr>
              <w:lastRenderedPageBreak/>
              <w:t>MSWord</w:t>
            </w:r>
          </w:p>
        </w:tc>
        <w:tc>
          <w:tcPr>
            <w:tcW w:w="1560" w:type="dxa"/>
            <w:shd w:val="clear" w:color="auto" w:fill="auto"/>
          </w:tcPr>
          <w:p w:rsidR="007676C2" w:rsidRPr="0088516D" w:rsidRDefault="007676C2" w:rsidP="006D6618">
            <w:pPr>
              <w:spacing w:line="360" w:lineRule="auto"/>
              <w:rPr>
                <w:szCs w:val="24"/>
              </w:rPr>
            </w:pPr>
            <w:r w:rsidRPr="0088516D">
              <w:rPr>
                <w:szCs w:val="24"/>
              </w:rPr>
              <w:t>Компьютер</w:t>
            </w:r>
          </w:p>
        </w:tc>
        <w:tc>
          <w:tcPr>
            <w:tcW w:w="1134" w:type="dxa"/>
            <w:shd w:val="clear" w:color="auto" w:fill="auto"/>
          </w:tcPr>
          <w:p w:rsidR="007676C2" w:rsidRPr="0088516D" w:rsidRDefault="007676C2" w:rsidP="006D6618">
            <w:pPr>
              <w:spacing w:line="360" w:lineRule="auto"/>
              <w:jc w:val="center"/>
              <w:rPr>
                <w:szCs w:val="24"/>
                <w:lang w:val="en-US"/>
              </w:rPr>
            </w:pPr>
            <w:r w:rsidRPr="0088516D">
              <w:rPr>
                <w:szCs w:val="24"/>
                <w:lang w:val="en-US"/>
              </w:rPr>
              <w:t>-</w:t>
            </w:r>
          </w:p>
        </w:tc>
        <w:tc>
          <w:tcPr>
            <w:tcW w:w="1559" w:type="dxa"/>
            <w:shd w:val="clear" w:color="auto" w:fill="auto"/>
          </w:tcPr>
          <w:p w:rsidR="007676C2" w:rsidRPr="0088516D" w:rsidRDefault="007676C2" w:rsidP="006D6618">
            <w:pPr>
              <w:spacing w:line="360" w:lineRule="auto"/>
              <w:rPr>
                <w:szCs w:val="24"/>
              </w:rPr>
            </w:pPr>
          </w:p>
        </w:tc>
        <w:tc>
          <w:tcPr>
            <w:tcW w:w="1701" w:type="dxa"/>
            <w:shd w:val="clear" w:color="auto" w:fill="auto"/>
          </w:tcPr>
          <w:p w:rsidR="007676C2" w:rsidRPr="0088516D" w:rsidRDefault="00D65DF2" w:rsidP="005776E9">
            <w:pPr>
              <w:spacing w:line="360" w:lineRule="auto"/>
              <w:rPr>
                <w:szCs w:val="24"/>
              </w:rPr>
            </w:pPr>
            <w:r w:rsidRPr="0088516D">
              <w:rPr>
                <w:szCs w:val="24"/>
              </w:rPr>
              <w:t>лаборатория</w:t>
            </w:r>
          </w:p>
        </w:tc>
      </w:tr>
    </w:tbl>
    <w:p w:rsidR="009E7204" w:rsidRPr="0088516D" w:rsidRDefault="009E7204" w:rsidP="006D6618">
      <w:pPr>
        <w:pStyle w:val="2"/>
      </w:pPr>
      <w:bookmarkStart w:id="9" w:name="_Toc508110137"/>
      <w:r w:rsidRPr="0088516D">
        <w:t>7. Оценивание работы участника олимпиады в целом</w:t>
      </w:r>
      <w:bookmarkEnd w:id="9"/>
    </w:p>
    <w:p w:rsidR="009E7204" w:rsidRPr="0088516D" w:rsidRDefault="009E7204" w:rsidP="006D6618">
      <w:pPr>
        <w:tabs>
          <w:tab w:val="left" w:pos="142"/>
          <w:tab w:val="left" w:pos="851"/>
        </w:tabs>
        <w:spacing w:line="360" w:lineRule="auto"/>
        <w:ind w:firstLine="709"/>
        <w:jc w:val="both"/>
        <w:rPr>
          <w:color w:val="000000"/>
          <w:spacing w:val="-1"/>
          <w:szCs w:val="24"/>
        </w:rPr>
      </w:pPr>
      <w:r w:rsidRPr="0088516D">
        <w:rPr>
          <w:color w:val="000000"/>
          <w:spacing w:val="-1"/>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88516D">
        <w:rPr>
          <w:color w:val="000000"/>
          <w:spacing w:val="-1"/>
          <w:szCs w:val="24"/>
          <w:lang w:val="en-US"/>
        </w:rPr>
        <w:t>I</w:t>
      </w:r>
      <w:r w:rsidRPr="0088516D">
        <w:rPr>
          <w:color w:val="000000"/>
          <w:spacing w:val="-1"/>
          <w:szCs w:val="24"/>
        </w:rPr>
        <w:t xml:space="preserve"> уровня и  </w:t>
      </w:r>
      <w:r w:rsidRPr="0088516D">
        <w:rPr>
          <w:color w:val="000000"/>
          <w:spacing w:val="-1"/>
          <w:szCs w:val="24"/>
          <w:lang w:val="en-US"/>
        </w:rPr>
        <w:t>II</w:t>
      </w:r>
      <w:r w:rsidRPr="0088516D">
        <w:rPr>
          <w:color w:val="000000"/>
          <w:spacing w:val="-1"/>
          <w:szCs w:val="24"/>
        </w:rPr>
        <w:t xml:space="preserve"> уровня.</w:t>
      </w:r>
    </w:p>
    <w:p w:rsidR="009E7204" w:rsidRPr="0088516D" w:rsidRDefault="009E7204" w:rsidP="006D6618">
      <w:pPr>
        <w:tabs>
          <w:tab w:val="left" w:pos="142"/>
          <w:tab w:val="left" w:pos="851"/>
        </w:tabs>
        <w:spacing w:line="360" w:lineRule="auto"/>
        <w:ind w:firstLine="709"/>
        <w:jc w:val="both"/>
        <w:rPr>
          <w:spacing w:val="-1"/>
          <w:szCs w:val="24"/>
        </w:rPr>
      </w:pPr>
      <w:r w:rsidRPr="0088516D">
        <w:rPr>
          <w:color w:val="000000"/>
          <w:spacing w:val="-1"/>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88516D">
        <w:rPr>
          <w:color w:val="000000"/>
          <w:spacing w:val="-1"/>
          <w:szCs w:val="24"/>
          <w:lang w:val="en-US"/>
        </w:rPr>
        <w:t>I</w:t>
      </w:r>
      <w:r w:rsidRPr="0088516D">
        <w:rPr>
          <w:color w:val="000000"/>
          <w:spacing w:val="-1"/>
          <w:szCs w:val="24"/>
        </w:rPr>
        <w:t xml:space="preserve"> и </w:t>
      </w:r>
      <w:r w:rsidRPr="0088516D">
        <w:rPr>
          <w:color w:val="000000"/>
          <w:spacing w:val="-1"/>
          <w:szCs w:val="24"/>
          <w:lang w:val="en-US"/>
        </w:rPr>
        <w:t>II</w:t>
      </w:r>
      <w:r w:rsidRPr="0088516D">
        <w:rPr>
          <w:color w:val="000000"/>
          <w:spacing w:val="-1"/>
          <w:szCs w:val="24"/>
        </w:rPr>
        <w:t xml:space="preserve"> уровня</w:t>
      </w:r>
      <w:r w:rsidRPr="0088516D">
        <w:rPr>
          <w:spacing w:val="-1"/>
          <w:szCs w:val="24"/>
        </w:rPr>
        <w:t>.</w:t>
      </w:r>
    </w:p>
    <w:p w:rsidR="009E7204" w:rsidRPr="0088516D" w:rsidRDefault="009E7204" w:rsidP="006D6618">
      <w:pPr>
        <w:tabs>
          <w:tab w:val="left" w:pos="142"/>
          <w:tab w:val="left" w:pos="851"/>
        </w:tabs>
        <w:spacing w:line="360" w:lineRule="auto"/>
        <w:ind w:firstLine="709"/>
        <w:jc w:val="both"/>
        <w:rPr>
          <w:color w:val="000000"/>
          <w:spacing w:val="-1"/>
          <w:szCs w:val="24"/>
        </w:rPr>
      </w:pPr>
      <w:r w:rsidRPr="0088516D">
        <w:rPr>
          <w:spacing w:val="-1"/>
          <w:szCs w:val="24"/>
        </w:rPr>
        <w:t xml:space="preserve"> 7.3.</w:t>
      </w:r>
      <w:r w:rsidRPr="0088516D">
        <w:rPr>
          <w:color w:val="000000"/>
          <w:spacing w:val="-1"/>
          <w:szCs w:val="24"/>
        </w:rPr>
        <w:t xml:space="preserve"> Результаты участников заключительного этапа Областной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r w:rsidRPr="0088516D">
        <w:rPr>
          <w:rFonts w:eastAsia="Times New Roman"/>
          <w:szCs w:val="24"/>
        </w:rPr>
        <w:t xml:space="preserve">При равенстве баллов предпочтение отдается участнику, имеющему лучший результат за выполнение  заданий II уровня. </w:t>
      </w:r>
      <w:r w:rsidRPr="0088516D">
        <w:rPr>
          <w:color w:val="000000"/>
          <w:spacing w:val="-1"/>
          <w:szCs w:val="24"/>
        </w:rPr>
        <w:t xml:space="preserve">Участник, имеющий первый результат, является победителем Областной олимпиады. Участники, имеющие второй и третий результаты, являются призерами Областной олимпиады. Решение жюри оформляется протоколом. </w:t>
      </w:r>
    </w:p>
    <w:p w:rsidR="009E7204" w:rsidRPr="0088516D" w:rsidRDefault="009E7204" w:rsidP="006D6618">
      <w:pPr>
        <w:tabs>
          <w:tab w:val="left" w:pos="0"/>
          <w:tab w:val="left" w:pos="851"/>
        </w:tabs>
        <w:spacing w:line="360" w:lineRule="auto"/>
        <w:ind w:firstLine="709"/>
        <w:jc w:val="both"/>
        <w:rPr>
          <w:bCs/>
          <w:color w:val="000000"/>
          <w:szCs w:val="24"/>
          <w:bdr w:val="none" w:sz="0" w:space="0" w:color="auto" w:frame="1"/>
          <w:shd w:val="clear" w:color="auto" w:fill="FFFFFF"/>
        </w:rPr>
      </w:pPr>
      <w:r w:rsidRPr="0088516D">
        <w:rPr>
          <w:bCs/>
          <w:color w:val="000000"/>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9E7204" w:rsidRPr="0088516D" w:rsidRDefault="009E7204" w:rsidP="006D6618">
      <w:pPr>
        <w:tabs>
          <w:tab w:val="left" w:pos="0"/>
          <w:tab w:val="left" w:pos="851"/>
        </w:tabs>
        <w:spacing w:line="360" w:lineRule="auto"/>
        <w:ind w:firstLine="709"/>
        <w:jc w:val="both"/>
        <w:rPr>
          <w:color w:val="000000"/>
          <w:spacing w:val="-1"/>
          <w:szCs w:val="24"/>
        </w:rPr>
      </w:pPr>
      <w:r w:rsidRPr="0088516D">
        <w:rPr>
          <w:color w:val="000000"/>
          <w:spacing w:val="-1"/>
          <w:szCs w:val="24"/>
        </w:rPr>
        <w:t>Номинируются на дополнительные поощрения:</w:t>
      </w:r>
    </w:p>
    <w:p w:rsidR="009E7204" w:rsidRPr="0088516D" w:rsidRDefault="009E7204" w:rsidP="00AA519D">
      <w:pPr>
        <w:pStyle w:val="a4"/>
        <w:numPr>
          <w:ilvl w:val="0"/>
          <w:numId w:val="8"/>
        </w:numPr>
        <w:spacing w:line="360" w:lineRule="auto"/>
        <w:ind w:left="0" w:firstLine="709"/>
        <w:jc w:val="both"/>
        <w:rPr>
          <w:color w:val="000000"/>
          <w:spacing w:val="-1"/>
        </w:rPr>
      </w:pPr>
      <w:r w:rsidRPr="0088516D">
        <w:rPr>
          <w:color w:val="000000"/>
          <w:spacing w:val="-1"/>
        </w:rPr>
        <w:t>участники, показавшие высокие результаты выполнения заданий профессионального комплексного задания по специальности;</w:t>
      </w:r>
    </w:p>
    <w:p w:rsidR="009E7204" w:rsidRPr="0088516D" w:rsidRDefault="009E7204" w:rsidP="00AA519D">
      <w:pPr>
        <w:pStyle w:val="a4"/>
        <w:numPr>
          <w:ilvl w:val="0"/>
          <w:numId w:val="8"/>
        </w:numPr>
        <w:spacing w:line="360" w:lineRule="auto"/>
        <w:ind w:left="0" w:firstLine="709"/>
        <w:jc w:val="both"/>
        <w:rPr>
          <w:color w:val="000000"/>
          <w:spacing w:val="-1"/>
        </w:rPr>
      </w:pPr>
      <w:r w:rsidRPr="0088516D">
        <w:rPr>
          <w:color w:val="000000"/>
          <w:spacing w:val="-1"/>
        </w:rPr>
        <w:t>участники, показавшие высокие результаты выполнения отдельных задач, входящих в профессиональное комплексное задание;</w:t>
      </w:r>
    </w:p>
    <w:p w:rsidR="009E7204" w:rsidRPr="0088516D" w:rsidRDefault="009E7204" w:rsidP="00AA519D">
      <w:pPr>
        <w:pStyle w:val="a4"/>
        <w:numPr>
          <w:ilvl w:val="0"/>
          <w:numId w:val="8"/>
        </w:numPr>
        <w:spacing w:line="360" w:lineRule="auto"/>
        <w:ind w:left="0" w:firstLine="709"/>
        <w:jc w:val="both"/>
        <w:rPr>
          <w:color w:val="000000"/>
          <w:spacing w:val="-1"/>
        </w:rPr>
      </w:pPr>
      <w:r w:rsidRPr="0088516D">
        <w:rPr>
          <w:color w:val="000000"/>
          <w:spacing w:val="-1"/>
        </w:rPr>
        <w:t>участники, проявившие высокую культуру труда, творчески подошедшие к решению заданий.</w:t>
      </w:r>
    </w:p>
    <w:p w:rsidR="00086958" w:rsidRPr="0088516D" w:rsidRDefault="00086958">
      <w:pPr>
        <w:ind w:left="0"/>
        <w:rPr>
          <w:rFonts w:eastAsia="Times New Roman"/>
          <w:b/>
          <w:szCs w:val="24"/>
          <w:lang w:eastAsia="ru-RU"/>
        </w:rPr>
      </w:pPr>
      <w:r w:rsidRPr="0088516D">
        <w:br w:type="page"/>
      </w:r>
    </w:p>
    <w:p w:rsidR="005C69E1" w:rsidRPr="0088516D" w:rsidRDefault="005C69E1" w:rsidP="00086958">
      <w:pPr>
        <w:pStyle w:val="1"/>
      </w:pPr>
      <w:bookmarkStart w:id="10" w:name="_Toc508110138"/>
      <w:r w:rsidRPr="0088516D">
        <w:lastRenderedPageBreak/>
        <w:t xml:space="preserve">Паспорт практического задания  «Перевод профессионального текста </w:t>
      </w:r>
      <w:r w:rsidR="00AA4196" w:rsidRPr="0088516D">
        <w:t>(</w:t>
      </w:r>
      <w:r w:rsidRPr="0088516D">
        <w:t>сообщения)»</w:t>
      </w:r>
      <w:bookmarkEnd w:id="10"/>
    </w:p>
    <w:p w:rsidR="00930CFF" w:rsidRPr="0088516D" w:rsidRDefault="00DF5403" w:rsidP="006D6618">
      <w:pPr>
        <w:spacing w:line="360" w:lineRule="auto"/>
        <w:rPr>
          <w:szCs w:val="24"/>
        </w:rPr>
      </w:pPr>
      <w:r w:rsidRPr="0088516D">
        <w:rPr>
          <w:szCs w:val="24"/>
        </w:rPr>
        <w:t xml:space="preserve">Таблица </w:t>
      </w:r>
      <w:r w:rsidR="006D6618" w:rsidRPr="0088516D">
        <w:rPr>
          <w:szCs w:val="24"/>
        </w:rPr>
        <w:t>9</w:t>
      </w:r>
      <w:r w:rsidRPr="0088516D">
        <w:rPr>
          <w:szCs w:val="24"/>
        </w:rPr>
        <w:t>. Паспорт практического задания  «Перевод профессионального текста (сообщения)»</w:t>
      </w:r>
    </w:p>
    <w:p w:rsidR="00174A6B" w:rsidRPr="0088516D" w:rsidRDefault="00174A6B" w:rsidP="006D6618">
      <w:pPr>
        <w:spacing w:line="360" w:lineRule="auto"/>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3033"/>
        <w:gridCol w:w="141"/>
        <w:gridCol w:w="3119"/>
        <w:gridCol w:w="2942"/>
      </w:tblGrid>
      <w:tr w:rsidR="005C69E1" w:rsidRPr="0088516D" w:rsidTr="00621536">
        <w:trPr>
          <w:trHeight w:val="727"/>
        </w:trPr>
        <w:tc>
          <w:tcPr>
            <w:tcW w:w="795" w:type="dxa"/>
          </w:tcPr>
          <w:p w:rsidR="005C69E1" w:rsidRPr="0088516D" w:rsidRDefault="005C69E1" w:rsidP="006D6618">
            <w:pPr>
              <w:tabs>
                <w:tab w:val="left" w:pos="567"/>
                <w:tab w:val="left" w:pos="709"/>
                <w:tab w:val="left" w:pos="1134"/>
              </w:tabs>
              <w:spacing w:line="360" w:lineRule="auto"/>
              <w:jc w:val="center"/>
              <w:rPr>
                <w:rFonts w:eastAsia="Times New Roman"/>
                <w:szCs w:val="24"/>
                <w:lang w:eastAsia="ru-RU"/>
              </w:rPr>
            </w:pPr>
            <w:r w:rsidRPr="0088516D">
              <w:rPr>
                <w:rFonts w:eastAsia="Times New Roman"/>
                <w:szCs w:val="24"/>
                <w:lang w:eastAsia="ru-RU"/>
              </w:rPr>
              <w:t>№ п/п</w:t>
            </w:r>
          </w:p>
        </w:tc>
        <w:tc>
          <w:tcPr>
            <w:tcW w:w="9235" w:type="dxa"/>
            <w:gridSpan w:val="4"/>
            <w:shd w:val="clear" w:color="auto" w:fill="auto"/>
            <w:vAlign w:val="center"/>
          </w:tcPr>
          <w:p w:rsidR="005C69E1" w:rsidRPr="0088516D" w:rsidRDefault="005C69E1" w:rsidP="006D6618">
            <w:pPr>
              <w:tabs>
                <w:tab w:val="left" w:pos="567"/>
                <w:tab w:val="left" w:pos="709"/>
                <w:tab w:val="left" w:pos="1134"/>
              </w:tabs>
              <w:spacing w:line="360" w:lineRule="auto"/>
              <w:ind w:left="0"/>
              <w:jc w:val="center"/>
              <w:rPr>
                <w:rFonts w:eastAsia="Times New Roman"/>
                <w:szCs w:val="24"/>
              </w:rPr>
            </w:pPr>
            <w:r w:rsidRPr="0088516D">
              <w:rPr>
                <w:rStyle w:val="af2"/>
                <w:szCs w:val="24"/>
                <w:shd w:val="clear" w:color="auto" w:fill="FFFFFF"/>
              </w:rPr>
              <w:t>22.00.00 «Технологии материалов»</w:t>
            </w:r>
          </w:p>
        </w:tc>
      </w:tr>
      <w:tr w:rsidR="00621536" w:rsidRPr="0088516D" w:rsidTr="00621536">
        <w:trPr>
          <w:trHeight w:val="695"/>
        </w:trPr>
        <w:tc>
          <w:tcPr>
            <w:tcW w:w="795" w:type="dxa"/>
          </w:tcPr>
          <w:p w:rsidR="00621536" w:rsidRPr="0088516D" w:rsidRDefault="00621536" w:rsidP="006D6618">
            <w:pPr>
              <w:numPr>
                <w:ilvl w:val="0"/>
                <w:numId w:val="1"/>
              </w:numPr>
              <w:tabs>
                <w:tab w:val="left" w:pos="567"/>
                <w:tab w:val="left" w:pos="709"/>
                <w:tab w:val="left" w:pos="1134"/>
              </w:tabs>
              <w:spacing w:line="360" w:lineRule="auto"/>
              <w:rPr>
                <w:rFonts w:eastAsia="Times New Roman"/>
                <w:szCs w:val="24"/>
              </w:rPr>
            </w:pPr>
          </w:p>
        </w:tc>
        <w:tc>
          <w:tcPr>
            <w:tcW w:w="3174" w:type="dxa"/>
            <w:gridSpan w:val="2"/>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22.02.01</w:t>
            </w:r>
            <w:r w:rsidRPr="0088516D">
              <w:rPr>
                <w:rFonts w:eastAsia="Times New Roman"/>
                <w:szCs w:val="24"/>
              </w:rPr>
              <w:t>Металлургия черных металлов, №355 от 21.04.2014г.</w:t>
            </w:r>
          </w:p>
        </w:tc>
        <w:tc>
          <w:tcPr>
            <w:tcW w:w="3119" w:type="dxa"/>
            <w:tcBorders>
              <w:right w:val="single" w:sz="4" w:space="0" w:color="auto"/>
            </w:tcBorders>
            <w:shd w:val="clear" w:color="auto" w:fill="auto"/>
          </w:tcPr>
          <w:p w:rsidR="00621536" w:rsidRPr="0088516D" w:rsidRDefault="00621536" w:rsidP="006D6618">
            <w:pPr>
              <w:tabs>
                <w:tab w:val="left" w:pos="567"/>
                <w:tab w:val="left" w:pos="709"/>
                <w:tab w:val="left" w:pos="1134"/>
              </w:tabs>
              <w:spacing w:line="360" w:lineRule="auto"/>
              <w:rPr>
                <w:rFonts w:eastAsia="Times New Roman"/>
                <w:szCs w:val="24"/>
              </w:rPr>
            </w:pPr>
            <w:r w:rsidRPr="0088516D">
              <w:rPr>
                <w:rStyle w:val="af2"/>
                <w:b w:val="0"/>
                <w:szCs w:val="24"/>
                <w:shd w:val="clear" w:color="auto" w:fill="FFFFFF"/>
              </w:rPr>
              <w:t>22.02.03 Литейное производство черных и цветных металлов N 357 от 21 апреля 2014 г</w:t>
            </w:r>
          </w:p>
        </w:tc>
        <w:tc>
          <w:tcPr>
            <w:tcW w:w="2942" w:type="dxa"/>
            <w:tcBorders>
              <w:left w:val="single" w:sz="4" w:space="0" w:color="auto"/>
            </w:tcBorders>
            <w:shd w:val="clear" w:color="auto" w:fill="auto"/>
          </w:tcPr>
          <w:p w:rsidR="00621536" w:rsidRPr="0088516D" w:rsidRDefault="00621536" w:rsidP="006D6618">
            <w:pPr>
              <w:tabs>
                <w:tab w:val="left" w:pos="567"/>
                <w:tab w:val="left" w:pos="709"/>
                <w:tab w:val="left" w:pos="1134"/>
              </w:tabs>
              <w:spacing w:line="360" w:lineRule="auto"/>
              <w:rPr>
                <w:rFonts w:eastAsia="Times New Roman"/>
                <w:b/>
                <w:szCs w:val="24"/>
              </w:rPr>
            </w:pPr>
            <w:r w:rsidRPr="0088516D">
              <w:rPr>
                <w:rStyle w:val="af2"/>
                <w:b w:val="0"/>
                <w:szCs w:val="24"/>
              </w:rPr>
              <w:t>22.02.05 Обработка металлов давлением N 359</w:t>
            </w:r>
            <w:r w:rsidRPr="0088516D">
              <w:rPr>
                <w:rStyle w:val="af2"/>
                <w:b w:val="0"/>
                <w:szCs w:val="24"/>
                <w:shd w:val="clear" w:color="auto" w:fill="FFFFFF"/>
              </w:rPr>
              <w:t xml:space="preserve"> от 21 апреля 2014 г</w:t>
            </w:r>
          </w:p>
        </w:tc>
      </w:tr>
      <w:tr w:rsidR="00621536" w:rsidRPr="0088516D" w:rsidTr="00621536">
        <w:trPr>
          <w:trHeight w:val="6800"/>
        </w:trPr>
        <w:tc>
          <w:tcPr>
            <w:tcW w:w="795" w:type="dxa"/>
          </w:tcPr>
          <w:p w:rsidR="00621536" w:rsidRPr="0088516D" w:rsidRDefault="00621536" w:rsidP="006D6618">
            <w:pPr>
              <w:numPr>
                <w:ilvl w:val="0"/>
                <w:numId w:val="1"/>
              </w:numPr>
              <w:tabs>
                <w:tab w:val="left" w:pos="567"/>
                <w:tab w:val="left" w:pos="709"/>
                <w:tab w:val="left" w:pos="1134"/>
              </w:tabs>
              <w:spacing w:line="360" w:lineRule="auto"/>
              <w:jc w:val="center"/>
              <w:rPr>
                <w:rFonts w:eastAsia="Times New Roman"/>
                <w:szCs w:val="24"/>
              </w:rPr>
            </w:pPr>
          </w:p>
        </w:tc>
        <w:tc>
          <w:tcPr>
            <w:tcW w:w="3174" w:type="dxa"/>
            <w:gridSpan w:val="2"/>
            <w:tcBorders>
              <w:right w:val="single" w:sz="4" w:space="0" w:color="auto"/>
            </w:tcBorders>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w:t>
            </w:r>
            <w:r w:rsidRPr="0088516D">
              <w:rPr>
                <w:rStyle w:val="af2"/>
                <w:b w:val="0"/>
                <w:bCs w:val="0"/>
                <w:szCs w:val="24"/>
                <w:shd w:val="clear" w:color="auto" w:fill="FFFFFF"/>
              </w:rPr>
              <w:t> 2</w:t>
            </w:r>
            <w:r w:rsidRPr="0088516D">
              <w:rPr>
                <w:rStyle w:val="af2"/>
                <w:b w:val="0"/>
                <w:szCs w:val="24"/>
                <w:shd w:val="clear" w:color="auto" w:fill="FFFFFF"/>
              </w:rPr>
              <w:t>.1. Планировать и организовывать собственную деятельность, работу подразделения, смены, участка, бригады, коллектива исполнителей.</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1. Понимать сущность и социальную значимость своей будущей профессии, проявлять к ней устойчивый интерес.</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ОК 5. Использовать информационно-коммуникационные </w:t>
            </w:r>
            <w:r w:rsidRPr="0088516D">
              <w:rPr>
                <w:rStyle w:val="af2"/>
                <w:b w:val="0"/>
                <w:szCs w:val="24"/>
                <w:shd w:val="clear" w:color="auto" w:fill="FFFFFF"/>
              </w:rPr>
              <w:lastRenderedPageBreak/>
              <w:t>технологии в профессиональной деятельности.</w:t>
            </w:r>
          </w:p>
          <w:p w:rsidR="00621536" w:rsidRPr="0088516D" w:rsidRDefault="00621536" w:rsidP="006D6618">
            <w:pPr>
              <w:tabs>
                <w:tab w:val="left" w:pos="567"/>
                <w:tab w:val="left" w:pos="709"/>
                <w:tab w:val="left" w:pos="1134"/>
              </w:tabs>
              <w:spacing w:line="360" w:lineRule="auto"/>
              <w:ind w:left="0"/>
              <w:jc w:val="both"/>
              <w:rPr>
                <w:rFonts w:eastAsia="Times New Roman"/>
                <w:szCs w:val="24"/>
              </w:rPr>
            </w:pPr>
            <w:r w:rsidRPr="0088516D">
              <w:rPr>
                <w:rStyle w:val="af2"/>
                <w:b w:val="0"/>
                <w:szCs w:val="24"/>
                <w:shd w:val="clear" w:color="auto" w:fill="FFFFFF"/>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19" w:type="dxa"/>
            <w:tcBorders>
              <w:left w:val="single" w:sz="4" w:space="0" w:color="auto"/>
              <w:right w:val="single" w:sz="4" w:space="0" w:color="auto"/>
            </w:tcBorders>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lastRenderedPageBreak/>
              <w:t>ПК</w:t>
            </w:r>
            <w:r w:rsidRPr="0088516D">
              <w:rPr>
                <w:rStyle w:val="af2"/>
                <w:b w:val="0"/>
                <w:bCs w:val="0"/>
                <w:szCs w:val="24"/>
                <w:shd w:val="clear" w:color="auto" w:fill="FFFFFF"/>
              </w:rPr>
              <w:t> </w:t>
            </w:r>
            <w:r w:rsidRPr="0088516D">
              <w:rPr>
                <w:rStyle w:val="af2"/>
                <w:b w:val="0"/>
                <w:szCs w:val="24"/>
                <w:shd w:val="clear" w:color="auto" w:fill="FFFFFF"/>
              </w:rPr>
              <w:t>2.1. Осуществлять входной контроль исходных материалов литейного производства в соответствии с технологическим процессом (в том числе с использованием микропроцессорной техники).</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1. Понимать сущность и социальную значимость своей будущей профессии, проявлять к ней устойчивый интерес.</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ОК 5. Использовать информационно-коммуникационные </w:t>
            </w:r>
            <w:r w:rsidRPr="0088516D">
              <w:rPr>
                <w:rStyle w:val="af2"/>
                <w:b w:val="0"/>
                <w:szCs w:val="24"/>
                <w:shd w:val="clear" w:color="auto" w:fill="FFFFFF"/>
              </w:rPr>
              <w:lastRenderedPageBreak/>
              <w:t>технологии в профессиональной деятельности.</w:t>
            </w:r>
          </w:p>
          <w:p w:rsidR="00621536" w:rsidRPr="0088516D" w:rsidRDefault="00621536" w:rsidP="006D6618">
            <w:pPr>
              <w:tabs>
                <w:tab w:val="left" w:pos="266"/>
              </w:tabs>
              <w:spacing w:line="360" w:lineRule="auto"/>
              <w:rPr>
                <w:szCs w:val="24"/>
              </w:rPr>
            </w:pPr>
            <w:r w:rsidRPr="0088516D">
              <w:rPr>
                <w:rStyle w:val="af2"/>
                <w:b w:val="0"/>
                <w:szCs w:val="24"/>
                <w:shd w:val="clear" w:color="auto" w:fill="FFFFFF"/>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42" w:type="dxa"/>
            <w:tcBorders>
              <w:left w:val="single" w:sz="4" w:space="0" w:color="auto"/>
            </w:tcBorders>
            <w:shd w:val="clear" w:color="auto" w:fill="auto"/>
          </w:tcPr>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rPr>
              <w:lastRenderedPageBreak/>
              <w:t>ПК 2.1. Выбирать соответствующее оборудование, оснастку и средства механизации для ведения технологического процесса.</w:t>
            </w:r>
            <w:r w:rsidRPr="0088516D">
              <w:rPr>
                <w:rStyle w:val="af2"/>
                <w:b w:val="0"/>
                <w:szCs w:val="24"/>
                <w:shd w:val="clear" w:color="auto" w:fill="FFFFFF"/>
              </w:rPr>
              <w:t xml:space="preserve"> </w:t>
            </w: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1. Понимать сущность и социальную значимость своей будущей профессии, проявлять к ней устойчивый интерес.</w:t>
            </w: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21536" w:rsidRPr="0088516D" w:rsidRDefault="00621536" w:rsidP="00621536">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ОК 3. Принимать </w:t>
            </w:r>
            <w:r w:rsidRPr="0088516D">
              <w:rPr>
                <w:rStyle w:val="af2"/>
                <w:b w:val="0"/>
                <w:szCs w:val="24"/>
                <w:shd w:val="clear" w:color="auto" w:fill="FFFFFF"/>
              </w:rPr>
              <w:lastRenderedPageBreak/>
              <w:t>решения в стандартных и нестандартных ситуациях и нести за них ответственность.</w:t>
            </w:r>
          </w:p>
          <w:p w:rsidR="00621536" w:rsidRPr="0088516D" w:rsidRDefault="00621536" w:rsidP="00621536">
            <w:pPr>
              <w:tabs>
                <w:tab w:val="left" w:pos="567"/>
                <w:tab w:val="left" w:pos="709"/>
                <w:tab w:val="left" w:pos="1134"/>
              </w:tabs>
              <w:spacing w:line="360" w:lineRule="auto"/>
              <w:ind w:left="0"/>
              <w:jc w:val="both"/>
              <w:rPr>
                <w:rStyle w:val="af2"/>
                <w:b w:val="0"/>
                <w:szCs w:val="24"/>
              </w:rPr>
            </w:pPr>
            <w:r w:rsidRPr="0088516D">
              <w:rPr>
                <w:rStyle w:val="af2"/>
                <w:b w:val="0"/>
                <w:szCs w:val="24"/>
              </w:rPr>
              <w:t>ОК 5. Использовать информационно-коммуникационные технологии в профессиональной деятельности.</w:t>
            </w:r>
          </w:p>
          <w:p w:rsidR="00621536" w:rsidRPr="0088516D" w:rsidRDefault="00621536" w:rsidP="00621536">
            <w:pPr>
              <w:tabs>
                <w:tab w:val="left" w:pos="567"/>
                <w:tab w:val="left" w:pos="709"/>
                <w:tab w:val="left" w:pos="1134"/>
              </w:tabs>
              <w:spacing w:line="360" w:lineRule="auto"/>
              <w:ind w:left="0"/>
              <w:jc w:val="both"/>
              <w:rPr>
                <w:szCs w:val="24"/>
              </w:rPr>
            </w:pPr>
            <w:r w:rsidRPr="0088516D">
              <w:rPr>
                <w:rStyle w:val="af2"/>
                <w:b w:val="0"/>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21536" w:rsidRPr="0088516D" w:rsidTr="00621536">
        <w:trPr>
          <w:trHeight w:val="689"/>
        </w:trPr>
        <w:tc>
          <w:tcPr>
            <w:tcW w:w="795" w:type="dxa"/>
          </w:tcPr>
          <w:p w:rsidR="00621536" w:rsidRPr="0088516D" w:rsidRDefault="00621536" w:rsidP="006D6618">
            <w:pPr>
              <w:numPr>
                <w:ilvl w:val="0"/>
                <w:numId w:val="1"/>
              </w:numPr>
              <w:tabs>
                <w:tab w:val="left" w:pos="567"/>
                <w:tab w:val="left" w:pos="709"/>
                <w:tab w:val="left" w:pos="1134"/>
              </w:tabs>
              <w:spacing w:line="360" w:lineRule="auto"/>
              <w:jc w:val="center"/>
              <w:rPr>
                <w:rFonts w:eastAsia="Times New Roman"/>
                <w:szCs w:val="24"/>
              </w:rPr>
            </w:pPr>
          </w:p>
        </w:tc>
        <w:tc>
          <w:tcPr>
            <w:tcW w:w="3174" w:type="dxa"/>
            <w:gridSpan w:val="2"/>
            <w:shd w:val="clear" w:color="auto" w:fill="auto"/>
          </w:tcPr>
          <w:p w:rsidR="00621536" w:rsidRPr="0088516D" w:rsidRDefault="00621536" w:rsidP="006D6618">
            <w:pPr>
              <w:tabs>
                <w:tab w:val="left" w:pos="266"/>
              </w:tabs>
              <w:spacing w:line="360" w:lineRule="auto"/>
              <w:rPr>
                <w:rFonts w:eastAsia="Times New Roman"/>
                <w:szCs w:val="24"/>
              </w:rPr>
            </w:pPr>
            <w:r w:rsidRPr="0088516D">
              <w:rPr>
                <w:szCs w:val="24"/>
              </w:rPr>
              <w:t>ОГСЭ.03. Иностранный язык</w:t>
            </w:r>
          </w:p>
        </w:tc>
        <w:tc>
          <w:tcPr>
            <w:tcW w:w="3119" w:type="dxa"/>
            <w:tcBorders>
              <w:right w:val="single" w:sz="4" w:space="0" w:color="auto"/>
            </w:tcBorders>
            <w:shd w:val="clear" w:color="auto" w:fill="auto"/>
          </w:tcPr>
          <w:p w:rsidR="00621536" w:rsidRPr="0088516D" w:rsidRDefault="00621536" w:rsidP="006D6618">
            <w:pPr>
              <w:tabs>
                <w:tab w:val="left" w:pos="266"/>
              </w:tabs>
              <w:spacing w:line="360" w:lineRule="auto"/>
              <w:rPr>
                <w:rFonts w:eastAsia="Times New Roman"/>
                <w:szCs w:val="24"/>
              </w:rPr>
            </w:pPr>
            <w:r w:rsidRPr="0088516D">
              <w:rPr>
                <w:szCs w:val="24"/>
              </w:rPr>
              <w:t>ОГСЭ.03. Иностранный язык</w:t>
            </w:r>
          </w:p>
        </w:tc>
        <w:tc>
          <w:tcPr>
            <w:tcW w:w="2942" w:type="dxa"/>
            <w:tcBorders>
              <w:left w:val="single" w:sz="4" w:space="0" w:color="auto"/>
            </w:tcBorders>
            <w:shd w:val="clear" w:color="auto" w:fill="auto"/>
          </w:tcPr>
          <w:p w:rsidR="00621536" w:rsidRPr="0088516D" w:rsidRDefault="00621536" w:rsidP="0023318C">
            <w:pPr>
              <w:tabs>
                <w:tab w:val="left" w:pos="266"/>
              </w:tabs>
              <w:spacing w:line="360" w:lineRule="auto"/>
              <w:rPr>
                <w:rFonts w:eastAsia="Times New Roman"/>
                <w:szCs w:val="24"/>
              </w:rPr>
            </w:pPr>
            <w:r w:rsidRPr="0088516D">
              <w:rPr>
                <w:szCs w:val="24"/>
              </w:rPr>
              <w:t>ОГСЭ.03. Иностранный язык</w:t>
            </w:r>
          </w:p>
        </w:tc>
      </w:tr>
      <w:tr w:rsidR="00621536" w:rsidRPr="0088516D" w:rsidTr="00621536">
        <w:trPr>
          <w:trHeight w:val="571"/>
        </w:trPr>
        <w:tc>
          <w:tcPr>
            <w:tcW w:w="795" w:type="dxa"/>
            <w:vMerge w:val="restart"/>
          </w:tcPr>
          <w:p w:rsidR="00621536" w:rsidRPr="0088516D" w:rsidRDefault="00621536" w:rsidP="006D6618">
            <w:pPr>
              <w:numPr>
                <w:ilvl w:val="0"/>
                <w:numId w:val="1"/>
              </w:numPr>
              <w:tabs>
                <w:tab w:val="left" w:pos="567"/>
                <w:tab w:val="left" w:pos="709"/>
                <w:tab w:val="left" w:pos="1134"/>
              </w:tabs>
              <w:spacing w:line="360" w:lineRule="auto"/>
              <w:jc w:val="both"/>
              <w:rPr>
                <w:rFonts w:eastAsia="Times New Roman"/>
                <w:szCs w:val="24"/>
              </w:rPr>
            </w:pPr>
          </w:p>
        </w:tc>
        <w:tc>
          <w:tcPr>
            <w:tcW w:w="3033" w:type="dxa"/>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szCs w:val="24"/>
                <w:lang w:val="en-US"/>
              </w:rPr>
            </w:pPr>
            <w:r w:rsidRPr="0088516D">
              <w:rPr>
                <w:rFonts w:eastAsia="Times New Roman"/>
                <w:szCs w:val="24"/>
              </w:rPr>
              <w:t xml:space="preserve">Задача </w:t>
            </w:r>
          </w:p>
        </w:tc>
        <w:tc>
          <w:tcPr>
            <w:tcW w:w="3260" w:type="dxa"/>
            <w:gridSpan w:val="2"/>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Критерии оценки</w:t>
            </w:r>
          </w:p>
        </w:tc>
        <w:tc>
          <w:tcPr>
            <w:tcW w:w="2942" w:type="dxa"/>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szCs w:val="24"/>
                <w:lang w:val="en-US"/>
              </w:rPr>
            </w:pPr>
            <w:r w:rsidRPr="0088516D">
              <w:rPr>
                <w:rFonts w:eastAsia="Times New Roman"/>
                <w:szCs w:val="24"/>
              </w:rPr>
              <w:t>Максимальный балл</w:t>
            </w:r>
            <w:r w:rsidRPr="0088516D">
              <w:rPr>
                <w:rFonts w:eastAsia="Times New Roman"/>
                <w:szCs w:val="24"/>
                <w:lang w:val="en-US"/>
              </w:rPr>
              <w:t xml:space="preserve"> - </w:t>
            </w:r>
            <w:r w:rsidRPr="0088516D">
              <w:rPr>
                <w:rFonts w:eastAsia="Times New Roman"/>
                <w:szCs w:val="24"/>
              </w:rPr>
              <w:t>10 баллов</w:t>
            </w:r>
          </w:p>
        </w:tc>
      </w:tr>
      <w:tr w:rsidR="00621536" w:rsidRPr="0088516D" w:rsidTr="00621536">
        <w:trPr>
          <w:trHeight w:val="1125"/>
        </w:trPr>
        <w:tc>
          <w:tcPr>
            <w:tcW w:w="795" w:type="dxa"/>
            <w:vMerge/>
          </w:tcPr>
          <w:p w:rsidR="00621536" w:rsidRPr="0088516D" w:rsidRDefault="00621536" w:rsidP="006D6618">
            <w:pPr>
              <w:tabs>
                <w:tab w:val="left" w:pos="567"/>
                <w:tab w:val="left" w:pos="709"/>
                <w:tab w:val="left" w:pos="1134"/>
              </w:tabs>
              <w:spacing w:line="360" w:lineRule="auto"/>
              <w:ind w:left="360"/>
              <w:jc w:val="both"/>
              <w:rPr>
                <w:rFonts w:eastAsia="Times New Roman"/>
                <w:szCs w:val="24"/>
              </w:rPr>
            </w:pPr>
          </w:p>
        </w:tc>
        <w:tc>
          <w:tcPr>
            <w:tcW w:w="3033" w:type="dxa"/>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szCs w:val="24"/>
              </w:rPr>
            </w:pPr>
            <w:r w:rsidRPr="0088516D">
              <w:rPr>
                <w:szCs w:val="24"/>
              </w:rPr>
              <w:t xml:space="preserve">Письменный  </w:t>
            </w:r>
            <w:r w:rsidRPr="0088516D">
              <w:rPr>
                <w:rFonts w:eastAsia="Times New Roman"/>
                <w:szCs w:val="24"/>
              </w:rPr>
              <w:t>перевод текста</w:t>
            </w:r>
          </w:p>
        </w:tc>
        <w:tc>
          <w:tcPr>
            <w:tcW w:w="3260" w:type="dxa"/>
            <w:gridSpan w:val="2"/>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color w:val="000000"/>
                <w:kern w:val="1"/>
                <w:szCs w:val="24"/>
                <w:lang w:eastAsia="ar-SA"/>
              </w:rPr>
            </w:pPr>
            <w:r w:rsidRPr="0088516D">
              <w:rPr>
                <w:rFonts w:eastAsia="Times New Roman"/>
                <w:color w:val="000000"/>
                <w:kern w:val="1"/>
                <w:szCs w:val="24"/>
                <w:lang w:eastAsia="ar-SA"/>
              </w:rPr>
              <w:t xml:space="preserve">Качество письменной речи </w:t>
            </w:r>
          </w:p>
          <w:p w:rsidR="00621536" w:rsidRPr="0088516D" w:rsidRDefault="00621536" w:rsidP="006D6618">
            <w:pPr>
              <w:tabs>
                <w:tab w:val="left" w:pos="567"/>
                <w:tab w:val="left" w:pos="709"/>
                <w:tab w:val="left" w:pos="1134"/>
              </w:tabs>
              <w:spacing w:line="360" w:lineRule="auto"/>
              <w:jc w:val="both"/>
              <w:rPr>
                <w:rFonts w:eastAsia="Times New Roman"/>
                <w:szCs w:val="24"/>
              </w:rPr>
            </w:pPr>
            <w:r w:rsidRPr="0088516D">
              <w:rPr>
                <w:rFonts w:eastAsia="Times New Roman"/>
                <w:color w:val="000000"/>
                <w:kern w:val="1"/>
                <w:szCs w:val="24"/>
                <w:lang w:eastAsia="ar-SA"/>
              </w:rPr>
              <w:t xml:space="preserve"> Грамотность </w:t>
            </w:r>
          </w:p>
        </w:tc>
        <w:tc>
          <w:tcPr>
            <w:tcW w:w="2942" w:type="dxa"/>
            <w:shd w:val="clear" w:color="auto" w:fill="auto"/>
          </w:tcPr>
          <w:p w:rsidR="00621536" w:rsidRPr="0088516D" w:rsidRDefault="00621536" w:rsidP="006D6618">
            <w:pPr>
              <w:tabs>
                <w:tab w:val="left" w:pos="567"/>
                <w:tab w:val="left" w:pos="709"/>
                <w:tab w:val="left" w:pos="1134"/>
              </w:tabs>
              <w:spacing w:line="360" w:lineRule="auto"/>
              <w:jc w:val="center"/>
              <w:rPr>
                <w:rFonts w:eastAsia="Times New Roman"/>
                <w:szCs w:val="24"/>
                <w:lang w:val="en-US"/>
              </w:rPr>
            </w:pPr>
            <w:r w:rsidRPr="0088516D">
              <w:rPr>
                <w:rFonts w:eastAsia="Times New Roman"/>
                <w:szCs w:val="24"/>
              </w:rPr>
              <w:t xml:space="preserve">5 </w:t>
            </w:r>
          </w:p>
        </w:tc>
      </w:tr>
      <w:tr w:rsidR="00621536" w:rsidRPr="0088516D" w:rsidTr="00621536">
        <w:trPr>
          <w:trHeight w:val="499"/>
        </w:trPr>
        <w:tc>
          <w:tcPr>
            <w:tcW w:w="795" w:type="dxa"/>
            <w:vMerge/>
          </w:tcPr>
          <w:p w:rsidR="00621536" w:rsidRPr="0088516D" w:rsidRDefault="00621536" w:rsidP="006D6618">
            <w:pPr>
              <w:tabs>
                <w:tab w:val="left" w:pos="567"/>
                <w:tab w:val="left" w:pos="709"/>
                <w:tab w:val="left" w:pos="1134"/>
              </w:tabs>
              <w:spacing w:line="360" w:lineRule="auto"/>
              <w:ind w:left="360"/>
              <w:jc w:val="both"/>
              <w:rPr>
                <w:rFonts w:eastAsia="Times New Roman"/>
                <w:szCs w:val="24"/>
              </w:rPr>
            </w:pPr>
          </w:p>
        </w:tc>
        <w:tc>
          <w:tcPr>
            <w:tcW w:w="3033" w:type="dxa"/>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szCs w:val="24"/>
              </w:rPr>
            </w:pPr>
            <w:r w:rsidRPr="0088516D">
              <w:rPr>
                <w:szCs w:val="24"/>
              </w:rPr>
              <w:t xml:space="preserve">Письменные   </w:t>
            </w:r>
            <w:r w:rsidRPr="0088516D">
              <w:rPr>
                <w:rFonts w:eastAsia="Times New Roman"/>
                <w:szCs w:val="24"/>
              </w:rPr>
              <w:t>ответы на вопросы на иностранном языке</w:t>
            </w:r>
          </w:p>
        </w:tc>
        <w:tc>
          <w:tcPr>
            <w:tcW w:w="3260" w:type="dxa"/>
            <w:gridSpan w:val="2"/>
            <w:shd w:val="clear" w:color="auto" w:fill="auto"/>
          </w:tcPr>
          <w:p w:rsidR="00621536" w:rsidRPr="0088516D" w:rsidRDefault="00621536" w:rsidP="006D6618">
            <w:pPr>
              <w:tabs>
                <w:tab w:val="left" w:pos="567"/>
                <w:tab w:val="left" w:pos="709"/>
                <w:tab w:val="left" w:pos="1134"/>
              </w:tabs>
              <w:spacing w:line="360" w:lineRule="auto"/>
              <w:jc w:val="both"/>
              <w:rPr>
                <w:rFonts w:eastAsia="Times New Roman"/>
                <w:szCs w:val="24"/>
              </w:rPr>
            </w:pPr>
            <w:r w:rsidRPr="0088516D">
              <w:rPr>
                <w:szCs w:val="24"/>
              </w:rPr>
              <w:t xml:space="preserve">ответы на вопросы </w:t>
            </w:r>
          </w:p>
        </w:tc>
        <w:tc>
          <w:tcPr>
            <w:tcW w:w="2942" w:type="dxa"/>
            <w:shd w:val="clear" w:color="auto" w:fill="auto"/>
          </w:tcPr>
          <w:p w:rsidR="00621536" w:rsidRPr="0088516D" w:rsidRDefault="00621536"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 xml:space="preserve">5 </w:t>
            </w:r>
          </w:p>
        </w:tc>
      </w:tr>
    </w:tbl>
    <w:p w:rsidR="00A90AD7" w:rsidRPr="0088516D" w:rsidRDefault="00A90AD7" w:rsidP="006D6618">
      <w:pPr>
        <w:spacing w:line="360" w:lineRule="auto"/>
        <w:jc w:val="right"/>
        <w:rPr>
          <w:rFonts w:eastAsia="Times New Roman"/>
          <w:i/>
          <w:iCs/>
          <w:color w:val="000000"/>
          <w:szCs w:val="24"/>
          <w:lang w:eastAsia="ru-RU"/>
        </w:rPr>
      </w:pPr>
    </w:p>
    <w:p w:rsidR="00D53BCA" w:rsidRPr="0088516D" w:rsidRDefault="00D53BCA" w:rsidP="00086958">
      <w:pPr>
        <w:pStyle w:val="1"/>
      </w:pPr>
      <w:bookmarkStart w:id="11" w:name="_Toc508110139"/>
      <w:r w:rsidRPr="0088516D">
        <w:t>Паспорт практического задания «Задание по организации работы коллектива»</w:t>
      </w:r>
      <w:bookmarkEnd w:id="11"/>
    </w:p>
    <w:p w:rsidR="00DF5403" w:rsidRPr="0088516D" w:rsidRDefault="00DF5403" w:rsidP="006D6618">
      <w:pPr>
        <w:spacing w:line="360" w:lineRule="auto"/>
        <w:rPr>
          <w:szCs w:val="24"/>
          <w:lang w:eastAsia="ru-RU"/>
        </w:rPr>
      </w:pPr>
      <w:r w:rsidRPr="0088516D">
        <w:rPr>
          <w:szCs w:val="24"/>
          <w:lang w:eastAsia="ru-RU"/>
        </w:rPr>
        <w:t xml:space="preserve">Таблица </w:t>
      </w:r>
      <w:r w:rsidR="00086958" w:rsidRPr="0088516D">
        <w:rPr>
          <w:szCs w:val="24"/>
          <w:lang w:eastAsia="ru-RU"/>
        </w:rPr>
        <w:t>10</w:t>
      </w:r>
      <w:r w:rsidRPr="0088516D">
        <w:rPr>
          <w:szCs w:val="24"/>
          <w:lang w:eastAsia="ru-RU"/>
        </w:rPr>
        <w:t>. Паспорт практического задания «Задание по организации работы коллектива»</w:t>
      </w:r>
    </w:p>
    <w:tbl>
      <w:tblPr>
        <w:tblW w:w="98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417"/>
        <w:gridCol w:w="140"/>
        <w:gridCol w:w="711"/>
        <w:gridCol w:w="2551"/>
        <w:gridCol w:w="847"/>
        <w:gridCol w:w="696"/>
        <w:gridCol w:w="1912"/>
      </w:tblGrid>
      <w:tr w:rsidR="00D53BCA" w:rsidRPr="0088516D" w:rsidTr="00621536">
        <w:trPr>
          <w:trHeight w:val="727"/>
        </w:trPr>
        <w:tc>
          <w:tcPr>
            <w:tcW w:w="560" w:type="dxa"/>
          </w:tcPr>
          <w:p w:rsidR="00D53BCA" w:rsidRPr="0088516D" w:rsidRDefault="00D53BCA" w:rsidP="006D6618">
            <w:pPr>
              <w:tabs>
                <w:tab w:val="left" w:pos="567"/>
                <w:tab w:val="left" w:pos="709"/>
                <w:tab w:val="left" w:pos="1134"/>
              </w:tabs>
              <w:spacing w:line="360" w:lineRule="auto"/>
              <w:ind w:left="0"/>
              <w:jc w:val="center"/>
              <w:rPr>
                <w:rFonts w:eastAsia="Times New Roman"/>
                <w:b/>
                <w:szCs w:val="24"/>
                <w:lang w:eastAsia="ru-RU"/>
              </w:rPr>
            </w:pPr>
            <w:r w:rsidRPr="0088516D">
              <w:rPr>
                <w:rFonts w:eastAsia="Times New Roman"/>
                <w:b/>
                <w:szCs w:val="24"/>
                <w:lang w:eastAsia="ru-RU"/>
              </w:rPr>
              <w:t xml:space="preserve">№ </w:t>
            </w:r>
            <w:r w:rsidRPr="0088516D">
              <w:rPr>
                <w:rFonts w:eastAsia="Times New Roman"/>
                <w:b/>
                <w:szCs w:val="24"/>
                <w:lang w:eastAsia="ru-RU"/>
              </w:rPr>
              <w:lastRenderedPageBreak/>
              <w:t>п/п</w:t>
            </w:r>
          </w:p>
        </w:tc>
        <w:tc>
          <w:tcPr>
            <w:tcW w:w="9274" w:type="dxa"/>
            <w:gridSpan w:val="7"/>
            <w:shd w:val="clear" w:color="auto" w:fill="auto"/>
            <w:vAlign w:val="center"/>
          </w:tcPr>
          <w:p w:rsidR="00D53BCA" w:rsidRPr="0088516D" w:rsidRDefault="00D53BCA" w:rsidP="006D6618">
            <w:pPr>
              <w:tabs>
                <w:tab w:val="left" w:pos="567"/>
                <w:tab w:val="left" w:pos="709"/>
                <w:tab w:val="left" w:pos="1134"/>
              </w:tabs>
              <w:spacing w:line="360" w:lineRule="auto"/>
              <w:ind w:left="0"/>
              <w:jc w:val="center"/>
              <w:rPr>
                <w:rFonts w:eastAsia="Times New Roman"/>
                <w:szCs w:val="24"/>
              </w:rPr>
            </w:pPr>
            <w:r w:rsidRPr="0088516D">
              <w:rPr>
                <w:rStyle w:val="af2"/>
                <w:szCs w:val="24"/>
                <w:shd w:val="clear" w:color="auto" w:fill="FFFFFF"/>
              </w:rPr>
              <w:lastRenderedPageBreak/>
              <w:t>22.00.00 «Технологии материалов»</w:t>
            </w:r>
          </w:p>
        </w:tc>
      </w:tr>
      <w:tr w:rsidR="00621536" w:rsidRPr="0088516D" w:rsidTr="00644858">
        <w:trPr>
          <w:trHeight w:val="837"/>
        </w:trPr>
        <w:tc>
          <w:tcPr>
            <w:tcW w:w="560" w:type="dxa"/>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417" w:type="dxa"/>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22.02.01</w:t>
            </w:r>
            <w:r w:rsidRPr="0088516D">
              <w:rPr>
                <w:rFonts w:eastAsia="Times New Roman"/>
                <w:szCs w:val="24"/>
              </w:rPr>
              <w:t>Металлургия черных металлов, №355 от 21.04.2014г.</w:t>
            </w:r>
          </w:p>
        </w:tc>
        <w:tc>
          <w:tcPr>
            <w:tcW w:w="3402" w:type="dxa"/>
            <w:gridSpan w:val="3"/>
            <w:tcBorders>
              <w:right w:val="single" w:sz="4" w:space="0" w:color="auto"/>
            </w:tcBorders>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bCs w:val="0"/>
                <w:szCs w:val="24"/>
                <w:shd w:val="clear" w:color="auto" w:fill="FFFFFF"/>
              </w:rPr>
            </w:pPr>
            <w:r w:rsidRPr="0088516D">
              <w:rPr>
                <w:rStyle w:val="af2"/>
                <w:b w:val="0"/>
                <w:szCs w:val="24"/>
                <w:shd w:val="clear" w:color="auto" w:fill="FFFFFF"/>
              </w:rPr>
              <w:t>22.02.03 Литейное производство черных и цветных металлов N 357 от 21 апреля 2014 г</w:t>
            </w:r>
          </w:p>
        </w:tc>
        <w:tc>
          <w:tcPr>
            <w:tcW w:w="3455" w:type="dxa"/>
            <w:gridSpan w:val="3"/>
            <w:tcBorders>
              <w:left w:val="single" w:sz="4" w:space="0" w:color="auto"/>
            </w:tcBorders>
            <w:shd w:val="clear" w:color="auto" w:fill="auto"/>
          </w:tcPr>
          <w:p w:rsidR="00621536" w:rsidRPr="0088516D" w:rsidRDefault="00621536" w:rsidP="0023318C">
            <w:pPr>
              <w:tabs>
                <w:tab w:val="left" w:pos="567"/>
                <w:tab w:val="left" w:pos="709"/>
                <w:tab w:val="left" w:pos="1134"/>
              </w:tabs>
              <w:spacing w:line="360" w:lineRule="auto"/>
              <w:rPr>
                <w:rFonts w:eastAsia="Times New Roman"/>
                <w:b/>
                <w:szCs w:val="24"/>
              </w:rPr>
            </w:pPr>
            <w:r w:rsidRPr="0088516D">
              <w:rPr>
                <w:rStyle w:val="af2"/>
                <w:b w:val="0"/>
                <w:szCs w:val="24"/>
              </w:rPr>
              <w:t>22.02.05 Обработка металлов давлением N 359</w:t>
            </w:r>
            <w:r w:rsidRPr="0088516D">
              <w:rPr>
                <w:rStyle w:val="af2"/>
                <w:b w:val="0"/>
                <w:szCs w:val="24"/>
                <w:shd w:val="clear" w:color="auto" w:fill="FFFFFF"/>
              </w:rPr>
              <w:t xml:space="preserve"> от 21 апреля 2014 г</w:t>
            </w:r>
          </w:p>
        </w:tc>
      </w:tr>
      <w:tr w:rsidR="00621536" w:rsidRPr="0088516D" w:rsidTr="00644858">
        <w:trPr>
          <w:trHeight w:val="2824"/>
        </w:trPr>
        <w:tc>
          <w:tcPr>
            <w:tcW w:w="560" w:type="dxa"/>
            <w:vMerge w:val="restart"/>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417" w:type="dxa"/>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2.1. Планировать и организовывать собственную деятельность, работу подразделения, смены, участка, бригады, коллектива исполнителей.</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2.2. Принимать решения в нестандартных ситуациях, возникающих в рамках технологического процесса.</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3.2. Участвовать в  обеспечении и оценке экономической эффективности.</w:t>
            </w:r>
          </w:p>
        </w:tc>
        <w:tc>
          <w:tcPr>
            <w:tcW w:w="3402" w:type="dxa"/>
            <w:gridSpan w:val="3"/>
            <w:tcBorders>
              <w:right w:val="single" w:sz="4" w:space="0" w:color="auto"/>
            </w:tcBorders>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w:t>
            </w:r>
            <w:r w:rsidRPr="0088516D">
              <w:rPr>
                <w:rStyle w:val="af2"/>
                <w:b w:val="0"/>
                <w:bCs w:val="0"/>
                <w:szCs w:val="24"/>
                <w:shd w:val="clear" w:color="auto" w:fill="FFFFFF"/>
              </w:rPr>
              <w:t> </w:t>
            </w:r>
            <w:r w:rsidRPr="0088516D">
              <w:rPr>
                <w:rStyle w:val="af2"/>
                <w:b w:val="0"/>
                <w:szCs w:val="24"/>
                <w:shd w:val="clear" w:color="auto" w:fill="FFFFFF"/>
              </w:rPr>
              <w:t>3.1. Планировать этапы выполнения производственных работ.</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w:t>
            </w:r>
            <w:r w:rsidRPr="0088516D">
              <w:rPr>
                <w:rStyle w:val="af2"/>
                <w:b w:val="0"/>
                <w:bCs w:val="0"/>
                <w:szCs w:val="24"/>
                <w:shd w:val="clear" w:color="auto" w:fill="FFFFFF"/>
              </w:rPr>
              <w:t> </w:t>
            </w:r>
            <w:r w:rsidRPr="0088516D">
              <w:rPr>
                <w:rStyle w:val="af2"/>
                <w:b w:val="0"/>
                <w:szCs w:val="24"/>
                <w:shd w:val="clear" w:color="auto" w:fill="FFFFFF"/>
              </w:rPr>
              <w:t>3.2. Организовывать работу исполнителей по производству отливок на отдельном участке.</w:t>
            </w:r>
          </w:p>
          <w:p w:rsidR="00621536" w:rsidRPr="0088516D" w:rsidRDefault="00621536" w:rsidP="006D6618">
            <w:pPr>
              <w:tabs>
                <w:tab w:val="left" w:pos="567"/>
                <w:tab w:val="left" w:pos="709"/>
                <w:tab w:val="left" w:pos="1134"/>
              </w:tabs>
              <w:spacing w:line="360" w:lineRule="auto"/>
              <w:ind w:left="0"/>
              <w:jc w:val="both"/>
              <w:rPr>
                <w:rStyle w:val="af2"/>
                <w:b w:val="0"/>
                <w:bCs w:val="0"/>
                <w:szCs w:val="24"/>
                <w:shd w:val="clear" w:color="auto" w:fill="FFFFFF"/>
              </w:rPr>
            </w:pPr>
            <w:r w:rsidRPr="0088516D">
              <w:rPr>
                <w:rStyle w:val="af2"/>
                <w:b w:val="0"/>
                <w:szCs w:val="24"/>
                <w:shd w:val="clear" w:color="auto" w:fill="FFFFFF"/>
              </w:rPr>
              <w:t>ПК</w:t>
            </w:r>
            <w:r w:rsidRPr="0088516D">
              <w:rPr>
                <w:rStyle w:val="af2"/>
                <w:b w:val="0"/>
                <w:bCs w:val="0"/>
                <w:szCs w:val="24"/>
                <w:shd w:val="clear" w:color="auto" w:fill="FFFFFF"/>
              </w:rPr>
              <w:t> </w:t>
            </w:r>
            <w:r w:rsidRPr="0088516D">
              <w:rPr>
                <w:rStyle w:val="af2"/>
                <w:b w:val="0"/>
                <w:szCs w:val="24"/>
                <w:shd w:val="clear" w:color="auto" w:fill="FFFFFF"/>
              </w:rPr>
              <w:t>3.3. </w:t>
            </w:r>
            <w:r w:rsidRPr="0088516D">
              <w:rPr>
                <w:rStyle w:val="af2"/>
                <w:b w:val="0"/>
                <w:bCs w:val="0"/>
                <w:szCs w:val="24"/>
                <w:shd w:val="clear" w:color="auto" w:fill="FFFFFF"/>
              </w:rPr>
              <w:t>Рассчитывать основные технико-экономические показатели работы коллектива.</w:t>
            </w:r>
          </w:p>
          <w:p w:rsidR="00621536" w:rsidRPr="0088516D" w:rsidRDefault="00621536" w:rsidP="006D6618">
            <w:pPr>
              <w:tabs>
                <w:tab w:val="left" w:pos="567"/>
                <w:tab w:val="left" w:pos="709"/>
                <w:tab w:val="left" w:pos="1134"/>
              </w:tabs>
              <w:spacing w:line="360" w:lineRule="auto"/>
              <w:ind w:left="0"/>
              <w:jc w:val="both"/>
              <w:rPr>
                <w:rStyle w:val="af2"/>
                <w:b w:val="0"/>
                <w:bCs w:val="0"/>
                <w:szCs w:val="24"/>
                <w:shd w:val="clear" w:color="auto" w:fill="FFFFFF"/>
              </w:rPr>
            </w:pPr>
            <w:r w:rsidRPr="0088516D">
              <w:rPr>
                <w:rStyle w:val="af2"/>
                <w:b w:val="0"/>
                <w:szCs w:val="24"/>
                <w:shd w:val="clear" w:color="auto" w:fill="FFFFFF"/>
              </w:rPr>
              <w:t>ПК</w:t>
            </w:r>
            <w:r w:rsidRPr="0088516D">
              <w:rPr>
                <w:rStyle w:val="af2"/>
                <w:b w:val="0"/>
                <w:bCs w:val="0"/>
                <w:szCs w:val="24"/>
                <w:shd w:val="clear" w:color="auto" w:fill="FFFFFF"/>
              </w:rPr>
              <w:t> </w:t>
            </w:r>
            <w:r w:rsidRPr="0088516D">
              <w:rPr>
                <w:rStyle w:val="af2"/>
                <w:b w:val="0"/>
                <w:szCs w:val="24"/>
                <w:shd w:val="clear" w:color="auto" w:fill="FFFFFF"/>
              </w:rPr>
              <w:t>3.4. Контролировать обеспечение требований охраны труда и техники безопасности и промышленной санитарии для безопасной работы в литейном производстве.</w:t>
            </w:r>
          </w:p>
        </w:tc>
        <w:tc>
          <w:tcPr>
            <w:tcW w:w="3455" w:type="dxa"/>
            <w:gridSpan w:val="3"/>
            <w:tcBorders>
              <w:left w:val="single" w:sz="4" w:space="0" w:color="auto"/>
            </w:tcBorders>
            <w:shd w:val="clear" w:color="auto" w:fill="auto"/>
          </w:tcPr>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1.1. Планировать производство и организацию технологического процесса в цехе обработки металлов давлением.</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1.3. Координировать производственную деятельность участков цеха с использованием программного обеспечения, компьютерных и коммуникационных средств.</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1.4. Организовывать работу коллектива исполнителей.</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1.6. Рассчитывать и анализировать показатели эффективности работы участка, цеха.</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1.7. Оформлять техническую документацию на выпускаемую продукцию.</w:t>
            </w:r>
          </w:p>
          <w:p w:rsidR="00621536" w:rsidRPr="0088516D" w:rsidRDefault="00A91424" w:rsidP="00A91424">
            <w:pPr>
              <w:tabs>
                <w:tab w:val="left" w:pos="567"/>
                <w:tab w:val="left" w:pos="709"/>
                <w:tab w:val="left" w:pos="1134"/>
              </w:tabs>
              <w:spacing w:line="360" w:lineRule="auto"/>
              <w:ind w:left="0"/>
              <w:jc w:val="both"/>
              <w:rPr>
                <w:rStyle w:val="af2"/>
                <w:b w:val="0"/>
                <w:bCs w:val="0"/>
                <w:szCs w:val="24"/>
                <w:shd w:val="clear" w:color="auto" w:fill="FFFFFF"/>
              </w:rPr>
            </w:pPr>
            <w:r w:rsidRPr="0088516D">
              <w:rPr>
                <w:rStyle w:val="af2"/>
                <w:b w:val="0"/>
                <w:szCs w:val="24"/>
                <w:shd w:val="clear" w:color="auto" w:fill="FFFFFF"/>
              </w:rPr>
              <w:t>ПК 1.8. Составлять рекламации на получаемые исходные материалы.</w:t>
            </w:r>
          </w:p>
        </w:tc>
      </w:tr>
      <w:tr w:rsidR="00A91424" w:rsidRPr="0088516D" w:rsidTr="00A91424">
        <w:trPr>
          <w:trHeight w:val="416"/>
        </w:trPr>
        <w:tc>
          <w:tcPr>
            <w:tcW w:w="560" w:type="dxa"/>
            <w:vMerge/>
          </w:tcPr>
          <w:p w:rsidR="00A91424" w:rsidRPr="0088516D" w:rsidRDefault="00A91424" w:rsidP="006D6618">
            <w:pPr>
              <w:tabs>
                <w:tab w:val="left" w:pos="567"/>
                <w:tab w:val="left" w:pos="709"/>
                <w:tab w:val="left" w:pos="1134"/>
              </w:tabs>
              <w:spacing w:line="360" w:lineRule="auto"/>
              <w:ind w:left="0"/>
              <w:jc w:val="both"/>
              <w:rPr>
                <w:rFonts w:eastAsia="Times New Roman"/>
                <w:szCs w:val="24"/>
              </w:rPr>
            </w:pPr>
          </w:p>
        </w:tc>
        <w:tc>
          <w:tcPr>
            <w:tcW w:w="9274" w:type="dxa"/>
            <w:gridSpan w:val="7"/>
            <w:shd w:val="clear" w:color="auto" w:fill="auto"/>
          </w:tcPr>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OK 4. Осуществлять поиск и использование информации, необходимой для эффективного выполнения профессиональных задач, профессионального и </w:t>
            </w:r>
            <w:r w:rsidRPr="0088516D">
              <w:rPr>
                <w:rStyle w:val="af2"/>
                <w:b w:val="0"/>
                <w:szCs w:val="24"/>
                <w:shd w:val="clear" w:color="auto" w:fill="FFFFFF"/>
              </w:rPr>
              <w:lastRenderedPageBreak/>
              <w:t>личностного развития.</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5. Использовать информационно-коммуникационные технологии в профессиональной деятельности.</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6. Работать в коллективе и команде, эффективно общаться с коллегами, руководством, потребителями.</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7. Брать на себя ответственность за работу членов команды (подчиненных), за результат выполнения заданий.</w:t>
            </w:r>
          </w:p>
        </w:tc>
      </w:tr>
      <w:tr w:rsidR="00621536" w:rsidRPr="0088516D" w:rsidTr="00621536">
        <w:trPr>
          <w:trHeight w:val="1833"/>
        </w:trPr>
        <w:tc>
          <w:tcPr>
            <w:tcW w:w="560" w:type="dxa"/>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3268" w:type="dxa"/>
            <w:gridSpan w:val="3"/>
            <w:shd w:val="clear" w:color="auto" w:fill="auto"/>
          </w:tcPr>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Fonts w:eastAsia="Times New Roman"/>
                <w:bCs/>
                <w:szCs w:val="24"/>
              </w:rPr>
              <w:t xml:space="preserve">ПМ.02 </w:t>
            </w:r>
            <w:r w:rsidRPr="0088516D">
              <w:rPr>
                <w:rStyle w:val="af2"/>
                <w:b w:val="0"/>
                <w:szCs w:val="24"/>
                <w:shd w:val="clear" w:color="auto" w:fill="FFFFFF"/>
              </w:rPr>
              <w:t>Организация работы коллектива на производственном участке.</w:t>
            </w:r>
          </w:p>
          <w:p w:rsidR="00621536" w:rsidRPr="0088516D" w:rsidRDefault="00621536" w:rsidP="006D6618">
            <w:pPr>
              <w:tabs>
                <w:tab w:val="left" w:pos="567"/>
                <w:tab w:val="left" w:pos="709"/>
                <w:tab w:val="left" w:pos="1134"/>
              </w:tabs>
              <w:spacing w:line="360" w:lineRule="auto"/>
              <w:ind w:left="0"/>
              <w:jc w:val="both"/>
              <w:rPr>
                <w:rStyle w:val="af2"/>
                <w:b w:val="0"/>
                <w:szCs w:val="24"/>
                <w:shd w:val="clear" w:color="auto" w:fill="FFFFFF"/>
              </w:rPr>
            </w:pPr>
            <w:r w:rsidRPr="0088516D">
              <w:rPr>
                <w:rFonts w:eastAsia="Times New Roman"/>
                <w:bCs/>
                <w:szCs w:val="24"/>
              </w:rPr>
              <w:t>ПМ.0</w:t>
            </w:r>
            <w:r w:rsidRPr="0088516D">
              <w:rPr>
                <w:rStyle w:val="af2"/>
                <w:b w:val="0"/>
                <w:szCs w:val="24"/>
                <w:shd w:val="clear" w:color="auto" w:fill="FFFFFF"/>
              </w:rPr>
              <w:t>3. Участие в экспериментальных и исследовательских работах.</w:t>
            </w:r>
          </w:p>
        </w:tc>
        <w:tc>
          <w:tcPr>
            <w:tcW w:w="3398" w:type="dxa"/>
            <w:gridSpan w:val="2"/>
            <w:tcBorders>
              <w:right w:val="single" w:sz="4" w:space="0" w:color="auto"/>
            </w:tcBorders>
            <w:shd w:val="clear" w:color="auto" w:fill="auto"/>
          </w:tcPr>
          <w:p w:rsidR="00621536" w:rsidRPr="0088516D" w:rsidRDefault="00621536" w:rsidP="006D6618">
            <w:pPr>
              <w:spacing w:line="360" w:lineRule="auto"/>
              <w:ind w:left="0"/>
              <w:rPr>
                <w:rFonts w:eastAsia="Times New Roman"/>
                <w:bCs/>
                <w:szCs w:val="24"/>
              </w:rPr>
            </w:pPr>
            <w:r w:rsidRPr="0088516D">
              <w:rPr>
                <w:rFonts w:eastAsia="Times New Roman"/>
                <w:bCs/>
                <w:szCs w:val="24"/>
              </w:rPr>
              <w:t xml:space="preserve">ОП.09. Основы экономики организации </w:t>
            </w:r>
          </w:p>
          <w:p w:rsidR="00621536" w:rsidRPr="0088516D" w:rsidRDefault="00621536" w:rsidP="006D6618">
            <w:pPr>
              <w:spacing w:line="360" w:lineRule="auto"/>
              <w:ind w:left="0"/>
              <w:rPr>
                <w:rFonts w:eastAsia="Times New Roman"/>
                <w:szCs w:val="24"/>
              </w:rPr>
            </w:pPr>
            <w:r w:rsidRPr="0088516D">
              <w:rPr>
                <w:rFonts w:eastAsia="Times New Roman"/>
                <w:bCs/>
                <w:szCs w:val="24"/>
              </w:rPr>
              <w:t>ПМ.03 Организация и планирование работы коллектива исполнителей при производстве отливок и обеспечение правил и норм охраны труда и техники безопасности на литейном участке.</w:t>
            </w:r>
          </w:p>
        </w:tc>
        <w:tc>
          <w:tcPr>
            <w:tcW w:w="2608" w:type="dxa"/>
            <w:gridSpan w:val="2"/>
            <w:tcBorders>
              <w:left w:val="single" w:sz="4" w:space="0" w:color="auto"/>
            </w:tcBorders>
            <w:shd w:val="clear" w:color="auto" w:fill="auto"/>
          </w:tcPr>
          <w:p w:rsidR="00621536" w:rsidRPr="0088516D" w:rsidRDefault="00621536" w:rsidP="006D6618">
            <w:pPr>
              <w:spacing w:line="360" w:lineRule="auto"/>
              <w:ind w:left="0"/>
              <w:rPr>
                <w:rFonts w:eastAsia="Times New Roman"/>
                <w:bCs/>
                <w:szCs w:val="24"/>
              </w:rPr>
            </w:pPr>
            <w:r w:rsidRPr="0088516D">
              <w:rPr>
                <w:rFonts w:eastAsia="Times New Roman"/>
                <w:bCs/>
                <w:szCs w:val="24"/>
              </w:rPr>
              <w:t>ОП.10. Основы экономики организации</w:t>
            </w:r>
          </w:p>
          <w:p w:rsidR="00A91424" w:rsidRPr="0088516D" w:rsidRDefault="00A91424" w:rsidP="006D6618">
            <w:pPr>
              <w:spacing w:line="360" w:lineRule="auto"/>
              <w:ind w:left="0"/>
              <w:rPr>
                <w:rFonts w:eastAsia="Times New Roman"/>
                <w:bCs/>
                <w:szCs w:val="24"/>
              </w:rPr>
            </w:pPr>
            <w:r w:rsidRPr="0088516D">
              <w:rPr>
                <w:rFonts w:eastAsia="Times New Roman"/>
                <w:bCs/>
                <w:szCs w:val="24"/>
              </w:rPr>
              <w:t>ОП.11 Менеджмент</w:t>
            </w:r>
          </w:p>
          <w:p w:rsidR="00A91424" w:rsidRPr="0088516D" w:rsidRDefault="00A91424" w:rsidP="006D6618">
            <w:pPr>
              <w:spacing w:line="360" w:lineRule="auto"/>
              <w:ind w:left="0"/>
              <w:rPr>
                <w:rFonts w:eastAsia="Times New Roman"/>
                <w:bCs/>
                <w:szCs w:val="24"/>
              </w:rPr>
            </w:pPr>
            <w:r w:rsidRPr="0088516D">
              <w:rPr>
                <w:rFonts w:eastAsia="Times New Roman"/>
                <w:bCs/>
                <w:szCs w:val="24"/>
              </w:rPr>
              <w:t>ПМ.01 Планирование и организация работы цеха обработки металлов давлением</w:t>
            </w:r>
          </w:p>
        </w:tc>
      </w:tr>
      <w:tr w:rsidR="00621536" w:rsidRPr="0088516D" w:rsidTr="00621536">
        <w:trPr>
          <w:trHeight w:val="413"/>
        </w:trPr>
        <w:tc>
          <w:tcPr>
            <w:tcW w:w="560" w:type="dxa"/>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9274" w:type="dxa"/>
            <w:gridSpan w:val="7"/>
            <w:shd w:val="clear" w:color="auto" w:fill="auto"/>
          </w:tcPr>
          <w:p w:rsidR="00621536" w:rsidRPr="0088516D" w:rsidRDefault="00621536" w:rsidP="006D6618">
            <w:pPr>
              <w:tabs>
                <w:tab w:val="left" w:pos="567"/>
                <w:tab w:val="left" w:pos="709"/>
                <w:tab w:val="left" w:pos="1134"/>
              </w:tabs>
              <w:spacing w:line="360" w:lineRule="auto"/>
              <w:ind w:left="0"/>
              <w:rPr>
                <w:rFonts w:eastAsia="Times New Roman"/>
                <w:szCs w:val="24"/>
              </w:rPr>
            </w:pPr>
            <w:r w:rsidRPr="0088516D">
              <w:rPr>
                <w:b/>
                <w:szCs w:val="24"/>
              </w:rPr>
              <w:t>Задание по организации работы коллектива</w:t>
            </w:r>
          </w:p>
        </w:tc>
      </w:tr>
      <w:tr w:rsidR="00621536" w:rsidRPr="0088516D" w:rsidTr="00621536">
        <w:trPr>
          <w:trHeight w:val="543"/>
        </w:trPr>
        <w:tc>
          <w:tcPr>
            <w:tcW w:w="560" w:type="dxa"/>
            <w:vMerge w:val="restart"/>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shd w:val="clear" w:color="auto" w:fill="auto"/>
          </w:tcPr>
          <w:p w:rsidR="00621536" w:rsidRPr="0088516D" w:rsidRDefault="00621536" w:rsidP="006D6618">
            <w:pPr>
              <w:tabs>
                <w:tab w:val="left" w:pos="567"/>
                <w:tab w:val="left" w:pos="709"/>
                <w:tab w:val="left" w:pos="1134"/>
              </w:tabs>
              <w:spacing w:line="360" w:lineRule="auto"/>
              <w:ind w:left="0"/>
              <w:jc w:val="center"/>
              <w:rPr>
                <w:rFonts w:eastAsia="Times New Roman"/>
                <w:szCs w:val="24"/>
              </w:rPr>
            </w:pPr>
            <w:r w:rsidRPr="0088516D">
              <w:rPr>
                <w:rFonts w:eastAsia="Times New Roman"/>
                <w:szCs w:val="24"/>
              </w:rPr>
              <w:t>Задача 1</w:t>
            </w:r>
          </w:p>
        </w:tc>
        <w:tc>
          <w:tcPr>
            <w:tcW w:w="4805" w:type="dxa"/>
            <w:gridSpan w:val="4"/>
            <w:shd w:val="clear" w:color="auto" w:fill="auto"/>
          </w:tcPr>
          <w:p w:rsidR="00621536" w:rsidRPr="0088516D" w:rsidRDefault="00621536" w:rsidP="006D6618">
            <w:pPr>
              <w:tabs>
                <w:tab w:val="left" w:pos="567"/>
                <w:tab w:val="left" w:pos="709"/>
                <w:tab w:val="left" w:pos="1134"/>
              </w:tabs>
              <w:spacing w:line="360" w:lineRule="auto"/>
              <w:ind w:left="0"/>
              <w:jc w:val="center"/>
              <w:rPr>
                <w:rFonts w:eastAsia="Times New Roman"/>
                <w:szCs w:val="24"/>
              </w:rPr>
            </w:pPr>
            <w:r w:rsidRPr="0088516D">
              <w:rPr>
                <w:rFonts w:eastAsia="Times New Roman"/>
                <w:szCs w:val="24"/>
              </w:rPr>
              <w:t>Критерии оценки</w:t>
            </w:r>
          </w:p>
        </w:tc>
        <w:tc>
          <w:tcPr>
            <w:tcW w:w="1912" w:type="dxa"/>
            <w:shd w:val="clear" w:color="auto" w:fill="auto"/>
          </w:tcPr>
          <w:p w:rsidR="00621536" w:rsidRPr="0088516D" w:rsidRDefault="00621536" w:rsidP="006D6618">
            <w:pPr>
              <w:tabs>
                <w:tab w:val="left" w:pos="567"/>
                <w:tab w:val="left" w:pos="709"/>
                <w:tab w:val="left" w:pos="1134"/>
              </w:tabs>
              <w:spacing w:line="360" w:lineRule="auto"/>
              <w:ind w:left="0"/>
              <w:jc w:val="center"/>
              <w:rPr>
                <w:rFonts w:eastAsia="Times New Roman"/>
                <w:szCs w:val="24"/>
              </w:rPr>
            </w:pPr>
            <w:r w:rsidRPr="0088516D">
              <w:rPr>
                <w:rFonts w:eastAsia="Times New Roman"/>
                <w:szCs w:val="24"/>
              </w:rPr>
              <w:t>Максимальный балл -6 баллов</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val="restart"/>
            <w:shd w:val="clear" w:color="auto" w:fill="auto"/>
            <w:vAlign w:val="center"/>
          </w:tcPr>
          <w:p w:rsidR="00621536" w:rsidRPr="0088516D" w:rsidRDefault="00621536" w:rsidP="006D6618">
            <w:pPr>
              <w:spacing w:line="360" w:lineRule="auto"/>
              <w:ind w:left="0"/>
              <w:jc w:val="both"/>
              <w:rPr>
                <w:szCs w:val="24"/>
              </w:rPr>
            </w:pPr>
            <w:r w:rsidRPr="0088516D">
              <w:rPr>
                <w:szCs w:val="24"/>
              </w:rPr>
              <w:t>планирование, расчет показателей, определение эффективности</w:t>
            </w:r>
          </w:p>
        </w:tc>
        <w:tc>
          <w:tcPr>
            <w:tcW w:w="4805" w:type="dxa"/>
            <w:gridSpan w:val="4"/>
            <w:shd w:val="clear" w:color="auto" w:fill="auto"/>
            <w:vAlign w:val="center"/>
          </w:tcPr>
          <w:p w:rsidR="00621536" w:rsidRPr="0088516D" w:rsidRDefault="00621536" w:rsidP="006D6618">
            <w:pPr>
              <w:spacing w:line="360" w:lineRule="auto"/>
              <w:ind w:left="0"/>
              <w:rPr>
                <w:rFonts w:eastAsia="Times New Roman"/>
                <w:bCs/>
                <w:szCs w:val="24"/>
              </w:rPr>
            </w:pPr>
            <w:r w:rsidRPr="0088516D">
              <w:rPr>
                <w:rFonts w:eastAsia="Times New Roman"/>
                <w:bCs/>
                <w:szCs w:val="24"/>
              </w:rPr>
              <w:t>Правильность выбора экономических показателей для расчета</w:t>
            </w:r>
          </w:p>
        </w:tc>
        <w:tc>
          <w:tcPr>
            <w:tcW w:w="1912" w:type="dxa"/>
            <w:shd w:val="clear" w:color="auto" w:fill="auto"/>
          </w:tcPr>
          <w:p w:rsidR="00621536" w:rsidRPr="0088516D" w:rsidRDefault="00621536" w:rsidP="006D6618">
            <w:pPr>
              <w:tabs>
                <w:tab w:val="left" w:pos="567"/>
                <w:tab w:val="left" w:pos="709"/>
                <w:tab w:val="left" w:pos="1134"/>
              </w:tabs>
              <w:spacing w:line="360" w:lineRule="auto"/>
              <w:ind w:left="0"/>
              <w:jc w:val="center"/>
              <w:rPr>
                <w:szCs w:val="24"/>
              </w:rPr>
            </w:pPr>
            <w:r w:rsidRPr="0088516D">
              <w:rPr>
                <w:szCs w:val="24"/>
              </w:rPr>
              <w:t>2</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shd w:val="clear" w:color="auto" w:fill="auto"/>
          </w:tcPr>
          <w:p w:rsidR="00621536" w:rsidRPr="0088516D" w:rsidRDefault="00621536" w:rsidP="006D6618">
            <w:pPr>
              <w:spacing w:line="360" w:lineRule="auto"/>
              <w:ind w:left="0"/>
              <w:rPr>
                <w:szCs w:val="24"/>
              </w:rPr>
            </w:pPr>
          </w:p>
        </w:tc>
        <w:tc>
          <w:tcPr>
            <w:tcW w:w="4805" w:type="dxa"/>
            <w:gridSpan w:val="4"/>
            <w:shd w:val="clear" w:color="auto" w:fill="auto"/>
            <w:vAlign w:val="center"/>
          </w:tcPr>
          <w:p w:rsidR="00621536" w:rsidRPr="0088516D" w:rsidRDefault="00621536" w:rsidP="006D6618">
            <w:pPr>
              <w:spacing w:line="360" w:lineRule="auto"/>
              <w:ind w:left="0"/>
              <w:rPr>
                <w:rFonts w:eastAsia="Times New Roman"/>
                <w:bCs/>
                <w:szCs w:val="24"/>
              </w:rPr>
            </w:pPr>
            <w:r w:rsidRPr="0088516D">
              <w:rPr>
                <w:rFonts w:eastAsia="Times New Roman"/>
                <w:bCs/>
                <w:szCs w:val="24"/>
              </w:rPr>
              <w:t>Правильность выбора расчетных формул</w:t>
            </w:r>
          </w:p>
        </w:tc>
        <w:tc>
          <w:tcPr>
            <w:tcW w:w="1912" w:type="dxa"/>
            <w:shd w:val="clear" w:color="auto" w:fill="auto"/>
          </w:tcPr>
          <w:p w:rsidR="00621536" w:rsidRPr="0088516D" w:rsidRDefault="00621536" w:rsidP="006D6618">
            <w:pPr>
              <w:tabs>
                <w:tab w:val="left" w:pos="567"/>
                <w:tab w:val="left" w:pos="709"/>
                <w:tab w:val="left" w:pos="1134"/>
              </w:tabs>
              <w:spacing w:line="360" w:lineRule="auto"/>
              <w:ind w:left="0"/>
              <w:jc w:val="center"/>
              <w:rPr>
                <w:szCs w:val="24"/>
              </w:rPr>
            </w:pPr>
            <w:r w:rsidRPr="0088516D">
              <w:rPr>
                <w:szCs w:val="24"/>
              </w:rPr>
              <w:t>2</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shd w:val="clear" w:color="auto" w:fill="auto"/>
          </w:tcPr>
          <w:p w:rsidR="00621536" w:rsidRPr="0088516D" w:rsidRDefault="00621536" w:rsidP="006D6618">
            <w:pPr>
              <w:spacing w:line="360" w:lineRule="auto"/>
              <w:ind w:left="0"/>
              <w:rPr>
                <w:szCs w:val="24"/>
              </w:rPr>
            </w:pPr>
          </w:p>
        </w:tc>
        <w:tc>
          <w:tcPr>
            <w:tcW w:w="4805" w:type="dxa"/>
            <w:gridSpan w:val="4"/>
            <w:shd w:val="clear" w:color="auto" w:fill="auto"/>
            <w:vAlign w:val="center"/>
          </w:tcPr>
          <w:p w:rsidR="00621536" w:rsidRPr="0088516D" w:rsidRDefault="00621536" w:rsidP="006D6618">
            <w:pPr>
              <w:spacing w:line="360" w:lineRule="auto"/>
              <w:ind w:left="0"/>
              <w:rPr>
                <w:rFonts w:eastAsia="Times New Roman"/>
                <w:bCs/>
                <w:szCs w:val="24"/>
              </w:rPr>
            </w:pPr>
            <w:r w:rsidRPr="0088516D">
              <w:rPr>
                <w:rFonts w:eastAsia="Times New Roman"/>
                <w:bCs/>
                <w:szCs w:val="24"/>
              </w:rPr>
              <w:t xml:space="preserve">Верность выполнения расчетов </w:t>
            </w:r>
          </w:p>
        </w:tc>
        <w:tc>
          <w:tcPr>
            <w:tcW w:w="1912" w:type="dxa"/>
            <w:shd w:val="clear" w:color="auto" w:fill="auto"/>
          </w:tcPr>
          <w:p w:rsidR="00621536" w:rsidRPr="0088516D" w:rsidRDefault="00621536" w:rsidP="006D6618">
            <w:pPr>
              <w:tabs>
                <w:tab w:val="left" w:pos="567"/>
                <w:tab w:val="left" w:pos="709"/>
                <w:tab w:val="left" w:pos="1134"/>
              </w:tabs>
              <w:spacing w:line="360" w:lineRule="auto"/>
              <w:ind w:left="0"/>
              <w:jc w:val="center"/>
              <w:rPr>
                <w:szCs w:val="24"/>
              </w:rPr>
            </w:pPr>
            <w:r w:rsidRPr="0088516D">
              <w:rPr>
                <w:szCs w:val="24"/>
              </w:rPr>
              <w:t>1</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shd w:val="clear" w:color="auto" w:fill="auto"/>
          </w:tcPr>
          <w:p w:rsidR="00621536" w:rsidRPr="0088516D" w:rsidRDefault="00621536" w:rsidP="006D6618">
            <w:pPr>
              <w:spacing w:line="360" w:lineRule="auto"/>
              <w:ind w:left="0"/>
              <w:rPr>
                <w:szCs w:val="24"/>
              </w:rPr>
            </w:pPr>
          </w:p>
        </w:tc>
        <w:tc>
          <w:tcPr>
            <w:tcW w:w="4805" w:type="dxa"/>
            <w:gridSpan w:val="4"/>
            <w:shd w:val="clear" w:color="auto" w:fill="auto"/>
            <w:vAlign w:val="center"/>
          </w:tcPr>
          <w:p w:rsidR="00621536" w:rsidRPr="0088516D" w:rsidRDefault="00621536" w:rsidP="006D6618">
            <w:pPr>
              <w:spacing w:line="360" w:lineRule="auto"/>
              <w:ind w:left="0"/>
              <w:rPr>
                <w:rFonts w:eastAsia="Times New Roman"/>
                <w:bCs/>
                <w:szCs w:val="24"/>
              </w:rPr>
            </w:pPr>
            <w:r w:rsidRPr="0088516D">
              <w:rPr>
                <w:rFonts w:eastAsia="Times New Roman"/>
                <w:bCs/>
                <w:szCs w:val="24"/>
              </w:rPr>
              <w:t>Правильность записи единиц измерения</w:t>
            </w:r>
          </w:p>
        </w:tc>
        <w:tc>
          <w:tcPr>
            <w:tcW w:w="1912" w:type="dxa"/>
            <w:shd w:val="clear" w:color="auto" w:fill="auto"/>
          </w:tcPr>
          <w:p w:rsidR="00621536" w:rsidRPr="0088516D" w:rsidRDefault="00621536" w:rsidP="006D6618">
            <w:pPr>
              <w:tabs>
                <w:tab w:val="left" w:pos="567"/>
                <w:tab w:val="left" w:pos="709"/>
                <w:tab w:val="left" w:pos="1134"/>
              </w:tabs>
              <w:spacing w:line="360" w:lineRule="auto"/>
              <w:ind w:left="0"/>
              <w:jc w:val="center"/>
              <w:rPr>
                <w:szCs w:val="24"/>
              </w:rPr>
            </w:pPr>
            <w:r w:rsidRPr="0088516D">
              <w:rPr>
                <w:szCs w:val="24"/>
              </w:rPr>
              <w:t>1</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shd w:val="clear" w:color="auto" w:fill="auto"/>
            <w:vAlign w:val="center"/>
          </w:tcPr>
          <w:p w:rsidR="00621536" w:rsidRPr="0088516D" w:rsidRDefault="00621536" w:rsidP="006D6618">
            <w:pPr>
              <w:tabs>
                <w:tab w:val="left" w:pos="567"/>
                <w:tab w:val="left" w:pos="709"/>
                <w:tab w:val="left" w:pos="1134"/>
              </w:tabs>
              <w:spacing w:line="360" w:lineRule="auto"/>
              <w:ind w:left="0"/>
              <w:jc w:val="center"/>
              <w:rPr>
                <w:rFonts w:eastAsia="Times New Roman"/>
                <w:szCs w:val="24"/>
              </w:rPr>
            </w:pPr>
            <w:r w:rsidRPr="0088516D">
              <w:rPr>
                <w:rFonts w:eastAsia="Times New Roman"/>
                <w:szCs w:val="24"/>
              </w:rPr>
              <w:t>Задача 2</w:t>
            </w:r>
          </w:p>
        </w:tc>
        <w:tc>
          <w:tcPr>
            <w:tcW w:w="4805" w:type="dxa"/>
            <w:gridSpan w:val="4"/>
            <w:shd w:val="clear" w:color="auto" w:fill="auto"/>
            <w:vAlign w:val="center"/>
          </w:tcPr>
          <w:p w:rsidR="00621536" w:rsidRPr="0088516D" w:rsidRDefault="00621536" w:rsidP="006D6618">
            <w:pPr>
              <w:tabs>
                <w:tab w:val="left" w:pos="567"/>
                <w:tab w:val="left" w:pos="709"/>
                <w:tab w:val="left" w:pos="1134"/>
              </w:tabs>
              <w:spacing w:line="360" w:lineRule="auto"/>
              <w:ind w:left="0"/>
              <w:jc w:val="center"/>
              <w:rPr>
                <w:rFonts w:eastAsia="Times New Roman"/>
                <w:szCs w:val="24"/>
              </w:rPr>
            </w:pPr>
            <w:r w:rsidRPr="0088516D">
              <w:rPr>
                <w:rFonts w:eastAsia="Times New Roman"/>
                <w:szCs w:val="24"/>
              </w:rPr>
              <w:t>Критерии оценки</w:t>
            </w:r>
          </w:p>
        </w:tc>
        <w:tc>
          <w:tcPr>
            <w:tcW w:w="1912" w:type="dxa"/>
            <w:shd w:val="clear" w:color="auto" w:fill="auto"/>
            <w:vAlign w:val="center"/>
          </w:tcPr>
          <w:p w:rsidR="00621536" w:rsidRPr="0088516D" w:rsidRDefault="00621536" w:rsidP="006D6618">
            <w:pPr>
              <w:tabs>
                <w:tab w:val="left" w:pos="567"/>
                <w:tab w:val="left" w:pos="709"/>
                <w:tab w:val="left" w:pos="1134"/>
              </w:tabs>
              <w:spacing w:line="360" w:lineRule="auto"/>
              <w:ind w:left="0"/>
              <w:jc w:val="center"/>
              <w:rPr>
                <w:rFonts w:eastAsia="Times New Roman"/>
                <w:szCs w:val="24"/>
              </w:rPr>
            </w:pPr>
            <w:r w:rsidRPr="0088516D">
              <w:rPr>
                <w:rFonts w:eastAsia="Times New Roman"/>
                <w:szCs w:val="24"/>
              </w:rPr>
              <w:t>Максимальный балл - 4 баллов</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val="restart"/>
            <w:shd w:val="clear" w:color="auto" w:fill="auto"/>
            <w:vAlign w:val="center"/>
          </w:tcPr>
          <w:p w:rsidR="00621536" w:rsidRPr="0088516D" w:rsidRDefault="00621536" w:rsidP="006D6618">
            <w:pPr>
              <w:spacing w:line="360" w:lineRule="auto"/>
              <w:ind w:left="0"/>
              <w:jc w:val="both"/>
              <w:rPr>
                <w:rFonts w:eastAsia="Times New Roman"/>
                <w:szCs w:val="24"/>
              </w:rPr>
            </w:pPr>
            <w:r w:rsidRPr="0088516D">
              <w:rPr>
                <w:szCs w:val="24"/>
              </w:rPr>
              <w:t>создание документа  при помощи компьютерной программы  Microsoft Word</w:t>
            </w:r>
          </w:p>
        </w:tc>
        <w:tc>
          <w:tcPr>
            <w:tcW w:w="4805" w:type="dxa"/>
            <w:gridSpan w:val="4"/>
            <w:shd w:val="clear" w:color="auto" w:fill="auto"/>
            <w:vAlign w:val="center"/>
          </w:tcPr>
          <w:p w:rsidR="00621536" w:rsidRPr="0088516D" w:rsidRDefault="00621536" w:rsidP="006D6618">
            <w:pPr>
              <w:widowControl w:val="0"/>
              <w:suppressAutoHyphens/>
              <w:spacing w:line="360" w:lineRule="auto"/>
              <w:ind w:left="0"/>
              <w:rPr>
                <w:rFonts w:eastAsia="Times New Roman"/>
                <w:color w:val="000000"/>
                <w:kern w:val="1"/>
                <w:szCs w:val="24"/>
                <w:lang w:eastAsia="ar-SA"/>
              </w:rPr>
            </w:pPr>
            <w:r w:rsidRPr="0088516D">
              <w:rPr>
                <w:rFonts w:eastAsia="Times New Roman"/>
                <w:color w:val="000000"/>
                <w:kern w:val="1"/>
                <w:szCs w:val="24"/>
                <w:lang w:eastAsia="ar-SA"/>
              </w:rPr>
              <w:t>Качество  содержания  текста</w:t>
            </w:r>
          </w:p>
        </w:tc>
        <w:tc>
          <w:tcPr>
            <w:tcW w:w="1912" w:type="dxa"/>
            <w:shd w:val="clear" w:color="auto" w:fill="auto"/>
            <w:vAlign w:val="center"/>
          </w:tcPr>
          <w:p w:rsidR="00621536" w:rsidRPr="0088516D" w:rsidRDefault="00621536" w:rsidP="006D6618">
            <w:pPr>
              <w:widowControl w:val="0"/>
              <w:suppressAutoHyphens/>
              <w:spacing w:line="360" w:lineRule="auto"/>
              <w:ind w:left="0"/>
              <w:jc w:val="center"/>
              <w:rPr>
                <w:rFonts w:eastAsia="Times New Roman"/>
                <w:color w:val="000000"/>
                <w:kern w:val="1"/>
                <w:szCs w:val="24"/>
                <w:lang w:eastAsia="ar-SA"/>
              </w:rPr>
            </w:pPr>
            <w:r w:rsidRPr="0088516D">
              <w:rPr>
                <w:rFonts w:eastAsia="Times New Roman"/>
                <w:color w:val="000000"/>
                <w:kern w:val="1"/>
                <w:szCs w:val="24"/>
                <w:lang w:eastAsia="ar-SA"/>
              </w:rPr>
              <w:t>0-1,5</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shd w:val="clear" w:color="auto" w:fill="auto"/>
            <w:vAlign w:val="center"/>
          </w:tcPr>
          <w:p w:rsidR="00621536" w:rsidRPr="0088516D" w:rsidRDefault="00621536" w:rsidP="006D6618">
            <w:pPr>
              <w:spacing w:line="360" w:lineRule="auto"/>
              <w:ind w:left="0"/>
              <w:jc w:val="center"/>
              <w:rPr>
                <w:szCs w:val="24"/>
              </w:rPr>
            </w:pPr>
          </w:p>
        </w:tc>
        <w:tc>
          <w:tcPr>
            <w:tcW w:w="4805" w:type="dxa"/>
            <w:gridSpan w:val="4"/>
            <w:shd w:val="clear" w:color="auto" w:fill="auto"/>
            <w:vAlign w:val="center"/>
          </w:tcPr>
          <w:p w:rsidR="00621536" w:rsidRPr="0088516D" w:rsidRDefault="00621536" w:rsidP="006D6618">
            <w:pPr>
              <w:widowControl w:val="0"/>
              <w:suppressAutoHyphens/>
              <w:spacing w:line="360" w:lineRule="auto"/>
              <w:ind w:left="0"/>
              <w:rPr>
                <w:rFonts w:eastAsia="Times New Roman"/>
                <w:color w:val="000000"/>
                <w:kern w:val="1"/>
                <w:szCs w:val="24"/>
                <w:lang w:eastAsia="ar-SA"/>
              </w:rPr>
            </w:pPr>
            <w:r w:rsidRPr="0088516D">
              <w:rPr>
                <w:rFonts w:eastAsia="Times New Roman"/>
                <w:color w:val="000000"/>
                <w:kern w:val="1"/>
                <w:szCs w:val="24"/>
                <w:lang w:eastAsia="ar-SA"/>
              </w:rPr>
              <w:t>Грамотность</w:t>
            </w:r>
          </w:p>
        </w:tc>
        <w:tc>
          <w:tcPr>
            <w:tcW w:w="1912" w:type="dxa"/>
            <w:shd w:val="clear" w:color="auto" w:fill="auto"/>
            <w:vAlign w:val="center"/>
          </w:tcPr>
          <w:p w:rsidR="00621536" w:rsidRPr="0088516D" w:rsidRDefault="00621536" w:rsidP="006D6618">
            <w:pPr>
              <w:widowControl w:val="0"/>
              <w:suppressAutoHyphens/>
              <w:spacing w:line="360" w:lineRule="auto"/>
              <w:ind w:left="0"/>
              <w:jc w:val="center"/>
              <w:rPr>
                <w:rFonts w:eastAsia="Times New Roman"/>
                <w:color w:val="000000"/>
                <w:kern w:val="1"/>
                <w:szCs w:val="24"/>
                <w:lang w:eastAsia="ar-SA"/>
              </w:rPr>
            </w:pPr>
            <w:r w:rsidRPr="0088516D">
              <w:rPr>
                <w:rFonts w:eastAsia="Times New Roman"/>
                <w:color w:val="000000"/>
                <w:kern w:val="1"/>
                <w:szCs w:val="24"/>
                <w:lang w:eastAsia="ar-SA"/>
              </w:rPr>
              <w:t>0-0,5</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shd w:val="clear" w:color="auto" w:fill="auto"/>
            <w:vAlign w:val="center"/>
          </w:tcPr>
          <w:p w:rsidR="00621536" w:rsidRPr="0088516D" w:rsidRDefault="00621536" w:rsidP="006D6618">
            <w:pPr>
              <w:spacing w:line="360" w:lineRule="auto"/>
              <w:ind w:left="0"/>
              <w:jc w:val="center"/>
              <w:rPr>
                <w:szCs w:val="24"/>
              </w:rPr>
            </w:pPr>
          </w:p>
        </w:tc>
        <w:tc>
          <w:tcPr>
            <w:tcW w:w="4805" w:type="dxa"/>
            <w:gridSpan w:val="4"/>
            <w:shd w:val="clear" w:color="auto" w:fill="auto"/>
            <w:vAlign w:val="center"/>
          </w:tcPr>
          <w:p w:rsidR="00621536" w:rsidRPr="0088516D" w:rsidRDefault="00621536" w:rsidP="006D6618">
            <w:pPr>
              <w:widowControl w:val="0"/>
              <w:suppressAutoHyphens/>
              <w:spacing w:line="360" w:lineRule="auto"/>
              <w:ind w:left="0"/>
              <w:rPr>
                <w:rFonts w:eastAsia="Times New Roman"/>
                <w:color w:val="000000"/>
                <w:kern w:val="1"/>
                <w:szCs w:val="24"/>
                <w:lang w:eastAsia="ar-SA"/>
              </w:rPr>
            </w:pPr>
            <w:r w:rsidRPr="0088516D">
              <w:rPr>
                <w:rFonts w:eastAsia="Times New Roman"/>
                <w:color w:val="000000"/>
                <w:kern w:val="1"/>
                <w:szCs w:val="24"/>
                <w:lang w:eastAsia="ar-SA"/>
              </w:rPr>
              <w:t>Наличие реквизитов документа</w:t>
            </w:r>
          </w:p>
        </w:tc>
        <w:tc>
          <w:tcPr>
            <w:tcW w:w="1912" w:type="dxa"/>
            <w:shd w:val="clear" w:color="auto" w:fill="auto"/>
            <w:vAlign w:val="center"/>
          </w:tcPr>
          <w:p w:rsidR="00621536" w:rsidRPr="0088516D" w:rsidRDefault="00621536" w:rsidP="006D6618">
            <w:pPr>
              <w:widowControl w:val="0"/>
              <w:suppressAutoHyphens/>
              <w:spacing w:line="360" w:lineRule="auto"/>
              <w:ind w:left="0"/>
              <w:jc w:val="center"/>
              <w:rPr>
                <w:rFonts w:eastAsia="Times New Roman"/>
                <w:color w:val="000000"/>
                <w:kern w:val="1"/>
                <w:szCs w:val="24"/>
                <w:lang w:eastAsia="ar-SA"/>
              </w:rPr>
            </w:pPr>
            <w:r w:rsidRPr="0088516D">
              <w:rPr>
                <w:rFonts w:eastAsia="Times New Roman"/>
                <w:color w:val="000000"/>
                <w:kern w:val="1"/>
                <w:szCs w:val="24"/>
                <w:lang w:eastAsia="ar-SA"/>
              </w:rPr>
              <w:t>0-1,2</w:t>
            </w:r>
          </w:p>
        </w:tc>
      </w:tr>
      <w:tr w:rsidR="00621536" w:rsidRPr="0088516D" w:rsidTr="00621536">
        <w:trPr>
          <w:trHeight w:val="144"/>
        </w:trPr>
        <w:tc>
          <w:tcPr>
            <w:tcW w:w="560" w:type="dxa"/>
            <w:vMerge/>
          </w:tcPr>
          <w:p w:rsidR="00621536" w:rsidRPr="0088516D" w:rsidRDefault="00621536" w:rsidP="006D6618">
            <w:pPr>
              <w:numPr>
                <w:ilvl w:val="0"/>
                <w:numId w:val="2"/>
              </w:numPr>
              <w:tabs>
                <w:tab w:val="left" w:pos="567"/>
                <w:tab w:val="left" w:pos="709"/>
                <w:tab w:val="left" w:pos="1134"/>
              </w:tabs>
              <w:spacing w:line="360" w:lineRule="auto"/>
              <w:ind w:left="0" w:firstLine="0"/>
              <w:jc w:val="both"/>
              <w:rPr>
                <w:rFonts w:eastAsia="Times New Roman"/>
                <w:szCs w:val="24"/>
              </w:rPr>
            </w:pPr>
          </w:p>
        </w:tc>
        <w:tc>
          <w:tcPr>
            <w:tcW w:w="2557" w:type="dxa"/>
            <w:gridSpan w:val="2"/>
            <w:vMerge/>
            <w:shd w:val="clear" w:color="auto" w:fill="auto"/>
            <w:vAlign w:val="center"/>
          </w:tcPr>
          <w:p w:rsidR="00621536" w:rsidRPr="0088516D" w:rsidRDefault="00621536" w:rsidP="006D6618">
            <w:pPr>
              <w:spacing w:line="360" w:lineRule="auto"/>
              <w:ind w:left="0"/>
              <w:jc w:val="center"/>
              <w:rPr>
                <w:szCs w:val="24"/>
              </w:rPr>
            </w:pPr>
          </w:p>
        </w:tc>
        <w:tc>
          <w:tcPr>
            <w:tcW w:w="4805" w:type="dxa"/>
            <w:gridSpan w:val="4"/>
            <w:shd w:val="clear" w:color="auto" w:fill="auto"/>
            <w:vAlign w:val="center"/>
          </w:tcPr>
          <w:p w:rsidR="00621536" w:rsidRPr="0088516D" w:rsidRDefault="00621536" w:rsidP="006D6618">
            <w:pPr>
              <w:widowControl w:val="0"/>
              <w:suppressAutoHyphens/>
              <w:spacing w:line="360" w:lineRule="auto"/>
              <w:ind w:left="0"/>
              <w:rPr>
                <w:rFonts w:eastAsia="Times New Roman"/>
                <w:color w:val="000000"/>
                <w:kern w:val="1"/>
                <w:szCs w:val="24"/>
                <w:lang w:eastAsia="ar-SA"/>
              </w:rPr>
            </w:pPr>
            <w:r w:rsidRPr="0088516D">
              <w:rPr>
                <w:rFonts w:eastAsia="Times New Roman"/>
                <w:color w:val="000000"/>
                <w:kern w:val="1"/>
                <w:szCs w:val="24"/>
                <w:lang w:eastAsia="ar-SA"/>
              </w:rPr>
              <w:t>Соответствие требованиям  оформления</w:t>
            </w:r>
          </w:p>
        </w:tc>
        <w:tc>
          <w:tcPr>
            <w:tcW w:w="1912" w:type="dxa"/>
            <w:shd w:val="clear" w:color="auto" w:fill="auto"/>
            <w:vAlign w:val="center"/>
          </w:tcPr>
          <w:p w:rsidR="00621536" w:rsidRPr="0088516D" w:rsidRDefault="00621536" w:rsidP="006D6618">
            <w:pPr>
              <w:widowControl w:val="0"/>
              <w:suppressAutoHyphens/>
              <w:spacing w:line="360" w:lineRule="auto"/>
              <w:ind w:left="0"/>
              <w:jc w:val="center"/>
              <w:rPr>
                <w:rFonts w:eastAsia="Times New Roman"/>
                <w:color w:val="000000"/>
                <w:kern w:val="1"/>
                <w:szCs w:val="24"/>
                <w:lang w:eastAsia="ar-SA"/>
              </w:rPr>
            </w:pPr>
            <w:r w:rsidRPr="0088516D">
              <w:rPr>
                <w:rFonts w:eastAsia="Times New Roman"/>
                <w:color w:val="000000"/>
                <w:kern w:val="1"/>
                <w:szCs w:val="24"/>
                <w:lang w:eastAsia="ar-SA"/>
              </w:rPr>
              <w:t>0-0,8</w:t>
            </w:r>
          </w:p>
        </w:tc>
      </w:tr>
    </w:tbl>
    <w:p w:rsidR="00EA3C9F" w:rsidRPr="0088516D" w:rsidRDefault="00EA3C9F" w:rsidP="006D6618">
      <w:pPr>
        <w:spacing w:line="360" w:lineRule="auto"/>
        <w:ind w:left="709"/>
        <w:jc w:val="both"/>
        <w:rPr>
          <w:rFonts w:eastAsia="Times New Roman"/>
          <w:szCs w:val="24"/>
        </w:rPr>
      </w:pPr>
    </w:p>
    <w:p w:rsidR="00D53BCA" w:rsidRPr="0088516D" w:rsidRDefault="00D53BCA" w:rsidP="00086958">
      <w:pPr>
        <w:pStyle w:val="1"/>
      </w:pPr>
      <w:bookmarkStart w:id="12" w:name="_Toc508110140"/>
      <w:r w:rsidRPr="0088516D">
        <w:lastRenderedPageBreak/>
        <w:t>Паспорт практического задания инвариантной  части практического  задания I</w:t>
      </w:r>
      <w:r w:rsidRPr="0088516D">
        <w:rPr>
          <w:lang w:val="en-US"/>
        </w:rPr>
        <w:t>I</w:t>
      </w:r>
      <w:r w:rsidRPr="0088516D">
        <w:t xml:space="preserve"> уровня</w:t>
      </w:r>
      <w:bookmarkEnd w:id="12"/>
    </w:p>
    <w:p w:rsidR="00DF5403" w:rsidRPr="0088516D" w:rsidRDefault="00DF5403" w:rsidP="006D6618">
      <w:pPr>
        <w:spacing w:line="360" w:lineRule="auto"/>
        <w:rPr>
          <w:szCs w:val="24"/>
        </w:rPr>
      </w:pPr>
      <w:r w:rsidRPr="0088516D">
        <w:rPr>
          <w:szCs w:val="24"/>
        </w:rPr>
        <w:t xml:space="preserve">Таблица </w:t>
      </w:r>
      <w:r w:rsidR="001910F4" w:rsidRPr="0088516D">
        <w:rPr>
          <w:szCs w:val="24"/>
        </w:rPr>
        <w:t>1</w:t>
      </w:r>
      <w:r w:rsidR="00086958" w:rsidRPr="0088516D">
        <w:rPr>
          <w:szCs w:val="24"/>
        </w:rPr>
        <w:t>1</w:t>
      </w:r>
      <w:r w:rsidRPr="0088516D">
        <w:rPr>
          <w:szCs w:val="24"/>
        </w:rPr>
        <w:t>. Паспорт практического задания инвариантной  части практического  задания I</w:t>
      </w:r>
      <w:r w:rsidRPr="0088516D">
        <w:rPr>
          <w:szCs w:val="24"/>
          <w:lang w:val="en-US"/>
        </w:rPr>
        <w:t>I</w:t>
      </w:r>
      <w:r w:rsidRPr="0088516D">
        <w:rPr>
          <w:szCs w:val="24"/>
        </w:rPr>
        <w:t xml:space="preserve"> уровня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551"/>
        <w:gridCol w:w="171"/>
        <w:gridCol w:w="3090"/>
        <w:gridCol w:w="1134"/>
        <w:gridCol w:w="1984"/>
      </w:tblGrid>
      <w:tr w:rsidR="001A06A8" w:rsidRPr="0088516D" w:rsidTr="00D65DF2">
        <w:trPr>
          <w:trHeight w:val="255"/>
        </w:trPr>
        <w:tc>
          <w:tcPr>
            <w:tcW w:w="851" w:type="dxa"/>
          </w:tcPr>
          <w:p w:rsidR="001A06A8" w:rsidRPr="0088516D" w:rsidRDefault="001A06A8" w:rsidP="006D6618">
            <w:pPr>
              <w:tabs>
                <w:tab w:val="left" w:pos="567"/>
                <w:tab w:val="left" w:pos="709"/>
                <w:tab w:val="left" w:pos="1134"/>
              </w:tabs>
              <w:spacing w:line="360" w:lineRule="auto"/>
              <w:jc w:val="center"/>
              <w:rPr>
                <w:rFonts w:eastAsia="Times New Roman"/>
                <w:szCs w:val="24"/>
                <w:lang w:eastAsia="ru-RU"/>
              </w:rPr>
            </w:pPr>
            <w:r w:rsidRPr="0088516D">
              <w:rPr>
                <w:rFonts w:eastAsia="Times New Roman"/>
                <w:szCs w:val="24"/>
                <w:lang w:eastAsia="ru-RU"/>
              </w:rPr>
              <w:t>№ п/п</w:t>
            </w:r>
          </w:p>
        </w:tc>
        <w:tc>
          <w:tcPr>
            <w:tcW w:w="8930" w:type="dxa"/>
            <w:gridSpan w:val="5"/>
            <w:shd w:val="clear" w:color="auto" w:fill="auto"/>
            <w:vAlign w:val="center"/>
          </w:tcPr>
          <w:p w:rsidR="001A06A8" w:rsidRPr="0088516D" w:rsidRDefault="001A06A8" w:rsidP="006D6618">
            <w:pPr>
              <w:tabs>
                <w:tab w:val="left" w:pos="567"/>
                <w:tab w:val="left" w:pos="709"/>
                <w:tab w:val="left" w:pos="1134"/>
              </w:tabs>
              <w:spacing w:line="360" w:lineRule="auto"/>
              <w:ind w:left="0"/>
              <w:jc w:val="center"/>
              <w:rPr>
                <w:rFonts w:eastAsia="Times New Roman"/>
                <w:szCs w:val="24"/>
              </w:rPr>
            </w:pPr>
            <w:r w:rsidRPr="0088516D">
              <w:rPr>
                <w:rStyle w:val="af2"/>
                <w:szCs w:val="24"/>
                <w:shd w:val="clear" w:color="auto" w:fill="FFFFFF"/>
              </w:rPr>
              <w:t>22.00.00 «Технологии материалов»</w:t>
            </w:r>
          </w:p>
        </w:tc>
      </w:tr>
      <w:tr w:rsidR="00A91424" w:rsidRPr="0088516D" w:rsidTr="00A91424">
        <w:tc>
          <w:tcPr>
            <w:tcW w:w="851" w:type="dxa"/>
          </w:tcPr>
          <w:p w:rsidR="00A91424" w:rsidRPr="0088516D" w:rsidRDefault="00A91424" w:rsidP="006D6618">
            <w:pPr>
              <w:numPr>
                <w:ilvl w:val="0"/>
                <w:numId w:val="4"/>
              </w:numPr>
              <w:tabs>
                <w:tab w:val="left" w:pos="567"/>
                <w:tab w:val="left" w:pos="709"/>
                <w:tab w:val="left" w:pos="1134"/>
              </w:tabs>
              <w:spacing w:line="360" w:lineRule="auto"/>
              <w:rPr>
                <w:rFonts w:eastAsia="Times New Roman"/>
                <w:szCs w:val="24"/>
              </w:rPr>
            </w:pPr>
          </w:p>
        </w:tc>
        <w:tc>
          <w:tcPr>
            <w:tcW w:w="2551" w:type="dxa"/>
            <w:shd w:val="clear" w:color="auto" w:fill="auto"/>
          </w:tcPr>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22.02.01 </w:t>
            </w:r>
            <w:r w:rsidRPr="0088516D">
              <w:rPr>
                <w:rFonts w:eastAsia="Times New Roman"/>
                <w:szCs w:val="24"/>
              </w:rPr>
              <w:t>Металлургия черных металлов, №355 от 21.04.2014г.</w:t>
            </w:r>
          </w:p>
        </w:tc>
        <w:tc>
          <w:tcPr>
            <w:tcW w:w="3261" w:type="dxa"/>
            <w:gridSpan w:val="2"/>
            <w:tcBorders>
              <w:right w:val="single" w:sz="4" w:space="0" w:color="auto"/>
            </w:tcBorders>
            <w:shd w:val="clear" w:color="auto" w:fill="auto"/>
          </w:tcPr>
          <w:p w:rsidR="00A91424" w:rsidRPr="0088516D" w:rsidRDefault="00A91424" w:rsidP="006D6618">
            <w:pPr>
              <w:tabs>
                <w:tab w:val="left" w:pos="567"/>
                <w:tab w:val="left" w:pos="709"/>
                <w:tab w:val="left" w:pos="1134"/>
              </w:tabs>
              <w:spacing w:line="360" w:lineRule="auto"/>
              <w:rPr>
                <w:rFonts w:eastAsia="Times New Roman"/>
                <w:szCs w:val="24"/>
              </w:rPr>
            </w:pPr>
            <w:r w:rsidRPr="0088516D">
              <w:rPr>
                <w:rStyle w:val="af2"/>
                <w:b w:val="0"/>
                <w:szCs w:val="24"/>
                <w:shd w:val="clear" w:color="auto" w:fill="FFFFFF"/>
              </w:rPr>
              <w:t>22.02.03 Литейное производство черных и цветных металлов N 357 от 21 апреля 2014 г</w:t>
            </w:r>
          </w:p>
        </w:tc>
        <w:tc>
          <w:tcPr>
            <w:tcW w:w="3118" w:type="dxa"/>
            <w:gridSpan w:val="2"/>
            <w:tcBorders>
              <w:left w:val="single" w:sz="4" w:space="0" w:color="auto"/>
            </w:tcBorders>
            <w:shd w:val="clear" w:color="auto" w:fill="auto"/>
          </w:tcPr>
          <w:p w:rsidR="00A91424" w:rsidRPr="0088516D" w:rsidRDefault="00A91424" w:rsidP="0023318C">
            <w:pPr>
              <w:tabs>
                <w:tab w:val="left" w:pos="567"/>
                <w:tab w:val="left" w:pos="709"/>
                <w:tab w:val="left" w:pos="1134"/>
              </w:tabs>
              <w:spacing w:line="360" w:lineRule="auto"/>
              <w:rPr>
                <w:rFonts w:eastAsia="Times New Roman"/>
                <w:b/>
                <w:szCs w:val="24"/>
              </w:rPr>
            </w:pPr>
            <w:r w:rsidRPr="0088516D">
              <w:rPr>
                <w:rStyle w:val="af2"/>
                <w:b w:val="0"/>
                <w:szCs w:val="24"/>
              </w:rPr>
              <w:t>22.02.05 Обработка металлов давлением N 359</w:t>
            </w:r>
            <w:r w:rsidRPr="0088516D">
              <w:rPr>
                <w:rStyle w:val="af2"/>
                <w:b w:val="0"/>
                <w:szCs w:val="24"/>
                <w:shd w:val="clear" w:color="auto" w:fill="FFFFFF"/>
              </w:rPr>
              <w:t xml:space="preserve"> от 21 апреля 2014 г</w:t>
            </w:r>
          </w:p>
        </w:tc>
      </w:tr>
      <w:tr w:rsidR="00A91424" w:rsidRPr="0088516D" w:rsidTr="00A91424">
        <w:tc>
          <w:tcPr>
            <w:tcW w:w="851" w:type="dxa"/>
          </w:tcPr>
          <w:p w:rsidR="00A91424" w:rsidRPr="0088516D" w:rsidRDefault="00A91424" w:rsidP="006D6618">
            <w:pPr>
              <w:numPr>
                <w:ilvl w:val="0"/>
                <w:numId w:val="4"/>
              </w:numPr>
              <w:tabs>
                <w:tab w:val="left" w:pos="567"/>
                <w:tab w:val="left" w:pos="709"/>
                <w:tab w:val="left" w:pos="1134"/>
              </w:tabs>
              <w:spacing w:line="360" w:lineRule="auto"/>
              <w:jc w:val="center"/>
              <w:rPr>
                <w:rFonts w:eastAsia="Times New Roman"/>
                <w:szCs w:val="24"/>
              </w:rPr>
            </w:pPr>
          </w:p>
        </w:tc>
        <w:tc>
          <w:tcPr>
            <w:tcW w:w="2551" w:type="dxa"/>
            <w:shd w:val="clear" w:color="auto" w:fill="auto"/>
          </w:tcPr>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1. Понимать сущность и социальную значимость своей будущей профессии, проявлять к ней устойчивый интерес.</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3. Принимать решения в стандартных и нестандартных ситуациях и нести за них ответственность.</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ОК 4. Осуществлять поиск и </w:t>
            </w:r>
            <w:r w:rsidRPr="0088516D">
              <w:rPr>
                <w:rStyle w:val="af2"/>
                <w:b w:val="0"/>
                <w:szCs w:val="24"/>
                <w:shd w:val="clear" w:color="auto" w:fill="FFFFFF"/>
              </w:rPr>
              <w:lastRenderedPageBreak/>
              <w:t>использование информации, необходимой для эффективного выполнения профессиональных задач, профессионального и личностного развития.</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6. Работать в коллективе и команде, эффективно общаться с коллегами, руководством, потребителями.</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1.4. Анализировать качество сырья и готовой продукции.</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ПК 1.5. Анализировать причины брака </w:t>
            </w:r>
            <w:r w:rsidRPr="0088516D">
              <w:rPr>
                <w:rStyle w:val="af2"/>
                <w:b w:val="0"/>
                <w:szCs w:val="24"/>
                <w:shd w:val="clear" w:color="auto" w:fill="FFFFFF"/>
              </w:rPr>
              <w:lastRenderedPageBreak/>
              <w:t>выпускаемой продукции и разрабатывать мероприятия по его предупреждению.</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3.3. Оформлять результаты экспериментальной и исследовательской деятельности.</w:t>
            </w:r>
          </w:p>
        </w:tc>
        <w:tc>
          <w:tcPr>
            <w:tcW w:w="3261" w:type="dxa"/>
            <w:gridSpan w:val="2"/>
            <w:tcBorders>
              <w:right w:val="single" w:sz="4" w:space="0" w:color="auto"/>
            </w:tcBorders>
            <w:shd w:val="clear" w:color="auto" w:fill="auto"/>
          </w:tcPr>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lastRenderedPageBreak/>
              <w:t>ОК 1. Понимать сущность и социальную значимость своей будущей профессии, проявлять к ней устойчивый интерес.</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3. Принимать решения в стандартных и нестандартных ситуациях и нести за них ответственность.</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ОК 6. Работать в коллективе </w:t>
            </w:r>
            <w:r w:rsidRPr="0088516D">
              <w:rPr>
                <w:rStyle w:val="af2"/>
                <w:b w:val="0"/>
                <w:szCs w:val="24"/>
                <w:shd w:val="clear" w:color="auto" w:fill="FFFFFF"/>
              </w:rPr>
              <w:lastRenderedPageBreak/>
              <w:t>и команде, эффективно общаться с коллегами, руководством, потребителями.</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A91424" w:rsidRPr="0088516D" w:rsidRDefault="00A91424" w:rsidP="006D6618">
            <w:pPr>
              <w:tabs>
                <w:tab w:val="left" w:pos="567"/>
                <w:tab w:val="left" w:pos="709"/>
                <w:tab w:val="left" w:pos="1134"/>
              </w:tabs>
              <w:spacing w:line="360" w:lineRule="auto"/>
              <w:ind w:left="0"/>
              <w:jc w:val="both"/>
              <w:rPr>
                <w:rStyle w:val="af2"/>
                <w:b w:val="0"/>
                <w:bCs w:val="0"/>
                <w:szCs w:val="24"/>
                <w:shd w:val="clear" w:color="auto" w:fill="FFFFFF"/>
              </w:rPr>
            </w:pPr>
            <w:r w:rsidRPr="0088516D">
              <w:rPr>
                <w:rStyle w:val="af2"/>
                <w:b w:val="0"/>
                <w:bCs w:val="0"/>
                <w:szCs w:val="24"/>
                <w:shd w:val="clear" w:color="auto" w:fill="FFFFFF"/>
              </w:rPr>
              <w:t>ПК 1.2. Анализировать свойства и структуры металлов и сплавов для изготовления отливок.</w:t>
            </w:r>
          </w:p>
          <w:p w:rsidR="00A91424" w:rsidRPr="0088516D" w:rsidRDefault="00A91424"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w:t>
            </w:r>
            <w:r w:rsidRPr="0088516D">
              <w:rPr>
                <w:rStyle w:val="af2"/>
                <w:b w:val="0"/>
                <w:bCs w:val="0"/>
                <w:szCs w:val="24"/>
                <w:shd w:val="clear" w:color="auto" w:fill="FFFFFF"/>
              </w:rPr>
              <w:t> </w:t>
            </w:r>
            <w:r w:rsidRPr="0088516D">
              <w:rPr>
                <w:rStyle w:val="af2"/>
                <w:b w:val="0"/>
                <w:szCs w:val="24"/>
                <w:shd w:val="clear" w:color="auto" w:fill="FFFFFF"/>
              </w:rPr>
              <w:t>2.4. Осуществлять контроль за работой приборов и оборудования.</w:t>
            </w:r>
          </w:p>
          <w:p w:rsidR="00A91424" w:rsidRPr="0088516D" w:rsidRDefault="00A91424" w:rsidP="006D6618">
            <w:pPr>
              <w:tabs>
                <w:tab w:val="left" w:pos="567"/>
                <w:tab w:val="left" w:pos="709"/>
                <w:tab w:val="left" w:pos="1134"/>
              </w:tabs>
              <w:spacing w:line="360" w:lineRule="auto"/>
              <w:ind w:left="0"/>
              <w:jc w:val="both"/>
              <w:rPr>
                <w:rFonts w:eastAsia="Times New Roman"/>
                <w:szCs w:val="24"/>
              </w:rPr>
            </w:pPr>
            <w:r w:rsidRPr="0088516D">
              <w:rPr>
                <w:rStyle w:val="af2"/>
                <w:b w:val="0"/>
                <w:szCs w:val="24"/>
                <w:shd w:val="clear" w:color="auto" w:fill="FFFFFF"/>
              </w:rPr>
              <w:t>ПК</w:t>
            </w:r>
            <w:r w:rsidRPr="0088516D">
              <w:rPr>
                <w:rStyle w:val="af2"/>
                <w:b w:val="0"/>
                <w:bCs w:val="0"/>
                <w:szCs w:val="24"/>
                <w:shd w:val="clear" w:color="auto" w:fill="FFFFFF"/>
              </w:rPr>
              <w:t> </w:t>
            </w:r>
            <w:r w:rsidRPr="0088516D">
              <w:rPr>
                <w:rStyle w:val="af2"/>
                <w:b w:val="0"/>
                <w:szCs w:val="24"/>
                <w:shd w:val="clear" w:color="auto" w:fill="FFFFFF"/>
              </w:rPr>
              <w:t>2.5. Анализировать причины образования дефектов и разрабатывать мероприятия по их устранению и исправлению в отливках.</w:t>
            </w:r>
          </w:p>
        </w:tc>
        <w:tc>
          <w:tcPr>
            <w:tcW w:w="3118" w:type="dxa"/>
            <w:gridSpan w:val="2"/>
            <w:tcBorders>
              <w:left w:val="single" w:sz="4" w:space="0" w:color="auto"/>
            </w:tcBorders>
            <w:shd w:val="clear" w:color="auto" w:fill="auto"/>
          </w:tcPr>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lastRenderedPageBreak/>
              <w:t>ОК 1. Понимать сущность и социальную значимость своей будущей профессии, проявлять к ней устойчивый интерес.</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3. Принимать решения в стандартных и нестандартных ситуациях и нести за них ответственность.</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lastRenderedPageBreak/>
              <w:t>ОК 6. Работать в коллективе и команде, эффективно общаться с коллегами, руководством, потребителями.</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3.2. Осуществлять технологические процессы в плановом и аварийном режимах.</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3.3. Выбирать виды термической обработки для улучшения свойств и качества выпускаемой продукции.</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ПК 3.4. Рассчитывать показатели и коэффициенты деформации обработки металлов давлением.</w:t>
            </w:r>
          </w:p>
          <w:p w:rsidR="00A91424" w:rsidRPr="0088516D" w:rsidRDefault="00A91424" w:rsidP="00A91424">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ПК 3.5. Рассчитывать калибровку рабочего инструмента и </w:t>
            </w:r>
            <w:r w:rsidRPr="0088516D">
              <w:rPr>
                <w:rStyle w:val="af2"/>
                <w:b w:val="0"/>
                <w:szCs w:val="24"/>
                <w:shd w:val="clear" w:color="auto" w:fill="FFFFFF"/>
              </w:rPr>
              <w:lastRenderedPageBreak/>
              <w:t>формоизменение выпускаемой продукции.</w:t>
            </w:r>
          </w:p>
          <w:p w:rsidR="00A91424" w:rsidRPr="0088516D" w:rsidRDefault="00A91424" w:rsidP="00A91424">
            <w:pPr>
              <w:tabs>
                <w:tab w:val="left" w:pos="567"/>
                <w:tab w:val="left" w:pos="709"/>
                <w:tab w:val="left" w:pos="1134"/>
              </w:tabs>
              <w:spacing w:line="360" w:lineRule="auto"/>
              <w:ind w:left="0"/>
              <w:jc w:val="both"/>
              <w:rPr>
                <w:rFonts w:eastAsia="Times New Roman"/>
                <w:szCs w:val="24"/>
              </w:rPr>
            </w:pPr>
            <w:r w:rsidRPr="0088516D">
              <w:rPr>
                <w:rStyle w:val="af2"/>
                <w:b w:val="0"/>
                <w:szCs w:val="24"/>
                <w:shd w:val="clear" w:color="auto" w:fill="FFFFFF"/>
              </w:rPr>
              <w:t>ПК 3.6. Производить смену сортимента выпускаемой продукции.</w:t>
            </w:r>
          </w:p>
        </w:tc>
      </w:tr>
      <w:tr w:rsidR="00A91424" w:rsidRPr="0088516D" w:rsidTr="00A91424">
        <w:tc>
          <w:tcPr>
            <w:tcW w:w="851" w:type="dxa"/>
          </w:tcPr>
          <w:p w:rsidR="00A91424" w:rsidRPr="0088516D" w:rsidRDefault="00A91424" w:rsidP="006D6618">
            <w:pPr>
              <w:numPr>
                <w:ilvl w:val="0"/>
                <w:numId w:val="4"/>
              </w:numPr>
              <w:tabs>
                <w:tab w:val="left" w:pos="567"/>
                <w:tab w:val="left" w:pos="709"/>
                <w:tab w:val="left" w:pos="1134"/>
              </w:tabs>
              <w:spacing w:line="360" w:lineRule="auto"/>
              <w:jc w:val="center"/>
              <w:rPr>
                <w:rFonts w:eastAsia="Times New Roman"/>
                <w:szCs w:val="24"/>
              </w:rPr>
            </w:pPr>
          </w:p>
        </w:tc>
        <w:tc>
          <w:tcPr>
            <w:tcW w:w="2551" w:type="dxa"/>
            <w:shd w:val="clear" w:color="auto" w:fill="auto"/>
          </w:tcPr>
          <w:p w:rsidR="00A91424" w:rsidRPr="0088516D" w:rsidRDefault="00A91424" w:rsidP="006D6618">
            <w:pPr>
              <w:autoSpaceDE w:val="0"/>
              <w:autoSpaceDN w:val="0"/>
              <w:adjustRightInd w:val="0"/>
              <w:spacing w:line="360" w:lineRule="auto"/>
              <w:rPr>
                <w:szCs w:val="24"/>
              </w:rPr>
            </w:pPr>
            <w:r w:rsidRPr="0088516D">
              <w:rPr>
                <w:szCs w:val="24"/>
              </w:rPr>
              <w:t>ОП.04. Материаловедение</w:t>
            </w:r>
          </w:p>
          <w:p w:rsidR="00A91424" w:rsidRPr="0088516D" w:rsidRDefault="00A91424" w:rsidP="006D6618">
            <w:pPr>
              <w:spacing w:line="360" w:lineRule="auto"/>
              <w:ind w:right="105"/>
              <w:rPr>
                <w:szCs w:val="24"/>
              </w:rPr>
            </w:pPr>
            <w:r w:rsidRPr="0088516D">
              <w:rPr>
                <w:szCs w:val="24"/>
              </w:rPr>
              <w:t>ПМ.01 Ведение технологического процесса производства черных металлов (чугуна, стали и ферросплавов)</w:t>
            </w:r>
          </w:p>
          <w:p w:rsidR="00A91424" w:rsidRPr="0088516D" w:rsidRDefault="00A91424" w:rsidP="006D6618">
            <w:pPr>
              <w:spacing w:line="360" w:lineRule="auto"/>
              <w:rPr>
                <w:rFonts w:eastAsia="Times New Roman"/>
                <w:szCs w:val="24"/>
              </w:rPr>
            </w:pPr>
            <w:r w:rsidRPr="0088516D">
              <w:rPr>
                <w:szCs w:val="24"/>
              </w:rPr>
              <w:t>ПМ.03 Участие в экспериментальных и исследовательских работах</w:t>
            </w:r>
          </w:p>
        </w:tc>
        <w:tc>
          <w:tcPr>
            <w:tcW w:w="3261" w:type="dxa"/>
            <w:gridSpan w:val="2"/>
            <w:tcBorders>
              <w:right w:val="single" w:sz="4" w:space="0" w:color="auto"/>
            </w:tcBorders>
            <w:shd w:val="clear" w:color="auto" w:fill="auto"/>
          </w:tcPr>
          <w:p w:rsidR="00A91424" w:rsidRPr="0088516D" w:rsidRDefault="00A91424" w:rsidP="006D6618">
            <w:pPr>
              <w:tabs>
                <w:tab w:val="left" w:pos="567"/>
                <w:tab w:val="left" w:pos="709"/>
                <w:tab w:val="left" w:pos="1134"/>
              </w:tabs>
              <w:spacing w:line="360" w:lineRule="auto"/>
              <w:rPr>
                <w:szCs w:val="24"/>
              </w:rPr>
            </w:pPr>
            <w:r w:rsidRPr="0088516D">
              <w:rPr>
                <w:szCs w:val="24"/>
              </w:rPr>
              <w:t>ОП.04. Материаловедение</w:t>
            </w:r>
          </w:p>
          <w:p w:rsidR="00A91424" w:rsidRPr="0088516D" w:rsidRDefault="00A91424" w:rsidP="006D6618">
            <w:pPr>
              <w:spacing w:line="360" w:lineRule="auto"/>
              <w:rPr>
                <w:szCs w:val="24"/>
              </w:rPr>
            </w:pPr>
            <w:r w:rsidRPr="0088516D">
              <w:rPr>
                <w:szCs w:val="24"/>
              </w:rPr>
              <w:t>ПМ.01 Подготовка и ведение технологических процессов плавки, литья и производства отливок из черных и цветных металлов</w:t>
            </w:r>
          </w:p>
          <w:p w:rsidR="00A91424" w:rsidRPr="0088516D" w:rsidRDefault="00A91424" w:rsidP="006D6618">
            <w:pPr>
              <w:spacing w:line="360" w:lineRule="auto"/>
              <w:rPr>
                <w:rFonts w:eastAsia="Times New Roman"/>
                <w:szCs w:val="24"/>
              </w:rPr>
            </w:pPr>
            <w:r w:rsidRPr="0088516D">
              <w:rPr>
                <w:szCs w:val="24"/>
              </w:rPr>
              <w:t>ПМ.02 Контроль за соблюдением технологической дисциплины и эффективным использованием технологического оборудования в литейном производстве чёрных и цветных металлов</w:t>
            </w:r>
          </w:p>
        </w:tc>
        <w:tc>
          <w:tcPr>
            <w:tcW w:w="3118" w:type="dxa"/>
            <w:gridSpan w:val="2"/>
            <w:tcBorders>
              <w:left w:val="single" w:sz="4" w:space="0" w:color="auto"/>
            </w:tcBorders>
            <w:shd w:val="clear" w:color="auto" w:fill="auto"/>
          </w:tcPr>
          <w:p w:rsidR="00A91424" w:rsidRPr="0088516D" w:rsidRDefault="00A91424" w:rsidP="00A91424">
            <w:pPr>
              <w:spacing w:line="360" w:lineRule="auto"/>
              <w:rPr>
                <w:szCs w:val="24"/>
              </w:rPr>
            </w:pPr>
            <w:r w:rsidRPr="0088516D">
              <w:rPr>
                <w:szCs w:val="24"/>
              </w:rPr>
              <w:t>ОП.04. Материаловедение</w:t>
            </w:r>
          </w:p>
          <w:p w:rsidR="00A91424" w:rsidRPr="0088516D" w:rsidRDefault="00A91424" w:rsidP="006D6618">
            <w:pPr>
              <w:spacing w:line="360" w:lineRule="auto"/>
              <w:rPr>
                <w:szCs w:val="24"/>
              </w:rPr>
            </w:pPr>
            <w:r w:rsidRPr="0088516D">
              <w:rPr>
                <w:szCs w:val="24"/>
              </w:rPr>
              <w:t>ОП.07. Основы металлургического производства</w:t>
            </w:r>
          </w:p>
          <w:p w:rsidR="00A91424" w:rsidRPr="0088516D" w:rsidRDefault="00A91424" w:rsidP="006D6618">
            <w:pPr>
              <w:spacing w:line="360" w:lineRule="auto"/>
              <w:rPr>
                <w:rFonts w:eastAsia="Times New Roman"/>
                <w:szCs w:val="24"/>
              </w:rPr>
            </w:pPr>
            <w:r w:rsidRPr="0088516D">
              <w:rPr>
                <w:szCs w:val="24"/>
              </w:rPr>
              <w:t>ПМ.03 Подготовка и ведение технологического процесса обработки металлов давлением</w:t>
            </w:r>
          </w:p>
        </w:tc>
      </w:tr>
      <w:tr w:rsidR="00A91424" w:rsidRPr="0088516D" w:rsidTr="00A91424">
        <w:tc>
          <w:tcPr>
            <w:tcW w:w="851" w:type="dxa"/>
          </w:tcPr>
          <w:p w:rsidR="00A91424" w:rsidRPr="0088516D" w:rsidRDefault="00A91424" w:rsidP="006D6618">
            <w:pPr>
              <w:numPr>
                <w:ilvl w:val="0"/>
                <w:numId w:val="4"/>
              </w:numPr>
              <w:tabs>
                <w:tab w:val="left" w:pos="567"/>
                <w:tab w:val="left" w:pos="709"/>
                <w:tab w:val="left" w:pos="1134"/>
              </w:tabs>
              <w:spacing w:line="360" w:lineRule="auto"/>
              <w:jc w:val="center"/>
              <w:rPr>
                <w:rFonts w:eastAsia="Times New Roman"/>
                <w:szCs w:val="24"/>
              </w:rPr>
            </w:pPr>
          </w:p>
        </w:tc>
        <w:tc>
          <w:tcPr>
            <w:tcW w:w="2722" w:type="dxa"/>
            <w:gridSpan w:val="2"/>
            <w:shd w:val="clear" w:color="auto" w:fill="auto"/>
          </w:tcPr>
          <w:p w:rsidR="00A91424" w:rsidRPr="0088516D" w:rsidRDefault="00A91424"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Задача</w:t>
            </w:r>
          </w:p>
        </w:tc>
        <w:tc>
          <w:tcPr>
            <w:tcW w:w="4224" w:type="dxa"/>
            <w:gridSpan w:val="2"/>
            <w:shd w:val="clear" w:color="auto" w:fill="auto"/>
          </w:tcPr>
          <w:p w:rsidR="00A91424" w:rsidRPr="0088516D" w:rsidRDefault="00A91424"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Критерии оценки</w:t>
            </w:r>
          </w:p>
        </w:tc>
        <w:tc>
          <w:tcPr>
            <w:tcW w:w="1984" w:type="dxa"/>
            <w:shd w:val="clear" w:color="auto" w:fill="auto"/>
          </w:tcPr>
          <w:p w:rsidR="00A91424" w:rsidRPr="0088516D" w:rsidRDefault="00A91424"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Максимальный балл</w:t>
            </w:r>
          </w:p>
          <w:p w:rsidR="00A91424" w:rsidRPr="0088516D" w:rsidRDefault="00A91424"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35 баллов</w:t>
            </w:r>
          </w:p>
        </w:tc>
      </w:tr>
      <w:tr w:rsidR="00A91424" w:rsidRPr="0088516D" w:rsidTr="00A91424">
        <w:tc>
          <w:tcPr>
            <w:tcW w:w="851" w:type="dxa"/>
          </w:tcPr>
          <w:p w:rsidR="00A91424" w:rsidRPr="0088516D" w:rsidRDefault="00A91424" w:rsidP="006D6618">
            <w:pPr>
              <w:tabs>
                <w:tab w:val="left" w:pos="567"/>
                <w:tab w:val="left" w:pos="709"/>
                <w:tab w:val="left" w:pos="1134"/>
              </w:tabs>
              <w:spacing w:line="360" w:lineRule="auto"/>
              <w:ind w:left="360"/>
              <w:jc w:val="both"/>
              <w:rPr>
                <w:rFonts w:eastAsia="Times New Roman"/>
                <w:szCs w:val="24"/>
              </w:rPr>
            </w:pPr>
            <w:r w:rsidRPr="0088516D">
              <w:rPr>
                <w:rFonts w:eastAsia="Times New Roman"/>
                <w:szCs w:val="24"/>
              </w:rPr>
              <w:t>4.1</w:t>
            </w:r>
          </w:p>
        </w:tc>
        <w:tc>
          <w:tcPr>
            <w:tcW w:w="2722" w:type="dxa"/>
            <w:gridSpan w:val="2"/>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szCs w:val="24"/>
              </w:rPr>
              <w:t xml:space="preserve">По предложенному химическому составу определить марку материала и дать его характеристику </w:t>
            </w:r>
          </w:p>
        </w:tc>
        <w:tc>
          <w:tcPr>
            <w:tcW w:w="4224" w:type="dxa"/>
            <w:gridSpan w:val="2"/>
            <w:shd w:val="clear" w:color="auto" w:fill="auto"/>
          </w:tcPr>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Верно указана марка сплава – 1,5 балла</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Дана классификация сплава -1,25</w:t>
            </w:r>
          </w:p>
          <w:p w:rsidR="00A91424" w:rsidRPr="0088516D" w:rsidRDefault="00A91424" w:rsidP="006D6618">
            <w:pPr>
              <w:tabs>
                <w:tab w:val="left" w:pos="567"/>
                <w:tab w:val="left" w:pos="709"/>
                <w:tab w:val="left" w:pos="1134"/>
              </w:tabs>
              <w:spacing w:line="360" w:lineRule="auto"/>
              <w:ind w:left="0"/>
              <w:jc w:val="both"/>
              <w:rPr>
                <w:szCs w:val="24"/>
              </w:rPr>
            </w:pPr>
            <w:r w:rsidRPr="0088516D">
              <w:rPr>
                <w:szCs w:val="24"/>
              </w:rPr>
              <w:t>по 0,25 каждый параметр:</w:t>
            </w:r>
          </w:p>
          <w:p w:rsidR="00A91424" w:rsidRPr="0088516D" w:rsidRDefault="00A91424" w:rsidP="00AA519D">
            <w:pPr>
              <w:pStyle w:val="a4"/>
              <w:numPr>
                <w:ilvl w:val="0"/>
                <w:numId w:val="13"/>
              </w:numPr>
              <w:tabs>
                <w:tab w:val="left" w:pos="567"/>
                <w:tab w:val="left" w:pos="709"/>
                <w:tab w:val="left" w:pos="1134"/>
              </w:tabs>
              <w:spacing w:line="360" w:lineRule="auto"/>
              <w:jc w:val="both"/>
            </w:pPr>
            <w:r w:rsidRPr="0088516D">
              <w:t xml:space="preserve">химический состав, </w:t>
            </w:r>
          </w:p>
          <w:p w:rsidR="00A91424" w:rsidRPr="0088516D" w:rsidRDefault="00A91424" w:rsidP="00AA519D">
            <w:pPr>
              <w:pStyle w:val="a4"/>
              <w:numPr>
                <w:ilvl w:val="0"/>
                <w:numId w:val="13"/>
              </w:numPr>
              <w:tabs>
                <w:tab w:val="left" w:pos="567"/>
                <w:tab w:val="left" w:pos="709"/>
                <w:tab w:val="left" w:pos="1134"/>
              </w:tabs>
              <w:spacing w:line="360" w:lineRule="auto"/>
              <w:jc w:val="both"/>
            </w:pPr>
            <w:r w:rsidRPr="0088516D">
              <w:t xml:space="preserve">содержание углерода, </w:t>
            </w:r>
          </w:p>
          <w:p w:rsidR="00A91424" w:rsidRPr="0088516D" w:rsidRDefault="00A91424" w:rsidP="00AA519D">
            <w:pPr>
              <w:pStyle w:val="a4"/>
              <w:numPr>
                <w:ilvl w:val="0"/>
                <w:numId w:val="13"/>
              </w:numPr>
              <w:tabs>
                <w:tab w:val="left" w:pos="567"/>
                <w:tab w:val="left" w:pos="709"/>
                <w:tab w:val="left" w:pos="1134"/>
              </w:tabs>
              <w:spacing w:line="360" w:lineRule="auto"/>
              <w:jc w:val="both"/>
            </w:pPr>
            <w:r w:rsidRPr="0088516D">
              <w:lastRenderedPageBreak/>
              <w:t xml:space="preserve">равновесная структура, </w:t>
            </w:r>
          </w:p>
          <w:p w:rsidR="00A91424" w:rsidRPr="0088516D" w:rsidRDefault="00A91424" w:rsidP="00AA519D">
            <w:pPr>
              <w:pStyle w:val="a4"/>
              <w:numPr>
                <w:ilvl w:val="0"/>
                <w:numId w:val="13"/>
              </w:numPr>
              <w:tabs>
                <w:tab w:val="left" w:pos="567"/>
                <w:tab w:val="left" w:pos="709"/>
                <w:tab w:val="left" w:pos="1134"/>
              </w:tabs>
              <w:spacing w:line="360" w:lineRule="auto"/>
              <w:jc w:val="both"/>
            </w:pPr>
            <w:r w:rsidRPr="0088516D">
              <w:t>качество,</w:t>
            </w:r>
          </w:p>
          <w:p w:rsidR="00A91424" w:rsidRPr="0088516D" w:rsidRDefault="00A91424" w:rsidP="00AA519D">
            <w:pPr>
              <w:pStyle w:val="a4"/>
              <w:numPr>
                <w:ilvl w:val="0"/>
                <w:numId w:val="13"/>
              </w:numPr>
              <w:tabs>
                <w:tab w:val="left" w:pos="567"/>
                <w:tab w:val="left" w:pos="709"/>
                <w:tab w:val="left" w:pos="1134"/>
              </w:tabs>
              <w:spacing w:line="360" w:lineRule="auto"/>
              <w:jc w:val="both"/>
            </w:pPr>
            <w:r w:rsidRPr="0088516D">
              <w:t>назначение</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Описано влияние легирующих элементов – 0,75</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 xml:space="preserve">Дано применение сплава  – 1,5 </w:t>
            </w:r>
          </w:p>
        </w:tc>
        <w:tc>
          <w:tcPr>
            <w:tcW w:w="1984" w:type="dxa"/>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iCs/>
                <w:szCs w:val="24"/>
              </w:rPr>
            </w:pPr>
            <w:r w:rsidRPr="0088516D">
              <w:rPr>
                <w:rFonts w:eastAsia="Times New Roman"/>
                <w:iCs/>
                <w:szCs w:val="24"/>
              </w:rPr>
              <w:lastRenderedPageBreak/>
              <w:t>10 баллов:</w:t>
            </w:r>
          </w:p>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iCs/>
                <w:szCs w:val="24"/>
              </w:rPr>
              <w:t xml:space="preserve"> (по 5 баллов за каждый образец)</w:t>
            </w:r>
          </w:p>
        </w:tc>
      </w:tr>
      <w:tr w:rsidR="00A91424" w:rsidRPr="0088516D" w:rsidTr="00A91424">
        <w:tc>
          <w:tcPr>
            <w:tcW w:w="851" w:type="dxa"/>
          </w:tcPr>
          <w:p w:rsidR="00A91424" w:rsidRPr="0088516D" w:rsidRDefault="00A91424" w:rsidP="006D6618">
            <w:pPr>
              <w:tabs>
                <w:tab w:val="left" w:pos="567"/>
                <w:tab w:val="left" w:pos="709"/>
                <w:tab w:val="left" w:pos="1134"/>
              </w:tabs>
              <w:spacing w:line="360" w:lineRule="auto"/>
              <w:ind w:left="360"/>
              <w:jc w:val="both"/>
              <w:rPr>
                <w:rFonts w:eastAsia="Times New Roman"/>
                <w:szCs w:val="24"/>
              </w:rPr>
            </w:pPr>
            <w:r w:rsidRPr="0088516D">
              <w:rPr>
                <w:rFonts w:eastAsia="Times New Roman"/>
                <w:szCs w:val="24"/>
              </w:rPr>
              <w:t>4.2</w:t>
            </w:r>
          </w:p>
        </w:tc>
        <w:tc>
          <w:tcPr>
            <w:tcW w:w="2722" w:type="dxa"/>
            <w:gridSpan w:val="2"/>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С использованием металлографического микроскопа РВ-34 распознать и классифицировать материалы по внешнему виду, происхождению, свойствам</w:t>
            </w:r>
          </w:p>
        </w:tc>
        <w:tc>
          <w:tcPr>
            <w:tcW w:w="4224" w:type="dxa"/>
            <w:gridSpan w:val="2"/>
            <w:shd w:val="clear" w:color="auto" w:fill="auto"/>
          </w:tcPr>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Указаны структурные составляющие – 2 балла</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Определен вид материала – 1 балл</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Написана равновесная структура– 2 балла</w:t>
            </w:r>
          </w:p>
        </w:tc>
        <w:tc>
          <w:tcPr>
            <w:tcW w:w="1984" w:type="dxa"/>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iCs/>
                <w:szCs w:val="24"/>
              </w:rPr>
            </w:pPr>
            <w:r w:rsidRPr="0088516D">
              <w:rPr>
                <w:rFonts w:eastAsia="Times New Roman"/>
                <w:iCs/>
                <w:szCs w:val="24"/>
              </w:rPr>
              <w:t>10 баллов:</w:t>
            </w:r>
          </w:p>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iCs/>
                <w:szCs w:val="24"/>
              </w:rPr>
              <w:t xml:space="preserve"> (по 5 баллов за каждый образец)</w:t>
            </w:r>
          </w:p>
        </w:tc>
      </w:tr>
      <w:tr w:rsidR="00A91424" w:rsidRPr="0088516D" w:rsidTr="00A91424">
        <w:tc>
          <w:tcPr>
            <w:tcW w:w="851" w:type="dxa"/>
          </w:tcPr>
          <w:p w:rsidR="00A91424" w:rsidRPr="0088516D" w:rsidRDefault="00A91424" w:rsidP="006D6618">
            <w:pPr>
              <w:tabs>
                <w:tab w:val="left" w:pos="567"/>
                <w:tab w:val="left" w:pos="709"/>
                <w:tab w:val="left" w:pos="1134"/>
              </w:tabs>
              <w:spacing w:line="360" w:lineRule="auto"/>
              <w:ind w:left="360"/>
              <w:jc w:val="both"/>
              <w:rPr>
                <w:rFonts w:eastAsia="Times New Roman"/>
                <w:szCs w:val="24"/>
              </w:rPr>
            </w:pPr>
            <w:r w:rsidRPr="0088516D">
              <w:rPr>
                <w:rFonts w:eastAsia="Times New Roman"/>
                <w:szCs w:val="24"/>
              </w:rPr>
              <w:t>4.3</w:t>
            </w:r>
          </w:p>
        </w:tc>
        <w:tc>
          <w:tcPr>
            <w:tcW w:w="2722" w:type="dxa"/>
            <w:gridSpan w:val="2"/>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По эскизам микроструктур металлов и сплавов обнаружить дефекты и предложить методы их предупреждения и устранения</w:t>
            </w:r>
          </w:p>
        </w:tc>
        <w:tc>
          <w:tcPr>
            <w:tcW w:w="4224" w:type="dxa"/>
            <w:gridSpan w:val="2"/>
            <w:shd w:val="clear" w:color="auto" w:fill="auto"/>
          </w:tcPr>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Указаны структурные составляющие – 2 балла</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Определен вид дефекта – 1 балл</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Даны способы предупреждения и устранения – 2 балла</w:t>
            </w:r>
          </w:p>
        </w:tc>
        <w:tc>
          <w:tcPr>
            <w:tcW w:w="1984" w:type="dxa"/>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iCs/>
                <w:szCs w:val="24"/>
              </w:rPr>
            </w:pPr>
            <w:r w:rsidRPr="0088516D">
              <w:rPr>
                <w:rFonts w:eastAsia="Times New Roman"/>
                <w:iCs/>
                <w:szCs w:val="24"/>
              </w:rPr>
              <w:t>10 баллов:</w:t>
            </w:r>
          </w:p>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iCs/>
                <w:szCs w:val="24"/>
              </w:rPr>
              <w:t xml:space="preserve"> (по 5 баллов за каждый образец)</w:t>
            </w:r>
          </w:p>
        </w:tc>
      </w:tr>
      <w:tr w:rsidR="00A91424" w:rsidRPr="0088516D" w:rsidTr="00A91424">
        <w:tc>
          <w:tcPr>
            <w:tcW w:w="851" w:type="dxa"/>
          </w:tcPr>
          <w:p w:rsidR="00A91424" w:rsidRPr="0088516D" w:rsidRDefault="00A91424" w:rsidP="006D6618">
            <w:pPr>
              <w:tabs>
                <w:tab w:val="left" w:pos="567"/>
                <w:tab w:val="left" w:pos="709"/>
                <w:tab w:val="left" w:pos="1134"/>
              </w:tabs>
              <w:spacing w:line="360" w:lineRule="auto"/>
              <w:ind w:left="360"/>
              <w:jc w:val="both"/>
              <w:rPr>
                <w:rFonts w:eastAsia="Times New Roman"/>
                <w:szCs w:val="24"/>
              </w:rPr>
            </w:pPr>
            <w:r w:rsidRPr="0088516D">
              <w:rPr>
                <w:rFonts w:eastAsia="Times New Roman"/>
                <w:szCs w:val="24"/>
              </w:rPr>
              <w:t>4.4</w:t>
            </w:r>
          </w:p>
        </w:tc>
        <w:tc>
          <w:tcPr>
            <w:tcW w:w="2722" w:type="dxa"/>
            <w:gridSpan w:val="2"/>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Определить механические характеристики металлов и сплавов на основе измерения твердости поверхности с использованием твердомера динамического малогабаритного ДТМ-3</w:t>
            </w:r>
          </w:p>
        </w:tc>
        <w:tc>
          <w:tcPr>
            <w:tcW w:w="4224" w:type="dxa"/>
            <w:gridSpan w:val="2"/>
            <w:shd w:val="clear" w:color="auto" w:fill="auto"/>
          </w:tcPr>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Выполнен замер твердости – 2 балла</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Рассчитан предел прочности - 2 балла</w:t>
            </w:r>
          </w:p>
          <w:p w:rsidR="00A91424" w:rsidRPr="0088516D" w:rsidRDefault="00A91424" w:rsidP="00AA519D">
            <w:pPr>
              <w:pStyle w:val="a4"/>
              <w:numPr>
                <w:ilvl w:val="0"/>
                <w:numId w:val="9"/>
              </w:numPr>
              <w:tabs>
                <w:tab w:val="left" w:pos="567"/>
                <w:tab w:val="left" w:pos="709"/>
                <w:tab w:val="left" w:pos="1134"/>
              </w:tabs>
              <w:spacing w:line="360" w:lineRule="auto"/>
              <w:jc w:val="both"/>
            </w:pPr>
            <w:r w:rsidRPr="0088516D">
              <w:t>Дано заключение о соответствии образца заявленным механическим свойствам – 1 балл</w:t>
            </w:r>
          </w:p>
        </w:tc>
        <w:tc>
          <w:tcPr>
            <w:tcW w:w="1984" w:type="dxa"/>
            <w:shd w:val="clear" w:color="auto" w:fill="auto"/>
          </w:tcPr>
          <w:p w:rsidR="00A91424" w:rsidRPr="0088516D" w:rsidRDefault="00A91424" w:rsidP="006D6618">
            <w:pPr>
              <w:tabs>
                <w:tab w:val="left" w:pos="567"/>
                <w:tab w:val="left" w:pos="709"/>
                <w:tab w:val="left" w:pos="1134"/>
              </w:tabs>
              <w:spacing w:line="360" w:lineRule="auto"/>
              <w:jc w:val="both"/>
              <w:rPr>
                <w:rFonts w:eastAsia="Times New Roman"/>
                <w:szCs w:val="24"/>
              </w:rPr>
            </w:pPr>
            <w:r w:rsidRPr="0088516D">
              <w:rPr>
                <w:rFonts w:eastAsia="Times New Roman"/>
                <w:iCs/>
                <w:szCs w:val="24"/>
              </w:rPr>
              <w:t>5 баллов</w:t>
            </w:r>
          </w:p>
        </w:tc>
      </w:tr>
    </w:tbl>
    <w:p w:rsidR="00D53BCA" w:rsidRPr="0088516D" w:rsidRDefault="00D53BCA" w:rsidP="006D6618">
      <w:pPr>
        <w:tabs>
          <w:tab w:val="left" w:pos="567"/>
          <w:tab w:val="left" w:pos="709"/>
          <w:tab w:val="left" w:pos="1134"/>
        </w:tabs>
        <w:spacing w:line="360" w:lineRule="auto"/>
        <w:ind w:left="720"/>
        <w:jc w:val="right"/>
        <w:rPr>
          <w:rFonts w:eastAsia="Times New Roman"/>
          <w:szCs w:val="24"/>
        </w:rPr>
      </w:pPr>
    </w:p>
    <w:p w:rsidR="00D53BCA" w:rsidRPr="0088516D" w:rsidRDefault="00D53BCA" w:rsidP="00086958">
      <w:pPr>
        <w:pStyle w:val="1"/>
      </w:pPr>
      <w:bookmarkStart w:id="13" w:name="_Toc508110141"/>
      <w:r w:rsidRPr="0088516D">
        <w:lastRenderedPageBreak/>
        <w:t>Паспорт задания вариативной части I</w:t>
      </w:r>
      <w:r w:rsidRPr="0088516D">
        <w:rPr>
          <w:lang w:val="en-US"/>
        </w:rPr>
        <w:t>I</w:t>
      </w:r>
      <w:r w:rsidRPr="0088516D">
        <w:t xml:space="preserve"> уровня</w:t>
      </w:r>
      <w:r w:rsidR="00B20CF1" w:rsidRPr="0088516D">
        <w:t xml:space="preserve"> </w:t>
      </w:r>
      <w:r w:rsidR="00B20CF1" w:rsidRPr="0088516D">
        <w:br/>
      </w:r>
      <w:r w:rsidRPr="0088516D">
        <w:t xml:space="preserve">для специальности </w:t>
      </w:r>
      <w:r w:rsidR="002F50F6" w:rsidRPr="0088516D">
        <w:rPr>
          <w:rStyle w:val="af2"/>
          <w:b/>
          <w:shd w:val="clear" w:color="auto" w:fill="FFFFFF"/>
        </w:rPr>
        <w:t xml:space="preserve">22.02.01 </w:t>
      </w:r>
      <w:r w:rsidR="002F50F6" w:rsidRPr="0088516D">
        <w:t>Металлургия черных металлов</w:t>
      </w:r>
      <w:bookmarkEnd w:id="13"/>
    </w:p>
    <w:p w:rsidR="001910F4" w:rsidRPr="0088516D" w:rsidRDefault="001910F4" w:rsidP="006D6618">
      <w:pPr>
        <w:spacing w:line="360" w:lineRule="auto"/>
        <w:rPr>
          <w:szCs w:val="24"/>
        </w:rPr>
      </w:pPr>
      <w:r w:rsidRPr="0088516D">
        <w:rPr>
          <w:szCs w:val="24"/>
        </w:rPr>
        <w:t>Таблица 1</w:t>
      </w:r>
      <w:r w:rsidR="00086958" w:rsidRPr="0088516D">
        <w:rPr>
          <w:szCs w:val="24"/>
        </w:rPr>
        <w:t>2</w:t>
      </w:r>
      <w:r w:rsidRPr="0088516D">
        <w:rPr>
          <w:szCs w:val="24"/>
        </w:rPr>
        <w:t xml:space="preserve">. Паспорт практического задания </w:t>
      </w:r>
      <w:r w:rsidR="003A6C40" w:rsidRPr="0088516D">
        <w:rPr>
          <w:szCs w:val="24"/>
        </w:rPr>
        <w:t xml:space="preserve">   </w:t>
      </w:r>
      <w:r w:rsidRPr="0088516D">
        <w:rPr>
          <w:szCs w:val="24"/>
        </w:rPr>
        <w:t>вариативной   части практического  задания I</w:t>
      </w:r>
      <w:r w:rsidRPr="0088516D">
        <w:rPr>
          <w:szCs w:val="24"/>
          <w:lang w:val="en-US"/>
        </w:rPr>
        <w:t>I</w:t>
      </w:r>
      <w:r w:rsidRPr="0088516D">
        <w:rPr>
          <w:szCs w:val="24"/>
        </w:rPr>
        <w:t xml:space="preserve"> уровня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985"/>
        <w:gridCol w:w="3402"/>
        <w:gridCol w:w="1559"/>
      </w:tblGrid>
      <w:tr w:rsidR="00D53BCA" w:rsidRPr="0088516D" w:rsidTr="00086958">
        <w:tc>
          <w:tcPr>
            <w:tcW w:w="709" w:type="dxa"/>
          </w:tcPr>
          <w:p w:rsidR="00D53BCA" w:rsidRPr="0088516D" w:rsidRDefault="00D53BCA"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 п/п</w:t>
            </w:r>
          </w:p>
        </w:tc>
        <w:tc>
          <w:tcPr>
            <w:tcW w:w="4111" w:type="dxa"/>
            <w:gridSpan w:val="2"/>
            <w:shd w:val="clear" w:color="auto" w:fill="auto"/>
          </w:tcPr>
          <w:p w:rsidR="00D53BCA" w:rsidRPr="0088516D" w:rsidRDefault="00D53BCA"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Характеристики ФГОС СПО</w:t>
            </w:r>
          </w:p>
        </w:tc>
        <w:tc>
          <w:tcPr>
            <w:tcW w:w="4961" w:type="dxa"/>
            <w:gridSpan w:val="2"/>
          </w:tcPr>
          <w:p w:rsidR="00D53BCA" w:rsidRPr="0088516D" w:rsidRDefault="00D53BCA"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Характеристики профессионального стандарта (при наличии)</w:t>
            </w:r>
          </w:p>
        </w:tc>
      </w:tr>
      <w:tr w:rsidR="008C1939" w:rsidRPr="0088516D" w:rsidTr="00086958">
        <w:tc>
          <w:tcPr>
            <w:tcW w:w="709" w:type="dxa"/>
          </w:tcPr>
          <w:p w:rsidR="008C1939" w:rsidRPr="0088516D" w:rsidRDefault="008C1939"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1</w:t>
            </w:r>
          </w:p>
        </w:tc>
        <w:tc>
          <w:tcPr>
            <w:tcW w:w="4111" w:type="dxa"/>
            <w:gridSpan w:val="2"/>
            <w:shd w:val="clear" w:color="auto" w:fill="auto"/>
          </w:tcPr>
          <w:p w:rsidR="008C1939" w:rsidRPr="0088516D" w:rsidRDefault="008C1939"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 xml:space="preserve">22.02.01 </w:t>
            </w:r>
            <w:r w:rsidRPr="0088516D">
              <w:rPr>
                <w:rFonts w:eastAsia="Times New Roman"/>
                <w:szCs w:val="24"/>
              </w:rPr>
              <w:t>Металлургия черных металлов, №355 от 21.04.2014г.</w:t>
            </w:r>
          </w:p>
        </w:tc>
        <w:tc>
          <w:tcPr>
            <w:tcW w:w="4961" w:type="dxa"/>
            <w:gridSpan w:val="2"/>
          </w:tcPr>
          <w:p w:rsidR="008C1939" w:rsidRPr="0088516D" w:rsidRDefault="00FF3624" w:rsidP="006D6618">
            <w:pPr>
              <w:tabs>
                <w:tab w:val="left" w:pos="993"/>
              </w:tabs>
              <w:spacing w:line="360" w:lineRule="auto"/>
              <w:jc w:val="both"/>
              <w:rPr>
                <w:rFonts w:eastAsia="Times New Roman"/>
                <w:bCs/>
                <w:szCs w:val="24"/>
                <w:lang w:eastAsia="ru-RU"/>
              </w:rPr>
            </w:pPr>
            <w:r w:rsidRPr="0088516D">
              <w:rPr>
                <w:szCs w:val="24"/>
              </w:rPr>
              <w:t>Профессиональный стандарт</w:t>
            </w:r>
            <w:r w:rsidR="00D1036F" w:rsidRPr="0088516D">
              <w:rPr>
                <w:szCs w:val="24"/>
              </w:rPr>
              <w:t xml:space="preserve"> </w:t>
            </w:r>
            <w:r w:rsidRPr="0088516D">
              <w:rPr>
                <w:szCs w:val="24"/>
              </w:rPr>
              <w:t>Специалист по электросталеплавильному производству</w:t>
            </w:r>
            <w:r w:rsidR="00D1036F" w:rsidRPr="0088516D">
              <w:rPr>
                <w:szCs w:val="24"/>
              </w:rPr>
              <w:t xml:space="preserve"> </w:t>
            </w:r>
            <w:r w:rsidRPr="0088516D">
              <w:rPr>
                <w:szCs w:val="24"/>
              </w:rPr>
              <w:t xml:space="preserve">(утв. </w:t>
            </w:r>
            <w:r w:rsidRPr="0088516D">
              <w:rPr>
                <w:bCs/>
                <w:szCs w:val="24"/>
              </w:rPr>
              <w:t>приказом</w:t>
            </w:r>
            <w:r w:rsidRPr="0088516D">
              <w:rPr>
                <w:szCs w:val="24"/>
              </w:rPr>
              <w:t xml:space="preserve"> Министерства труда и социальной защиты РФ от 3 декабря 2015 г. N 980н</w:t>
            </w:r>
            <w:r w:rsidR="00AC4334" w:rsidRPr="0088516D">
              <w:rPr>
                <w:szCs w:val="24"/>
              </w:rPr>
              <w:t>)</w:t>
            </w:r>
          </w:p>
        </w:tc>
      </w:tr>
      <w:tr w:rsidR="00FF3624" w:rsidRPr="0088516D" w:rsidTr="00086958">
        <w:tc>
          <w:tcPr>
            <w:tcW w:w="709" w:type="dxa"/>
          </w:tcPr>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2</w:t>
            </w:r>
          </w:p>
        </w:tc>
        <w:tc>
          <w:tcPr>
            <w:tcW w:w="4111" w:type="dxa"/>
            <w:gridSpan w:val="2"/>
            <w:shd w:val="clear" w:color="auto" w:fill="auto"/>
          </w:tcPr>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Ведение технологического процесса производства черных металлов (чугуна, стали и ферросплавов)</w:t>
            </w:r>
          </w:p>
        </w:tc>
        <w:tc>
          <w:tcPr>
            <w:tcW w:w="4961" w:type="dxa"/>
            <w:gridSpan w:val="2"/>
          </w:tcPr>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уровень квалификации - 6</w:t>
            </w:r>
          </w:p>
        </w:tc>
      </w:tr>
      <w:tr w:rsidR="00FF3624" w:rsidRPr="0088516D" w:rsidTr="00086958">
        <w:tc>
          <w:tcPr>
            <w:tcW w:w="709" w:type="dxa"/>
          </w:tcPr>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3</w:t>
            </w:r>
          </w:p>
        </w:tc>
        <w:tc>
          <w:tcPr>
            <w:tcW w:w="4111" w:type="dxa"/>
            <w:gridSpan w:val="2"/>
            <w:shd w:val="clear" w:color="auto" w:fill="auto"/>
          </w:tcPr>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ПК 1.1. Осуществлять технологические операции по производству черных металлов.</w:t>
            </w:r>
          </w:p>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ПК 1.4. Анализировать качество сырья и готовой продукции.</w:t>
            </w:r>
          </w:p>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ПК 1.5. Анализировать причины брака выпускаемой продукции и разрабатывать мероприятия по его предупреждению.</w:t>
            </w:r>
          </w:p>
        </w:tc>
        <w:tc>
          <w:tcPr>
            <w:tcW w:w="4961" w:type="dxa"/>
            <w:gridSpan w:val="2"/>
          </w:tcPr>
          <w:p w:rsidR="00BF6669" w:rsidRPr="0088516D" w:rsidRDefault="00BF6669" w:rsidP="006D6618">
            <w:pPr>
              <w:tabs>
                <w:tab w:val="left" w:pos="993"/>
              </w:tabs>
              <w:spacing w:line="360" w:lineRule="auto"/>
              <w:jc w:val="both"/>
              <w:rPr>
                <w:szCs w:val="24"/>
              </w:rPr>
            </w:pPr>
            <w:r w:rsidRPr="0088516D">
              <w:rPr>
                <w:szCs w:val="24"/>
              </w:rPr>
              <w:t>Обобщённые трудовые функции</w:t>
            </w:r>
          </w:p>
          <w:p w:rsidR="00FF3624" w:rsidRPr="0088516D" w:rsidRDefault="00FF3624" w:rsidP="006D6618">
            <w:pPr>
              <w:tabs>
                <w:tab w:val="left" w:pos="993"/>
              </w:tabs>
              <w:spacing w:line="360" w:lineRule="auto"/>
              <w:jc w:val="both"/>
              <w:rPr>
                <w:szCs w:val="24"/>
              </w:rPr>
            </w:pPr>
            <w:r w:rsidRPr="0088516D">
              <w:rPr>
                <w:szCs w:val="24"/>
              </w:rPr>
              <w:t>Осуществление обеспечения процесса электросталеплавильного производства шихтовыми, добавочными, заправочными материалами и жидким чугуном</w:t>
            </w:r>
          </w:p>
          <w:p w:rsidR="00FF3624" w:rsidRPr="0088516D" w:rsidRDefault="00FF3624" w:rsidP="006D6618">
            <w:pPr>
              <w:tabs>
                <w:tab w:val="left" w:pos="993"/>
              </w:tabs>
              <w:spacing w:line="360" w:lineRule="auto"/>
              <w:jc w:val="both"/>
              <w:rPr>
                <w:rFonts w:eastAsia="Times New Roman"/>
                <w:bCs/>
                <w:szCs w:val="24"/>
                <w:lang w:eastAsia="ru-RU"/>
              </w:rPr>
            </w:pPr>
            <w:r w:rsidRPr="0088516D">
              <w:rPr>
                <w:szCs w:val="24"/>
              </w:rPr>
              <w:t>Осуществление выплавки стали в дуговой сталеплавильной печи</w:t>
            </w:r>
          </w:p>
        </w:tc>
      </w:tr>
      <w:tr w:rsidR="00FF3624" w:rsidRPr="0088516D" w:rsidTr="00D1036F">
        <w:tc>
          <w:tcPr>
            <w:tcW w:w="709" w:type="dxa"/>
          </w:tcPr>
          <w:p w:rsidR="00FF3624" w:rsidRPr="0088516D" w:rsidRDefault="00FF362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4</w:t>
            </w:r>
          </w:p>
        </w:tc>
        <w:tc>
          <w:tcPr>
            <w:tcW w:w="9072" w:type="dxa"/>
            <w:gridSpan w:val="4"/>
            <w:shd w:val="clear" w:color="auto" w:fill="auto"/>
          </w:tcPr>
          <w:p w:rsidR="00FF3624" w:rsidRPr="0088516D" w:rsidRDefault="00FF3624" w:rsidP="006D6618">
            <w:pPr>
              <w:spacing w:line="360" w:lineRule="auto"/>
              <w:rPr>
                <w:rFonts w:eastAsia="Times New Roman"/>
                <w:bCs/>
                <w:szCs w:val="24"/>
                <w:lang w:eastAsia="ru-RU"/>
              </w:rPr>
            </w:pPr>
            <w:r w:rsidRPr="0088516D">
              <w:rPr>
                <w:szCs w:val="24"/>
              </w:rPr>
              <w:t>МДК.01.02. Управление технологическими</w:t>
            </w:r>
            <w:r w:rsidR="00D1036F" w:rsidRPr="0088516D">
              <w:rPr>
                <w:szCs w:val="24"/>
              </w:rPr>
              <w:t xml:space="preserve"> </w:t>
            </w:r>
            <w:r w:rsidRPr="0088516D">
              <w:rPr>
                <w:szCs w:val="24"/>
              </w:rPr>
              <w:t>процессами производства стали и контроль за ними</w:t>
            </w:r>
          </w:p>
        </w:tc>
      </w:tr>
      <w:tr w:rsidR="00FF3624" w:rsidRPr="0088516D" w:rsidTr="00D1036F">
        <w:tc>
          <w:tcPr>
            <w:tcW w:w="9781" w:type="dxa"/>
            <w:gridSpan w:val="5"/>
          </w:tcPr>
          <w:p w:rsidR="00FF3624" w:rsidRPr="0088516D" w:rsidRDefault="00FF3624" w:rsidP="006D6618">
            <w:pPr>
              <w:spacing w:line="360" w:lineRule="auto"/>
              <w:rPr>
                <w:rFonts w:eastAsia="Times New Roman"/>
                <w:szCs w:val="24"/>
              </w:rPr>
            </w:pPr>
            <w:r w:rsidRPr="0088516D">
              <w:rPr>
                <w:b/>
                <w:szCs w:val="24"/>
              </w:rPr>
              <w:t>Задание №5</w:t>
            </w:r>
          </w:p>
        </w:tc>
      </w:tr>
      <w:tr w:rsidR="008A2DF4" w:rsidRPr="0088516D" w:rsidTr="00D1036F">
        <w:tc>
          <w:tcPr>
            <w:tcW w:w="709" w:type="dxa"/>
            <w:vMerge w:val="restart"/>
          </w:tcPr>
          <w:p w:rsidR="008A2DF4" w:rsidRPr="0088516D" w:rsidRDefault="008A2DF4"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5</w:t>
            </w:r>
          </w:p>
        </w:tc>
        <w:tc>
          <w:tcPr>
            <w:tcW w:w="2126" w:type="dxa"/>
            <w:vMerge w:val="restart"/>
            <w:shd w:val="clear" w:color="auto" w:fill="auto"/>
          </w:tcPr>
          <w:p w:rsidR="008A2DF4" w:rsidRPr="0088516D" w:rsidRDefault="008A2DF4"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Задача</w:t>
            </w:r>
            <w:r w:rsidRPr="0088516D">
              <w:rPr>
                <w:szCs w:val="24"/>
              </w:rPr>
              <w:t>5.1 Раскисление и легирование стали</w:t>
            </w:r>
          </w:p>
        </w:tc>
        <w:tc>
          <w:tcPr>
            <w:tcW w:w="5387" w:type="dxa"/>
            <w:gridSpan w:val="2"/>
          </w:tcPr>
          <w:p w:rsidR="008A2DF4" w:rsidRPr="0088516D" w:rsidRDefault="008A2DF4"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Критерии оценки</w:t>
            </w:r>
          </w:p>
        </w:tc>
        <w:tc>
          <w:tcPr>
            <w:tcW w:w="1559" w:type="dxa"/>
          </w:tcPr>
          <w:p w:rsidR="008A2DF4" w:rsidRPr="0088516D" w:rsidRDefault="008A2DF4"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Максимальный балл - 15 баллов</w:t>
            </w:r>
          </w:p>
        </w:tc>
      </w:tr>
      <w:tr w:rsidR="008A2DF4" w:rsidRPr="0088516D" w:rsidTr="00D1036F">
        <w:tc>
          <w:tcPr>
            <w:tcW w:w="709" w:type="dxa"/>
            <w:vMerge/>
          </w:tcPr>
          <w:p w:rsidR="008A2DF4" w:rsidRPr="0088516D" w:rsidRDefault="008A2DF4" w:rsidP="006D6618">
            <w:pPr>
              <w:tabs>
                <w:tab w:val="left" w:pos="993"/>
              </w:tabs>
              <w:spacing w:line="360" w:lineRule="auto"/>
              <w:jc w:val="both"/>
              <w:rPr>
                <w:rFonts w:eastAsia="Times New Roman"/>
                <w:bCs/>
                <w:szCs w:val="24"/>
                <w:lang w:eastAsia="ru-RU"/>
              </w:rPr>
            </w:pPr>
          </w:p>
        </w:tc>
        <w:tc>
          <w:tcPr>
            <w:tcW w:w="2126" w:type="dxa"/>
            <w:vMerge/>
            <w:shd w:val="clear" w:color="auto" w:fill="auto"/>
          </w:tcPr>
          <w:p w:rsidR="008A2DF4" w:rsidRPr="0088516D" w:rsidRDefault="008A2DF4" w:rsidP="006D6618">
            <w:pPr>
              <w:tabs>
                <w:tab w:val="left" w:pos="567"/>
                <w:tab w:val="left" w:pos="709"/>
                <w:tab w:val="left" w:pos="1134"/>
              </w:tabs>
              <w:spacing w:line="360" w:lineRule="auto"/>
              <w:jc w:val="both"/>
              <w:rPr>
                <w:rFonts w:eastAsia="Times New Roman"/>
                <w:szCs w:val="24"/>
              </w:rPr>
            </w:pPr>
          </w:p>
        </w:tc>
        <w:tc>
          <w:tcPr>
            <w:tcW w:w="5387" w:type="dxa"/>
            <w:gridSpan w:val="2"/>
          </w:tcPr>
          <w:p w:rsidR="008A2DF4" w:rsidRPr="0088516D" w:rsidRDefault="008A2DF4" w:rsidP="009F355E">
            <w:pPr>
              <w:spacing w:line="360" w:lineRule="auto"/>
              <w:rPr>
                <w:rFonts w:eastAsia="Times New Roman"/>
                <w:szCs w:val="24"/>
              </w:rPr>
            </w:pPr>
            <w:r w:rsidRPr="0088516D">
              <w:rPr>
                <w:szCs w:val="24"/>
              </w:rPr>
              <w:t>Дана полная   характеристика</w:t>
            </w:r>
            <w:r w:rsidR="009F355E" w:rsidRPr="0088516D">
              <w:rPr>
                <w:szCs w:val="24"/>
              </w:rPr>
              <w:t xml:space="preserve"> стали </w:t>
            </w:r>
          </w:p>
        </w:tc>
        <w:tc>
          <w:tcPr>
            <w:tcW w:w="1559" w:type="dxa"/>
          </w:tcPr>
          <w:p w:rsidR="008A2DF4" w:rsidRPr="0088516D" w:rsidRDefault="008A2DF4" w:rsidP="006D6618">
            <w:pPr>
              <w:tabs>
                <w:tab w:val="left" w:pos="567"/>
                <w:tab w:val="left" w:pos="709"/>
                <w:tab w:val="left" w:pos="1134"/>
              </w:tabs>
              <w:spacing w:line="360" w:lineRule="auto"/>
              <w:jc w:val="center"/>
              <w:rPr>
                <w:rFonts w:eastAsia="Times New Roman"/>
                <w:szCs w:val="24"/>
              </w:rPr>
            </w:pPr>
            <w:r w:rsidRPr="0088516D">
              <w:rPr>
                <w:szCs w:val="24"/>
              </w:rPr>
              <w:t xml:space="preserve">3 </w:t>
            </w:r>
          </w:p>
        </w:tc>
      </w:tr>
      <w:tr w:rsidR="008A2DF4" w:rsidRPr="0088516D" w:rsidTr="00D1036F">
        <w:tc>
          <w:tcPr>
            <w:tcW w:w="709" w:type="dxa"/>
            <w:vMerge/>
          </w:tcPr>
          <w:p w:rsidR="008A2DF4" w:rsidRPr="0088516D" w:rsidRDefault="008A2DF4" w:rsidP="006D6618">
            <w:pPr>
              <w:tabs>
                <w:tab w:val="left" w:pos="993"/>
              </w:tabs>
              <w:spacing w:line="360" w:lineRule="auto"/>
              <w:jc w:val="both"/>
              <w:rPr>
                <w:rFonts w:eastAsia="Times New Roman"/>
                <w:bCs/>
                <w:szCs w:val="24"/>
                <w:lang w:eastAsia="ru-RU"/>
              </w:rPr>
            </w:pPr>
          </w:p>
        </w:tc>
        <w:tc>
          <w:tcPr>
            <w:tcW w:w="2126" w:type="dxa"/>
            <w:vMerge/>
            <w:shd w:val="clear" w:color="auto" w:fill="auto"/>
          </w:tcPr>
          <w:p w:rsidR="008A2DF4" w:rsidRPr="0088516D" w:rsidRDefault="008A2DF4" w:rsidP="006D6618">
            <w:pPr>
              <w:tabs>
                <w:tab w:val="left" w:pos="567"/>
                <w:tab w:val="left" w:pos="709"/>
                <w:tab w:val="left" w:pos="1134"/>
              </w:tabs>
              <w:spacing w:line="360" w:lineRule="auto"/>
              <w:jc w:val="both"/>
              <w:rPr>
                <w:rFonts w:eastAsia="Times New Roman"/>
                <w:szCs w:val="24"/>
              </w:rPr>
            </w:pPr>
          </w:p>
        </w:tc>
        <w:tc>
          <w:tcPr>
            <w:tcW w:w="5387" w:type="dxa"/>
            <w:gridSpan w:val="2"/>
          </w:tcPr>
          <w:p w:rsidR="008A2DF4" w:rsidRPr="0088516D" w:rsidRDefault="008A2DF4" w:rsidP="006D6618">
            <w:pPr>
              <w:spacing w:line="360" w:lineRule="auto"/>
              <w:rPr>
                <w:rFonts w:eastAsia="Times New Roman"/>
                <w:szCs w:val="24"/>
              </w:rPr>
            </w:pPr>
            <w:r w:rsidRPr="0088516D">
              <w:rPr>
                <w:szCs w:val="24"/>
              </w:rPr>
              <w:t>Выполнен расчет содержания элементов в сплаве</w:t>
            </w:r>
          </w:p>
        </w:tc>
        <w:tc>
          <w:tcPr>
            <w:tcW w:w="1559" w:type="dxa"/>
          </w:tcPr>
          <w:p w:rsidR="008A2DF4" w:rsidRPr="0088516D" w:rsidRDefault="008A2DF4" w:rsidP="006D6618">
            <w:pPr>
              <w:tabs>
                <w:tab w:val="left" w:pos="567"/>
                <w:tab w:val="left" w:pos="709"/>
                <w:tab w:val="left" w:pos="1134"/>
              </w:tabs>
              <w:spacing w:line="360" w:lineRule="auto"/>
              <w:jc w:val="center"/>
              <w:rPr>
                <w:rFonts w:eastAsia="Times New Roman"/>
                <w:szCs w:val="24"/>
              </w:rPr>
            </w:pPr>
            <w:r w:rsidRPr="0088516D">
              <w:rPr>
                <w:szCs w:val="24"/>
              </w:rPr>
              <w:t xml:space="preserve">3 </w:t>
            </w:r>
          </w:p>
        </w:tc>
      </w:tr>
      <w:tr w:rsidR="008A2DF4" w:rsidRPr="0088516D" w:rsidTr="00D1036F">
        <w:tc>
          <w:tcPr>
            <w:tcW w:w="709" w:type="dxa"/>
            <w:vMerge/>
          </w:tcPr>
          <w:p w:rsidR="008A2DF4" w:rsidRPr="0088516D" w:rsidRDefault="008A2DF4" w:rsidP="006D6618">
            <w:pPr>
              <w:tabs>
                <w:tab w:val="left" w:pos="993"/>
              </w:tabs>
              <w:spacing w:line="360" w:lineRule="auto"/>
              <w:jc w:val="both"/>
              <w:rPr>
                <w:rFonts w:eastAsia="Times New Roman"/>
                <w:bCs/>
                <w:szCs w:val="24"/>
                <w:lang w:eastAsia="ru-RU"/>
              </w:rPr>
            </w:pPr>
          </w:p>
        </w:tc>
        <w:tc>
          <w:tcPr>
            <w:tcW w:w="2126" w:type="dxa"/>
            <w:vMerge/>
            <w:shd w:val="clear" w:color="auto" w:fill="auto"/>
          </w:tcPr>
          <w:p w:rsidR="008A2DF4" w:rsidRPr="0088516D" w:rsidRDefault="008A2DF4" w:rsidP="006D6618">
            <w:pPr>
              <w:tabs>
                <w:tab w:val="left" w:pos="567"/>
                <w:tab w:val="left" w:pos="709"/>
                <w:tab w:val="left" w:pos="1134"/>
              </w:tabs>
              <w:spacing w:line="360" w:lineRule="auto"/>
              <w:jc w:val="both"/>
              <w:rPr>
                <w:rFonts w:eastAsia="Times New Roman"/>
                <w:szCs w:val="24"/>
              </w:rPr>
            </w:pPr>
          </w:p>
        </w:tc>
        <w:tc>
          <w:tcPr>
            <w:tcW w:w="5387" w:type="dxa"/>
            <w:gridSpan w:val="2"/>
          </w:tcPr>
          <w:p w:rsidR="008A2DF4" w:rsidRPr="0088516D" w:rsidRDefault="009F355E" w:rsidP="009F355E">
            <w:pPr>
              <w:spacing w:line="360" w:lineRule="auto"/>
              <w:rPr>
                <w:szCs w:val="24"/>
              </w:rPr>
            </w:pPr>
            <w:r w:rsidRPr="0088516D">
              <w:rPr>
                <w:szCs w:val="24"/>
              </w:rPr>
              <w:t>Выполнен расчет раскислителей и легирующих добавок</w:t>
            </w:r>
            <w:r w:rsidRPr="0088516D">
              <w:rPr>
                <w:b/>
                <w:szCs w:val="28"/>
              </w:rPr>
              <w:t xml:space="preserve">   </w:t>
            </w:r>
          </w:p>
        </w:tc>
        <w:tc>
          <w:tcPr>
            <w:tcW w:w="1559" w:type="dxa"/>
          </w:tcPr>
          <w:p w:rsidR="008A2DF4" w:rsidRPr="0088516D" w:rsidRDefault="009F355E" w:rsidP="006D6618">
            <w:pPr>
              <w:tabs>
                <w:tab w:val="left" w:pos="567"/>
                <w:tab w:val="left" w:pos="709"/>
                <w:tab w:val="left" w:pos="1134"/>
              </w:tabs>
              <w:spacing w:line="360" w:lineRule="auto"/>
              <w:jc w:val="center"/>
              <w:rPr>
                <w:rFonts w:eastAsia="Times New Roman"/>
                <w:szCs w:val="24"/>
              </w:rPr>
            </w:pPr>
            <w:r w:rsidRPr="0088516D">
              <w:rPr>
                <w:szCs w:val="24"/>
              </w:rPr>
              <w:t>6</w:t>
            </w:r>
            <w:r w:rsidR="008A2DF4" w:rsidRPr="0088516D">
              <w:rPr>
                <w:szCs w:val="24"/>
              </w:rPr>
              <w:t xml:space="preserve"> </w:t>
            </w:r>
          </w:p>
        </w:tc>
      </w:tr>
      <w:tr w:rsidR="008A2DF4" w:rsidRPr="0088516D" w:rsidTr="00D1036F">
        <w:tc>
          <w:tcPr>
            <w:tcW w:w="709" w:type="dxa"/>
            <w:vMerge/>
          </w:tcPr>
          <w:p w:rsidR="008A2DF4" w:rsidRPr="0088516D" w:rsidRDefault="008A2DF4" w:rsidP="006D6618">
            <w:pPr>
              <w:spacing w:line="360" w:lineRule="auto"/>
              <w:rPr>
                <w:szCs w:val="24"/>
              </w:rPr>
            </w:pPr>
          </w:p>
        </w:tc>
        <w:tc>
          <w:tcPr>
            <w:tcW w:w="2126" w:type="dxa"/>
            <w:vMerge/>
            <w:shd w:val="clear" w:color="auto" w:fill="auto"/>
          </w:tcPr>
          <w:p w:rsidR="008A2DF4" w:rsidRPr="0088516D" w:rsidRDefault="008A2DF4" w:rsidP="006D6618">
            <w:pPr>
              <w:spacing w:line="360" w:lineRule="auto"/>
              <w:rPr>
                <w:szCs w:val="24"/>
              </w:rPr>
            </w:pPr>
          </w:p>
        </w:tc>
        <w:tc>
          <w:tcPr>
            <w:tcW w:w="5387" w:type="dxa"/>
            <w:gridSpan w:val="2"/>
          </w:tcPr>
          <w:p w:rsidR="008A2DF4" w:rsidRPr="0088516D" w:rsidRDefault="009F355E" w:rsidP="009F355E">
            <w:pPr>
              <w:spacing w:line="360" w:lineRule="auto"/>
              <w:rPr>
                <w:szCs w:val="24"/>
              </w:rPr>
            </w:pPr>
            <w:r w:rsidRPr="0088516D">
              <w:rPr>
                <w:szCs w:val="24"/>
              </w:rPr>
              <w:t>Выполнен р</w:t>
            </w:r>
            <w:r w:rsidRPr="0088516D">
              <w:rPr>
                <w:szCs w:val="28"/>
              </w:rPr>
              <w:t xml:space="preserve">асчет содержания элементов в шихте, </w:t>
            </w:r>
            <w:r w:rsidRPr="0088516D">
              <w:rPr>
                <w:szCs w:val="28"/>
              </w:rPr>
              <w:lastRenderedPageBreak/>
              <w:t>с учетом угара</w:t>
            </w:r>
          </w:p>
        </w:tc>
        <w:tc>
          <w:tcPr>
            <w:tcW w:w="1559" w:type="dxa"/>
          </w:tcPr>
          <w:p w:rsidR="008A2DF4" w:rsidRPr="0088516D" w:rsidRDefault="008A2DF4" w:rsidP="006D6618">
            <w:pPr>
              <w:tabs>
                <w:tab w:val="left" w:pos="567"/>
                <w:tab w:val="left" w:pos="709"/>
                <w:tab w:val="left" w:pos="1134"/>
              </w:tabs>
              <w:spacing w:line="360" w:lineRule="auto"/>
              <w:jc w:val="center"/>
              <w:rPr>
                <w:rFonts w:eastAsia="Times New Roman"/>
                <w:szCs w:val="24"/>
              </w:rPr>
            </w:pPr>
            <w:r w:rsidRPr="0088516D">
              <w:rPr>
                <w:szCs w:val="24"/>
              </w:rPr>
              <w:lastRenderedPageBreak/>
              <w:t xml:space="preserve">3 </w:t>
            </w:r>
          </w:p>
        </w:tc>
      </w:tr>
      <w:tr w:rsidR="00D65DF2" w:rsidRPr="0088516D" w:rsidTr="00D65DF2">
        <w:trPr>
          <w:trHeight w:val="608"/>
        </w:trPr>
        <w:tc>
          <w:tcPr>
            <w:tcW w:w="709" w:type="dxa"/>
            <w:vMerge w:val="restart"/>
          </w:tcPr>
          <w:p w:rsidR="00D65DF2" w:rsidRPr="0088516D" w:rsidRDefault="00D65DF2" w:rsidP="006D6618">
            <w:pPr>
              <w:spacing w:line="360" w:lineRule="auto"/>
              <w:rPr>
                <w:szCs w:val="24"/>
              </w:rPr>
            </w:pPr>
            <w:r w:rsidRPr="0088516D">
              <w:rPr>
                <w:szCs w:val="24"/>
              </w:rPr>
              <w:t>5.2</w:t>
            </w:r>
          </w:p>
        </w:tc>
        <w:tc>
          <w:tcPr>
            <w:tcW w:w="2126" w:type="dxa"/>
            <w:vMerge w:val="restart"/>
            <w:shd w:val="clear" w:color="auto" w:fill="auto"/>
          </w:tcPr>
          <w:p w:rsidR="00D65DF2" w:rsidRPr="0088516D" w:rsidRDefault="00D65DF2" w:rsidP="00D65DF2">
            <w:pPr>
              <w:autoSpaceDE w:val="0"/>
              <w:autoSpaceDN w:val="0"/>
              <w:adjustRightInd w:val="0"/>
              <w:spacing w:line="360" w:lineRule="auto"/>
              <w:ind w:left="0"/>
              <w:jc w:val="both"/>
              <w:rPr>
                <w:szCs w:val="24"/>
              </w:rPr>
            </w:pPr>
            <w:r w:rsidRPr="0088516D">
              <w:rPr>
                <w:szCs w:val="24"/>
              </w:rPr>
              <w:t xml:space="preserve">Разработать технологический процесс производства продукта по специальности </w:t>
            </w:r>
            <w:r w:rsidRPr="0088516D">
              <w:rPr>
                <w:bCs/>
                <w:szCs w:val="24"/>
              </w:rPr>
              <w:t>22.02.01 «</w:t>
            </w:r>
            <w:r w:rsidRPr="0088516D">
              <w:rPr>
                <w:rFonts w:eastAsia="Times New Roman"/>
                <w:szCs w:val="24"/>
              </w:rPr>
              <w:t>Металлургия черных металлов</w:t>
            </w:r>
            <w:r w:rsidRPr="0088516D">
              <w:rPr>
                <w:rFonts w:eastAsia="Times New Roman"/>
                <w:szCs w:val="24"/>
                <w:lang w:eastAsia="ru-RU"/>
              </w:rPr>
              <w:t xml:space="preserve">» </w:t>
            </w:r>
          </w:p>
        </w:tc>
        <w:tc>
          <w:tcPr>
            <w:tcW w:w="5387" w:type="dxa"/>
            <w:gridSpan w:val="2"/>
          </w:tcPr>
          <w:p w:rsidR="00D65DF2" w:rsidRPr="0088516D" w:rsidRDefault="00D65DF2" w:rsidP="00D12FB0">
            <w:pPr>
              <w:tabs>
                <w:tab w:val="left" w:pos="567"/>
                <w:tab w:val="left" w:pos="709"/>
                <w:tab w:val="left" w:pos="1134"/>
              </w:tabs>
              <w:spacing w:line="360" w:lineRule="auto"/>
              <w:jc w:val="center"/>
              <w:rPr>
                <w:rFonts w:eastAsia="Times New Roman"/>
                <w:szCs w:val="24"/>
              </w:rPr>
            </w:pPr>
            <w:r w:rsidRPr="0088516D">
              <w:rPr>
                <w:rFonts w:eastAsia="Times New Roman"/>
                <w:szCs w:val="24"/>
              </w:rPr>
              <w:t>Критерии оценки</w:t>
            </w:r>
          </w:p>
        </w:tc>
        <w:tc>
          <w:tcPr>
            <w:tcW w:w="1559" w:type="dxa"/>
          </w:tcPr>
          <w:p w:rsidR="00D65DF2" w:rsidRPr="0088516D" w:rsidRDefault="00D65DF2" w:rsidP="00D65DF2">
            <w:pPr>
              <w:tabs>
                <w:tab w:val="left" w:pos="567"/>
                <w:tab w:val="left" w:pos="709"/>
                <w:tab w:val="left" w:pos="1134"/>
              </w:tabs>
              <w:spacing w:line="360" w:lineRule="auto"/>
              <w:jc w:val="both"/>
              <w:rPr>
                <w:rFonts w:eastAsia="Times New Roman"/>
                <w:szCs w:val="24"/>
              </w:rPr>
            </w:pPr>
            <w:r w:rsidRPr="0088516D">
              <w:rPr>
                <w:rFonts w:eastAsia="Times New Roman"/>
                <w:szCs w:val="24"/>
              </w:rPr>
              <w:t>Максимальный балл - 20 баллов</w:t>
            </w:r>
          </w:p>
        </w:tc>
      </w:tr>
      <w:tr w:rsidR="00D65DF2" w:rsidRPr="0088516D" w:rsidTr="00D12FB0">
        <w:trPr>
          <w:trHeight w:val="528"/>
        </w:trPr>
        <w:tc>
          <w:tcPr>
            <w:tcW w:w="709" w:type="dxa"/>
            <w:vMerge/>
          </w:tcPr>
          <w:p w:rsidR="00D65DF2" w:rsidRPr="0088516D" w:rsidRDefault="00D65DF2" w:rsidP="006D6618">
            <w:pPr>
              <w:spacing w:line="360" w:lineRule="auto"/>
              <w:rPr>
                <w:szCs w:val="24"/>
              </w:rPr>
            </w:pPr>
          </w:p>
        </w:tc>
        <w:tc>
          <w:tcPr>
            <w:tcW w:w="2126" w:type="dxa"/>
            <w:vMerge/>
            <w:shd w:val="clear" w:color="auto" w:fill="auto"/>
          </w:tcPr>
          <w:p w:rsidR="00D65DF2" w:rsidRPr="0088516D" w:rsidRDefault="00D65DF2" w:rsidP="00D65DF2">
            <w:pPr>
              <w:autoSpaceDE w:val="0"/>
              <w:autoSpaceDN w:val="0"/>
              <w:adjustRightInd w:val="0"/>
              <w:spacing w:line="360" w:lineRule="auto"/>
              <w:ind w:left="0"/>
              <w:jc w:val="both"/>
              <w:rPr>
                <w:szCs w:val="24"/>
              </w:rPr>
            </w:pPr>
          </w:p>
        </w:tc>
        <w:tc>
          <w:tcPr>
            <w:tcW w:w="5387" w:type="dxa"/>
            <w:gridSpan w:val="2"/>
            <w:vAlign w:val="center"/>
          </w:tcPr>
          <w:p w:rsidR="00D65DF2" w:rsidRPr="0088516D" w:rsidRDefault="009F355E" w:rsidP="009F355E">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Дана п</w:t>
            </w:r>
            <w:r w:rsidR="00D65DF2" w:rsidRPr="0088516D">
              <w:rPr>
                <w:rFonts w:eastAsia="Times New Roman"/>
                <w:kern w:val="1"/>
                <w:szCs w:val="24"/>
                <w:lang w:eastAsia="ar-SA"/>
              </w:rPr>
              <w:t>оследовательность технологических операций</w:t>
            </w:r>
          </w:p>
        </w:tc>
        <w:tc>
          <w:tcPr>
            <w:tcW w:w="1559" w:type="dxa"/>
            <w:vAlign w:val="center"/>
          </w:tcPr>
          <w:p w:rsidR="00D65DF2" w:rsidRPr="0088516D" w:rsidRDefault="00D65DF2" w:rsidP="00D12FB0">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D65DF2" w:rsidRPr="0088516D" w:rsidTr="00D12FB0">
        <w:trPr>
          <w:trHeight w:val="624"/>
        </w:trPr>
        <w:tc>
          <w:tcPr>
            <w:tcW w:w="709" w:type="dxa"/>
            <w:vMerge/>
          </w:tcPr>
          <w:p w:rsidR="00D65DF2" w:rsidRPr="0088516D" w:rsidRDefault="00D65DF2" w:rsidP="006D6618">
            <w:pPr>
              <w:spacing w:line="360" w:lineRule="auto"/>
              <w:rPr>
                <w:szCs w:val="24"/>
              </w:rPr>
            </w:pPr>
          </w:p>
        </w:tc>
        <w:tc>
          <w:tcPr>
            <w:tcW w:w="2126" w:type="dxa"/>
            <w:vMerge/>
            <w:shd w:val="clear" w:color="auto" w:fill="auto"/>
          </w:tcPr>
          <w:p w:rsidR="00D65DF2" w:rsidRPr="0088516D" w:rsidRDefault="00D65DF2" w:rsidP="00D65DF2">
            <w:pPr>
              <w:autoSpaceDE w:val="0"/>
              <w:autoSpaceDN w:val="0"/>
              <w:adjustRightInd w:val="0"/>
              <w:spacing w:line="360" w:lineRule="auto"/>
              <w:ind w:left="0"/>
              <w:jc w:val="both"/>
              <w:rPr>
                <w:szCs w:val="24"/>
              </w:rPr>
            </w:pPr>
          </w:p>
        </w:tc>
        <w:tc>
          <w:tcPr>
            <w:tcW w:w="5387" w:type="dxa"/>
            <w:gridSpan w:val="2"/>
            <w:vAlign w:val="center"/>
          </w:tcPr>
          <w:p w:rsidR="00D65DF2" w:rsidRPr="0088516D" w:rsidRDefault="009F355E" w:rsidP="009F355E">
            <w:pPr>
              <w:spacing w:line="360" w:lineRule="auto"/>
              <w:jc w:val="center"/>
              <w:rPr>
                <w:rFonts w:eastAsia="Times New Roman"/>
                <w:kern w:val="1"/>
                <w:szCs w:val="24"/>
                <w:lang w:eastAsia="ar-SA"/>
              </w:rPr>
            </w:pPr>
            <w:r w:rsidRPr="0088516D">
              <w:rPr>
                <w:rFonts w:eastAsia="Times New Roman"/>
                <w:kern w:val="1"/>
                <w:szCs w:val="24"/>
                <w:lang w:eastAsia="ar-SA"/>
              </w:rPr>
              <w:t>Приведено н</w:t>
            </w:r>
            <w:r w:rsidR="00D65DF2" w:rsidRPr="0088516D">
              <w:rPr>
                <w:rFonts w:eastAsia="Times New Roman"/>
                <w:kern w:val="1"/>
                <w:szCs w:val="24"/>
                <w:lang w:eastAsia="ar-SA"/>
              </w:rPr>
              <w:t>азначение  технологических операций</w:t>
            </w:r>
          </w:p>
        </w:tc>
        <w:tc>
          <w:tcPr>
            <w:tcW w:w="1559" w:type="dxa"/>
            <w:vAlign w:val="center"/>
          </w:tcPr>
          <w:p w:rsidR="00D65DF2" w:rsidRPr="0088516D" w:rsidRDefault="00D65DF2" w:rsidP="00D12FB0">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D65DF2" w:rsidRPr="0088516D" w:rsidTr="00D12FB0">
        <w:trPr>
          <w:trHeight w:val="880"/>
        </w:trPr>
        <w:tc>
          <w:tcPr>
            <w:tcW w:w="709" w:type="dxa"/>
            <w:vMerge/>
          </w:tcPr>
          <w:p w:rsidR="00D65DF2" w:rsidRPr="0088516D" w:rsidRDefault="00D65DF2" w:rsidP="006D6618">
            <w:pPr>
              <w:spacing w:line="360" w:lineRule="auto"/>
              <w:rPr>
                <w:szCs w:val="24"/>
              </w:rPr>
            </w:pPr>
          </w:p>
        </w:tc>
        <w:tc>
          <w:tcPr>
            <w:tcW w:w="2126" w:type="dxa"/>
            <w:vMerge/>
            <w:shd w:val="clear" w:color="auto" w:fill="auto"/>
          </w:tcPr>
          <w:p w:rsidR="00D65DF2" w:rsidRPr="0088516D" w:rsidRDefault="00D65DF2" w:rsidP="00D65DF2">
            <w:pPr>
              <w:autoSpaceDE w:val="0"/>
              <w:autoSpaceDN w:val="0"/>
              <w:adjustRightInd w:val="0"/>
              <w:spacing w:line="360" w:lineRule="auto"/>
              <w:ind w:left="0"/>
              <w:jc w:val="both"/>
              <w:rPr>
                <w:szCs w:val="24"/>
              </w:rPr>
            </w:pPr>
          </w:p>
        </w:tc>
        <w:tc>
          <w:tcPr>
            <w:tcW w:w="5387" w:type="dxa"/>
            <w:gridSpan w:val="2"/>
            <w:vAlign w:val="center"/>
          </w:tcPr>
          <w:p w:rsidR="00D65DF2" w:rsidRPr="0088516D" w:rsidRDefault="009F355E" w:rsidP="009F355E">
            <w:pPr>
              <w:pStyle w:val="a4"/>
              <w:spacing w:line="360" w:lineRule="auto"/>
              <w:ind w:left="0"/>
              <w:jc w:val="center"/>
              <w:rPr>
                <w:kern w:val="1"/>
                <w:lang w:eastAsia="ar-SA"/>
              </w:rPr>
            </w:pPr>
            <w:r w:rsidRPr="0088516D">
              <w:rPr>
                <w:kern w:val="1"/>
                <w:lang w:eastAsia="ar-SA"/>
              </w:rPr>
              <w:t>Перечислено о</w:t>
            </w:r>
            <w:r w:rsidR="00D65DF2" w:rsidRPr="0088516D">
              <w:rPr>
                <w:kern w:val="1"/>
                <w:lang w:eastAsia="ar-SA"/>
              </w:rPr>
              <w:t>борудование для обеспечения технологического процесса</w:t>
            </w:r>
          </w:p>
        </w:tc>
        <w:tc>
          <w:tcPr>
            <w:tcW w:w="1559" w:type="dxa"/>
            <w:vAlign w:val="center"/>
          </w:tcPr>
          <w:p w:rsidR="00D65DF2" w:rsidRPr="0088516D" w:rsidRDefault="00D65DF2" w:rsidP="00D12FB0">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D65DF2" w:rsidRPr="0088516D" w:rsidTr="00D12FB0">
        <w:trPr>
          <w:trHeight w:val="512"/>
        </w:trPr>
        <w:tc>
          <w:tcPr>
            <w:tcW w:w="709" w:type="dxa"/>
            <w:vMerge/>
          </w:tcPr>
          <w:p w:rsidR="00D65DF2" w:rsidRPr="0088516D" w:rsidRDefault="00D65DF2" w:rsidP="006D6618">
            <w:pPr>
              <w:spacing w:line="360" w:lineRule="auto"/>
              <w:rPr>
                <w:szCs w:val="24"/>
              </w:rPr>
            </w:pPr>
          </w:p>
        </w:tc>
        <w:tc>
          <w:tcPr>
            <w:tcW w:w="2126" w:type="dxa"/>
            <w:vMerge/>
            <w:shd w:val="clear" w:color="auto" w:fill="auto"/>
          </w:tcPr>
          <w:p w:rsidR="00D65DF2" w:rsidRPr="0088516D" w:rsidRDefault="00D65DF2" w:rsidP="00D65DF2">
            <w:pPr>
              <w:autoSpaceDE w:val="0"/>
              <w:autoSpaceDN w:val="0"/>
              <w:adjustRightInd w:val="0"/>
              <w:spacing w:line="360" w:lineRule="auto"/>
              <w:ind w:left="0"/>
              <w:jc w:val="both"/>
              <w:rPr>
                <w:szCs w:val="24"/>
              </w:rPr>
            </w:pPr>
          </w:p>
        </w:tc>
        <w:tc>
          <w:tcPr>
            <w:tcW w:w="5387" w:type="dxa"/>
            <w:gridSpan w:val="2"/>
            <w:vAlign w:val="center"/>
          </w:tcPr>
          <w:p w:rsidR="00D65DF2" w:rsidRPr="0088516D" w:rsidRDefault="009F355E" w:rsidP="009F355E">
            <w:pPr>
              <w:jc w:val="center"/>
              <w:rPr>
                <w:kern w:val="1"/>
                <w:lang w:eastAsia="ar-SA"/>
              </w:rPr>
            </w:pPr>
            <w:r w:rsidRPr="0088516D">
              <w:t>Определены в</w:t>
            </w:r>
            <w:r w:rsidR="00D65DF2" w:rsidRPr="0088516D">
              <w:t xml:space="preserve">ид контроля и его назначение </w:t>
            </w:r>
          </w:p>
        </w:tc>
        <w:tc>
          <w:tcPr>
            <w:tcW w:w="1559" w:type="dxa"/>
            <w:vAlign w:val="center"/>
          </w:tcPr>
          <w:p w:rsidR="00D65DF2" w:rsidRPr="0088516D" w:rsidRDefault="00D65DF2" w:rsidP="00D12FB0">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D65DF2" w:rsidRPr="0088516D" w:rsidTr="00D12FB0">
        <w:trPr>
          <w:trHeight w:val="256"/>
        </w:trPr>
        <w:tc>
          <w:tcPr>
            <w:tcW w:w="709" w:type="dxa"/>
            <w:vMerge/>
          </w:tcPr>
          <w:p w:rsidR="00D65DF2" w:rsidRPr="0088516D" w:rsidRDefault="00D65DF2" w:rsidP="006D6618">
            <w:pPr>
              <w:spacing w:line="360" w:lineRule="auto"/>
              <w:rPr>
                <w:szCs w:val="24"/>
              </w:rPr>
            </w:pPr>
          </w:p>
        </w:tc>
        <w:tc>
          <w:tcPr>
            <w:tcW w:w="2126" w:type="dxa"/>
            <w:vMerge/>
            <w:shd w:val="clear" w:color="auto" w:fill="auto"/>
          </w:tcPr>
          <w:p w:rsidR="00D65DF2" w:rsidRPr="0088516D" w:rsidRDefault="00D65DF2" w:rsidP="00D65DF2">
            <w:pPr>
              <w:autoSpaceDE w:val="0"/>
              <w:autoSpaceDN w:val="0"/>
              <w:adjustRightInd w:val="0"/>
              <w:spacing w:line="360" w:lineRule="auto"/>
              <w:ind w:left="0"/>
              <w:jc w:val="both"/>
              <w:rPr>
                <w:szCs w:val="24"/>
              </w:rPr>
            </w:pPr>
          </w:p>
        </w:tc>
        <w:tc>
          <w:tcPr>
            <w:tcW w:w="5387" w:type="dxa"/>
            <w:gridSpan w:val="2"/>
            <w:vAlign w:val="center"/>
          </w:tcPr>
          <w:p w:rsidR="00D65DF2" w:rsidRPr="0088516D" w:rsidRDefault="009F355E" w:rsidP="009F355E">
            <w:pPr>
              <w:jc w:val="center"/>
              <w:rPr>
                <w:i/>
              </w:rPr>
            </w:pPr>
            <w:r w:rsidRPr="0088516D">
              <w:rPr>
                <w:szCs w:val="24"/>
              </w:rPr>
              <w:t>Описаны в</w:t>
            </w:r>
            <w:r w:rsidR="00D65DF2" w:rsidRPr="0088516D">
              <w:rPr>
                <w:szCs w:val="24"/>
              </w:rPr>
              <w:t>озможные нарушения технологического процесса</w:t>
            </w:r>
          </w:p>
        </w:tc>
        <w:tc>
          <w:tcPr>
            <w:tcW w:w="1559" w:type="dxa"/>
            <w:vAlign w:val="center"/>
          </w:tcPr>
          <w:p w:rsidR="00D65DF2" w:rsidRPr="0088516D" w:rsidRDefault="00D65DF2" w:rsidP="00D12FB0">
            <w:pPr>
              <w:widowControl w:val="0"/>
              <w:suppressAutoHyphens/>
              <w:spacing w:line="360" w:lineRule="auto"/>
              <w:jc w:val="center"/>
              <w:rPr>
                <w:rFonts w:eastAsia="Times New Roman"/>
                <w:kern w:val="2"/>
                <w:szCs w:val="24"/>
                <w:lang w:eastAsia="ar-SA"/>
              </w:rPr>
            </w:pPr>
            <w:r w:rsidRPr="0088516D">
              <w:rPr>
                <w:rFonts w:eastAsia="Times New Roman"/>
                <w:kern w:val="2"/>
                <w:szCs w:val="24"/>
                <w:lang w:eastAsia="ar-SA"/>
              </w:rPr>
              <w:t>4</w:t>
            </w:r>
          </w:p>
        </w:tc>
      </w:tr>
    </w:tbl>
    <w:p w:rsidR="00D90D8F" w:rsidRPr="0088516D" w:rsidRDefault="00D90D8F" w:rsidP="00D90D8F">
      <w:pPr>
        <w:spacing w:line="360" w:lineRule="auto"/>
        <w:ind w:firstLine="567"/>
        <w:jc w:val="both"/>
        <w:rPr>
          <w:rFonts w:eastAsia="Times New Roman"/>
          <w:szCs w:val="24"/>
        </w:rPr>
      </w:pPr>
    </w:p>
    <w:p w:rsidR="00D90D8F" w:rsidRPr="0088516D" w:rsidRDefault="00D90D8F" w:rsidP="00D90D8F">
      <w:pPr>
        <w:spacing w:line="360" w:lineRule="auto"/>
        <w:ind w:firstLine="669"/>
        <w:rPr>
          <w:b/>
          <w:szCs w:val="28"/>
        </w:rPr>
      </w:pPr>
      <w:r w:rsidRPr="0088516D">
        <w:rPr>
          <w:b/>
          <w:szCs w:val="28"/>
        </w:rPr>
        <w:t>Дана полная   характеристика:</w:t>
      </w:r>
      <w:r w:rsidRPr="0088516D">
        <w:rPr>
          <w:rFonts w:eastAsia="Times New Roman"/>
          <w:b/>
          <w:szCs w:val="24"/>
          <w:lang w:eastAsia="ru-RU"/>
        </w:rPr>
        <w:t xml:space="preserve"> - 3 балла</w:t>
      </w:r>
    </w:p>
    <w:p w:rsidR="00D90D8F" w:rsidRPr="0088516D" w:rsidRDefault="00D90D8F" w:rsidP="00D90D8F">
      <w:pPr>
        <w:spacing w:line="360" w:lineRule="auto"/>
        <w:ind w:firstLine="669"/>
        <w:rPr>
          <w:szCs w:val="28"/>
        </w:rPr>
      </w:pPr>
      <w:r w:rsidRPr="0088516D">
        <w:rPr>
          <w:szCs w:val="28"/>
        </w:rPr>
        <w:t>-  класс стали;</w:t>
      </w:r>
    </w:p>
    <w:p w:rsidR="00D90D8F" w:rsidRPr="0088516D" w:rsidRDefault="00D90D8F" w:rsidP="00D90D8F">
      <w:pPr>
        <w:spacing w:line="360" w:lineRule="auto"/>
        <w:ind w:firstLine="669"/>
        <w:rPr>
          <w:szCs w:val="28"/>
        </w:rPr>
      </w:pPr>
      <w:r w:rsidRPr="0088516D">
        <w:rPr>
          <w:szCs w:val="28"/>
        </w:rPr>
        <w:t>- область применения;</w:t>
      </w:r>
    </w:p>
    <w:p w:rsidR="00D90D8F" w:rsidRPr="0088516D" w:rsidRDefault="00D90D8F" w:rsidP="00D90D8F">
      <w:pPr>
        <w:spacing w:line="360" w:lineRule="auto"/>
        <w:ind w:firstLine="669"/>
        <w:jc w:val="both"/>
        <w:rPr>
          <w:szCs w:val="28"/>
        </w:rPr>
      </w:pPr>
      <w:r w:rsidRPr="0088516D">
        <w:rPr>
          <w:szCs w:val="28"/>
        </w:rPr>
        <w:t>- характерные особенности (свойства)</w:t>
      </w:r>
    </w:p>
    <w:p w:rsidR="00D90D8F" w:rsidRPr="0088516D" w:rsidRDefault="00D90D8F" w:rsidP="00D90D8F">
      <w:pPr>
        <w:spacing w:line="360" w:lineRule="auto"/>
        <w:ind w:firstLine="567"/>
        <w:jc w:val="both"/>
        <w:rPr>
          <w:szCs w:val="28"/>
        </w:rPr>
      </w:pPr>
      <w:r w:rsidRPr="0088516D">
        <w:rPr>
          <w:szCs w:val="28"/>
        </w:rPr>
        <w:t>По каждому показателю дана:</w:t>
      </w:r>
    </w:p>
    <w:p w:rsidR="00D90D8F" w:rsidRPr="0088516D" w:rsidRDefault="00D90D8F" w:rsidP="00D90D8F">
      <w:pPr>
        <w:numPr>
          <w:ilvl w:val="0"/>
          <w:numId w:val="79"/>
        </w:numPr>
        <w:spacing w:line="360" w:lineRule="auto"/>
        <w:contextualSpacing/>
        <w:jc w:val="both"/>
        <w:rPr>
          <w:rFonts w:eastAsia="Times New Roman"/>
          <w:szCs w:val="28"/>
          <w:lang w:eastAsia="ru-RU"/>
        </w:rPr>
      </w:pPr>
      <w:r w:rsidRPr="0088516D">
        <w:rPr>
          <w:rFonts w:eastAsia="Times New Roman"/>
          <w:szCs w:val="28"/>
          <w:lang w:eastAsia="ru-RU"/>
        </w:rPr>
        <w:t>полная характеристика – 1 балл</w:t>
      </w:r>
    </w:p>
    <w:p w:rsidR="00D90D8F" w:rsidRPr="0088516D" w:rsidRDefault="00D90D8F" w:rsidP="00D90D8F">
      <w:pPr>
        <w:numPr>
          <w:ilvl w:val="0"/>
          <w:numId w:val="79"/>
        </w:numPr>
        <w:spacing w:line="360" w:lineRule="auto"/>
        <w:contextualSpacing/>
        <w:jc w:val="both"/>
        <w:rPr>
          <w:rFonts w:eastAsia="Times New Roman"/>
          <w:szCs w:val="28"/>
          <w:lang w:eastAsia="ru-RU"/>
        </w:rPr>
      </w:pPr>
      <w:r w:rsidRPr="0088516D">
        <w:rPr>
          <w:rFonts w:eastAsia="Times New Roman"/>
          <w:szCs w:val="28"/>
          <w:lang w:eastAsia="ru-RU"/>
        </w:rPr>
        <w:t>неполная характеристика  (не менее 70 %) – 0,5 балла</w:t>
      </w:r>
    </w:p>
    <w:p w:rsidR="00D90D8F" w:rsidRPr="0088516D" w:rsidRDefault="00D90D8F" w:rsidP="00D90D8F">
      <w:pPr>
        <w:numPr>
          <w:ilvl w:val="0"/>
          <w:numId w:val="79"/>
        </w:numPr>
        <w:spacing w:line="360" w:lineRule="auto"/>
        <w:contextualSpacing/>
        <w:jc w:val="both"/>
        <w:rPr>
          <w:rFonts w:eastAsia="Times New Roman"/>
          <w:szCs w:val="28"/>
          <w:lang w:eastAsia="ru-RU"/>
        </w:rPr>
      </w:pPr>
      <w:r w:rsidRPr="0088516D">
        <w:rPr>
          <w:rFonts w:eastAsia="Times New Roman"/>
          <w:szCs w:val="28"/>
          <w:lang w:eastAsia="ru-RU"/>
        </w:rPr>
        <w:t>неполная характеристика (менее 70%) – 0 балл</w:t>
      </w:r>
    </w:p>
    <w:p w:rsidR="00D90D8F" w:rsidRPr="0088516D" w:rsidRDefault="00D90D8F" w:rsidP="00D90D8F">
      <w:pPr>
        <w:spacing w:line="360" w:lineRule="auto"/>
        <w:ind w:firstLine="567"/>
        <w:jc w:val="both"/>
        <w:rPr>
          <w:b/>
          <w:szCs w:val="28"/>
        </w:rPr>
      </w:pPr>
      <w:r w:rsidRPr="0088516D">
        <w:rPr>
          <w:b/>
          <w:szCs w:val="28"/>
        </w:rPr>
        <w:t>Расчет содержания элементов в сплаве</w:t>
      </w:r>
      <w:r w:rsidRPr="0088516D">
        <w:rPr>
          <w:rFonts w:eastAsia="Times New Roman"/>
          <w:b/>
          <w:szCs w:val="24"/>
          <w:lang w:eastAsia="ru-RU"/>
        </w:rPr>
        <w:t>- 3 балла</w:t>
      </w:r>
    </w:p>
    <w:p w:rsidR="00D90D8F" w:rsidRPr="0088516D" w:rsidRDefault="00D90D8F" w:rsidP="00D90D8F">
      <w:pPr>
        <w:numPr>
          <w:ilvl w:val="0"/>
          <w:numId w:val="78"/>
        </w:numPr>
        <w:spacing w:line="360" w:lineRule="auto"/>
        <w:contextualSpacing/>
        <w:jc w:val="both"/>
        <w:rPr>
          <w:rFonts w:eastAsia="Times New Roman"/>
          <w:szCs w:val="28"/>
          <w:lang w:eastAsia="ru-RU"/>
        </w:rPr>
      </w:pPr>
      <w:r w:rsidRPr="0088516D">
        <w:rPr>
          <w:rFonts w:eastAsia="Times New Roman"/>
          <w:szCs w:val="28"/>
          <w:lang w:eastAsia="ru-RU"/>
        </w:rPr>
        <w:t>Выбрана оптимальная методика расчета (метод подбора), получен верный ответ – 3 балла</w:t>
      </w:r>
    </w:p>
    <w:p w:rsidR="00D90D8F" w:rsidRPr="0088516D" w:rsidRDefault="00D90D8F" w:rsidP="00D90D8F">
      <w:pPr>
        <w:numPr>
          <w:ilvl w:val="0"/>
          <w:numId w:val="78"/>
        </w:numPr>
        <w:spacing w:line="360" w:lineRule="auto"/>
        <w:contextualSpacing/>
        <w:jc w:val="both"/>
        <w:rPr>
          <w:rFonts w:eastAsia="Times New Roman"/>
          <w:szCs w:val="28"/>
          <w:lang w:eastAsia="ru-RU"/>
        </w:rPr>
      </w:pPr>
      <w:r w:rsidRPr="0088516D">
        <w:rPr>
          <w:rFonts w:eastAsia="Times New Roman"/>
          <w:szCs w:val="28"/>
          <w:lang w:eastAsia="ru-RU"/>
        </w:rPr>
        <w:t>Выбран верный, но не оптимальный метод расчета, ответ получен верный – 2 балла</w:t>
      </w:r>
    </w:p>
    <w:p w:rsidR="00D90D8F" w:rsidRPr="0088516D" w:rsidRDefault="00D90D8F" w:rsidP="00D90D8F">
      <w:pPr>
        <w:numPr>
          <w:ilvl w:val="0"/>
          <w:numId w:val="78"/>
        </w:numPr>
        <w:spacing w:line="360" w:lineRule="auto"/>
        <w:contextualSpacing/>
        <w:jc w:val="both"/>
        <w:rPr>
          <w:rFonts w:eastAsia="Times New Roman"/>
          <w:szCs w:val="28"/>
          <w:lang w:eastAsia="ru-RU"/>
        </w:rPr>
      </w:pPr>
      <w:r w:rsidRPr="0088516D">
        <w:rPr>
          <w:rFonts w:eastAsia="Times New Roman"/>
          <w:szCs w:val="28"/>
          <w:lang w:eastAsia="ru-RU"/>
        </w:rPr>
        <w:t>Выбрана методика расчета, при расчете допущены арифметические ошибки  - 1 балл</w:t>
      </w:r>
    </w:p>
    <w:p w:rsidR="00D90D8F" w:rsidRPr="0088516D" w:rsidRDefault="00D90D8F" w:rsidP="00D90D8F">
      <w:pPr>
        <w:numPr>
          <w:ilvl w:val="0"/>
          <w:numId w:val="78"/>
        </w:numPr>
        <w:spacing w:line="360" w:lineRule="auto"/>
        <w:contextualSpacing/>
        <w:jc w:val="both"/>
        <w:rPr>
          <w:rFonts w:eastAsia="Times New Roman"/>
          <w:szCs w:val="28"/>
          <w:lang w:eastAsia="ru-RU"/>
        </w:rPr>
      </w:pPr>
      <w:r w:rsidRPr="0088516D">
        <w:rPr>
          <w:rFonts w:eastAsia="Times New Roman"/>
          <w:szCs w:val="28"/>
          <w:lang w:eastAsia="ru-RU"/>
        </w:rPr>
        <w:t>Расчет выполнен менее 70% - 0 баллов</w:t>
      </w:r>
    </w:p>
    <w:p w:rsidR="00D90D8F" w:rsidRPr="0088516D" w:rsidRDefault="00D90D8F" w:rsidP="00D90D8F">
      <w:pPr>
        <w:spacing w:line="360" w:lineRule="auto"/>
        <w:ind w:firstLine="567"/>
        <w:jc w:val="both"/>
        <w:rPr>
          <w:b/>
          <w:szCs w:val="28"/>
        </w:rPr>
      </w:pPr>
      <w:r w:rsidRPr="0088516D">
        <w:rPr>
          <w:b/>
          <w:szCs w:val="28"/>
        </w:rPr>
        <w:t>Расчет раскислителей и легирующих добавок   (6 балла)</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t>Выбрана оптимальная методика расчета (метод подбора), получен верный ответ – 6 баллов</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t>Выбран верный, но не оптимальный метод расчета, ответ получен верный – 5 баллов;</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t>Выбран оптимальный метод расчета, при расчете допущены 1-2 арифметические негрубых ошибки - 4 балла;</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lastRenderedPageBreak/>
        <w:t>Выбран метод расчета, при расчете допущены 3-4 арифметические ошибки  - 3 балла;</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t>Выбрана методика расчета, расчет выполнен в полном объеме, допущены более 4 ошибок, ответ не получен – 2 балла</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t>Выбрана методика расчета, расчет выполнен на 70% - 1 балл</w:t>
      </w:r>
    </w:p>
    <w:p w:rsidR="00D90D8F" w:rsidRPr="0088516D" w:rsidRDefault="00D90D8F" w:rsidP="00D90D8F">
      <w:pPr>
        <w:numPr>
          <w:ilvl w:val="0"/>
          <w:numId w:val="81"/>
        </w:numPr>
        <w:spacing w:line="360" w:lineRule="auto"/>
        <w:contextualSpacing/>
        <w:jc w:val="both"/>
        <w:rPr>
          <w:rFonts w:eastAsia="Times New Roman"/>
          <w:szCs w:val="24"/>
          <w:lang w:eastAsia="ru-RU"/>
        </w:rPr>
      </w:pPr>
      <w:r w:rsidRPr="0088516D">
        <w:rPr>
          <w:rFonts w:eastAsia="Times New Roman"/>
          <w:szCs w:val="24"/>
          <w:lang w:eastAsia="ru-RU"/>
        </w:rPr>
        <w:t>Выбрана методика расчета, расчет выполнен менее 50% - 0 баллов</w:t>
      </w:r>
    </w:p>
    <w:p w:rsidR="00D90D8F" w:rsidRPr="0088516D" w:rsidRDefault="00D90D8F" w:rsidP="00D90D8F">
      <w:pPr>
        <w:spacing w:line="360" w:lineRule="auto"/>
        <w:ind w:firstLine="567"/>
        <w:jc w:val="both"/>
        <w:rPr>
          <w:b/>
          <w:szCs w:val="28"/>
        </w:rPr>
      </w:pPr>
      <w:r w:rsidRPr="0088516D">
        <w:rPr>
          <w:b/>
          <w:szCs w:val="28"/>
        </w:rPr>
        <w:t>Расчет содержания элементов в шихте, с учетом угара</w:t>
      </w:r>
      <w:r w:rsidRPr="0088516D">
        <w:rPr>
          <w:rFonts w:eastAsia="Times New Roman"/>
          <w:b/>
          <w:szCs w:val="24"/>
          <w:lang w:eastAsia="ru-RU"/>
        </w:rPr>
        <w:t>- 3 балла</w:t>
      </w:r>
    </w:p>
    <w:p w:rsidR="00D90D8F" w:rsidRPr="0088516D" w:rsidRDefault="00D90D8F" w:rsidP="00D90D8F">
      <w:pPr>
        <w:numPr>
          <w:ilvl w:val="0"/>
          <w:numId w:val="80"/>
        </w:numPr>
        <w:spacing w:line="360" w:lineRule="auto"/>
        <w:contextualSpacing/>
        <w:jc w:val="both"/>
        <w:rPr>
          <w:rFonts w:eastAsia="Times New Roman"/>
          <w:szCs w:val="28"/>
          <w:lang w:eastAsia="ru-RU"/>
        </w:rPr>
      </w:pPr>
      <w:r w:rsidRPr="0088516D">
        <w:rPr>
          <w:rFonts w:eastAsia="Times New Roman"/>
          <w:szCs w:val="28"/>
          <w:lang w:eastAsia="ru-RU"/>
        </w:rPr>
        <w:t>Выбрана оптимальная методика расчета (метод подбора), получен верный ответ – 3 балла</w:t>
      </w:r>
    </w:p>
    <w:p w:rsidR="00D90D8F" w:rsidRPr="0088516D" w:rsidRDefault="00D90D8F" w:rsidP="00D90D8F">
      <w:pPr>
        <w:numPr>
          <w:ilvl w:val="0"/>
          <w:numId w:val="80"/>
        </w:numPr>
        <w:spacing w:line="360" w:lineRule="auto"/>
        <w:contextualSpacing/>
        <w:jc w:val="both"/>
        <w:rPr>
          <w:rFonts w:eastAsia="Times New Roman"/>
          <w:szCs w:val="28"/>
          <w:lang w:eastAsia="ru-RU"/>
        </w:rPr>
      </w:pPr>
      <w:r w:rsidRPr="0088516D">
        <w:rPr>
          <w:rFonts w:eastAsia="Times New Roman"/>
          <w:szCs w:val="28"/>
          <w:lang w:eastAsia="ru-RU"/>
        </w:rPr>
        <w:t>Выбран верный, но не оптимальный метод расчета, ответ получен верный – 2 балла</w:t>
      </w:r>
    </w:p>
    <w:p w:rsidR="00D90D8F" w:rsidRPr="0088516D" w:rsidRDefault="00D90D8F" w:rsidP="00D90D8F">
      <w:pPr>
        <w:numPr>
          <w:ilvl w:val="0"/>
          <w:numId w:val="80"/>
        </w:numPr>
        <w:spacing w:line="360" w:lineRule="auto"/>
        <w:contextualSpacing/>
        <w:jc w:val="both"/>
        <w:rPr>
          <w:rFonts w:eastAsia="Times New Roman"/>
          <w:szCs w:val="28"/>
          <w:lang w:eastAsia="ru-RU"/>
        </w:rPr>
      </w:pPr>
      <w:r w:rsidRPr="0088516D">
        <w:rPr>
          <w:rFonts w:eastAsia="Times New Roman"/>
          <w:szCs w:val="28"/>
          <w:lang w:eastAsia="ru-RU"/>
        </w:rPr>
        <w:t>Выбрана методика расчета, при расчете допущены арифметические ошибки  - 1 балл</w:t>
      </w:r>
    </w:p>
    <w:p w:rsidR="00D90D8F" w:rsidRPr="0088516D" w:rsidRDefault="00D90D8F" w:rsidP="00D90D8F">
      <w:pPr>
        <w:numPr>
          <w:ilvl w:val="0"/>
          <w:numId w:val="80"/>
        </w:numPr>
        <w:spacing w:line="360" w:lineRule="auto"/>
        <w:contextualSpacing/>
        <w:jc w:val="both"/>
        <w:rPr>
          <w:rFonts w:eastAsia="Times New Roman"/>
          <w:szCs w:val="28"/>
          <w:lang w:eastAsia="ru-RU"/>
        </w:rPr>
      </w:pPr>
      <w:r w:rsidRPr="0088516D">
        <w:rPr>
          <w:rFonts w:eastAsia="Times New Roman"/>
          <w:szCs w:val="28"/>
          <w:lang w:eastAsia="ru-RU"/>
        </w:rPr>
        <w:t>Расчет выполнен менее 70% - 0 баллов</w:t>
      </w:r>
    </w:p>
    <w:p w:rsidR="009F355E" w:rsidRPr="0088516D" w:rsidRDefault="009F355E" w:rsidP="00D90D8F">
      <w:pPr>
        <w:spacing w:line="360" w:lineRule="auto"/>
        <w:ind w:firstLine="567"/>
        <w:jc w:val="both"/>
        <w:rPr>
          <w:rFonts w:eastAsia="Times New Roman"/>
          <w:szCs w:val="24"/>
        </w:rPr>
      </w:pPr>
    </w:p>
    <w:p w:rsidR="00D90D8F" w:rsidRPr="0088516D" w:rsidRDefault="00D90D8F" w:rsidP="00D90D8F">
      <w:pPr>
        <w:spacing w:line="360" w:lineRule="auto"/>
        <w:ind w:firstLine="567"/>
        <w:jc w:val="both"/>
        <w:rPr>
          <w:szCs w:val="24"/>
        </w:rPr>
      </w:pPr>
      <w:r w:rsidRPr="0088516D">
        <w:rPr>
          <w:rFonts w:eastAsia="Times New Roman"/>
          <w:szCs w:val="24"/>
        </w:rPr>
        <w:t xml:space="preserve">Задача </w:t>
      </w:r>
      <w:r w:rsidRPr="0088516D">
        <w:rPr>
          <w:szCs w:val="24"/>
        </w:rPr>
        <w:t xml:space="preserve">5.2 </w:t>
      </w:r>
      <w:r w:rsidRPr="0088516D">
        <w:rPr>
          <w:rFonts w:eastAsia="Times New Roman"/>
          <w:kern w:val="1"/>
          <w:szCs w:val="24"/>
          <w:lang w:eastAsia="ar-SA"/>
        </w:rPr>
        <w:t xml:space="preserve">Разработать технологический процесс производства отливки </w:t>
      </w:r>
      <w:r w:rsidRPr="0088516D">
        <w:rPr>
          <w:szCs w:val="24"/>
        </w:rPr>
        <w:t>(максимально – 20 баллов)</w:t>
      </w:r>
    </w:p>
    <w:p w:rsidR="00D90D8F" w:rsidRPr="0088516D" w:rsidRDefault="00D90D8F" w:rsidP="00D90D8F">
      <w:pPr>
        <w:numPr>
          <w:ilvl w:val="0"/>
          <w:numId w:val="71"/>
        </w:numPr>
        <w:spacing w:line="360" w:lineRule="auto"/>
        <w:contextualSpacing/>
        <w:rPr>
          <w:rFonts w:eastAsia="Times New Roman"/>
          <w:szCs w:val="24"/>
          <w:lang w:eastAsia="ru-RU"/>
        </w:rPr>
      </w:pPr>
      <w:r w:rsidRPr="0088516D">
        <w:rPr>
          <w:rFonts w:eastAsia="Times New Roman"/>
          <w:szCs w:val="24"/>
          <w:lang w:eastAsia="ru-RU"/>
        </w:rPr>
        <w:t>Определены технологические операции - 4 балла</w:t>
      </w:r>
    </w:p>
    <w:p w:rsidR="00D90D8F" w:rsidRPr="0088516D" w:rsidRDefault="00D90D8F" w:rsidP="00D90D8F">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каждая правильно указанная  технологическая операция в соответствующем порядке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операций</w:t>
      </w:r>
    </w:p>
    <w:p w:rsidR="00D90D8F" w:rsidRPr="0088516D" w:rsidRDefault="00D90D8F" w:rsidP="00D90D8F">
      <w:pPr>
        <w:numPr>
          <w:ilvl w:val="0"/>
          <w:numId w:val="71"/>
        </w:numPr>
        <w:spacing w:line="360" w:lineRule="auto"/>
        <w:contextualSpacing/>
        <w:rPr>
          <w:rFonts w:eastAsia="Times New Roman"/>
          <w:szCs w:val="24"/>
          <w:lang w:eastAsia="ru-RU"/>
        </w:rPr>
      </w:pPr>
      <w:r w:rsidRPr="0088516D">
        <w:rPr>
          <w:rFonts w:eastAsia="Times New Roman"/>
          <w:szCs w:val="24"/>
          <w:lang w:eastAsia="ru-RU"/>
        </w:rPr>
        <w:t>Названы назначение технологической операции - 4 балла</w:t>
      </w:r>
    </w:p>
    <w:p w:rsidR="00D90D8F" w:rsidRPr="0088516D" w:rsidRDefault="00D90D8F" w:rsidP="00D90D8F">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Назначение соответствующей технологической операции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операций</w:t>
      </w:r>
    </w:p>
    <w:p w:rsidR="00D90D8F" w:rsidRPr="0088516D" w:rsidRDefault="00D90D8F" w:rsidP="00D90D8F">
      <w:pPr>
        <w:numPr>
          <w:ilvl w:val="0"/>
          <w:numId w:val="71"/>
        </w:numPr>
        <w:spacing w:line="360" w:lineRule="auto"/>
        <w:contextualSpacing/>
        <w:rPr>
          <w:rFonts w:eastAsia="Times New Roman"/>
          <w:szCs w:val="24"/>
          <w:lang w:eastAsia="ru-RU"/>
        </w:rPr>
      </w:pPr>
      <w:r w:rsidRPr="0088516D">
        <w:rPr>
          <w:rFonts w:eastAsia="Times New Roman"/>
          <w:szCs w:val="24"/>
          <w:lang w:eastAsia="ru-RU"/>
        </w:rPr>
        <w:t>Перечислено оборудование для технологической операции -4 балла</w:t>
      </w:r>
    </w:p>
    <w:p w:rsidR="00D90D8F" w:rsidRPr="0088516D" w:rsidRDefault="00D90D8F" w:rsidP="00D90D8F">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Перечислено оборудование соответствующее технологической операции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оборудования</w:t>
      </w:r>
    </w:p>
    <w:p w:rsidR="00D90D8F" w:rsidRPr="0088516D" w:rsidRDefault="00D90D8F" w:rsidP="00D90D8F">
      <w:pPr>
        <w:numPr>
          <w:ilvl w:val="0"/>
          <w:numId w:val="71"/>
        </w:numPr>
        <w:spacing w:line="360" w:lineRule="auto"/>
        <w:contextualSpacing/>
        <w:rPr>
          <w:rFonts w:eastAsia="Times New Roman"/>
          <w:szCs w:val="24"/>
          <w:lang w:eastAsia="ru-RU"/>
        </w:rPr>
      </w:pPr>
      <w:r w:rsidRPr="0088516D">
        <w:rPr>
          <w:rFonts w:eastAsia="Times New Roman"/>
          <w:szCs w:val="24"/>
          <w:lang w:eastAsia="ru-RU"/>
        </w:rPr>
        <w:t xml:space="preserve">Определен вид контроля и </w:t>
      </w:r>
      <w:r w:rsidRPr="0088516D">
        <w:t xml:space="preserve">его назначение </w:t>
      </w:r>
      <w:r w:rsidRPr="0088516D">
        <w:rPr>
          <w:rFonts w:eastAsia="Times New Roman"/>
          <w:szCs w:val="24"/>
          <w:lang w:eastAsia="ru-RU"/>
        </w:rPr>
        <w:t>- 4 балла</w:t>
      </w:r>
    </w:p>
    <w:p w:rsidR="00D90D8F" w:rsidRPr="0088516D" w:rsidRDefault="00D90D8F" w:rsidP="00D90D8F">
      <w:pPr>
        <w:numPr>
          <w:ilvl w:val="0"/>
          <w:numId w:val="15"/>
        </w:numPr>
        <w:spacing w:line="360" w:lineRule="auto"/>
        <w:contextualSpacing/>
        <w:jc w:val="both"/>
        <w:rPr>
          <w:rFonts w:eastAsia="Times New Roman"/>
          <w:szCs w:val="24"/>
          <w:lang w:eastAsia="ru-RU"/>
        </w:rPr>
      </w:pPr>
      <w:r w:rsidRPr="0088516D">
        <w:rPr>
          <w:rFonts w:eastAsia="Times New Roman"/>
          <w:szCs w:val="24"/>
          <w:lang w:eastAsia="ru-RU"/>
        </w:rPr>
        <w:t>Каждый указанный  вид контроля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видов контроля</w:t>
      </w:r>
    </w:p>
    <w:p w:rsidR="00D90D8F" w:rsidRPr="0088516D" w:rsidRDefault="00D90D8F" w:rsidP="00D90D8F">
      <w:pPr>
        <w:numPr>
          <w:ilvl w:val="0"/>
          <w:numId w:val="71"/>
        </w:numPr>
        <w:spacing w:line="360" w:lineRule="auto"/>
        <w:contextualSpacing/>
        <w:rPr>
          <w:rFonts w:eastAsia="Times New Roman"/>
          <w:szCs w:val="24"/>
          <w:lang w:eastAsia="ru-RU"/>
        </w:rPr>
      </w:pPr>
      <w:r w:rsidRPr="0088516D">
        <w:rPr>
          <w:szCs w:val="24"/>
        </w:rPr>
        <w:t>Определены возможные  нарушения технологического процесса</w:t>
      </w:r>
      <w:r w:rsidRPr="0088516D">
        <w:rPr>
          <w:rFonts w:eastAsia="Times New Roman"/>
          <w:szCs w:val="24"/>
          <w:lang w:eastAsia="ru-RU"/>
        </w:rPr>
        <w:t xml:space="preserve"> - 4 балла</w:t>
      </w:r>
    </w:p>
    <w:p w:rsidR="00D90D8F" w:rsidRPr="0088516D" w:rsidRDefault="00D90D8F" w:rsidP="00D90D8F">
      <w:pPr>
        <w:numPr>
          <w:ilvl w:val="0"/>
          <w:numId w:val="15"/>
        </w:numPr>
        <w:spacing w:line="360" w:lineRule="auto"/>
        <w:contextualSpacing/>
        <w:jc w:val="both"/>
        <w:rPr>
          <w:rFonts w:eastAsia="Times New Roman"/>
          <w:szCs w:val="24"/>
          <w:lang w:eastAsia="ru-RU"/>
        </w:rPr>
      </w:pPr>
      <w:r w:rsidRPr="0088516D">
        <w:rPr>
          <w:rFonts w:eastAsia="Times New Roman"/>
          <w:szCs w:val="24"/>
          <w:lang w:eastAsia="ru-RU"/>
        </w:rPr>
        <w:t>Верно указанные возможные нарушения технологического процесса в соответствии с видом контроля – 4/n балла, где n – общее количество видов контроля</w:t>
      </w:r>
    </w:p>
    <w:p w:rsidR="002F50F6" w:rsidRPr="0088516D" w:rsidRDefault="00B20CF1" w:rsidP="00086958">
      <w:pPr>
        <w:pStyle w:val="1"/>
        <w:rPr>
          <w:bCs/>
        </w:rPr>
      </w:pPr>
      <w:bookmarkStart w:id="14" w:name="_Toc508110142"/>
      <w:r w:rsidRPr="0088516D">
        <w:lastRenderedPageBreak/>
        <w:t xml:space="preserve">Паспорт задания вариативной части II уровня </w:t>
      </w:r>
      <w:r w:rsidRPr="0088516D">
        <w:br/>
      </w:r>
      <w:r w:rsidR="002F50F6" w:rsidRPr="0088516D">
        <w:t xml:space="preserve">для специальности </w:t>
      </w:r>
      <w:r w:rsidR="002F50F6" w:rsidRPr="0088516D">
        <w:rPr>
          <w:bCs/>
        </w:rPr>
        <w:t>22.02.03 Литейное производство черных и цветных металлов</w:t>
      </w:r>
      <w:bookmarkEnd w:id="14"/>
    </w:p>
    <w:p w:rsidR="00D53BCA" w:rsidRPr="0088516D" w:rsidRDefault="001910F4" w:rsidP="006D6618">
      <w:pPr>
        <w:spacing w:line="360" w:lineRule="auto"/>
        <w:rPr>
          <w:szCs w:val="24"/>
        </w:rPr>
      </w:pPr>
      <w:r w:rsidRPr="0088516D">
        <w:rPr>
          <w:szCs w:val="24"/>
        </w:rPr>
        <w:t>Таблица 12. Паспорт практического задания вариативной   части практического  задания I</w:t>
      </w:r>
      <w:r w:rsidRPr="0088516D">
        <w:rPr>
          <w:szCs w:val="24"/>
          <w:lang w:val="en-US"/>
        </w:rPr>
        <w:t>I</w:t>
      </w:r>
      <w:r w:rsidRPr="0088516D">
        <w:rPr>
          <w:szCs w:val="24"/>
        </w:rPr>
        <w:t xml:space="preserve"> уровня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3119"/>
        <w:gridCol w:w="2835"/>
        <w:gridCol w:w="1559"/>
      </w:tblGrid>
      <w:tr w:rsidR="0016539F" w:rsidRPr="0088516D" w:rsidTr="00086958">
        <w:trPr>
          <w:trHeight w:val="669"/>
        </w:trPr>
        <w:tc>
          <w:tcPr>
            <w:tcW w:w="709" w:type="dxa"/>
          </w:tcPr>
          <w:p w:rsidR="0016539F" w:rsidRPr="0088516D" w:rsidRDefault="0016539F"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 п/п</w:t>
            </w:r>
          </w:p>
        </w:tc>
        <w:tc>
          <w:tcPr>
            <w:tcW w:w="4820" w:type="dxa"/>
            <w:gridSpan w:val="2"/>
            <w:shd w:val="clear" w:color="auto" w:fill="auto"/>
          </w:tcPr>
          <w:p w:rsidR="0016539F" w:rsidRPr="0088516D" w:rsidRDefault="0016539F"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Характеристики ФГОС СПО</w:t>
            </w:r>
          </w:p>
        </w:tc>
        <w:tc>
          <w:tcPr>
            <w:tcW w:w="4394" w:type="dxa"/>
            <w:gridSpan w:val="2"/>
          </w:tcPr>
          <w:p w:rsidR="0016539F" w:rsidRPr="0088516D" w:rsidRDefault="0016539F"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Характеристики профессионального стандарта (при наличии)</w:t>
            </w:r>
          </w:p>
        </w:tc>
      </w:tr>
      <w:tr w:rsidR="0016539F" w:rsidRPr="0088516D" w:rsidTr="00086958">
        <w:tc>
          <w:tcPr>
            <w:tcW w:w="709" w:type="dxa"/>
          </w:tcPr>
          <w:p w:rsidR="0016539F" w:rsidRPr="0088516D" w:rsidRDefault="0016539F"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1</w:t>
            </w:r>
          </w:p>
        </w:tc>
        <w:tc>
          <w:tcPr>
            <w:tcW w:w="4820" w:type="dxa"/>
            <w:gridSpan w:val="2"/>
            <w:shd w:val="clear" w:color="auto" w:fill="auto"/>
          </w:tcPr>
          <w:p w:rsidR="0016539F" w:rsidRPr="0088516D" w:rsidRDefault="002F50F6" w:rsidP="006D6618">
            <w:pPr>
              <w:tabs>
                <w:tab w:val="left" w:pos="567"/>
                <w:tab w:val="left" w:pos="709"/>
                <w:tab w:val="left" w:pos="1134"/>
              </w:tabs>
              <w:spacing w:line="360" w:lineRule="auto"/>
              <w:ind w:left="0"/>
              <w:jc w:val="both"/>
              <w:rPr>
                <w:rStyle w:val="af2"/>
                <w:b w:val="0"/>
                <w:szCs w:val="24"/>
                <w:shd w:val="clear" w:color="auto" w:fill="FFFFFF"/>
              </w:rPr>
            </w:pPr>
            <w:r w:rsidRPr="0088516D">
              <w:rPr>
                <w:rStyle w:val="af2"/>
                <w:b w:val="0"/>
                <w:szCs w:val="24"/>
                <w:shd w:val="clear" w:color="auto" w:fill="FFFFFF"/>
              </w:rPr>
              <w:t>22.02.03 Литейное производство черных и цветных металлов N 357 от 21 апреля 2014 г</w:t>
            </w:r>
          </w:p>
        </w:tc>
        <w:tc>
          <w:tcPr>
            <w:tcW w:w="4394" w:type="dxa"/>
            <w:gridSpan w:val="2"/>
          </w:tcPr>
          <w:p w:rsidR="0016539F" w:rsidRPr="0088516D" w:rsidRDefault="00AC4334" w:rsidP="006D6618">
            <w:pPr>
              <w:tabs>
                <w:tab w:val="left" w:pos="993"/>
              </w:tabs>
              <w:spacing w:line="360" w:lineRule="auto"/>
              <w:jc w:val="both"/>
              <w:rPr>
                <w:szCs w:val="24"/>
              </w:rPr>
            </w:pPr>
            <w:r w:rsidRPr="0088516D">
              <w:rPr>
                <w:szCs w:val="24"/>
              </w:rPr>
              <w:t>Профессиональный стандарт</w:t>
            </w:r>
            <w:r w:rsidR="00D1036F" w:rsidRPr="0088516D">
              <w:rPr>
                <w:szCs w:val="24"/>
              </w:rPr>
              <w:t xml:space="preserve"> </w:t>
            </w:r>
            <w:r w:rsidRPr="0088516D">
              <w:rPr>
                <w:szCs w:val="24"/>
              </w:rPr>
              <w:t>Специалист литейного производства в автомобилестроении (утв. приказом Министерства труда и социальной защиты РФ13 октября 2014 г. N 711н)</w:t>
            </w:r>
          </w:p>
          <w:p w:rsidR="00346EA6" w:rsidRPr="0088516D" w:rsidRDefault="00346EA6" w:rsidP="006D6618">
            <w:pPr>
              <w:tabs>
                <w:tab w:val="left" w:pos="993"/>
              </w:tabs>
              <w:spacing w:line="360" w:lineRule="auto"/>
              <w:jc w:val="both"/>
              <w:rPr>
                <w:szCs w:val="24"/>
              </w:rPr>
            </w:pPr>
            <w:r w:rsidRPr="0088516D">
              <w:rPr>
                <w:szCs w:val="24"/>
              </w:rPr>
              <w:t>"Специалист по техническому контролю качества продукции" (утв. приказом Министерства труда и социальной защиты РФ от 4 марта 2014 г. N 123н)</w:t>
            </w:r>
          </w:p>
        </w:tc>
      </w:tr>
      <w:tr w:rsidR="00BD3FE1" w:rsidRPr="0088516D" w:rsidTr="00086958">
        <w:tc>
          <w:tcPr>
            <w:tcW w:w="709" w:type="dxa"/>
          </w:tcPr>
          <w:p w:rsidR="00BD3FE1" w:rsidRPr="0088516D" w:rsidRDefault="00BD3FE1"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2</w:t>
            </w:r>
          </w:p>
        </w:tc>
        <w:tc>
          <w:tcPr>
            <w:tcW w:w="4820" w:type="dxa"/>
            <w:gridSpan w:val="2"/>
            <w:shd w:val="clear" w:color="auto" w:fill="auto"/>
          </w:tcPr>
          <w:p w:rsidR="00AC4334" w:rsidRPr="0088516D" w:rsidRDefault="00AC4334" w:rsidP="006D6618">
            <w:pPr>
              <w:tabs>
                <w:tab w:val="left" w:pos="993"/>
              </w:tabs>
              <w:spacing w:line="360" w:lineRule="auto"/>
              <w:jc w:val="both"/>
              <w:rPr>
                <w:szCs w:val="24"/>
              </w:rPr>
            </w:pPr>
            <w:r w:rsidRPr="0088516D">
              <w:rPr>
                <w:szCs w:val="24"/>
              </w:rPr>
              <w:t>5.2.1. Подготовка и ведение технологических процессов плавки, литья и производства отливок из чёрных и цветных металлов.</w:t>
            </w:r>
          </w:p>
          <w:p w:rsidR="00BD3FE1" w:rsidRPr="0088516D" w:rsidRDefault="00AC4334" w:rsidP="006D6618">
            <w:pPr>
              <w:tabs>
                <w:tab w:val="left" w:pos="993"/>
              </w:tabs>
              <w:spacing w:line="360" w:lineRule="auto"/>
              <w:jc w:val="both"/>
              <w:rPr>
                <w:szCs w:val="24"/>
              </w:rPr>
            </w:pPr>
            <w:r w:rsidRPr="0088516D">
              <w:rPr>
                <w:szCs w:val="24"/>
              </w:rPr>
              <w:t>5.2.2. Контроль за соблюдением технологической дисциплины и эффективным использованием технологического оборудования в литейном производстве чёрных и цветных металлов.</w:t>
            </w:r>
          </w:p>
        </w:tc>
        <w:tc>
          <w:tcPr>
            <w:tcW w:w="4394" w:type="dxa"/>
            <w:gridSpan w:val="2"/>
          </w:tcPr>
          <w:p w:rsidR="00BD3FE1" w:rsidRPr="0088516D" w:rsidRDefault="00BD3FE1"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 xml:space="preserve">уровень квалификации </w:t>
            </w:r>
            <w:r w:rsidR="00346EA6" w:rsidRPr="0088516D">
              <w:rPr>
                <w:rFonts w:eastAsia="Times New Roman"/>
                <w:bCs/>
                <w:szCs w:val="24"/>
                <w:lang w:eastAsia="ru-RU"/>
              </w:rPr>
              <w:t>–</w:t>
            </w:r>
            <w:r w:rsidRPr="0088516D">
              <w:rPr>
                <w:rFonts w:eastAsia="Times New Roman"/>
                <w:bCs/>
                <w:szCs w:val="24"/>
                <w:lang w:eastAsia="ru-RU"/>
              </w:rPr>
              <w:t xml:space="preserve"> </w:t>
            </w:r>
            <w:r w:rsidRPr="0088516D">
              <w:rPr>
                <w:rFonts w:eastAsia="Times New Roman"/>
                <w:bCs/>
                <w:szCs w:val="24"/>
                <w:lang w:val="en-US" w:eastAsia="ru-RU"/>
              </w:rPr>
              <w:t>3</w:t>
            </w:r>
            <w:r w:rsidR="00877DD7" w:rsidRPr="0088516D">
              <w:rPr>
                <w:rFonts w:eastAsia="Times New Roman"/>
                <w:bCs/>
                <w:szCs w:val="24"/>
                <w:lang w:val="en-US" w:eastAsia="ru-RU"/>
              </w:rPr>
              <w:t xml:space="preserve"> </w:t>
            </w:r>
            <w:r w:rsidR="00877DD7" w:rsidRPr="0088516D">
              <w:rPr>
                <w:rFonts w:eastAsia="Times New Roman"/>
                <w:bCs/>
                <w:szCs w:val="24"/>
                <w:lang w:eastAsia="ru-RU"/>
              </w:rPr>
              <w:t xml:space="preserve">и </w:t>
            </w:r>
            <w:r w:rsidR="00346EA6" w:rsidRPr="0088516D">
              <w:rPr>
                <w:rFonts w:eastAsia="Times New Roman"/>
                <w:bCs/>
                <w:szCs w:val="24"/>
                <w:lang w:eastAsia="ru-RU"/>
              </w:rPr>
              <w:t>5</w:t>
            </w:r>
          </w:p>
        </w:tc>
      </w:tr>
      <w:tr w:rsidR="00BD3FE1" w:rsidRPr="0088516D" w:rsidTr="00086958">
        <w:tc>
          <w:tcPr>
            <w:tcW w:w="709" w:type="dxa"/>
          </w:tcPr>
          <w:p w:rsidR="00BD3FE1" w:rsidRPr="0088516D" w:rsidRDefault="00BD3FE1"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3</w:t>
            </w:r>
          </w:p>
        </w:tc>
        <w:tc>
          <w:tcPr>
            <w:tcW w:w="4820" w:type="dxa"/>
            <w:gridSpan w:val="2"/>
            <w:shd w:val="clear" w:color="auto" w:fill="auto"/>
          </w:tcPr>
          <w:p w:rsidR="00AC4334" w:rsidRPr="0088516D" w:rsidRDefault="00AC4334" w:rsidP="006D6618">
            <w:pPr>
              <w:tabs>
                <w:tab w:val="left" w:pos="993"/>
              </w:tabs>
              <w:spacing w:line="360" w:lineRule="auto"/>
              <w:jc w:val="both"/>
              <w:rPr>
                <w:szCs w:val="24"/>
              </w:rPr>
            </w:pPr>
            <w:r w:rsidRPr="0088516D">
              <w:rPr>
                <w:szCs w:val="24"/>
              </w:rPr>
              <w:t>ПК 1.1. Выбирать исходные материалы для производства отливок.</w:t>
            </w:r>
          </w:p>
          <w:p w:rsidR="00AC4334" w:rsidRPr="0088516D" w:rsidRDefault="00AC4334" w:rsidP="006D6618">
            <w:pPr>
              <w:tabs>
                <w:tab w:val="left" w:pos="993"/>
              </w:tabs>
              <w:spacing w:line="360" w:lineRule="auto"/>
              <w:jc w:val="both"/>
              <w:rPr>
                <w:szCs w:val="24"/>
              </w:rPr>
            </w:pPr>
            <w:r w:rsidRPr="0088516D">
              <w:rPr>
                <w:szCs w:val="24"/>
              </w:rPr>
              <w:t>ПК 1.2. Анализировать свойства и структуры металлов и сплавов для изготовления отливок.</w:t>
            </w:r>
          </w:p>
          <w:p w:rsidR="00AC4334" w:rsidRPr="0088516D" w:rsidRDefault="00AC4334" w:rsidP="006D6618">
            <w:pPr>
              <w:tabs>
                <w:tab w:val="left" w:pos="993"/>
              </w:tabs>
              <w:spacing w:line="360" w:lineRule="auto"/>
              <w:jc w:val="both"/>
              <w:rPr>
                <w:szCs w:val="24"/>
              </w:rPr>
            </w:pPr>
            <w:r w:rsidRPr="0088516D">
              <w:rPr>
                <w:szCs w:val="24"/>
              </w:rPr>
              <w:t>ПК 1.3. Выполнять расчеты, необходимые при разработке технологических процессов изготовления отливок.</w:t>
            </w:r>
          </w:p>
          <w:p w:rsidR="00AC4334" w:rsidRPr="0088516D" w:rsidRDefault="00AC4334" w:rsidP="006D6618">
            <w:pPr>
              <w:tabs>
                <w:tab w:val="left" w:pos="993"/>
              </w:tabs>
              <w:spacing w:line="360" w:lineRule="auto"/>
              <w:jc w:val="both"/>
              <w:rPr>
                <w:szCs w:val="24"/>
              </w:rPr>
            </w:pPr>
            <w:r w:rsidRPr="0088516D">
              <w:rPr>
                <w:szCs w:val="24"/>
              </w:rPr>
              <w:t xml:space="preserve">ПК 1.4. Устанавливать и осуществлять </w:t>
            </w:r>
            <w:r w:rsidRPr="0088516D">
              <w:rPr>
                <w:szCs w:val="24"/>
              </w:rPr>
              <w:lastRenderedPageBreak/>
              <w:t>рациональные режимы технологических операций изготовления отливок.</w:t>
            </w:r>
          </w:p>
          <w:p w:rsidR="00AC4334" w:rsidRPr="0088516D" w:rsidRDefault="00AC4334" w:rsidP="006D6618">
            <w:pPr>
              <w:tabs>
                <w:tab w:val="left" w:pos="993"/>
              </w:tabs>
              <w:spacing w:line="360" w:lineRule="auto"/>
              <w:jc w:val="both"/>
              <w:rPr>
                <w:szCs w:val="24"/>
              </w:rPr>
            </w:pPr>
            <w:r w:rsidRPr="0088516D">
              <w:rPr>
                <w:szCs w:val="24"/>
              </w:rPr>
              <w:t>ПК 2.1. Осуществлять входной контроль исходных материалов литейного производства в соответствии с технологическим процессом (в том числе с использованием микропроцессорной техники).</w:t>
            </w:r>
          </w:p>
          <w:p w:rsidR="00AC4334" w:rsidRPr="0088516D" w:rsidRDefault="00AC4334" w:rsidP="006D6618">
            <w:pPr>
              <w:tabs>
                <w:tab w:val="left" w:pos="993"/>
              </w:tabs>
              <w:spacing w:line="360" w:lineRule="auto"/>
              <w:jc w:val="both"/>
              <w:rPr>
                <w:szCs w:val="24"/>
              </w:rPr>
            </w:pPr>
            <w:r w:rsidRPr="0088516D">
              <w:rPr>
                <w:szCs w:val="24"/>
              </w:rPr>
              <w:t>ПК 2.2. Осуществлять контроль за выполнением технологического процесса производства отливок из чёрных и цветных металлов и сплавов (в том числе с использованием микропроцессорной техники).</w:t>
            </w:r>
          </w:p>
          <w:p w:rsidR="00AC4334" w:rsidRPr="0088516D" w:rsidRDefault="00AC4334" w:rsidP="006D6618">
            <w:pPr>
              <w:tabs>
                <w:tab w:val="left" w:pos="993"/>
              </w:tabs>
              <w:spacing w:line="360" w:lineRule="auto"/>
              <w:jc w:val="both"/>
              <w:rPr>
                <w:szCs w:val="24"/>
              </w:rPr>
            </w:pPr>
            <w:r w:rsidRPr="0088516D">
              <w:rPr>
                <w:szCs w:val="24"/>
              </w:rPr>
              <w:t>ПК 2.3. Осуществлять контроль за технологией обработки отливок (в том числе с использованием микропроцессорной техники).</w:t>
            </w:r>
          </w:p>
          <w:p w:rsidR="00BD3FE1" w:rsidRPr="0088516D" w:rsidRDefault="00AC4334" w:rsidP="006D6618">
            <w:pPr>
              <w:tabs>
                <w:tab w:val="left" w:pos="993"/>
              </w:tabs>
              <w:spacing w:line="360" w:lineRule="auto"/>
              <w:jc w:val="both"/>
              <w:rPr>
                <w:rFonts w:eastAsia="Times New Roman"/>
                <w:bCs/>
                <w:szCs w:val="24"/>
                <w:lang w:eastAsia="ru-RU"/>
              </w:rPr>
            </w:pPr>
            <w:r w:rsidRPr="0088516D">
              <w:rPr>
                <w:szCs w:val="24"/>
              </w:rPr>
              <w:t>причины образования дефектов и разрабатывать мероприятия по их устранению и исправлению в отливках.</w:t>
            </w:r>
          </w:p>
        </w:tc>
        <w:tc>
          <w:tcPr>
            <w:tcW w:w="4394" w:type="dxa"/>
            <w:gridSpan w:val="2"/>
          </w:tcPr>
          <w:p w:rsidR="00BD3FE1" w:rsidRPr="0088516D" w:rsidRDefault="00BD3FE1" w:rsidP="006D6618">
            <w:pPr>
              <w:tabs>
                <w:tab w:val="left" w:pos="993"/>
              </w:tabs>
              <w:spacing w:line="360" w:lineRule="auto"/>
              <w:jc w:val="both"/>
              <w:rPr>
                <w:szCs w:val="24"/>
              </w:rPr>
            </w:pPr>
            <w:r w:rsidRPr="0088516D">
              <w:rPr>
                <w:szCs w:val="24"/>
              </w:rPr>
              <w:lastRenderedPageBreak/>
              <w:t>Приготовление стержневой и формовочной смеси, изготовление отливок</w:t>
            </w:r>
          </w:p>
          <w:p w:rsidR="00BD3FE1" w:rsidRPr="0088516D" w:rsidRDefault="00BD3FE1" w:rsidP="006D6618">
            <w:pPr>
              <w:tabs>
                <w:tab w:val="left" w:pos="993"/>
              </w:tabs>
              <w:spacing w:line="360" w:lineRule="auto"/>
              <w:jc w:val="both"/>
              <w:rPr>
                <w:szCs w:val="24"/>
              </w:rPr>
            </w:pPr>
            <w:r w:rsidRPr="0088516D">
              <w:rPr>
                <w:szCs w:val="24"/>
              </w:rPr>
              <w:t>Организация и контроль работ по изготовлению отливок</w:t>
            </w:r>
          </w:p>
          <w:p w:rsidR="00346EA6" w:rsidRPr="0088516D" w:rsidRDefault="00346EA6" w:rsidP="006D6618">
            <w:pPr>
              <w:tabs>
                <w:tab w:val="left" w:pos="993"/>
              </w:tabs>
              <w:spacing w:line="360" w:lineRule="auto"/>
              <w:jc w:val="both"/>
              <w:rPr>
                <w:rFonts w:eastAsia="Times New Roman"/>
                <w:bCs/>
                <w:szCs w:val="24"/>
                <w:lang w:eastAsia="ru-RU"/>
              </w:rPr>
            </w:pPr>
            <w:r w:rsidRPr="0088516D">
              <w:rPr>
                <w:szCs w:val="24"/>
              </w:rPr>
              <w:t>Контроль качества продукции на всех стадиях производственного процесса</w:t>
            </w:r>
          </w:p>
        </w:tc>
      </w:tr>
      <w:tr w:rsidR="00BD3FE1" w:rsidRPr="0088516D" w:rsidTr="003A6C40">
        <w:tc>
          <w:tcPr>
            <w:tcW w:w="709" w:type="dxa"/>
          </w:tcPr>
          <w:p w:rsidR="00BD3FE1" w:rsidRPr="0088516D" w:rsidRDefault="00BD3FE1"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4</w:t>
            </w:r>
          </w:p>
        </w:tc>
        <w:tc>
          <w:tcPr>
            <w:tcW w:w="9214" w:type="dxa"/>
            <w:gridSpan w:val="4"/>
            <w:shd w:val="clear" w:color="auto" w:fill="auto"/>
          </w:tcPr>
          <w:p w:rsidR="00AC4334" w:rsidRPr="0088516D" w:rsidRDefault="00AC4334" w:rsidP="006D6618">
            <w:pPr>
              <w:autoSpaceDE w:val="0"/>
              <w:autoSpaceDN w:val="0"/>
              <w:adjustRightInd w:val="0"/>
              <w:spacing w:line="360" w:lineRule="auto"/>
              <w:rPr>
                <w:szCs w:val="24"/>
              </w:rPr>
            </w:pPr>
            <w:r w:rsidRPr="0088516D">
              <w:rPr>
                <w:szCs w:val="24"/>
              </w:rPr>
              <w:t>МДК.01.01. Выбор исходных материалов для производства отливок</w:t>
            </w:r>
          </w:p>
          <w:p w:rsidR="00AC4334" w:rsidRPr="0088516D" w:rsidRDefault="00AC4334" w:rsidP="006D6618">
            <w:pPr>
              <w:spacing w:line="360" w:lineRule="auto"/>
              <w:rPr>
                <w:szCs w:val="24"/>
              </w:rPr>
            </w:pPr>
            <w:r w:rsidRPr="0088516D">
              <w:rPr>
                <w:szCs w:val="24"/>
              </w:rPr>
              <w:t>МДК.01.02. Порядок выполнения расчетов  для проведения технологических процессов изготовления отливок</w:t>
            </w:r>
          </w:p>
          <w:p w:rsidR="00AC4334" w:rsidRPr="0088516D" w:rsidRDefault="00AC4334" w:rsidP="006D6618">
            <w:pPr>
              <w:spacing w:line="360" w:lineRule="auto"/>
              <w:rPr>
                <w:szCs w:val="24"/>
              </w:rPr>
            </w:pPr>
            <w:r w:rsidRPr="0088516D">
              <w:rPr>
                <w:szCs w:val="24"/>
              </w:rPr>
              <w:t>МДК.01.03. Анализ свойств и структуры материала</w:t>
            </w:r>
          </w:p>
          <w:p w:rsidR="00AC4334" w:rsidRPr="0088516D" w:rsidRDefault="00AC4334" w:rsidP="006D6618">
            <w:pPr>
              <w:spacing w:line="360" w:lineRule="auto"/>
              <w:rPr>
                <w:szCs w:val="24"/>
              </w:rPr>
            </w:pPr>
            <w:r w:rsidRPr="0088516D">
              <w:rPr>
                <w:szCs w:val="24"/>
              </w:rPr>
              <w:t>МДК.01.04. Рациональные режимы технологических операций изготовления отливок</w:t>
            </w:r>
          </w:p>
          <w:p w:rsidR="00AC4334" w:rsidRPr="0088516D" w:rsidRDefault="00AC4334" w:rsidP="006D6618">
            <w:pPr>
              <w:spacing w:line="360" w:lineRule="auto"/>
              <w:rPr>
                <w:szCs w:val="24"/>
              </w:rPr>
            </w:pPr>
            <w:r w:rsidRPr="0088516D">
              <w:rPr>
                <w:szCs w:val="24"/>
              </w:rPr>
              <w:t>МДК.02.01. Основы входного контроля</w:t>
            </w:r>
          </w:p>
          <w:p w:rsidR="00BD3FE1" w:rsidRPr="0088516D" w:rsidRDefault="00AC4334" w:rsidP="006D6618">
            <w:pPr>
              <w:spacing w:line="360" w:lineRule="auto"/>
              <w:rPr>
                <w:rFonts w:eastAsia="Times New Roman"/>
                <w:bCs/>
                <w:szCs w:val="24"/>
                <w:lang w:eastAsia="ru-RU"/>
              </w:rPr>
            </w:pPr>
            <w:r w:rsidRPr="0088516D">
              <w:rPr>
                <w:szCs w:val="24"/>
              </w:rPr>
              <w:t>МДК.02.02. Основы  контроля за выполнением технологического процесса производства черных и цветных металлов</w:t>
            </w:r>
          </w:p>
        </w:tc>
      </w:tr>
      <w:tr w:rsidR="00BD3FE1" w:rsidRPr="0088516D" w:rsidTr="003A6C40">
        <w:tc>
          <w:tcPr>
            <w:tcW w:w="9923" w:type="dxa"/>
            <w:gridSpan w:val="5"/>
          </w:tcPr>
          <w:p w:rsidR="00BD3FE1" w:rsidRPr="0088516D" w:rsidRDefault="00BD3FE1" w:rsidP="006D6618">
            <w:pPr>
              <w:spacing w:line="360" w:lineRule="auto"/>
              <w:rPr>
                <w:rFonts w:eastAsia="Times New Roman"/>
                <w:szCs w:val="24"/>
              </w:rPr>
            </w:pPr>
            <w:r w:rsidRPr="0088516D">
              <w:rPr>
                <w:b/>
                <w:szCs w:val="24"/>
              </w:rPr>
              <w:t>Задание №5</w:t>
            </w:r>
          </w:p>
        </w:tc>
      </w:tr>
      <w:tr w:rsidR="00AA4817" w:rsidRPr="0088516D" w:rsidTr="009F355E">
        <w:trPr>
          <w:trHeight w:val="1691"/>
        </w:trPr>
        <w:tc>
          <w:tcPr>
            <w:tcW w:w="709" w:type="dxa"/>
            <w:vMerge w:val="restart"/>
          </w:tcPr>
          <w:p w:rsidR="00AA4817" w:rsidRPr="0088516D" w:rsidRDefault="00AA4817" w:rsidP="006D6618">
            <w:pPr>
              <w:tabs>
                <w:tab w:val="left" w:pos="993"/>
              </w:tabs>
              <w:spacing w:line="360" w:lineRule="auto"/>
              <w:jc w:val="both"/>
              <w:rPr>
                <w:rFonts w:eastAsia="Times New Roman"/>
                <w:bCs/>
                <w:szCs w:val="24"/>
                <w:lang w:eastAsia="ru-RU"/>
              </w:rPr>
            </w:pPr>
            <w:r w:rsidRPr="0088516D">
              <w:rPr>
                <w:rFonts w:eastAsia="Times New Roman"/>
                <w:bCs/>
                <w:szCs w:val="24"/>
                <w:lang w:eastAsia="ru-RU"/>
              </w:rPr>
              <w:t>5</w:t>
            </w:r>
          </w:p>
        </w:tc>
        <w:tc>
          <w:tcPr>
            <w:tcW w:w="1701" w:type="dxa"/>
            <w:vMerge w:val="restart"/>
            <w:shd w:val="clear" w:color="auto" w:fill="auto"/>
          </w:tcPr>
          <w:p w:rsidR="00AA4817" w:rsidRPr="0088516D" w:rsidRDefault="00AA4817" w:rsidP="006D6618">
            <w:pPr>
              <w:spacing w:line="360" w:lineRule="auto"/>
              <w:rPr>
                <w:rFonts w:eastAsia="Times New Roman"/>
                <w:szCs w:val="24"/>
              </w:rPr>
            </w:pPr>
            <w:r w:rsidRPr="0088516D">
              <w:rPr>
                <w:rFonts w:eastAsia="Times New Roman"/>
                <w:szCs w:val="24"/>
              </w:rPr>
              <w:t xml:space="preserve">Задача5.1 </w:t>
            </w:r>
            <w:r w:rsidRPr="0088516D">
              <w:rPr>
                <w:szCs w:val="24"/>
              </w:rPr>
              <w:t>Расчет показателей и характеристи</w:t>
            </w:r>
            <w:r w:rsidRPr="0088516D">
              <w:rPr>
                <w:szCs w:val="24"/>
              </w:rPr>
              <w:lastRenderedPageBreak/>
              <w:t>к технологического процесса</w:t>
            </w:r>
          </w:p>
        </w:tc>
        <w:tc>
          <w:tcPr>
            <w:tcW w:w="5954" w:type="dxa"/>
            <w:gridSpan w:val="2"/>
          </w:tcPr>
          <w:p w:rsidR="00AA4817" w:rsidRPr="0088516D" w:rsidRDefault="00AA4817"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lastRenderedPageBreak/>
              <w:t>Критерии оценки</w:t>
            </w:r>
          </w:p>
        </w:tc>
        <w:tc>
          <w:tcPr>
            <w:tcW w:w="1559" w:type="dxa"/>
          </w:tcPr>
          <w:p w:rsidR="00AA4817" w:rsidRPr="0088516D" w:rsidRDefault="00AA4817"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Максимальный балл - 15 баллов</w:t>
            </w:r>
          </w:p>
        </w:tc>
      </w:tr>
      <w:tr w:rsidR="009F355E" w:rsidRPr="0088516D" w:rsidTr="009F355E">
        <w:trPr>
          <w:trHeight w:val="2218"/>
        </w:trPr>
        <w:tc>
          <w:tcPr>
            <w:tcW w:w="709" w:type="dxa"/>
            <w:vMerge/>
          </w:tcPr>
          <w:p w:rsidR="009F355E" w:rsidRPr="0088516D" w:rsidRDefault="009F355E" w:rsidP="006D6618">
            <w:pPr>
              <w:tabs>
                <w:tab w:val="left" w:pos="993"/>
              </w:tabs>
              <w:spacing w:line="360" w:lineRule="auto"/>
              <w:jc w:val="both"/>
              <w:rPr>
                <w:rFonts w:eastAsia="Times New Roman"/>
                <w:bCs/>
                <w:szCs w:val="24"/>
                <w:lang w:eastAsia="ru-RU"/>
              </w:rPr>
            </w:pPr>
          </w:p>
        </w:tc>
        <w:tc>
          <w:tcPr>
            <w:tcW w:w="1701" w:type="dxa"/>
            <w:vMerge/>
            <w:tcBorders>
              <w:bottom w:val="single" w:sz="4" w:space="0" w:color="auto"/>
            </w:tcBorders>
            <w:shd w:val="clear" w:color="auto" w:fill="auto"/>
          </w:tcPr>
          <w:p w:rsidR="009F355E" w:rsidRPr="0088516D" w:rsidRDefault="009F355E" w:rsidP="006D6618">
            <w:pPr>
              <w:tabs>
                <w:tab w:val="left" w:pos="567"/>
                <w:tab w:val="left" w:pos="709"/>
                <w:tab w:val="left" w:pos="1134"/>
              </w:tabs>
              <w:spacing w:line="360" w:lineRule="auto"/>
              <w:jc w:val="both"/>
              <w:rPr>
                <w:rFonts w:eastAsia="Times New Roman"/>
                <w:szCs w:val="24"/>
              </w:rPr>
            </w:pPr>
          </w:p>
        </w:tc>
        <w:tc>
          <w:tcPr>
            <w:tcW w:w="5954" w:type="dxa"/>
            <w:gridSpan w:val="2"/>
            <w:tcBorders>
              <w:bottom w:val="single" w:sz="4" w:space="0" w:color="auto"/>
            </w:tcBorders>
          </w:tcPr>
          <w:p w:rsidR="009F355E" w:rsidRPr="0088516D" w:rsidRDefault="009F355E" w:rsidP="009F355E">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Изучен чертеж детали, определен способ литья, метод формовки, рассчитано оптимальное количество отливок в форме и выбраны стандартные опоки по ГОСТ 2133-75</w:t>
            </w:r>
            <w:r w:rsidRPr="0088516D">
              <w:rPr>
                <w:color w:val="2D2D2D"/>
                <w:spacing w:val="2"/>
                <w:szCs w:val="24"/>
                <w:shd w:val="clear" w:color="auto" w:fill="FFFFFF"/>
              </w:rPr>
              <w:t xml:space="preserve"> </w:t>
            </w:r>
            <w:r w:rsidRPr="0088516D">
              <w:rPr>
                <w:rFonts w:eastAsia="Times New Roman"/>
                <w:kern w:val="1"/>
                <w:szCs w:val="24"/>
                <w:lang w:eastAsia="ar-SA"/>
              </w:rPr>
              <w:t>для изготовления формы.</w:t>
            </w:r>
          </w:p>
        </w:tc>
        <w:tc>
          <w:tcPr>
            <w:tcW w:w="1559" w:type="dxa"/>
          </w:tcPr>
          <w:p w:rsidR="009F355E" w:rsidRPr="0088516D" w:rsidRDefault="009F355E" w:rsidP="006D6618">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6</w:t>
            </w:r>
          </w:p>
        </w:tc>
      </w:tr>
      <w:tr w:rsidR="00CE33B5" w:rsidRPr="0088516D" w:rsidTr="009F355E">
        <w:trPr>
          <w:trHeight w:val="276"/>
        </w:trPr>
        <w:tc>
          <w:tcPr>
            <w:tcW w:w="709" w:type="dxa"/>
            <w:vMerge/>
          </w:tcPr>
          <w:p w:rsidR="00CE33B5" w:rsidRPr="0088516D" w:rsidRDefault="00CE33B5" w:rsidP="006D6618">
            <w:pPr>
              <w:tabs>
                <w:tab w:val="left" w:pos="993"/>
              </w:tabs>
              <w:spacing w:line="360" w:lineRule="auto"/>
              <w:jc w:val="both"/>
              <w:rPr>
                <w:rFonts w:eastAsia="Times New Roman"/>
                <w:bCs/>
                <w:szCs w:val="24"/>
                <w:lang w:eastAsia="ru-RU"/>
              </w:rPr>
            </w:pPr>
          </w:p>
        </w:tc>
        <w:tc>
          <w:tcPr>
            <w:tcW w:w="1701" w:type="dxa"/>
            <w:vMerge/>
            <w:shd w:val="clear" w:color="auto" w:fill="auto"/>
          </w:tcPr>
          <w:p w:rsidR="00CE33B5" w:rsidRPr="0088516D" w:rsidRDefault="00CE33B5" w:rsidP="006D6618">
            <w:pPr>
              <w:tabs>
                <w:tab w:val="left" w:pos="567"/>
                <w:tab w:val="left" w:pos="709"/>
                <w:tab w:val="left" w:pos="1134"/>
              </w:tabs>
              <w:spacing w:line="360" w:lineRule="auto"/>
              <w:jc w:val="both"/>
              <w:rPr>
                <w:rFonts w:eastAsia="Times New Roman"/>
                <w:szCs w:val="24"/>
              </w:rPr>
            </w:pPr>
          </w:p>
        </w:tc>
        <w:tc>
          <w:tcPr>
            <w:tcW w:w="5954" w:type="dxa"/>
            <w:gridSpan w:val="2"/>
          </w:tcPr>
          <w:p w:rsidR="00CE33B5" w:rsidRPr="0088516D" w:rsidRDefault="00CE33B5" w:rsidP="00B56F17">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Рассчитана литниковая система, а именно: сечение питателя, сечение шлакоуловителя, диаметр стояка. Рассчитан вес груза для нагружения формы.</w:t>
            </w:r>
          </w:p>
        </w:tc>
        <w:tc>
          <w:tcPr>
            <w:tcW w:w="1559" w:type="dxa"/>
          </w:tcPr>
          <w:p w:rsidR="00CE33B5" w:rsidRPr="0088516D" w:rsidRDefault="00CE33B5" w:rsidP="006D6618">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6</w:t>
            </w:r>
          </w:p>
        </w:tc>
      </w:tr>
      <w:tr w:rsidR="00CE33B5" w:rsidRPr="0088516D" w:rsidTr="00CE33B5">
        <w:trPr>
          <w:trHeight w:val="350"/>
        </w:trPr>
        <w:tc>
          <w:tcPr>
            <w:tcW w:w="709" w:type="dxa"/>
            <w:vMerge/>
          </w:tcPr>
          <w:p w:rsidR="00CE33B5" w:rsidRPr="0088516D" w:rsidRDefault="00CE33B5" w:rsidP="006D6618">
            <w:pPr>
              <w:tabs>
                <w:tab w:val="left" w:pos="993"/>
              </w:tabs>
              <w:spacing w:line="360" w:lineRule="auto"/>
              <w:jc w:val="both"/>
              <w:rPr>
                <w:rFonts w:eastAsia="Times New Roman"/>
                <w:bCs/>
                <w:szCs w:val="24"/>
                <w:lang w:eastAsia="ru-RU"/>
              </w:rPr>
            </w:pPr>
          </w:p>
        </w:tc>
        <w:tc>
          <w:tcPr>
            <w:tcW w:w="1701" w:type="dxa"/>
            <w:vMerge/>
            <w:tcBorders>
              <w:bottom w:val="single" w:sz="4" w:space="0" w:color="auto"/>
            </w:tcBorders>
            <w:shd w:val="clear" w:color="auto" w:fill="auto"/>
          </w:tcPr>
          <w:p w:rsidR="00CE33B5" w:rsidRPr="0088516D" w:rsidRDefault="00CE33B5" w:rsidP="006D6618">
            <w:pPr>
              <w:tabs>
                <w:tab w:val="left" w:pos="567"/>
                <w:tab w:val="left" w:pos="709"/>
                <w:tab w:val="left" w:pos="1134"/>
              </w:tabs>
              <w:spacing w:line="360" w:lineRule="auto"/>
              <w:jc w:val="both"/>
              <w:rPr>
                <w:rFonts w:eastAsia="Times New Roman"/>
                <w:szCs w:val="24"/>
              </w:rPr>
            </w:pPr>
          </w:p>
        </w:tc>
        <w:tc>
          <w:tcPr>
            <w:tcW w:w="5954" w:type="dxa"/>
            <w:gridSpan w:val="2"/>
            <w:tcBorders>
              <w:bottom w:val="single" w:sz="4" w:space="0" w:color="auto"/>
            </w:tcBorders>
          </w:tcPr>
          <w:p w:rsidR="00CE33B5" w:rsidRPr="0088516D" w:rsidRDefault="00CE33B5" w:rsidP="00B56F17">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Выполнен эскиз формы в сборе (в разрезе).</w:t>
            </w:r>
          </w:p>
        </w:tc>
        <w:tc>
          <w:tcPr>
            <w:tcW w:w="1559" w:type="dxa"/>
            <w:tcBorders>
              <w:bottom w:val="single" w:sz="4" w:space="0" w:color="auto"/>
            </w:tcBorders>
          </w:tcPr>
          <w:p w:rsidR="00CE33B5" w:rsidRPr="0088516D" w:rsidRDefault="00CE33B5" w:rsidP="006D6618">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3</w:t>
            </w:r>
          </w:p>
        </w:tc>
      </w:tr>
      <w:tr w:rsidR="00AA4817" w:rsidRPr="0088516D" w:rsidTr="00086958">
        <w:tc>
          <w:tcPr>
            <w:tcW w:w="709" w:type="dxa"/>
            <w:vMerge/>
          </w:tcPr>
          <w:p w:rsidR="00AA4817" w:rsidRPr="0088516D" w:rsidRDefault="00AA4817" w:rsidP="006D6618">
            <w:pPr>
              <w:spacing w:line="360" w:lineRule="auto"/>
              <w:rPr>
                <w:szCs w:val="24"/>
              </w:rPr>
            </w:pPr>
          </w:p>
        </w:tc>
        <w:tc>
          <w:tcPr>
            <w:tcW w:w="1701" w:type="dxa"/>
            <w:vMerge w:val="restart"/>
            <w:shd w:val="clear" w:color="auto" w:fill="auto"/>
          </w:tcPr>
          <w:p w:rsidR="00AA4817" w:rsidRPr="0088516D" w:rsidRDefault="00AA4817" w:rsidP="00D65DF2">
            <w:pPr>
              <w:spacing w:line="360" w:lineRule="auto"/>
              <w:rPr>
                <w:szCs w:val="24"/>
              </w:rPr>
            </w:pPr>
            <w:r w:rsidRPr="0088516D">
              <w:rPr>
                <w:rFonts w:eastAsia="Times New Roman"/>
                <w:szCs w:val="24"/>
              </w:rPr>
              <w:t xml:space="preserve">Задача </w:t>
            </w:r>
            <w:r w:rsidRPr="0088516D">
              <w:rPr>
                <w:szCs w:val="24"/>
              </w:rPr>
              <w:t xml:space="preserve">5.2 </w:t>
            </w:r>
            <w:r w:rsidR="00D65DF2" w:rsidRPr="0088516D">
              <w:rPr>
                <w:szCs w:val="24"/>
              </w:rPr>
              <w:t xml:space="preserve">Разработать технологический процесс производства продукта по специальности </w:t>
            </w:r>
            <w:r w:rsidR="00D65DF2" w:rsidRPr="0088516D">
              <w:t>22.02.03</w:t>
            </w:r>
            <w:r w:rsidR="00D65DF2" w:rsidRPr="0088516D">
              <w:rPr>
                <w:b/>
              </w:rPr>
              <w:t xml:space="preserve"> </w:t>
            </w:r>
            <w:r w:rsidR="00D65DF2" w:rsidRPr="0088516D">
              <w:rPr>
                <w:rStyle w:val="af2"/>
                <w:b w:val="0"/>
                <w:shd w:val="clear" w:color="auto" w:fill="FFFFFF"/>
              </w:rPr>
              <w:t>«Литейное производство черных и цветных металлов</w:t>
            </w:r>
            <w:r w:rsidR="00D65DF2" w:rsidRPr="0088516D">
              <w:rPr>
                <w:b/>
              </w:rPr>
              <w:t>»</w:t>
            </w:r>
          </w:p>
        </w:tc>
        <w:tc>
          <w:tcPr>
            <w:tcW w:w="5954" w:type="dxa"/>
            <w:gridSpan w:val="2"/>
          </w:tcPr>
          <w:p w:rsidR="00AA4817" w:rsidRPr="0088516D" w:rsidRDefault="00AA4817" w:rsidP="006D6618">
            <w:pPr>
              <w:tabs>
                <w:tab w:val="left" w:pos="567"/>
                <w:tab w:val="left" w:pos="709"/>
                <w:tab w:val="left" w:pos="1134"/>
              </w:tabs>
              <w:spacing w:line="360" w:lineRule="auto"/>
              <w:jc w:val="center"/>
              <w:rPr>
                <w:rFonts w:eastAsia="Times New Roman"/>
                <w:szCs w:val="24"/>
              </w:rPr>
            </w:pPr>
            <w:r w:rsidRPr="0088516D">
              <w:rPr>
                <w:rFonts w:eastAsia="Times New Roman"/>
                <w:szCs w:val="24"/>
              </w:rPr>
              <w:t>Критерии оценки</w:t>
            </w:r>
          </w:p>
        </w:tc>
        <w:tc>
          <w:tcPr>
            <w:tcW w:w="1559" w:type="dxa"/>
          </w:tcPr>
          <w:p w:rsidR="00AA4817" w:rsidRPr="0088516D" w:rsidRDefault="00AA4817" w:rsidP="006D6618">
            <w:pPr>
              <w:tabs>
                <w:tab w:val="left" w:pos="567"/>
                <w:tab w:val="left" w:pos="709"/>
                <w:tab w:val="left" w:pos="1134"/>
              </w:tabs>
              <w:spacing w:line="360" w:lineRule="auto"/>
              <w:jc w:val="both"/>
              <w:rPr>
                <w:rFonts w:eastAsia="Times New Roman"/>
                <w:szCs w:val="24"/>
              </w:rPr>
            </w:pPr>
            <w:r w:rsidRPr="0088516D">
              <w:rPr>
                <w:rFonts w:eastAsia="Times New Roman"/>
                <w:szCs w:val="24"/>
              </w:rPr>
              <w:t>Максимальный балл - 20 баллов</w:t>
            </w:r>
          </w:p>
        </w:tc>
      </w:tr>
      <w:tr w:rsidR="009F355E" w:rsidRPr="0088516D" w:rsidTr="00D65DF2">
        <w:trPr>
          <w:trHeight w:val="459"/>
        </w:trPr>
        <w:tc>
          <w:tcPr>
            <w:tcW w:w="709" w:type="dxa"/>
            <w:vMerge/>
          </w:tcPr>
          <w:p w:rsidR="009F355E" w:rsidRPr="0088516D" w:rsidRDefault="009F355E" w:rsidP="006D6618">
            <w:pPr>
              <w:spacing w:line="360" w:lineRule="auto"/>
              <w:rPr>
                <w:szCs w:val="24"/>
              </w:rPr>
            </w:pPr>
          </w:p>
        </w:tc>
        <w:tc>
          <w:tcPr>
            <w:tcW w:w="1701" w:type="dxa"/>
            <w:vMerge/>
            <w:shd w:val="clear" w:color="auto" w:fill="auto"/>
          </w:tcPr>
          <w:p w:rsidR="009F355E" w:rsidRPr="0088516D" w:rsidRDefault="009F355E" w:rsidP="006D6618">
            <w:pPr>
              <w:spacing w:line="360" w:lineRule="auto"/>
              <w:rPr>
                <w:rFonts w:eastAsia="Times New Roman"/>
                <w:szCs w:val="24"/>
              </w:rPr>
            </w:pPr>
          </w:p>
        </w:tc>
        <w:tc>
          <w:tcPr>
            <w:tcW w:w="5954" w:type="dxa"/>
            <w:gridSpan w:val="2"/>
            <w:vAlign w:val="center"/>
          </w:tcPr>
          <w:p w:rsidR="009F355E" w:rsidRPr="0088516D" w:rsidRDefault="009F355E" w:rsidP="009F355E">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Дана последовательность технологических операций</w:t>
            </w:r>
          </w:p>
        </w:tc>
        <w:tc>
          <w:tcPr>
            <w:tcW w:w="1559" w:type="dxa"/>
            <w:vAlign w:val="center"/>
          </w:tcPr>
          <w:p w:rsidR="009F355E" w:rsidRPr="0088516D" w:rsidRDefault="009F355E" w:rsidP="00D65DF2">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9F355E" w:rsidRPr="0088516D" w:rsidTr="00D65DF2">
        <w:trPr>
          <w:trHeight w:val="555"/>
        </w:trPr>
        <w:tc>
          <w:tcPr>
            <w:tcW w:w="709" w:type="dxa"/>
            <w:vMerge/>
          </w:tcPr>
          <w:p w:rsidR="009F355E" w:rsidRPr="0088516D" w:rsidRDefault="009F355E" w:rsidP="006D6618">
            <w:pPr>
              <w:spacing w:line="360" w:lineRule="auto"/>
              <w:rPr>
                <w:szCs w:val="24"/>
              </w:rPr>
            </w:pPr>
          </w:p>
        </w:tc>
        <w:tc>
          <w:tcPr>
            <w:tcW w:w="1701" w:type="dxa"/>
            <w:vMerge/>
            <w:shd w:val="clear" w:color="auto" w:fill="auto"/>
          </w:tcPr>
          <w:p w:rsidR="009F355E" w:rsidRPr="0088516D" w:rsidRDefault="009F355E" w:rsidP="006D6618">
            <w:pPr>
              <w:spacing w:line="360" w:lineRule="auto"/>
              <w:rPr>
                <w:rFonts w:eastAsia="Times New Roman"/>
                <w:szCs w:val="24"/>
              </w:rPr>
            </w:pPr>
          </w:p>
        </w:tc>
        <w:tc>
          <w:tcPr>
            <w:tcW w:w="5954" w:type="dxa"/>
            <w:gridSpan w:val="2"/>
            <w:vAlign w:val="center"/>
          </w:tcPr>
          <w:p w:rsidR="009F355E" w:rsidRPr="0088516D" w:rsidRDefault="009F355E" w:rsidP="009F355E">
            <w:pPr>
              <w:spacing w:line="360" w:lineRule="auto"/>
              <w:jc w:val="center"/>
              <w:rPr>
                <w:rFonts w:eastAsia="Times New Roman"/>
                <w:kern w:val="1"/>
                <w:szCs w:val="24"/>
                <w:lang w:eastAsia="ar-SA"/>
              </w:rPr>
            </w:pPr>
            <w:r w:rsidRPr="0088516D">
              <w:rPr>
                <w:rFonts w:eastAsia="Times New Roman"/>
                <w:kern w:val="1"/>
                <w:szCs w:val="24"/>
                <w:lang w:eastAsia="ar-SA"/>
              </w:rPr>
              <w:t>Приведено назначение  технологических операций</w:t>
            </w:r>
          </w:p>
        </w:tc>
        <w:tc>
          <w:tcPr>
            <w:tcW w:w="1559" w:type="dxa"/>
            <w:vAlign w:val="center"/>
          </w:tcPr>
          <w:p w:rsidR="009F355E" w:rsidRPr="0088516D" w:rsidRDefault="009F355E" w:rsidP="00D65DF2">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9F355E" w:rsidRPr="0088516D" w:rsidTr="00D65DF2">
        <w:trPr>
          <w:trHeight w:val="808"/>
        </w:trPr>
        <w:tc>
          <w:tcPr>
            <w:tcW w:w="709" w:type="dxa"/>
            <w:vMerge/>
          </w:tcPr>
          <w:p w:rsidR="009F355E" w:rsidRPr="0088516D" w:rsidRDefault="009F355E" w:rsidP="006D6618">
            <w:pPr>
              <w:spacing w:line="360" w:lineRule="auto"/>
              <w:rPr>
                <w:szCs w:val="24"/>
              </w:rPr>
            </w:pPr>
          </w:p>
        </w:tc>
        <w:tc>
          <w:tcPr>
            <w:tcW w:w="1701" w:type="dxa"/>
            <w:vMerge/>
            <w:shd w:val="clear" w:color="auto" w:fill="auto"/>
          </w:tcPr>
          <w:p w:rsidR="009F355E" w:rsidRPr="0088516D" w:rsidRDefault="009F355E" w:rsidP="006D6618">
            <w:pPr>
              <w:spacing w:line="360" w:lineRule="auto"/>
              <w:rPr>
                <w:rFonts w:eastAsia="Times New Roman"/>
                <w:szCs w:val="24"/>
              </w:rPr>
            </w:pPr>
          </w:p>
        </w:tc>
        <w:tc>
          <w:tcPr>
            <w:tcW w:w="5954" w:type="dxa"/>
            <w:gridSpan w:val="2"/>
            <w:vAlign w:val="center"/>
          </w:tcPr>
          <w:p w:rsidR="009F355E" w:rsidRPr="0088516D" w:rsidRDefault="009F355E" w:rsidP="009F355E">
            <w:pPr>
              <w:pStyle w:val="a4"/>
              <w:spacing w:line="360" w:lineRule="auto"/>
              <w:ind w:left="0"/>
              <w:jc w:val="center"/>
              <w:rPr>
                <w:kern w:val="1"/>
                <w:lang w:eastAsia="ar-SA"/>
              </w:rPr>
            </w:pPr>
            <w:r w:rsidRPr="0088516D">
              <w:rPr>
                <w:kern w:val="1"/>
                <w:lang w:eastAsia="ar-SA"/>
              </w:rPr>
              <w:t>Перечислено оборудование для обеспечения технологического процесса</w:t>
            </w:r>
          </w:p>
        </w:tc>
        <w:tc>
          <w:tcPr>
            <w:tcW w:w="1559" w:type="dxa"/>
            <w:vAlign w:val="center"/>
          </w:tcPr>
          <w:p w:rsidR="009F355E" w:rsidRPr="0088516D" w:rsidRDefault="009F355E" w:rsidP="00D65DF2">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9F355E" w:rsidRPr="0088516D" w:rsidTr="00D65DF2">
        <w:trPr>
          <w:trHeight w:val="487"/>
        </w:trPr>
        <w:tc>
          <w:tcPr>
            <w:tcW w:w="709" w:type="dxa"/>
            <w:vMerge/>
          </w:tcPr>
          <w:p w:rsidR="009F355E" w:rsidRPr="0088516D" w:rsidRDefault="009F355E" w:rsidP="006D6618">
            <w:pPr>
              <w:spacing w:line="360" w:lineRule="auto"/>
              <w:rPr>
                <w:szCs w:val="24"/>
              </w:rPr>
            </w:pPr>
          </w:p>
        </w:tc>
        <w:tc>
          <w:tcPr>
            <w:tcW w:w="1701" w:type="dxa"/>
            <w:vMerge/>
            <w:shd w:val="clear" w:color="auto" w:fill="auto"/>
          </w:tcPr>
          <w:p w:rsidR="009F355E" w:rsidRPr="0088516D" w:rsidRDefault="009F355E" w:rsidP="006D6618">
            <w:pPr>
              <w:spacing w:line="360" w:lineRule="auto"/>
              <w:rPr>
                <w:rFonts w:eastAsia="Times New Roman"/>
                <w:szCs w:val="24"/>
              </w:rPr>
            </w:pPr>
          </w:p>
        </w:tc>
        <w:tc>
          <w:tcPr>
            <w:tcW w:w="5954" w:type="dxa"/>
            <w:gridSpan w:val="2"/>
            <w:vAlign w:val="center"/>
          </w:tcPr>
          <w:p w:rsidR="009F355E" w:rsidRPr="0088516D" w:rsidRDefault="009F355E" w:rsidP="009F355E">
            <w:pPr>
              <w:jc w:val="center"/>
              <w:rPr>
                <w:kern w:val="1"/>
                <w:lang w:eastAsia="ar-SA"/>
              </w:rPr>
            </w:pPr>
            <w:r w:rsidRPr="0088516D">
              <w:t xml:space="preserve">Определены вид контроля и его назначение </w:t>
            </w:r>
          </w:p>
        </w:tc>
        <w:tc>
          <w:tcPr>
            <w:tcW w:w="1559" w:type="dxa"/>
            <w:vAlign w:val="center"/>
          </w:tcPr>
          <w:p w:rsidR="009F355E" w:rsidRPr="0088516D" w:rsidRDefault="009F355E" w:rsidP="00D65DF2">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4</w:t>
            </w:r>
          </w:p>
        </w:tc>
      </w:tr>
      <w:tr w:rsidR="009F355E" w:rsidRPr="0088516D" w:rsidTr="00D65DF2">
        <w:trPr>
          <w:trHeight w:val="435"/>
        </w:trPr>
        <w:tc>
          <w:tcPr>
            <w:tcW w:w="709" w:type="dxa"/>
            <w:vMerge/>
          </w:tcPr>
          <w:p w:rsidR="009F355E" w:rsidRPr="0088516D" w:rsidRDefault="009F355E" w:rsidP="00D65DF2">
            <w:pPr>
              <w:spacing w:line="360" w:lineRule="auto"/>
              <w:rPr>
                <w:szCs w:val="24"/>
              </w:rPr>
            </w:pPr>
          </w:p>
        </w:tc>
        <w:tc>
          <w:tcPr>
            <w:tcW w:w="1701" w:type="dxa"/>
            <w:vMerge/>
            <w:shd w:val="clear" w:color="auto" w:fill="auto"/>
          </w:tcPr>
          <w:p w:rsidR="009F355E" w:rsidRPr="0088516D" w:rsidRDefault="009F355E" w:rsidP="00D65DF2">
            <w:pPr>
              <w:spacing w:line="360" w:lineRule="auto"/>
              <w:rPr>
                <w:rFonts w:eastAsia="Times New Roman"/>
                <w:szCs w:val="24"/>
              </w:rPr>
            </w:pPr>
          </w:p>
        </w:tc>
        <w:tc>
          <w:tcPr>
            <w:tcW w:w="5954" w:type="dxa"/>
            <w:gridSpan w:val="2"/>
            <w:vAlign w:val="center"/>
          </w:tcPr>
          <w:p w:rsidR="009F355E" w:rsidRPr="0088516D" w:rsidRDefault="009F355E" w:rsidP="009F355E">
            <w:pPr>
              <w:jc w:val="center"/>
              <w:rPr>
                <w:i/>
              </w:rPr>
            </w:pPr>
            <w:r w:rsidRPr="0088516D">
              <w:rPr>
                <w:szCs w:val="24"/>
              </w:rPr>
              <w:t>Описаны возможные нарушения технологического процесса</w:t>
            </w:r>
          </w:p>
        </w:tc>
        <w:tc>
          <w:tcPr>
            <w:tcW w:w="1559" w:type="dxa"/>
            <w:vAlign w:val="center"/>
          </w:tcPr>
          <w:p w:rsidR="009F355E" w:rsidRPr="0088516D" w:rsidRDefault="009F355E" w:rsidP="00D65DF2">
            <w:pPr>
              <w:widowControl w:val="0"/>
              <w:suppressAutoHyphens/>
              <w:spacing w:line="360" w:lineRule="auto"/>
              <w:jc w:val="center"/>
              <w:rPr>
                <w:rFonts w:eastAsia="Times New Roman"/>
                <w:kern w:val="2"/>
                <w:szCs w:val="24"/>
                <w:lang w:eastAsia="ar-SA"/>
              </w:rPr>
            </w:pPr>
            <w:r w:rsidRPr="0088516D">
              <w:rPr>
                <w:rFonts w:eastAsia="Times New Roman"/>
                <w:kern w:val="2"/>
                <w:szCs w:val="24"/>
                <w:lang w:eastAsia="ar-SA"/>
              </w:rPr>
              <w:t>4</w:t>
            </w:r>
          </w:p>
        </w:tc>
      </w:tr>
    </w:tbl>
    <w:p w:rsidR="0016539F" w:rsidRPr="0088516D" w:rsidRDefault="0016539F" w:rsidP="006D6618">
      <w:pPr>
        <w:tabs>
          <w:tab w:val="left" w:pos="567"/>
          <w:tab w:val="left" w:pos="851"/>
        </w:tabs>
        <w:spacing w:line="360" w:lineRule="auto"/>
        <w:ind w:left="0" w:firstLine="567"/>
        <w:jc w:val="both"/>
        <w:rPr>
          <w:rFonts w:eastAsia="Times New Roman"/>
          <w:szCs w:val="24"/>
        </w:rPr>
      </w:pPr>
    </w:p>
    <w:p w:rsidR="00AA4817" w:rsidRPr="0088516D" w:rsidRDefault="00AA4817" w:rsidP="006D6618">
      <w:pPr>
        <w:spacing w:line="360" w:lineRule="auto"/>
        <w:ind w:firstLine="669"/>
        <w:jc w:val="both"/>
        <w:rPr>
          <w:szCs w:val="24"/>
        </w:rPr>
      </w:pPr>
      <w:r w:rsidRPr="0088516D">
        <w:rPr>
          <w:rFonts w:eastAsia="Times New Roman"/>
          <w:szCs w:val="24"/>
        </w:rPr>
        <w:t xml:space="preserve">Задача5.1 </w:t>
      </w:r>
      <w:r w:rsidRPr="0088516D">
        <w:rPr>
          <w:szCs w:val="24"/>
        </w:rPr>
        <w:t>Расчет показателей и характеристик технологического процесса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701"/>
        <w:gridCol w:w="425"/>
        <w:gridCol w:w="1985"/>
        <w:gridCol w:w="567"/>
        <w:gridCol w:w="1701"/>
        <w:gridCol w:w="567"/>
      </w:tblGrid>
      <w:tr w:rsidR="005E628E" w:rsidRPr="0088516D" w:rsidTr="005E628E">
        <w:trPr>
          <w:trHeight w:val="1177"/>
        </w:trPr>
        <w:tc>
          <w:tcPr>
            <w:tcW w:w="3119" w:type="dxa"/>
            <w:shd w:val="clear" w:color="auto" w:fill="auto"/>
          </w:tcPr>
          <w:p w:rsidR="005E628E" w:rsidRPr="0088516D" w:rsidRDefault="005E628E" w:rsidP="006D6618">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1. Изучен чертеж детали. Определен способ литья, метод формовки. Рассчитано оптимальное количество отливок в форме и выбрны стандартные опоки по ГОСТ 2133-75</w:t>
            </w:r>
            <w:r w:rsidRPr="0088516D">
              <w:rPr>
                <w:color w:val="2D2D2D"/>
                <w:spacing w:val="2"/>
                <w:szCs w:val="24"/>
                <w:shd w:val="clear" w:color="auto" w:fill="FFFFFF"/>
              </w:rPr>
              <w:t xml:space="preserve"> </w:t>
            </w:r>
            <w:r w:rsidRPr="0088516D">
              <w:rPr>
                <w:rFonts w:eastAsia="Times New Roman"/>
                <w:kern w:val="1"/>
                <w:szCs w:val="24"/>
                <w:lang w:eastAsia="ar-SA"/>
              </w:rPr>
              <w:t>для изготовления формы.</w:t>
            </w:r>
          </w:p>
        </w:tc>
        <w:tc>
          <w:tcPr>
            <w:tcW w:w="1701"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Выбран оптимальный способ литья</w:t>
            </w:r>
          </w:p>
        </w:tc>
        <w:tc>
          <w:tcPr>
            <w:tcW w:w="425"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2</w:t>
            </w:r>
          </w:p>
        </w:tc>
        <w:tc>
          <w:tcPr>
            <w:tcW w:w="1985"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Оптимальный выбор опок</w:t>
            </w:r>
          </w:p>
        </w:tc>
        <w:tc>
          <w:tcPr>
            <w:tcW w:w="567"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2</w:t>
            </w:r>
          </w:p>
        </w:tc>
        <w:tc>
          <w:tcPr>
            <w:tcW w:w="1701"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Правильность вычислений</w:t>
            </w:r>
          </w:p>
        </w:tc>
        <w:tc>
          <w:tcPr>
            <w:tcW w:w="567" w:type="dxa"/>
          </w:tcPr>
          <w:p w:rsidR="005E628E" w:rsidRPr="0088516D" w:rsidRDefault="005E628E" w:rsidP="006D6618">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2</w:t>
            </w:r>
          </w:p>
        </w:tc>
      </w:tr>
      <w:tr w:rsidR="005E628E" w:rsidRPr="0088516D" w:rsidTr="005E628E">
        <w:trPr>
          <w:trHeight w:val="1024"/>
        </w:trPr>
        <w:tc>
          <w:tcPr>
            <w:tcW w:w="3119" w:type="dxa"/>
            <w:shd w:val="clear" w:color="auto" w:fill="auto"/>
          </w:tcPr>
          <w:p w:rsidR="005E628E" w:rsidRPr="0088516D" w:rsidRDefault="005E628E" w:rsidP="006D6618">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lastRenderedPageBreak/>
              <w:t>2. Рассчитана литниковая система, а именно: сечение питателя, сечение шлакоуловителя, диаметр стояка. Рассчитан вес груза для нагружения формы.</w:t>
            </w:r>
          </w:p>
        </w:tc>
        <w:tc>
          <w:tcPr>
            <w:tcW w:w="1701"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Выбран оптимальный способ расчета</w:t>
            </w:r>
          </w:p>
        </w:tc>
        <w:tc>
          <w:tcPr>
            <w:tcW w:w="425"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2</w:t>
            </w:r>
          </w:p>
        </w:tc>
        <w:tc>
          <w:tcPr>
            <w:tcW w:w="1985"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Расчет произведен полностью</w:t>
            </w:r>
          </w:p>
        </w:tc>
        <w:tc>
          <w:tcPr>
            <w:tcW w:w="567"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2</w:t>
            </w:r>
          </w:p>
        </w:tc>
        <w:tc>
          <w:tcPr>
            <w:tcW w:w="1701" w:type="dxa"/>
          </w:tcPr>
          <w:p w:rsidR="005E628E" w:rsidRPr="0088516D" w:rsidRDefault="005E628E" w:rsidP="006D6618">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Правильность вычислений</w:t>
            </w:r>
          </w:p>
        </w:tc>
        <w:tc>
          <w:tcPr>
            <w:tcW w:w="567" w:type="dxa"/>
          </w:tcPr>
          <w:p w:rsidR="005E628E" w:rsidRPr="0088516D" w:rsidRDefault="005E628E" w:rsidP="006D6618">
            <w:pPr>
              <w:widowControl w:val="0"/>
              <w:suppressAutoHyphens/>
              <w:spacing w:line="360" w:lineRule="auto"/>
              <w:jc w:val="center"/>
              <w:rPr>
                <w:rFonts w:eastAsia="Times New Roman"/>
                <w:kern w:val="1"/>
                <w:szCs w:val="24"/>
                <w:lang w:eastAsia="ar-SA"/>
              </w:rPr>
            </w:pPr>
            <w:r w:rsidRPr="0088516D">
              <w:rPr>
                <w:rFonts w:eastAsia="Times New Roman"/>
                <w:kern w:val="1"/>
                <w:szCs w:val="24"/>
                <w:lang w:eastAsia="ar-SA"/>
              </w:rPr>
              <w:t>2</w:t>
            </w:r>
          </w:p>
        </w:tc>
      </w:tr>
      <w:tr w:rsidR="005E628E" w:rsidRPr="0088516D" w:rsidTr="005E628E">
        <w:trPr>
          <w:trHeight w:val="806"/>
        </w:trPr>
        <w:tc>
          <w:tcPr>
            <w:tcW w:w="3119" w:type="dxa"/>
            <w:shd w:val="clear" w:color="auto" w:fill="auto"/>
          </w:tcPr>
          <w:p w:rsidR="005E628E" w:rsidRPr="0088516D" w:rsidRDefault="005E628E" w:rsidP="006D6618">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3. Выполнен эскиз формы в сборе (в разрезе).</w:t>
            </w:r>
          </w:p>
        </w:tc>
        <w:tc>
          <w:tcPr>
            <w:tcW w:w="1701" w:type="dxa"/>
          </w:tcPr>
          <w:p w:rsidR="005E628E" w:rsidRPr="0088516D" w:rsidRDefault="005E628E" w:rsidP="006D6618">
            <w:pPr>
              <w:pStyle w:val="a4"/>
              <w:spacing w:line="360" w:lineRule="auto"/>
              <w:ind w:left="0"/>
              <w:rPr>
                <w:kern w:val="1"/>
                <w:lang w:eastAsia="ar-SA"/>
              </w:rPr>
            </w:pPr>
            <w:r w:rsidRPr="0088516D">
              <w:rPr>
                <w:kern w:val="1"/>
                <w:lang w:eastAsia="ar-SA"/>
              </w:rPr>
              <w:t>Выполнен эскиз</w:t>
            </w:r>
          </w:p>
        </w:tc>
        <w:tc>
          <w:tcPr>
            <w:tcW w:w="425" w:type="dxa"/>
          </w:tcPr>
          <w:p w:rsidR="005E628E" w:rsidRPr="0088516D" w:rsidRDefault="005E628E" w:rsidP="006D6618">
            <w:pPr>
              <w:pStyle w:val="a4"/>
              <w:spacing w:line="360" w:lineRule="auto"/>
              <w:ind w:left="0"/>
              <w:rPr>
                <w:kern w:val="1"/>
                <w:lang w:eastAsia="ar-SA"/>
              </w:rPr>
            </w:pPr>
            <w:r w:rsidRPr="0088516D">
              <w:rPr>
                <w:kern w:val="1"/>
                <w:lang w:eastAsia="ar-SA"/>
              </w:rPr>
              <w:t>1</w:t>
            </w:r>
          </w:p>
        </w:tc>
        <w:tc>
          <w:tcPr>
            <w:tcW w:w="1985" w:type="dxa"/>
          </w:tcPr>
          <w:p w:rsidR="005E628E" w:rsidRPr="0088516D" w:rsidRDefault="005E628E" w:rsidP="006D6618">
            <w:pPr>
              <w:pStyle w:val="a4"/>
              <w:spacing w:line="360" w:lineRule="auto"/>
              <w:ind w:left="0" w:right="-109"/>
              <w:rPr>
                <w:kern w:val="1"/>
                <w:lang w:eastAsia="ar-SA"/>
              </w:rPr>
            </w:pPr>
            <w:r w:rsidRPr="0088516D">
              <w:rPr>
                <w:kern w:val="1"/>
                <w:lang w:eastAsia="ar-SA"/>
              </w:rPr>
              <w:t>Нанесены все элементы формы</w:t>
            </w:r>
          </w:p>
        </w:tc>
        <w:tc>
          <w:tcPr>
            <w:tcW w:w="567" w:type="dxa"/>
          </w:tcPr>
          <w:p w:rsidR="005E628E" w:rsidRPr="0088516D" w:rsidRDefault="005E628E" w:rsidP="006D6618">
            <w:pPr>
              <w:pStyle w:val="a4"/>
              <w:spacing w:line="360" w:lineRule="auto"/>
              <w:ind w:left="0"/>
              <w:rPr>
                <w:kern w:val="1"/>
                <w:lang w:eastAsia="ar-SA"/>
              </w:rPr>
            </w:pPr>
            <w:r w:rsidRPr="0088516D">
              <w:rPr>
                <w:kern w:val="1"/>
                <w:lang w:eastAsia="ar-SA"/>
              </w:rPr>
              <w:t>2</w:t>
            </w:r>
          </w:p>
        </w:tc>
        <w:tc>
          <w:tcPr>
            <w:tcW w:w="1701" w:type="dxa"/>
          </w:tcPr>
          <w:p w:rsidR="005E628E" w:rsidRPr="0088516D" w:rsidRDefault="005E628E" w:rsidP="006D6618">
            <w:pPr>
              <w:pStyle w:val="a4"/>
              <w:spacing w:line="360" w:lineRule="auto"/>
              <w:ind w:left="0"/>
              <w:rPr>
                <w:kern w:val="1"/>
                <w:lang w:eastAsia="ar-SA"/>
              </w:rPr>
            </w:pPr>
            <w:r w:rsidRPr="0088516D">
              <w:rPr>
                <w:kern w:val="1"/>
                <w:lang w:eastAsia="ar-SA"/>
              </w:rPr>
              <w:t>Правильно нанесены элементы формы</w:t>
            </w:r>
          </w:p>
        </w:tc>
        <w:tc>
          <w:tcPr>
            <w:tcW w:w="567" w:type="dxa"/>
          </w:tcPr>
          <w:p w:rsidR="005E628E" w:rsidRPr="0088516D" w:rsidRDefault="005E628E" w:rsidP="006D6618">
            <w:pPr>
              <w:pStyle w:val="a4"/>
              <w:spacing w:line="360" w:lineRule="auto"/>
              <w:ind w:left="0"/>
              <w:rPr>
                <w:kern w:val="1"/>
                <w:lang w:eastAsia="ar-SA"/>
              </w:rPr>
            </w:pPr>
            <w:r w:rsidRPr="0088516D">
              <w:rPr>
                <w:kern w:val="1"/>
                <w:lang w:eastAsia="ar-SA"/>
              </w:rPr>
              <w:t>1</w:t>
            </w:r>
          </w:p>
        </w:tc>
      </w:tr>
    </w:tbl>
    <w:p w:rsidR="00AA4817" w:rsidRPr="0088516D" w:rsidRDefault="00AA4817" w:rsidP="006D6618">
      <w:pPr>
        <w:spacing w:line="360" w:lineRule="auto"/>
        <w:ind w:firstLine="669"/>
        <w:jc w:val="both"/>
        <w:rPr>
          <w:rFonts w:eastAsia="Times New Roman"/>
          <w:szCs w:val="24"/>
        </w:rPr>
      </w:pPr>
    </w:p>
    <w:p w:rsidR="00617004" w:rsidRPr="0088516D" w:rsidRDefault="00617004" w:rsidP="006D6618">
      <w:pPr>
        <w:spacing w:line="360" w:lineRule="auto"/>
        <w:ind w:firstLine="567"/>
        <w:jc w:val="both"/>
        <w:rPr>
          <w:szCs w:val="24"/>
        </w:rPr>
      </w:pPr>
      <w:r w:rsidRPr="0088516D">
        <w:rPr>
          <w:rFonts w:eastAsia="Times New Roman"/>
          <w:szCs w:val="24"/>
        </w:rPr>
        <w:t xml:space="preserve">Задача </w:t>
      </w:r>
      <w:r w:rsidRPr="0088516D">
        <w:rPr>
          <w:szCs w:val="24"/>
        </w:rPr>
        <w:t xml:space="preserve">5.2 </w:t>
      </w:r>
      <w:r w:rsidR="00094B6E" w:rsidRPr="0088516D">
        <w:rPr>
          <w:rFonts w:eastAsia="Times New Roman"/>
          <w:kern w:val="1"/>
          <w:szCs w:val="24"/>
          <w:lang w:eastAsia="ar-SA"/>
        </w:rPr>
        <w:t xml:space="preserve">Разработать технологический процесс производства отливки </w:t>
      </w:r>
      <w:r w:rsidRPr="0088516D">
        <w:rPr>
          <w:szCs w:val="24"/>
        </w:rPr>
        <w:t xml:space="preserve">(максимально – </w:t>
      </w:r>
      <w:r w:rsidR="00094B6E" w:rsidRPr="0088516D">
        <w:rPr>
          <w:szCs w:val="24"/>
        </w:rPr>
        <w:t>2</w:t>
      </w:r>
      <w:r w:rsidRPr="0088516D">
        <w:rPr>
          <w:szCs w:val="24"/>
        </w:rPr>
        <w:t>0 баллов)</w:t>
      </w:r>
    </w:p>
    <w:p w:rsidR="00617004" w:rsidRPr="0088516D" w:rsidRDefault="00617004" w:rsidP="005E628E">
      <w:pPr>
        <w:numPr>
          <w:ilvl w:val="0"/>
          <w:numId w:val="82"/>
        </w:numPr>
        <w:spacing w:line="360" w:lineRule="auto"/>
        <w:contextualSpacing/>
        <w:rPr>
          <w:rFonts w:eastAsia="Times New Roman"/>
          <w:szCs w:val="24"/>
          <w:lang w:eastAsia="ru-RU"/>
        </w:rPr>
      </w:pPr>
      <w:r w:rsidRPr="0088516D">
        <w:rPr>
          <w:rFonts w:eastAsia="Times New Roman"/>
          <w:szCs w:val="24"/>
          <w:lang w:eastAsia="ru-RU"/>
        </w:rPr>
        <w:t>Определены технологические операции - 4 балла</w:t>
      </w:r>
    </w:p>
    <w:p w:rsidR="00617004" w:rsidRPr="0088516D" w:rsidRDefault="00617004" w:rsidP="00AA519D">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каждая правильно указанная  технологическая операция в соответствующем порядке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операций</w:t>
      </w:r>
    </w:p>
    <w:p w:rsidR="00617004" w:rsidRPr="0088516D" w:rsidRDefault="00617004" w:rsidP="005E628E">
      <w:pPr>
        <w:numPr>
          <w:ilvl w:val="0"/>
          <w:numId w:val="82"/>
        </w:numPr>
        <w:spacing w:line="360" w:lineRule="auto"/>
        <w:contextualSpacing/>
        <w:rPr>
          <w:rFonts w:eastAsia="Times New Roman"/>
          <w:szCs w:val="24"/>
          <w:lang w:eastAsia="ru-RU"/>
        </w:rPr>
      </w:pPr>
      <w:r w:rsidRPr="0088516D">
        <w:rPr>
          <w:rFonts w:eastAsia="Times New Roman"/>
          <w:szCs w:val="24"/>
          <w:lang w:eastAsia="ru-RU"/>
        </w:rPr>
        <w:t>Названы назначение технологической операции - 4 балла</w:t>
      </w:r>
    </w:p>
    <w:p w:rsidR="00617004" w:rsidRPr="0088516D" w:rsidRDefault="00617004" w:rsidP="00AA519D">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Назначение соответствующей технологической операции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операций</w:t>
      </w:r>
    </w:p>
    <w:p w:rsidR="00617004" w:rsidRPr="0088516D" w:rsidRDefault="00617004" w:rsidP="005E628E">
      <w:pPr>
        <w:numPr>
          <w:ilvl w:val="0"/>
          <w:numId w:val="82"/>
        </w:numPr>
        <w:spacing w:line="360" w:lineRule="auto"/>
        <w:contextualSpacing/>
        <w:rPr>
          <w:rFonts w:eastAsia="Times New Roman"/>
          <w:szCs w:val="24"/>
          <w:lang w:eastAsia="ru-RU"/>
        </w:rPr>
      </w:pPr>
      <w:r w:rsidRPr="0088516D">
        <w:rPr>
          <w:rFonts w:eastAsia="Times New Roman"/>
          <w:szCs w:val="24"/>
          <w:lang w:eastAsia="ru-RU"/>
        </w:rPr>
        <w:t>Перечислено оборудование для технологической операции -</w:t>
      </w:r>
      <w:r w:rsidR="00094B6E" w:rsidRPr="0088516D">
        <w:rPr>
          <w:rFonts w:eastAsia="Times New Roman"/>
          <w:szCs w:val="24"/>
          <w:lang w:eastAsia="ru-RU"/>
        </w:rPr>
        <w:t>4</w:t>
      </w:r>
      <w:r w:rsidRPr="0088516D">
        <w:rPr>
          <w:rFonts w:eastAsia="Times New Roman"/>
          <w:szCs w:val="24"/>
          <w:lang w:eastAsia="ru-RU"/>
        </w:rPr>
        <w:t xml:space="preserve"> балла</w:t>
      </w:r>
    </w:p>
    <w:p w:rsidR="00617004" w:rsidRPr="0088516D" w:rsidRDefault="00617004" w:rsidP="00AA519D">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Перечислено оборудование соответствую</w:t>
      </w:r>
      <w:r w:rsidR="00094B6E" w:rsidRPr="0088516D">
        <w:rPr>
          <w:rFonts w:eastAsia="Times New Roman"/>
          <w:szCs w:val="24"/>
          <w:lang w:eastAsia="ru-RU"/>
        </w:rPr>
        <w:t>щее технологической операции – 4</w:t>
      </w:r>
      <w:r w:rsidRPr="0088516D">
        <w:rPr>
          <w:rFonts w:eastAsia="Times New Roman"/>
          <w:szCs w:val="24"/>
          <w:lang w:eastAsia="ru-RU"/>
        </w:rPr>
        <w:t>/</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оборудования</w:t>
      </w:r>
    </w:p>
    <w:p w:rsidR="00617004" w:rsidRPr="0088516D" w:rsidRDefault="00617004" w:rsidP="005E628E">
      <w:pPr>
        <w:numPr>
          <w:ilvl w:val="0"/>
          <w:numId w:val="82"/>
        </w:numPr>
        <w:spacing w:line="360" w:lineRule="auto"/>
        <w:contextualSpacing/>
        <w:rPr>
          <w:rFonts w:eastAsia="Times New Roman"/>
          <w:szCs w:val="24"/>
          <w:lang w:eastAsia="ru-RU"/>
        </w:rPr>
      </w:pPr>
      <w:r w:rsidRPr="0088516D">
        <w:rPr>
          <w:rFonts w:eastAsia="Times New Roman"/>
          <w:szCs w:val="24"/>
          <w:lang w:eastAsia="ru-RU"/>
        </w:rPr>
        <w:t xml:space="preserve">Определен вид контроля </w:t>
      </w:r>
      <w:r w:rsidR="00D90D8F" w:rsidRPr="0088516D">
        <w:rPr>
          <w:rFonts w:eastAsia="Times New Roman"/>
          <w:szCs w:val="24"/>
          <w:lang w:eastAsia="ru-RU"/>
        </w:rPr>
        <w:t xml:space="preserve">и </w:t>
      </w:r>
      <w:r w:rsidR="00D90D8F" w:rsidRPr="0088516D">
        <w:t xml:space="preserve">его назначение </w:t>
      </w:r>
      <w:r w:rsidRPr="0088516D">
        <w:rPr>
          <w:rFonts w:eastAsia="Times New Roman"/>
          <w:szCs w:val="24"/>
          <w:lang w:eastAsia="ru-RU"/>
        </w:rPr>
        <w:t xml:space="preserve">- </w:t>
      </w:r>
      <w:r w:rsidR="00094B6E" w:rsidRPr="0088516D">
        <w:rPr>
          <w:rFonts w:eastAsia="Times New Roman"/>
          <w:szCs w:val="24"/>
          <w:lang w:eastAsia="ru-RU"/>
        </w:rPr>
        <w:t>4</w:t>
      </w:r>
      <w:r w:rsidRPr="0088516D">
        <w:rPr>
          <w:rFonts w:eastAsia="Times New Roman"/>
          <w:szCs w:val="24"/>
          <w:lang w:eastAsia="ru-RU"/>
        </w:rPr>
        <w:t xml:space="preserve"> балла</w:t>
      </w:r>
    </w:p>
    <w:p w:rsidR="00617004" w:rsidRPr="0088516D" w:rsidRDefault="00617004" w:rsidP="00AA519D">
      <w:pPr>
        <w:numPr>
          <w:ilvl w:val="0"/>
          <w:numId w:val="15"/>
        </w:numPr>
        <w:spacing w:line="360" w:lineRule="auto"/>
        <w:contextualSpacing/>
        <w:jc w:val="both"/>
        <w:rPr>
          <w:rFonts w:eastAsia="Times New Roman"/>
          <w:szCs w:val="24"/>
          <w:lang w:eastAsia="ru-RU"/>
        </w:rPr>
      </w:pPr>
      <w:r w:rsidRPr="0088516D">
        <w:rPr>
          <w:rFonts w:eastAsia="Times New Roman"/>
          <w:szCs w:val="24"/>
          <w:lang w:eastAsia="ru-RU"/>
        </w:rPr>
        <w:t xml:space="preserve">Каждый указанный  вид контроля – </w:t>
      </w:r>
      <w:r w:rsidR="00094B6E" w:rsidRPr="0088516D">
        <w:rPr>
          <w:rFonts w:eastAsia="Times New Roman"/>
          <w:szCs w:val="24"/>
          <w:lang w:eastAsia="ru-RU"/>
        </w:rPr>
        <w:t>4</w:t>
      </w:r>
      <w:r w:rsidRPr="0088516D">
        <w:rPr>
          <w:rFonts w:eastAsia="Times New Roman"/>
          <w:szCs w:val="24"/>
          <w:lang w:eastAsia="ru-RU"/>
        </w:rPr>
        <w:t>/</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видов контроля</w:t>
      </w:r>
    </w:p>
    <w:p w:rsidR="00617004" w:rsidRPr="0088516D" w:rsidRDefault="00D90D8F" w:rsidP="005E628E">
      <w:pPr>
        <w:numPr>
          <w:ilvl w:val="0"/>
          <w:numId w:val="82"/>
        </w:numPr>
        <w:spacing w:line="360" w:lineRule="auto"/>
        <w:contextualSpacing/>
        <w:rPr>
          <w:rFonts w:eastAsia="Times New Roman"/>
          <w:szCs w:val="24"/>
          <w:lang w:eastAsia="ru-RU"/>
        </w:rPr>
      </w:pPr>
      <w:r w:rsidRPr="0088516D">
        <w:rPr>
          <w:szCs w:val="24"/>
        </w:rPr>
        <w:t>Определены возможные  нарушения технологического процесса</w:t>
      </w:r>
      <w:r w:rsidRPr="0088516D">
        <w:rPr>
          <w:rFonts w:eastAsia="Times New Roman"/>
          <w:szCs w:val="24"/>
          <w:lang w:eastAsia="ru-RU"/>
        </w:rPr>
        <w:t xml:space="preserve"> </w:t>
      </w:r>
      <w:r w:rsidR="00617004" w:rsidRPr="0088516D">
        <w:rPr>
          <w:rFonts w:eastAsia="Times New Roman"/>
          <w:szCs w:val="24"/>
          <w:lang w:eastAsia="ru-RU"/>
        </w:rPr>
        <w:t xml:space="preserve">- </w:t>
      </w:r>
      <w:r w:rsidR="00094B6E" w:rsidRPr="0088516D">
        <w:rPr>
          <w:rFonts w:eastAsia="Times New Roman"/>
          <w:szCs w:val="24"/>
          <w:lang w:eastAsia="ru-RU"/>
        </w:rPr>
        <w:t>4</w:t>
      </w:r>
      <w:r w:rsidR="00617004" w:rsidRPr="0088516D">
        <w:rPr>
          <w:rFonts w:eastAsia="Times New Roman"/>
          <w:szCs w:val="24"/>
          <w:lang w:eastAsia="ru-RU"/>
        </w:rPr>
        <w:t xml:space="preserve"> балла</w:t>
      </w:r>
    </w:p>
    <w:p w:rsidR="001A1053" w:rsidRPr="0088516D" w:rsidRDefault="00617004" w:rsidP="00D90D8F">
      <w:pPr>
        <w:numPr>
          <w:ilvl w:val="0"/>
          <w:numId w:val="15"/>
        </w:numPr>
        <w:spacing w:line="360" w:lineRule="auto"/>
        <w:contextualSpacing/>
        <w:jc w:val="both"/>
        <w:rPr>
          <w:rFonts w:eastAsia="Times New Roman"/>
          <w:szCs w:val="24"/>
          <w:lang w:eastAsia="ru-RU"/>
        </w:rPr>
      </w:pPr>
      <w:r w:rsidRPr="0088516D">
        <w:rPr>
          <w:rFonts w:eastAsia="Times New Roman"/>
          <w:szCs w:val="24"/>
          <w:lang w:eastAsia="ru-RU"/>
        </w:rPr>
        <w:t xml:space="preserve">Верно указанные возможные нарушения технологического процесса в соответствии с видом контроля – </w:t>
      </w:r>
      <w:r w:rsidR="00094B6E" w:rsidRPr="0088516D">
        <w:rPr>
          <w:rFonts w:eastAsia="Times New Roman"/>
          <w:szCs w:val="24"/>
          <w:lang w:eastAsia="ru-RU"/>
        </w:rPr>
        <w:t>4</w:t>
      </w:r>
      <w:r w:rsidRPr="0088516D">
        <w:rPr>
          <w:rFonts w:eastAsia="Times New Roman"/>
          <w:szCs w:val="24"/>
          <w:lang w:eastAsia="ru-RU"/>
        </w:rPr>
        <w:t>/n балла, где n – общее количество видов контроля</w:t>
      </w:r>
    </w:p>
    <w:p w:rsidR="00ED4B80" w:rsidRPr="0088516D" w:rsidRDefault="00ED4B80">
      <w:pPr>
        <w:ind w:left="0"/>
        <w:rPr>
          <w:szCs w:val="24"/>
        </w:rPr>
      </w:pPr>
      <w:r w:rsidRPr="0088516D">
        <w:rPr>
          <w:szCs w:val="24"/>
        </w:rPr>
        <w:br w:type="page"/>
      </w:r>
    </w:p>
    <w:p w:rsidR="00ED4B80" w:rsidRPr="0088516D" w:rsidRDefault="00ED4B80" w:rsidP="0023318C">
      <w:pPr>
        <w:pStyle w:val="1"/>
      </w:pPr>
      <w:bookmarkStart w:id="15" w:name="_Toc508110143"/>
      <w:r w:rsidRPr="0088516D">
        <w:lastRenderedPageBreak/>
        <w:t xml:space="preserve">Паспорт задания вариативной части II уровня </w:t>
      </w:r>
      <w:r w:rsidRPr="0088516D">
        <w:br/>
        <w:t xml:space="preserve">для специальности </w:t>
      </w:r>
      <w:r w:rsidRPr="0088516D">
        <w:rPr>
          <w:rStyle w:val="af2"/>
          <w:b/>
          <w:bCs w:val="0"/>
          <w:shd w:val="clear" w:color="auto" w:fill="FFFFFF"/>
        </w:rPr>
        <w:t xml:space="preserve">22.02.05 </w:t>
      </w:r>
      <w:r w:rsidRPr="0088516D">
        <w:t>Обработка металлов давлением</w:t>
      </w:r>
      <w:bookmarkEnd w:id="15"/>
    </w:p>
    <w:p w:rsidR="00ED4B80" w:rsidRPr="0088516D" w:rsidRDefault="00ED4B80" w:rsidP="00ED4B80">
      <w:pPr>
        <w:spacing w:line="360" w:lineRule="auto"/>
        <w:rPr>
          <w:szCs w:val="24"/>
        </w:rPr>
      </w:pPr>
      <w:r w:rsidRPr="0088516D">
        <w:rPr>
          <w:szCs w:val="24"/>
        </w:rPr>
        <w:t>Таблица 13. Паспорт практического задания    вариативной   части практического  задания I</w:t>
      </w:r>
      <w:r w:rsidRPr="0088516D">
        <w:rPr>
          <w:szCs w:val="24"/>
          <w:lang w:val="en-US"/>
        </w:rPr>
        <w:t>I</w:t>
      </w:r>
      <w:r w:rsidRPr="0088516D">
        <w:rPr>
          <w:szCs w:val="24"/>
        </w:rPr>
        <w:t xml:space="preserve"> уровня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2552"/>
        <w:gridCol w:w="2835"/>
        <w:gridCol w:w="1559"/>
      </w:tblGrid>
      <w:tr w:rsidR="00ED4B80" w:rsidRPr="0088516D" w:rsidTr="0023318C">
        <w:tc>
          <w:tcPr>
            <w:tcW w:w="709" w:type="dxa"/>
          </w:tcPr>
          <w:p w:rsidR="00ED4B80" w:rsidRPr="0088516D" w:rsidRDefault="00ED4B80"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 п/п</w:t>
            </w:r>
          </w:p>
        </w:tc>
        <w:tc>
          <w:tcPr>
            <w:tcW w:w="4678" w:type="dxa"/>
            <w:gridSpan w:val="2"/>
            <w:shd w:val="clear" w:color="auto" w:fill="auto"/>
          </w:tcPr>
          <w:p w:rsidR="00ED4B80" w:rsidRPr="0088516D" w:rsidRDefault="00ED4B80"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Характеристики ФГОС СПО</w:t>
            </w:r>
          </w:p>
        </w:tc>
        <w:tc>
          <w:tcPr>
            <w:tcW w:w="4394" w:type="dxa"/>
            <w:gridSpan w:val="2"/>
          </w:tcPr>
          <w:p w:rsidR="00ED4B80" w:rsidRPr="0088516D" w:rsidRDefault="00ED4B80"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Характеристики профессионального стандарта (при наличии)</w:t>
            </w:r>
          </w:p>
        </w:tc>
      </w:tr>
      <w:tr w:rsidR="00ED4B80" w:rsidRPr="0088516D" w:rsidTr="0023318C">
        <w:tc>
          <w:tcPr>
            <w:tcW w:w="709" w:type="dxa"/>
          </w:tcPr>
          <w:p w:rsidR="00ED4B80" w:rsidRPr="0088516D" w:rsidRDefault="00ED4B80"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1</w:t>
            </w:r>
          </w:p>
        </w:tc>
        <w:tc>
          <w:tcPr>
            <w:tcW w:w="4678" w:type="dxa"/>
            <w:gridSpan w:val="2"/>
            <w:shd w:val="clear" w:color="auto" w:fill="auto"/>
          </w:tcPr>
          <w:p w:rsidR="00ED4B80" w:rsidRPr="0088516D" w:rsidRDefault="00ED4B80" w:rsidP="0023318C">
            <w:pPr>
              <w:tabs>
                <w:tab w:val="left" w:pos="567"/>
                <w:tab w:val="left" w:pos="709"/>
                <w:tab w:val="left" w:pos="1134"/>
              </w:tabs>
              <w:spacing w:line="360" w:lineRule="auto"/>
              <w:rPr>
                <w:rFonts w:eastAsia="Times New Roman"/>
                <w:b/>
                <w:szCs w:val="24"/>
              </w:rPr>
            </w:pPr>
            <w:r w:rsidRPr="0088516D">
              <w:rPr>
                <w:rStyle w:val="af2"/>
                <w:b w:val="0"/>
                <w:szCs w:val="24"/>
              </w:rPr>
              <w:t>22.02.05 Обработка металлов давлением N 359</w:t>
            </w:r>
            <w:r w:rsidRPr="0088516D">
              <w:rPr>
                <w:rStyle w:val="af2"/>
                <w:b w:val="0"/>
                <w:szCs w:val="24"/>
                <w:shd w:val="clear" w:color="auto" w:fill="FFFFFF"/>
              </w:rPr>
              <w:t xml:space="preserve"> от 21 апреля 2014 г</w:t>
            </w:r>
          </w:p>
        </w:tc>
        <w:tc>
          <w:tcPr>
            <w:tcW w:w="4394" w:type="dxa"/>
            <w:gridSpan w:val="2"/>
          </w:tcPr>
          <w:p w:rsidR="00ED4B80" w:rsidRPr="0088516D" w:rsidRDefault="00644858" w:rsidP="00644858">
            <w:pPr>
              <w:tabs>
                <w:tab w:val="left" w:pos="993"/>
              </w:tabs>
              <w:spacing w:line="360" w:lineRule="auto"/>
              <w:jc w:val="both"/>
              <w:rPr>
                <w:rFonts w:eastAsia="Times New Roman"/>
                <w:bCs/>
                <w:szCs w:val="24"/>
                <w:lang w:eastAsia="ru-RU"/>
              </w:rPr>
            </w:pPr>
            <w:r w:rsidRPr="0088516D">
              <w:rPr>
                <w:szCs w:val="24"/>
              </w:rPr>
              <w:t>Профессиональный стандарт Специалист по производству горячекатаного проката (утв. приказом Министерства труда и социальной защиты Российской Федерации от 2 декабря 2015г.  № 947н)</w:t>
            </w:r>
          </w:p>
        </w:tc>
      </w:tr>
      <w:tr w:rsidR="00644858" w:rsidRPr="0088516D" w:rsidTr="0023318C">
        <w:tc>
          <w:tcPr>
            <w:tcW w:w="709" w:type="dxa"/>
          </w:tcPr>
          <w:p w:rsidR="00644858" w:rsidRPr="0088516D" w:rsidRDefault="00644858"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2</w:t>
            </w:r>
          </w:p>
        </w:tc>
        <w:tc>
          <w:tcPr>
            <w:tcW w:w="4678" w:type="dxa"/>
            <w:gridSpan w:val="2"/>
            <w:shd w:val="clear" w:color="auto" w:fill="auto"/>
          </w:tcPr>
          <w:p w:rsidR="00644858" w:rsidRPr="0088516D" w:rsidRDefault="00644858" w:rsidP="004557AE">
            <w:pPr>
              <w:tabs>
                <w:tab w:val="left" w:pos="567"/>
                <w:tab w:val="left" w:pos="709"/>
                <w:tab w:val="left" w:pos="1134"/>
              </w:tabs>
              <w:spacing w:line="360" w:lineRule="auto"/>
              <w:rPr>
                <w:rStyle w:val="af2"/>
                <w:b w:val="0"/>
                <w:bCs w:val="0"/>
              </w:rPr>
            </w:pPr>
            <w:r w:rsidRPr="0088516D">
              <w:rPr>
                <w:rFonts w:eastAsia="Times New Roman"/>
                <w:bCs/>
                <w:color w:val="000000"/>
                <w:szCs w:val="24"/>
                <w:lang w:eastAsia="ru-RU"/>
              </w:rPr>
              <w:t>4</w:t>
            </w:r>
            <w:r w:rsidRPr="0088516D">
              <w:rPr>
                <w:rStyle w:val="af2"/>
                <w:b w:val="0"/>
                <w:bCs w:val="0"/>
              </w:rPr>
              <w:t>.3.1. Планирование и организация работы цеха обработки металлов давлением.</w:t>
            </w:r>
          </w:p>
          <w:p w:rsidR="00644858" w:rsidRPr="0088516D" w:rsidRDefault="00644858" w:rsidP="004557AE">
            <w:pPr>
              <w:tabs>
                <w:tab w:val="left" w:pos="567"/>
                <w:tab w:val="left" w:pos="709"/>
                <w:tab w:val="left" w:pos="1134"/>
              </w:tabs>
              <w:spacing w:line="360" w:lineRule="auto"/>
              <w:rPr>
                <w:rStyle w:val="af2"/>
                <w:b w:val="0"/>
                <w:bCs w:val="0"/>
              </w:rPr>
            </w:pPr>
            <w:r w:rsidRPr="0088516D">
              <w:rPr>
                <w:rStyle w:val="af2"/>
                <w:b w:val="0"/>
                <w:bCs w:val="0"/>
              </w:rPr>
              <w:t>4.3.2. Оборудование цеха обработки металлов давлением, наладка и контроль за его работой.</w:t>
            </w:r>
          </w:p>
          <w:p w:rsidR="00644858" w:rsidRPr="0088516D" w:rsidRDefault="00644858" w:rsidP="004557AE">
            <w:pPr>
              <w:tabs>
                <w:tab w:val="left" w:pos="567"/>
                <w:tab w:val="left" w:pos="709"/>
                <w:tab w:val="left" w:pos="1134"/>
              </w:tabs>
              <w:spacing w:line="360" w:lineRule="auto"/>
              <w:rPr>
                <w:rStyle w:val="af2"/>
                <w:b w:val="0"/>
                <w:bCs w:val="0"/>
              </w:rPr>
            </w:pPr>
            <w:r w:rsidRPr="0088516D">
              <w:rPr>
                <w:rStyle w:val="af2"/>
                <w:b w:val="0"/>
                <w:bCs w:val="0"/>
              </w:rPr>
              <w:t>4.3.3. Подготовка и ведение технологического процесса обработки металлов давлением.</w:t>
            </w:r>
          </w:p>
          <w:p w:rsidR="00644858" w:rsidRPr="0088516D" w:rsidRDefault="00644858" w:rsidP="0023318C">
            <w:pPr>
              <w:tabs>
                <w:tab w:val="left" w:pos="567"/>
                <w:tab w:val="left" w:pos="709"/>
                <w:tab w:val="left" w:pos="1134"/>
              </w:tabs>
              <w:spacing w:line="360" w:lineRule="auto"/>
              <w:rPr>
                <w:rStyle w:val="af2"/>
                <w:b w:val="0"/>
                <w:szCs w:val="24"/>
              </w:rPr>
            </w:pPr>
          </w:p>
        </w:tc>
        <w:tc>
          <w:tcPr>
            <w:tcW w:w="4394" w:type="dxa"/>
            <w:gridSpan w:val="2"/>
          </w:tcPr>
          <w:p w:rsidR="00644858" w:rsidRPr="0088516D" w:rsidRDefault="00644858" w:rsidP="00644858">
            <w:pPr>
              <w:tabs>
                <w:tab w:val="left" w:pos="993"/>
              </w:tabs>
              <w:spacing w:line="360" w:lineRule="auto"/>
              <w:jc w:val="both"/>
              <w:rPr>
                <w:szCs w:val="24"/>
              </w:rPr>
            </w:pPr>
            <w:r w:rsidRPr="0088516D">
              <w:rPr>
                <w:szCs w:val="24"/>
              </w:rPr>
              <w:t>уровень квалификации    6</w:t>
            </w:r>
          </w:p>
        </w:tc>
      </w:tr>
      <w:tr w:rsidR="00644858" w:rsidRPr="0088516D" w:rsidTr="0023318C">
        <w:tc>
          <w:tcPr>
            <w:tcW w:w="709" w:type="dxa"/>
          </w:tcPr>
          <w:p w:rsidR="00644858" w:rsidRPr="0088516D" w:rsidRDefault="00644858"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3</w:t>
            </w:r>
          </w:p>
        </w:tc>
        <w:tc>
          <w:tcPr>
            <w:tcW w:w="4678" w:type="dxa"/>
            <w:gridSpan w:val="2"/>
            <w:shd w:val="clear" w:color="auto" w:fill="auto"/>
          </w:tcPr>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ОК 1. Понимать сущность и социальную значимость своей будущей профессии, проявлять к ней устойчивый интерес.</w:t>
            </w:r>
          </w:p>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ОК 3. Принимать решения в стандартных и нестандартных ситуациях и нести за них ответственность.</w:t>
            </w:r>
          </w:p>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 xml:space="preserve">ОК 4. Осуществлять поиск и использование информации, необходимой </w:t>
            </w:r>
            <w:r w:rsidRPr="0088516D">
              <w:rPr>
                <w:rStyle w:val="af2"/>
                <w:b w:val="0"/>
                <w:szCs w:val="24"/>
              </w:rPr>
              <w:lastRenderedPageBreak/>
              <w:t>для эффективного выполнения профессиональных задач, профессионального и личностного развития.</w:t>
            </w:r>
          </w:p>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ОК 9. Ориентироваться в условиях частой смены технологий в профессиональной деятельности.</w:t>
            </w:r>
          </w:p>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ПК 1.1. Планировать производство и организацию технологического процесса в  в цехе обработки металлов давлением</w:t>
            </w:r>
          </w:p>
          <w:p w:rsidR="00644858" w:rsidRPr="0088516D" w:rsidRDefault="00644858" w:rsidP="0023318C">
            <w:pPr>
              <w:tabs>
                <w:tab w:val="left" w:pos="567"/>
                <w:tab w:val="left" w:pos="709"/>
                <w:tab w:val="left" w:pos="1134"/>
              </w:tabs>
              <w:spacing w:line="360" w:lineRule="auto"/>
              <w:rPr>
                <w:rStyle w:val="af2"/>
                <w:b w:val="0"/>
                <w:szCs w:val="24"/>
              </w:rPr>
            </w:pPr>
            <w:r w:rsidRPr="0088516D">
              <w:rPr>
                <w:rStyle w:val="af2"/>
                <w:b w:val="0"/>
                <w:szCs w:val="24"/>
              </w:rPr>
              <w:t>ПК 1.2. Планировать грузопотоки по участкам цеха</w:t>
            </w:r>
          </w:p>
          <w:p w:rsidR="00644858" w:rsidRPr="0088516D" w:rsidRDefault="00644858" w:rsidP="004557AE">
            <w:pPr>
              <w:tabs>
                <w:tab w:val="left" w:pos="567"/>
                <w:tab w:val="left" w:pos="709"/>
                <w:tab w:val="left" w:pos="1134"/>
              </w:tabs>
              <w:spacing w:line="360" w:lineRule="auto"/>
              <w:rPr>
                <w:rStyle w:val="af2"/>
                <w:b w:val="0"/>
                <w:szCs w:val="24"/>
              </w:rPr>
            </w:pPr>
            <w:r w:rsidRPr="0088516D">
              <w:rPr>
                <w:rStyle w:val="af2"/>
                <w:b w:val="0"/>
                <w:szCs w:val="24"/>
              </w:rPr>
              <w:t>ПК 2.1. Выбирать соответствующее оборудование, оснастку и средства механизации для ведения технологического процесса</w:t>
            </w:r>
          </w:p>
          <w:p w:rsidR="00644858" w:rsidRPr="0088516D" w:rsidRDefault="00644858" w:rsidP="004557AE">
            <w:pPr>
              <w:tabs>
                <w:tab w:val="left" w:pos="567"/>
                <w:tab w:val="left" w:pos="709"/>
                <w:tab w:val="left" w:pos="1134"/>
              </w:tabs>
              <w:spacing w:line="360" w:lineRule="auto"/>
              <w:rPr>
                <w:rStyle w:val="af2"/>
                <w:b w:val="0"/>
                <w:szCs w:val="24"/>
              </w:rPr>
            </w:pPr>
            <w:r w:rsidRPr="0088516D">
              <w:rPr>
                <w:rStyle w:val="af2"/>
                <w:b w:val="0"/>
                <w:szCs w:val="24"/>
              </w:rPr>
              <w:t>ПК 3.1. Проверять правильность назначения технологического режима обработки металлов давлением</w:t>
            </w:r>
          </w:p>
          <w:p w:rsidR="00644858" w:rsidRPr="0088516D" w:rsidRDefault="00644858" w:rsidP="004557AE">
            <w:pPr>
              <w:tabs>
                <w:tab w:val="left" w:pos="567"/>
                <w:tab w:val="left" w:pos="709"/>
                <w:tab w:val="left" w:pos="1134"/>
              </w:tabs>
              <w:spacing w:line="360" w:lineRule="auto"/>
              <w:rPr>
                <w:rStyle w:val="af2"/>
                <w:b w:val="0"/>
                <w:szCs w:val="24"/>
              </w:rPr>
            </w:pPr>
            <w:r w:rsidRPr="0088516D">
              <w:rPr>
                <w:rStyle w:val="af2"/>
                <w:b w:val="0"/>
                <w:szCs w:val="24"/>
              </w:rPr>
              <w:t>ПК 3.4. Рассчитывать показатели и коэффициенты деформации обработки металлов давлением</w:t>
            </w:r>
          </w:p>
          <w:p w:rsidR="00644858" w:rsidRPr="0088516D" w:rsidRDefault="00644858" w:rsidP="004557AE">
            <w:pPr>
              <w:tabs>
                <w:tab w:val="left" w:pos="993"/>
              </w:tabs>
              <w:spacing w:line="360" w:lineRule="auto"/>
              <w:rPr>
                <w:rFonts w:eastAsia="Times New Roman"/>
                <w:bCs/>
                <w:szCs w:val="24"/>
                <w:lang w:eastAsia="ru-RU"/>
              </w:rPr>
            </w:pPr>
            <w:r w:rsidRPr="0088516D">
              <w:rPr>
                <w:rStyle w:val="af2"/>
                <w:b w:val="0"/>
                <w:szCs w:val="24"/>
              </w:rPr>
              <w:t>ПК 3.5. Рассчитывать калибровку рабочего инструмента и формоизменение  выпускаемой продукции</w:t>
            </w:r>
          </w:p>
        </w:tc>
        <w:tc>
          <w:tcPr>
            <w:tcW w:w="4394" w:type="dxa"/>
            <w:gridSpan w:val="2"/>
          </w:tcPr>
          <w:p w:rsidR="00644858" w:rsidRPr="0088516D" w:rsidRDefault="00644858" w:rsidP="00644858">
            <w:pPr>
              <w:tabs>
                <w:tab w:val="left" w:pos="993"/>
              </w:tabs>
              <w:spacing w:line="360" w:lineRule="auto"/>
              <w:jc w:val="both"/>
              <w:rPr>
                <w:szCs w:val="24"/>
              </w:rPr>
            </w:pPr>
            <w:r w:rsidRPr="0088516D">
              <w:rPr>
                <w:szCs w:val="24"/>
              </w:rPr>
              <w:lastRenderedPageBreak/>
              <w:t>Обобщённые трудовые функции</w:t>
            </w:r>
          </w:p>
          <w:p w:rsidR="00644858" w:rsidRPr="0088516D" w:rsidRDefault="00644858" w:rsidP="00644858">
            <w:pPr>
              <w:tabs>
                <w:tab w:val="left" w:pos="993"/>
              </w:tabs>
              <w:spacing w:line="360" w:lineRule="auto"/>
              <w:jc w:val="both"/>
              <w:rPr>
                <w:szCs w:val="24"/>
              </w:rPr>
            </w:pPr>
            <w:r w:rsidRPr="0088516D">
              <w:rPr>
                <w:szCs w:val="24"/>
              </w:rPr>
              <w:t>Осуществление мероприятий по горячей прокатке металла</w:t>
            </w:r>
          </w:p>
        </w:tc>
      </w:tr>
      <w:tr w:rsidR="00644858" w:rsidRPr="0088516D" w:rsidTr="0023318C">
        <w:tc>
          <w:tcPr>
            <w:tcW w:w="709" w:type="dxa"/>
          </w:tcPr>
          <w:p w:rsidR="00644858" w:rsidRPr="0088516D" w:rsidRDefault="00644858"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4</w:t>
            </w:r>
          </w:p>
        </w:tc>
        <w:tc>
          <w:tcPr>
            <w:tcW w:w="9072" w:type="dxa"/>
            <w:gridSpan w:val="4"/>
            <w:shd w:val="clear" w:color="auto" w:fill="auto"/>
          </w:tcPr>
          <w:p w:rsidR="00644858" w:rsidRPr="0088516D" w:rsidRDefault="00644858" w:rsidP="004557AE">
            <w:pPr>
              <w:tabs>
                <w:tab w:val="left" w:pos="567"/>
                <w:tab w:val="left" w:pos="709"/>
                <w:tab w:val="left" w:pos="1134"/>
              </w:tabs>
              <w:spacing w:line="360" w:lineRule="auto"/>
              <w:rPr>
                <w:rStyle w:val="af2"/>
                <w:b w:val="0"/>
              </w:rPr>
            </w:pPr>
            <w:r w:rsidRPr="0088516D">
              <w:rPr>
                <w:rStyle w:val="af2"/>
                <w:b w:val="0"/>
              </w:rPr>
              <w:t>МДК.01.01. Основы проектирования цеха обработки металлов давлением и его грузопотоки</w:t>
            </w:r>
          </w:p>
          <w:p w:rsidR="00644858" w:rsidRPr="0088516D" w:rsidRDefault="00644858" w:rsidP="004557AE">
            <w:pPr>
              <w:tabs>
                <w:tab w:val="left" w:pos="567"/>
                <w:tab w:val="left" w:pos="709"/>
                <w:tab w:val="left" w:pos="1134"/>
              </w:tabs>
              <w:spacing w:line="360" w:lineRule="auto"/>
              <w:rPr>
                <w:rStyle w:val="af2"/>
                <w:b w:val="0"/>
              </w:rPr>
            </w:pPr>
            <w:r w:rsidRPr="0088516D">
              <w:rPr>
                <w:rStyle w:val="af2"/>
                <w:b w:val="0"/>
              </w:rPr>
              <w:t>МДК.02.01. Оборудование цехов обработки металлов давлением</w:t>
            </w:r>
          </w:p>
          <w:p w:rsidR="00644858" w:rsidRPr="0088516D" w:rsidRDefault="00644858" w:rsidP="00644858">
            <w:pPr>
              <w:tabs>
                <w:tab w:val="left" w:pos="567"/>
                <w:tab w:val="left" w:pos="709"/>
                <w:tab w:val="left" w:pos="1134"/>
              </w:tabs>
              <w:spacing w:line="360" w:lineRule="auto"/>
              <w:rPr>
                <w:rFonts w:eastAsia="Times New Roman"/>
                <w:bCs/>
                <w:szCs w:val="24"/>
                <w:lang w:eastAsia="ru-RU"/>
              </w:rPr>
            </w:pPr>
            <w:r w:rsidRPr="0088516D">
              <w:rPr>
                <w:rStyle w:val="af2"/>
                <w:b w:val="0"/>
              </w:rPr>
              <w:t>МДК.03.02. Технологические процессы обработки металлов давлением</w:t>
            </w:r>
          </w:p>
        </w:tc>
      </w:tr>
      <w:tr w:rsidR="00644858" w:rsidRPr="0088516D" w:rsidTr="0023318C">
        <w:tc>
          <w:tcPr>
            <w:tcW w:w="9781" w:type="dxa"/>
            <w:gridSpan w:val="5"/>
          </w:tcPr>
          <w:p w:rsidR="00644858" w:rsidRPr="0088516D" w:rsidRDefault="00644858" w:rsidP="0023318C">
            <w:pPr>
              <w:spacing w:line="360" w:lineRule="auto"/>
              <w:rPr>
                <w:rFonts w:eastAsia="Times New Roman"/>
                <w:szCs w:val="24"/>
              </w:rPr>
            </w:pPr>
            <w:r w:rsidRPr="0088516D">
              <w:rPr>
                <w:b/>
                <w:szCs w:val="24"/>
              </w:rPr>
              <w:t>Задание №5</w:t>
            </w:r>
          </w:p>
        </w:tc>
      </w:tr>
      <w:tr w:rsidR="00644858" w:rsidRPr="0088516D" w:rsidTr="0023318C">
        <w:tc>
          <w:tcPr>
            <w:tcW w:w="709" w:type="dxa"/>
            <w:vMerge w:val="restart"/>
          </w:tcPr>
          <w:p w:rsidR="00644858" w:rsidRPr="0088516D" w:rsidRDefault="00644858" w:rsidP="0023318C">
            <w:pPr>
              <w:tabs>
                <w:tab w:val="left" w:pos="993"/>
              </w:tabs>
              <w:spacing w:line="360" w:lineRule="auto"/>
              <w:jc w:val="both"/>
              <w:rPr>
                <w:rFonts w:eastAsia="Times New Roman"/>
                <w:bCs/>
                <w:szCs w:val="24"/>
                <w:lang w:eastAsia="ru-RU"/>
              </w:rPr>
            </w:pPr>
            <w:r w:rsidRPr="0088516D">
              <w:rPr>
                <w:rFonts w:eastAsia="Times New Roman"/>
                <w:bCs/>
                <w:szCs w:val="24"/>
                <w:lang w:eastAsia="ru-RU"/>
              </w:rPr>
              <w:t>5</w:t>
            </w:r>
          </w:p>
        </w:tc>
        <w:tc>
          <w:tcPr>
            <w:tcW w:w="2126" w:type="dxa"/>
            <w:vMerge w:val="restart"/>
            <w:shd w:val="clear" w:color="auto" w:fill="auto"/>
          </w:tcPr>
          <w:p w:rsidR="00644858" w:rsidRPr="0088516D" w:rsidRDefault="00644858" w:rsidP="0023318C">
            <w:pPr>
              <w:jc w:val="both"/>
              <w:rPr>
                <w:rFonts w:eastAsia="Times New Roman"/>
                <w:szCs w:val="24"/>
              </w:rPr>
            </w:pPr>
            <w:r w:rsidRPr="0088516D">
              <w:rPr>
                <w:rFonts w:eastAsia="Times New Roman"/>
                <w:szCs w:val="24"/>
              </w:rPr>
              <w:t xml:space="preserve">Задача </w:t>
            </w:r>
            <w:r w:rsidRPr="0088516D">
              <w:rPr>
                <w:szCs w:val="24"/>
              </w:rPr>
              <w:t xml:space="preserve">5.1 </w:t>
            </w:r>
            <w:r w:rsidRPr="0088516D">
              <w:rPr>
                <w:sz w:val="26"/>
                <w:szCs w:val="26"/>
              </w:rPr>
              <w:t>Расчет показателей и</w:t>
            </w:r>
            <w:r w:rsidRPr="0088516D">
              <w:rPr>
                <w:b/>
                <w:sz w:val="26"/>
                <w:szCs w:val="26"/>
              </w:rPr>
              <w:t xml:space="preserve"> </w:t>
            </w:r>
            <w:r w:rsidRPr="0088516D">
              <w:rPr>
                <w:rFonts w:eastAsia="Times New Roman"/>
                <w:sz w:val="26"/>
                <w:szCs w:val="26"/>
              </w:rPr>
              <w:t xml:space="preserve">определение  размеров ящичных  калибров по </w:t>
            </w:r>
            <w:r w:rsidRPr="0088516D">
              <w:rPr>
                <w:rFonts w:eastAsia="Times New Roman"/>
                <w:sz w:val="26"/>
                <w:szCs w:val="26"/>
              </w:rPr>
              <w:lastRenderedPageBreak/>
              <w:t>исходным данным</w:t>
            </w:r>
          </w:p>
        </w:tc>
        <w:tc>
          <w:tcPr>
            <w:tcW w:w="5387" w:type="dxa"/>
            <w:gridSpan w:val="2"/>
          </w:tcPr>
          <w:p w:rsidR="00644858" w:rsidRPr="0088516D" w:rsidRDefault="00644858" w:rsidP="0023318C">
            <w:pPr>
              <w:tabs>
                <w:tab w:val="left" w:pos="567"/>
                <w:tab w:val="left" w:pos="709"/>
                <w:tab w:val="left" w:pos="1134"/>
              </w:tabs>
              <w:spacing w:line="360" w:lineRule="auto"/>
              <w:jc w:val="center"/>
              <w:rPr>
                <w:rFonts w:eastAsia="Times New Roman"/>
                <w:szCs w:val="24"/>
              </w:rPr>
            </w:pPr>
            <w:r w:rsidRPr="0088516D">
              <w:rPr>
                <w:rFonts w:eastAsia="Times New Roman"/>
                <w:szCs w:val="24"/>
              </w:rPr>
              <w:lastRenderedPageBreak/>
              <w:t>Критерии оценки</w:t>
            </w:r>
          </w:p>
        </w:tc>
        <w:tc>
          <w:tcPr>
            <w:tcW w:w="1559" w:type="dxa"/>
          </w:tcPr>
          <w:p w:rsidR="00644858" w:rsidRPr="0088516D" w:rsidRDefault="00644858" w:rsidP="0023318C">
            <w:pPr>
              <w:tabs>
                <w:tab w:val="left" w:pos="567"/>
                <w:tab w:val="left" w:pos="709"/>
                <w:tab w:val="left" w:pos="1134"/>
              </w:tabs>
              <w:spacing w:line="360" w:lineRule="auto"/>
              <w:jc w:val="both"/>
              <w:rPr>
                <w:rFonts w:eastAsia="Times New Roman"/>
                <w:szCs w:val="24"/>
              </w:rPr>
            </w:pPr>
            <w:r w:rsidRPr="0088516D">
              <w:rPr>
                <w:rFonts w:eastAsia="Times New Roman"/>
                <w:szCs w:val="24"/>
              </w:rPr>
              <w:t>Максимальный балл - 15 баллов</w:t>
            </w:r>
          </w:p>
        </w:tc>
      </w:tr>
      <w:tr w:rsidR="00644858" w:rsidRPr="0088516D" w:rsidTr="0023318C">
        <w:tc>
          <w:tcPr>
            <w:tcW w:w="709" w:type="dxa"/>
            <w:vMerge/>
          </w:tcPr>
          <w:p w:rsidR="00644858" w:rsidRPr="0088516D" w:rsidRDefault="00644858" w:rsidP="0023318C">
            <w:pPr>
              <w:tabs>
                <w:tab w:val="left" w:pos="993"/>
              </w:tabs>
              <w:spacing w:line="360" w:lineRule="auto"/>
              <w:jc w:val="both"/>
              <w:rPr>
                <w:rFonts w:eastAsia="Times New Roman"/>
                <w:bCs/>
                <w:szCs w:val="24"/>
                <w:lang w:eastAsia="ru-RU"/>
              </w:rPr>
            </w:pPr>
          </w:p>
        </w:tc>
        <w:tc>
          <w:tcPr>
            <w:tcW w:w="2126" w:type="dxa"/>
            <w:vMerge/>
            <w:shd w:val="clear" w:color="auto" w:fill="auto"/>
          </w:tcPr>
          <w:p w:rsidR="00644858" w:rsidRPr="0088516D" w:rsidRDefault="00644858" w:rsidP="0023318C">
            <w:pPr>
              <w:tabs>
                <w:tab w:val="left" w:pos="567"/>
                <w:tab w:val="left" w:pos="709"/>
                <w:tab w:val="left" w:pos="1134"/>
              </w:tabs>
              <w:spacing w:line="360" w:lineRule="auto"/>
              <w:jc w:val="both"/>
              <w:rPr>
                <w:rFonts w:eastAsia="Times New Roman"/>
                <w:szCs w:val="24"/>
              </w:rPr>
            </w:pPr>
          </w:p>
        </w:tc>
        <w:tc>
          <w:tcPr>
            <w:tcW w:w="5387" w:type="dxa"/>
            <w:gridSpan w:val="2"/>
          </w:tcPr>
          <w:p w:rsidR="00644858" w:rsidRPr="0088516D" w:rsidRDefault="00644858" w:rsidP="0023318C">
            <w:pPr>
              <w:spacing w:line="360" w:lineRule="auto"/>
              <w:rPr>
                <w:rFonts w:eastAsia="Times New Roman"/>
                <w:szCs w:val="24"/>
              </w:rPr>
            </w:pPr>
            <w:r w:rsidRPr="0088516D">
              <w:rPr>
                <w:rFonts w:eastAsia="Times New Roman"/>
                <w:kern w:val="1"/>
                <w:sz w:val="26"/>
                <w:szCs w:val="26"/>
                <w:lang w:eastAsia="ar-SA"/>
              </w:rPr>
              <w:t>Выбран  оптимальный  алгоритм расчета</w:t>
            </w:r>
          </w:p>
        </w:tc>
        <w:tc>
          <w:tcPr>
            <w:tcW w:w="1559" w:type="dxa"/>
          </w:tcPr>
          <w:p w:rsidR="00644858" w:rsidRPr="0088516D" w:rsidRDefault="00644858" w:rsidP="0023318C">
            <w:pPr>
              <w:tabs>
                <w:tab w:val="left" w:pos="567"/>
                <w:tab w:val="left" w:pos="709"/>
                <w:tab w:val="left" w:pos="1134"/>
              </w:tabs>
              <w:spacing w:line="360" w:lineRule="auto"/>
              <w:jc w:val="center"/>
              <w:rPr>
                <w:rFonts w:eastAsia="Times New Roman"/>
                <w:szCs w:val="24"/>
              </w:rPr>
            </w:pPr>
            <w:r w:rsidRPr="0088516D">
              <w:rPr>
                <w:rFonts w:eastAsia="Times New Roman"/>
                <w:szCs w:val="24"/>
              </w:rPr>
              <w:t>5</w:t>
            </w:r>
          </w:p>
        </w:tc>
      </w:tr>
      <w:tr w:rsidR="00644858" w:rsidRPr="0088516D" w:rsidTr="0023318C">
        <w:tc>
          <w:tcPr>
            <w:tcW w:w="709" w:type="dxa"/>
            <w:vMerge/>
          </w:tcPr>
          <w:p w:rsidR="00644858" w:rsidRPr="0088516D" w:rsidRDefault="00644858" w:rsidP="0023318C">
            <w:pPr>
              <w:tabs>
                <w:tab w:val="left" w:pos="993"/>
              </w:tabs>
              <w:spacing w:line="360" w:lineRule="auto"/>
              <w:jc w:val="both"/>
              <w:rPr>
                <w:rFonts w:eastAsia="Times New Roman"/>
                <w:bCs/>
                <w:szCs w:val="24"/>
                <w:lang w:eastAsia="ru-RU"/>
              </w:rPr>
            </w:pPr>
          </w:p>
        </w:tc>
        <w:tc>
          <w:tcPr>
            <w:tcW w:w="2126" w:type="dxa"/>
            <w:vMerge/>
            <w:shd w:val="clear" w:color="auto" w:fill="auto"/>
          </w:tcPr>
          <w:p w:rsidR="00644858" w:rsidRPr="0088516D" w:rsidRDefault="00644858" w:rsidP="0023318C">
            <w:pPr>
              <w:tabs>
                <w:tab w:val="left" w:pos="567"/>
                <w:tab w:val="left" w:pos="709"/>
                <w:tab w:val="left" w:pos="1134"/>
              </w:tabs>
              <w:spacing w:line="360" w:lineRule="auto"/>
              <w:jc w:val="both"/>
              <w:rPr>
                <w:rFonts w:eastAsia="Times New Roman"/>
                <w:szCs w:val="24"/>
              </w:rPr>
            </w:pPr>
          </w:p>
        </w:tc>
        <w:tc>
          <w:tcPr>
            <w:tcW w:w="5387" w:type="dxa"/>
            <w:gridSpan w:val="2"/>
          </w:tcPr>
          <w:p w:rsidR="00644858" w:rsidRPr="0088516D" w:rsidRDefault="00644858" w:rsidP="0023318C">
            <w:pPr>
              <w:widowControl w:val="0"/>
              <w:suppressAutoHyphens/>
              <w:rPr>
                <w:rFonts w:eastAsia="Times New Roman"/>
                <w:kern w:val="1"/>
                <w:sz w:val="26"/>
                <w:szCs w:val="26"/>
                <w:lang w:eastAsia="ar-SA"/>
              </w:rPr>
            </w:pPr>
            <w:r w:rsidRPr="0088516D">
              <w:rPr>
                <w:rFonts w:eastAsia="Times New Roman"/>
                <w:kern w:val="1"/>
                <w:sz w:val="26"/>
                <w:szCs w:val="26"/>
                <w:lang w:eastAsia="ar-SA"/>
              </w:rPr>
              <w:t>Выбран оптимальный параметр калибровки</w:t>
            </w:r>
          </w:p>
        </w:tc>
        <w:tc>
          <w:tcPr>
            <w:tcW w:w="1559" w:type="dxa"/>
          </w:tcPr>
          <w:p w:rsidR="00644858" w:rsidRPr="0088516D" w:rsidRDefault="00644858" w:rsidP="0023318C">
            <w:pPr>
              <w:widowControl w:val="0"/>
              <w:suppressAutoHyphens/>
              <w:jc w:val="center"/>
              <w:rPr>
                <w:rFonts w:eastAsia="Times New Roman"/>
                <w:kern w:val="1"/>
                <w:sz w:val="26"/>
                <w:szCs w:val="26"/>
                <w:lang w:eastAsia="ar-SA"/>
              </w:rPr>
            </w:pPr>
            <w:r w:rsidRPr="0088516D">
              <w:rPr>
                <w:rFonts w:eastAsia="Times New Roman"/>
                <w:kern w:val="1"/>
                <w:sz w:val="26"/>
                <w:szCs w:val="26"/>
                <w:lang w:eastAsia="ar-SA"/>
              </w:rPr>
              <w:t>2</w:t>
            </w:r>
          </w:p>
        </w:tc>
      </w:tr>
      <w:tr w:rsidR="00644858" w:rsidRPr="0088516D" w:rsidTr="0023318C">
        <w:tc>
          <w:tcPr>
            <w:tcW w:w="709" w:type="dxa"/>
            <w:vMerge/>
          </w:tcPr>
          <w:p w:rsidR="00644858" w:rsidRPr="0088516D" w:rsidRDefault="00644858" w:rsidP="0023318C">
            <w:pPr>
              <w:tabs>
                <w:tab w:val="left" w:pos="993"/>
              </w:tabs>
              <w:spacing w:line="360" w:lineRule="auto"/>
              <w:jc w:val="both"/>
              <w:rPr>
                <w:rFonts w:eastAsia="Times New Roman"/>
                <w:bCs/>
                <w:szCs w:val="24"/>
                <w:lang w:eastAsia="ru-RU"/>
              </w:rPr>
            </w:pPr>
          </w:p>
        </w:tc>
        <w:tc>
          <w:tcPr>
            <w:tcW w:w="2126" w:type="dxa"/>
            <w:vMerge/>
            <w:shd w:val="clear" w:color="auto" w:fill="auto"/>
          </w:tcPr>
          <w:p w:rsidR="00644858" w:rsidRPr="0088516D" w:rsidRDefault="00644858" w:rsidP="0023318C">
            <w:pPr>
              <w:tabs>
                <w:tab w:val="left" w:pos="567"/>
                <w:tab w:val="left" w:pos="709"/>
                <w:tab w:val="left" w:pos="1134"/>
              </w:tabs>
              <w:spacing w:line="360" w:lineRule="auto"/>
              <w:jc w:val="both"/>
              <w:rPr>
                <w:rFonts w:eastAsia="Times New Roman"/>
                <w:szCs w:val="24"/>
              </w:rPr>
            </w:pPr>
          </w:p>
        </w:tc>
        <w:tc>
          <w:tcPr>
            <w:tcW w:w="5387" w:type="dxa"/>
            <w:gridSpan w:val="2"/>
          </w:tcPr>
          <w:p w:rsidR="00644858" w:rsidRPr="0088516D" w:rsidRDefault="00644858" w:rsidP="0023318C">
            <w:pPr>
              <w:widowControl w:val="0"/>
              <w:suppressAutoHyphens/>
              <w:rPr>
                <w:rFonts w:eastAsia="Times New Roman"/>
                <w:kern w:val="1"/>
                <w:sz w:val="26"/>
                <w:szCs w:val="26"/>
                <w:lang w:eastAsia="ar-SA"/>
              </w:rPr>
            </w:pPr>
            <w:r w:rsidRPr="0088516D">
              <w:rPr>
                <w:rFonts w:eastAsia="Times New Roman"/>
                <w:kern w:val="1"/>
                <w:sz w:val="26"/>
                <w:szCs w:val="26"/>
                <w:lang w:eastAsia="ar-SA"/>
              </w:rPr>
              <w:t>Расчет произведен полностью</w:t>
            </w:r>
          </w:p>
        </w:tc>
        <w:tc>
          <w:tcPr>
            <w:tcW w:w="1559" w:type="dxa"/>
          </w:tcPr>
          <w:p w:rsidR="00644858" w:rsidRPr="0088516D" w:rsidRDefault="00644858" w:rsidP="0023318C">
            <w:pPr>
              <w:widowControl w:val="0"/>
              <w:suppressAutoHyphens/>
              <w:jc w:val="center"/>
              <w:rPr>
                <w:rFonts w:eastAsia="Times New Roman"/>
                <w:kern w:val="1"/>
                <w:sz w:val="26"/>
                <w:szCs w:val="26"/>
                <w:lang w:eastAsia="ar-SA"/>
              </w:rPr>
            </w:pPr>
            <w:r w:rsidRPr="0088516D">
              <w:rPr>
                <w:rFonts w:eastAsia="Times New Roman"/>
                <w:kern w:val="1"/>
                <w:sz w:val="26"/>
                <w:szCs w:val="26"/>
                <w:lang w:eastAsia="ar-SA"/>
              </w:rPr>
              <w:t>5</w:t>
            </w:r>
          </w:p>
        </w:tc>
      </w:tr>
      <w:tr w:rsidR="00644858" w:rsidRPr="0088516D" w:rsidTr="0023318C">
        <w:tc>
          <w:tcPr>
            <w:tcW w:w="709" w:type="dxa"/>
            <w:vMerge/>
          </w:tcPr>
          <w:p w:rsidR="00644858" w:rsidRPr="0088516D" w:rsidRDefault="00644858" w:rsidP="0023318C">
            <w:pPr>
              <w:spacing w:line="360" w:lineRule="auto"/>
              <w:rPr>
                <w:szCs w:val="24"/>
              </w:rPr>
            </w:pPr>
          </w:p>
        </w:tc>
        <w:tc>
          <w:tcPr>
            <w:tcW w:w="2126" w:type="dxa"/>
            <w:vMerge/>
            <w:shd w:val="clear" w:color="auto" w:fill="auto"/>
          </w:tcPr>
          <w:p w:rsidR="00644858" w:rsidRPr="0088516D" w:rsidRDefault="00644858" w:rsidP="0023318C">
            <w:pPr>
              <w:spacing w:line="360" w:lineRule="auto"/>
              <w:rPr>
                <w:szCs w:val="24"/>
              </w:rPr>
            </w:pPr>
          </w:p>
        </w:tc>
        <w:tc>
          <w:tcPr>
            <w:tcW w:w="5387" w:type="dxa"/>
            <w:gridSpan w:val="2"/>
          </w:tcPr>
          <w:p w:rsidR="00644858" w:rsidRPr="0088516D" w:rsidRDefault="00644858" w:rsidP="0023318C">
            <w:pPr>
              <w:widowControl w:val="0"/>
              <w:suppressAutoHyphens/>
              <w:rPr>
                <w:rFonts w:eastAsia="Times New Roman"/>
                <w:kern w:val="1"/>
                <w:sz w:val="26"/>
                <w:szCs w:val="26"/>
                <w:lang w:eastAsia="ar-SA"/>
              </w:rPr>
            </w:pPr>
            <w:r w:rsidRPr="0088516D">
              <w:rPr>
                <w:rFonts w:eastAsia="Times New Roman"/>
                <w:kern w:val="1"/>
                <w:sz w:val="26"/>
                <w:szCs w:val="26"/>
                <w:lang w:eastAsia="ar-SA"/>
              </w:rPr>
              <w:t>Правильность вычислений</w:t>
            </w:r>
          </w:p>
        </w:tc>
        <w:tc>
          <w:tcPr>
            <w:tcW w:w="1559" w:type="dxa"/>
          </w:tcPr>
          <w:p w:rsidR="00644858" w:rsidRPr="0088516D" w:rsidRDefault="00644858" w:rsidP="0023318C">
            <w:pPr>
              <w:widowControl w:val="0"/>
              <w:suppressAutoHyphens/>
              <w:jc w:val="center"/>
              <w:rPr>
                <w:rFonts w:eastAsia="Times New Roman"/>
                <w:kern w:val="1"/>
                <w:sz w:val="26"/>
                <w:szCs w:val="26"/>
                <w:lang w:eastAsia="ar-SA"/>
              </w:rPr>
            </w:pPr>
            <w:r w:rsidRPr="0088516D">
              <w:rPr>
                <w:rFonts w:eastAsia="Times New Roman"/>
                <w:kern w:val="1"/>
                <w:sz w:val="26"/>
                <w:szCs w:val="26"/>
                <w:lang w:eastAsia="ar-SA"/>
              </w:rPr>
              <w:t>3</w:t>
            </w:r>
          </w:p>
        </w:tc>
      </w:tr>
      <w:tr w:rsidR="00644858" w:rsidRPr="0088516D" w:rsidTr="0023318C">
        <w:trPr>
          <w:trHeight w:val="608"/>
        </w:trPr>
        <w:tc>
          <w:tcPr>
            <w:tcW w:w="709" w:type="dxa"/>
            <w:vMerge w:val="restart"/>
          </w:tcPr>
          <w:p w:rsidR="00644858" w:rsidRPr="0088516D" w:rsidRDefault="00644858" w:rsidP="0023318C">
            <w:pPr>
              <w:spacing w:line="360" w:lineRule="auto"/>
              <w:rPr>
                <w:szCs w:val="24"/>
              </w:rPr>
            </w:pPr>
            <w:r w:rsidRPr="0088516D">
              <w:rPr>
                <w:szCs w:val="24"/>
              </w:rPr>
              <w:t>5.2</w:t>
            </w:r>
          </w:p>
        </w:tc>
        <w:tc>
          <w:tcPr>
            <w:tcW w:w="2126" w:type="dxa"/>
            <w:vMerge w:val="restart"/>
            <w:shd w:val="clear" w:color="auto" w:fill="auto"/>
          </w:tcPr>
          <w:p w:rsidR="00644858" w:rsidRPr="0088516D" w:rsidRDefault="00644858" w:rsidP="0023318C">
            <w:pPr>
              <w:spacing w:line="360" w:lineRule="auto"/>
              <w:jc w:val="both"/>
              <w:rPr>
                <w:szCs w:val="24"/>
              </w:rPr>
            </w:pPr>
            <w:r w:rsidRPr="0088516D">
              <w:rPr>
                <w:rFonts w:eastAsia="Times New Roman"/>
                <w:szCs w:val="24"/>
              </w:rPr>
              <w:t xml:space="preserve">Задача </w:t>
            </w:r>
            <w:r w:rsidRPr="0088516D">
              <w:rPr>
                <w:szCs w:val="24"/>
              </w:rPr>
              <w:t xml:space="preserve">5.2 </w:t>
            </w:r>
            <w:r w:rsidRPr="0088516D">
              <w:rPr>
                <w:rFonts w:eastAsia="Times New Roman"/>
                <w:kern w:val="1"/>
                <w:szCs w:val="24"/>
                <w:lang w:eastAsia="ar-SA"/>
              </w:rPr>
              <w:t xml:space="preserve">Разработать технологический процесс производства </w:t>
            </w:r>
            <w:r w:rsidRPr="0088516D">
              <w:rPr>
                <w:szCs w:val="24"/>
              </w:rPr>
              <w:t>продукта в соответствии со специальностью</w:t>
            </w:r>
          </w:p>
          <w:p w:rsidR="00644858" w:rsidRPr="0088516D" w:rsidRDefault="00644858" w:rsidP="0023318C">
            <w:pPr>
              <w:autoSpaceDE w:val="0"/>
              <w:autoSpaceDN w:val="0"/>
              <w:adjustRightInd w:val="0"/>
              <w:spacing w:line="360" w:lineRule="auto"/>
              <w:ind w:left="0"/>
              <w:jc w:val="both"/>
              <w:rPr>
                <w:szCs w:val="24"/>
              </w:rPr>
            </w:pPr>
          </w:p>
        </w:tc>
        <w:tc>
          <w:tcPr>
            <w:tcW w:w="5387" w:type="dxa"/>
            <w:gridSpan w:val="2"/>
          </w:tcPr>
          <w:p w:rsidR="00644858" w:rsidRPr="0088516D" w:rsidRDefault="00644858" w:rsidP="0023318C">
            <w:pPr>
              <w:tabs>
                <w:tab w:val="left" w:pos="567"/>
                <w:tab w:val="left" w:pos="709"/>
                <w:tab w:val="left" w:pos="1134"/>
              </w:tabs>
              <w:spacing w:line="360" w:lineRule="auto"/>
              <w:jc w:val="center"/>
              <w:rPr>
                <w:rFonts w:eastAsia="Times New Roman"/>
                <w:szCs w:val="24"/>
              </w:rPr>
            </w:pPr>
            <w:r w:rsidRPr="0088516D">
              <w:rPr>
                <w:rFonts w:eastAsia="Times New Roman"/>
                <w:szCs w:val="24"/>
              </w:rPr>
              <w:t>Критерии оценки</w:t>
            </w:r>
          </w:p>
        </w:tc>
        <w:tc>
          <w:tcPr>
            <w:tcW w:w="1559" w:type="dxa"/>
          </w:tcPr>
          <w:p w:rsidR="00644858" w:rsidRPr="0088516D" w:rsidRDefault="00644858" w:rsidP="0023318C">
            <w:pPr>
              <w:tabs>
                <w:tab w:val="left" w:pos="567"/>
                <w:tab w:val="left" w:pos="709"/>
                <w:tab w:val="left" w:pos="1134"/>
              </w:tabs>
              <w:spacing w:line="360" w:lineRule="auto"/>
              <w:jc w:val="both"/>
              <w:rPr>
                <w:rFonts w:eastAsia="Times New Roman"/>
                <w:szCs w:val="24"/>
              </w:rPr>
            </w:pPr>
            <w:r w:rsidRPr="0088516D">
              <w:rPr>
                <w:rFonts w:eastAsia="Times New Roman"/>
                <w:szCs w:val="24"/>
              </w:rPr>
              <w:t>Максимальный балл - 20 баллов</w:t>
            </w:r>
          </w:p>
        </w:tc>
      </w:tr>
      <w:tr w:rsidR="00644858" w:rsidRPr="0088516D" w:rsidTr="0023318C">
        <w:trPr>
          <w:trHeight w:val="528"/>
        </w:trPr>
        <w:tc>
          <w:tcPr>
            <w:tcW w:w="709" w:type="dxa"/>
            <w:vMerge/>
          </w:tcPr>
          <w:p w:rsidR="00644858" w:rsidRPr="0088516D" w:rsidRDefault="00644858" w:rsidP="0023318C">
            <w:pPr>
              <w:spacing w:line="360" w:lineRule="auto"/>
              <w:rPr>
                <w:szCs w:val="24"/>
              </w:rPr>
            </w:pPr>
          </w:p>
        </w:tc>
        <w:tc>
          <w:tcPr>
            <w:tcW w:w="2126" w:type="dxa"/>
            <w:vMerge/>
            <w:shd w:val="clear" w:color="auto" w:fill="auto"/>
          </w:tcPr>
          <w:p w:rsidR="00644858" w:rsidRPr="0088516D" w:rsidRDefault="00644858" w:rsidP="0023318C">
            <w:pPr>
              <w:autoSpaceDE w:val="0"/>
              <w:autoSpaceDN w:val="0"/>
              <w:adjustRightInd w:val="0"/>
              <w:spacing w:line="360" w:lineRule="auto"/>
              <w:ind w:left="0"/>
              <w:jc w:val="both"/>
              <w:rPr>
                <w:szCs w:val="24"/>
              </w:rPr>
            </w:pPr>
          </w:p>
        </w:tc>
        <w:tc>
          <w:tcPr>
            <w:tcW w:w="5387" w:type="dxa"/>
            <w:gridSpan w:val="2"/>
            <w:vAlign w:val="center"/>
          </w:tcPr>
          <w:p w:rsidR="00644858" w:rsidRPr="0088516D" w:rsidRDefault="00644858" w:rsidP="0023318C">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Дана последовательность технологических операций</w:t>
            </w:r>
          </w:p>
        </w:tc>
        <w:tc>
          <w:tcPr>
            <w:tcW w:w="1559" w:type="dxa"/>
            <w:vAlign w:val="center"/>
          </w:tcPr>
          <w:p w:rsidR="00644858" w:rsidRPr="0088516D" w:rsidRDefault="00644858" w:rsidP="0023318C">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4</w:t>
            </w:r>
          </w:p>
        </w:tc>
      </w:tr>
      <w:tr w:rsidR="00644858" w:rsidRPr="0088516D" w:rsidTr="0023318C">
        <w:trPr>
          <w:trHeight w:val="624"/>
        </w:trPr>
        <w:tc>
          <w:tcPr>
            <w:tcW w:w="709" w:type="dxa"/>
            <w:vMerge/>
          </w:tcPr>
          <w:p w:rsidR="00644858" w:rsidRPr="0088516D" w:rsidRDefault="00644858" w:rsidP="0023318C">
            <w:pPr>
              <w:spacing w:line="360" w:lineRule="auto"/>
              <w:rPr>
                <w:szCs w:val="24"/>
              </w:rPr>
            </w:pPr>
          </w:p>
        </w:tc>
        <w:tc>
          <w:tcPr>
            <w:tcW w:w="2126" w:type="dxa"/>
            <w:vMerge/>
            <w:shd w:val="clear" w:color="auto" w:fill="auto"/>
          </w:tcPr>
          <w:p w:rsidR="00644858" w:rsidRPr="0088516D" w:rsidRDefault="00644858" w:rsidP="0023318C">
            <w:pPr>
              <w:autoSpaceDE w:val="0"/>
              <w:autoSpaceDN w:val="0"/>
              <w:adjustRightInd w:val="0"/>
              <w:spacing w:line="360" w:lineRule="auto"/>
              <w:ind w:left="0"/>
              <w:jc w:val="both"/>
              <w:rPr>
                <w:szCs w:val="24"/>
              </w:rPr>
            </w:pPr>
          </w:p>
        </w:tc>
        <w:tc>
          <w:tcPr>
            <w:tcW w:w="5387" w:type="dxa"/>
            <w:gridSpan w:val="2"/>
            <w:vAlign w:val="center"/>
          </w:tcPr>
          <w:p w:rsidR="00644858" w:rsidRPr="0088516D" w:rsidRDefault="00644858" w:rsidP="0023318C">
            <w:pPr>
              <w:spacing w:line="360" w:lineRule="auto"/>
              <w:rPr>
                <w:rFonts w:eastAsia="Times New Roman"/>
                <w:kern w:val="1"/>
                <w:szCs w:val="24"/>
                <w:lang w:eastAsia="ar-SA"/>
              </w:rPr>
            </w:pPr>
            <w:r w:rsidRPr="0088516D">
              <w:rPr>
                <w:rFonts w:eastAsia="Times New Roman"/>
                <w:kern w:val="1"/>
                <w:szCs w:val="24"/>
                <w:lang w:eastAsia="ar-SA"/>
              </w:rPr>
              <w:t>Приведено назначение  технологических операций</w:t>
            </w:r>
          </w:p>
        </w:tc>
        <w:tc>
          <w:tcPr>
            <w:tcW w:w="1559" w:type="dxa"/>
            <w:vAlign w:val="center"/>
          </w:tcPr>
          <w:p w:rsidR="00644858" w:rsidRPr="0088516D" w:rsidRDefault="00644858" w:rsidP="0023318C">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4</w:t>
            </w:r>
          </w:p>
        </w:tc>
      </w:tr>
      <w:tr w:rsidR="00644858" w:rsidRPr="0088516D" w:rsidTr="0023318C">
        <w:trPr>
          <w:trHeight w:val="880"/>
        </w:trPr>
        <w:tc>
          <w:tcPr>
            <w:tcW w:w="709" w:type="dxa"/>
            <w:vMerge/>
          </w:tcPr>
          <w:p w:rsidR="00644858" w:rsidRPr="0088516D" w:rsidRDefault="00644858" w:rsidP="0023318C">
            <w:pPr>
              <w:spacing w:line="360" w:lineRule="auto"/>
              <w:rPr>
                <w:szCs w:val="24"/>
              </w:rPr>
            </w:pPr>
          </w:p>
        </w:tc>
        <w:tc>
          <w:tcPr>
            <w:tcW w:w="2126" w:type="dxa"/>
            <w:vMerge/>
            <w:shd w:val="clear" w:color="auto" w:fill="auto"/>
          </w:tcPr>
          <w:p w:rsidR="00644858" w:rsidRPr="0088516D" w:rsidRDefault="00644858" w:rsidP="0023318C">
            <w:pPr>
              <w:autoSpaceDE w:val="0"/>
              <w:autoSpaceDN w:val="0"/>
              <w:adjustRightInd w:val="0"/>
              <w:spacing w:line="360" w:lineRule="auto"/>
              <w:ind w:left="0"/>
              <w:jc w:val="both"/>
              <w:rPr>
                <w:szCs w:val="24"/>
              </w:rPr>
            </w:pPr>
          </w:p>
        </w:tc>
        <w:tc>
          <w:tcPr>
            <w:tcW w:w="5387" w:type="dxa"/>
            <w:gridSpan w:val="2"/>
            <w:vAlign w:val="center"/>
          </w:tcPr>
          <w:p w:rsidR="00644858" w:rsidRPr="0088516D" w:rsidRDefault="00644858" w:rsidP="0023318C">
            <w:pPr>
              <w:pStyle w:val="a4"/>
              <w:spacing w:line="360" w:lineRule="auto"/>
              <w:ind w:left="0"/>
              <w:rPr>
                <w:kern w:val="1"/>
                <w:lang w:eastAsia="ar-SA"/>
              </w:rPr>
            </w:pPr>
            <w:r w:rsidRPr="0088516D">
              <w:rPr>
                <w:kern w:val="1"/>
                <w:lang w:eastAsia="ar-SA"/>
              </w:rPr>
              <w:t>Перечислено оборудование для обеспечения технологического процесса</w:t>
            </w:r>
          </w:p>
        </w:tc>
        <w:tc>
          <w:tcPr>
            <w:tcW w:w="1559" w:type="dxa"/>
            <w:vAlign w:val="center"/>
          </w:tcPr>
          <w:p w:rsidR="00644858" w:rsidRPr="0088516D" w:rsidRDefault="00644858" w:rsidP="0023318C">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4</w:t>
            </w:r>
          </w:p>
        </w:tc>
      </w:tr>
      <w:tr w:rsidR="00644858" w:rsidRPr="0088516D" w:rsidTr="0023318C">
        <w:trPr>
          <w:trHeight w:val="512"/>
        </w:trPr>
        <w:tc>
          <w:tcPr>
            <w:tcW w:w="709" w:type="dxa"/>
            <w:vMerge/>
          </w:tcPr>
          <w:p w:rsidR="00644858" w:rsidRPr="0088516D" w:rsidRDefault="00644858" w:rsidP="0023318C">
            <w:pPr>
              <w:spacing w:line="360" w:lineRule="auto"/>
              <w:rPr>
                <w:szCs w:val="24"/>
              </w:rPr>
            </w:pPr>
          </w:p>
        </w:tc>
        <w:tc>
          <w:tcPr>
            <w:tcW w:w="2126" w:type="dxa"/>
            <w:vMerge/>
            <w:shd w:val="clear" w:color="auto" w:fill="auto"/>
          </w:tcPr>
          <w:p w:rsidR="00644858" w:rsidRPr="0088516D" w:rsidRDefault="00644858" w:rsidP="0023318C">
            <w:pPr>
              <w:autoSpaceDE w:val="0"/>
              <w:autoSpaceDN w:val="0"/>
              <w:adjustRightInd w:val="0"/>
              <w:spacing w:line="360" w:lineRule="auto"/>
              <w:ind w:left="0"/>
              <w:jc w:val="both"/>
              <w:rPr>
                <w:szCs w:val="24"/>
              </w:rPr>
            </w:pPr>
          </w:p>
        </w:tc>
        <w:tc>
          <w:tcPr>
            <w:tcW w:w="5387" w:type="dxa"/>
            <w:gridSpan w:val="2"/>
            <w:vAlign w:val="center"/>
          </w:tcPr>
          <w:p w:rsidR="00644858" w:rsidRPr="0088516D" w:rsidRDefault="00644858" w:rsidP="0023318C">
            <w:pPr>
              <w:rPr>
                <w:kern w:val="1"/>
                <w:lang w:eastAsia="ar-SA"/>
              </w:rPr>
            </w:pPr>
            <w:r w:rsidRPr="0088516D">
              <w:t xml:space="preserve">Определены вид контроля и его назначение </w:t>
            </w:r>
          </w:p>
        </w:tc>
        <w:tc>
          <w:tcPr>
            <w:tcW w:w="1559" w:type="dxa"/>
            <w:vAlign w:val="center"/>
          </w:tcPr>
          <w:p w:rsidR="00644858" w:rsidRPr="0088516D" w:rsidRDefault="00644858" w:rsidP="0023318C">
            <w:pPr>
              <w:widowControl w:val="0"/>
              <w:suppressAutoHyphens/>
              <w:spacing w:line="360" w:lineRule="auto"/>
              <w:rPr>
                <w:rFonts w:eastAsia="Times New Roman"/>
                <w:kern w:val="1"/>
                <w:szCs w:val="24"/>
                <w:lang w:eastAsia="ar-SA"/>
              </w:rPr>
            </w:pPr>
            <w:r w:rsidRPr="0088516D">
              <w:rPr>
                <w:rFonts w:eastAsia="Times New Roman"/>
                <w:kern w:val="1"/>
                <w:szCs w:val="24"/>
                <w:lang w:eastAsia="ar-SA"/>
              </w:rPr>
              <w:t>4</w:t>
            </w:r>
          </w:p>
        </w:tc>
      </w:tr>
      <w:tr w:rsidR="00644858" w:rsidRPr="0088516D" w:rsidTr="0023318C">
        <w:trPr>
          <w:trHeight w:val="256"/>
        </w:trPr>
        <w:tc>
          <w:tcPr>
            <w:tcW w:w="709" w:type="dxa"/>
            <w:vMerge/>
          </w:tcPr>
          <w:p w:rsidR="00644858" w:rsidRPr="0088516D" w:rsidRDefault="00644858" w:rsidP="0023318C">
            <w:pPr>
              <w:spacing w:line="360" w:lineRule="auto"/>
              <w:rPr>
                <w:szCs w:val="24"/>
              </w:rPr>
            </w:pPr>
          </w:p>
        </w:tc>
        <w:tc>
          <w:tcPr>
            <w:tcW w:w="2126" w:type="dxa"/>
            <w:vMerge/>
            <w:shd w:val="clear" w:color="auto" w:fill="auto"/>
          </w:tcPr>
          <w:p w:rsidR="00644858" w:rsidRPr="0088516D" w:rsidRDefault="00644858" w:rsidP="0023318C">
            <w:pPr>
              <w:autoSpaceDE w:val="0"/>
              <w:autoSpaceDN w:val="0"/>
              <w:adjustRightInd w:val="0"/>
              <w:spacing w:line="360" w:lineRule="auto"/>
              <w:ind w:left="0"/>
              <w:jc w:val="both"/>
              <w:rPr>
                <w:szCs w:val="24"/>
              </w:rPr>
            </w:pPr>
          </w:p>
        </w:tc>
        <w:tc>
          <w:tcPr>
            <w:tcW w:w="5387" w:type="dxa"/>
            <w:gridSpan w:val="2"/>
            <w:vAlign w:val="center"/>
          </w:tcPr>
          <w:p w:rsidR="00644858" w:rsidRPr="0088516D" w:rsidRDefault="00644858" w:rsidP="0023318C">
            <w:pPr>
              <w:rPr>
                <w:i/>
              </w:rPr>
            </w:pPr>
            <w:r w:rsidRPr="0088516D">
              <w:rPr>
                <w:szCs w:val="24"/>
              </w:rPr>
              <w:t>Описаны возможные нарушения технологического процесса</w:t>
            </w:r>
          </w:p>
        </w:tc>
        <w:tc>
          <w:tcPr>
            <w:tcW w:w="1559" w:type="dxa"/>
            <w:vAlign w:val="center"/>
          </w:tcPr>
          <w:p w:rsidR="00644858" w:rsidRPr="0088516D" w:rsidRDefault="00644858" w:rsidP="0023318C">
            <w:pPr>
              <w:widowControl w:val="0"/>
              <w:suppressAutoHyphens/>
              <w:spacing w:line="360" w:lineRule="auto"/>
              <w:rPr>
                <w:rFonts w:eastAsia="Times New Roman"/>
                <w:kern w:val="2"/>
                <w:szCs w:val="24"/>
                <w:lang w:eastAsia="ar-SA"/>
              </w:rPr>
            </w:pPr>
            <w:r w:rsidRPr="0088516D">
              <w:rPr>
                <w:rFonts w:eastAsia="Times New Roman"/>
                <w:kern w:val="2"/>
                <w:szCs w:val="24"/>
                <w:lang w:eastAsia="ar-SA"/>
              </w:rPr>
              <w:t>4</w:t>
            </w:r>
          </w:p>
        </w:tc>
      </w:tr>
    </w:tbl>
    <w:p w:rsidR="007703A0" w:rsidRPr="0088516D" w:rsidRDefault="007703A0" w:rsidP="007703A0">
      <w:pPr>
        <w:spacing w:line="360" w:lineRule="auto"/>
        <w:ind w:firstLine="567"/>
        <w:jc w:val="both"/>
        <w:rPr>
          <w:rFonts w:eastAsia="Times New Roman"/>
          <w:szCs w:val="24"/>
        </w:rPr>
      </w:pPr>
    </w:p>
    <w:p w:rsidR="007703A0" w:rsidRPr="0088516D" w:rsidRDefault="007703A0" w:rsidP="007703A0">
      <w:pPr>
        <w:spacing w:line="360" w:lineRule="auto"/>
        <w:ind w:firstLine="567"/>
        <w:jc w:val="both"/>
        <w:rPr>
          <w:rFonts w:eastAsia="Times New Roman"/>
          <w:szCs w:val="24"/>
        </w:rPr>
      </w:pPr>
      <w:r w:rsidRPr="0088516D">
        <w:rPr>
          <w:rFonts w:eastAsia="Times New Roman"/>
          <w:szCs w:val="24"/>
        </w:rPr>
        <w:t xml:space="preserve">Задача </w:t>
      </w:r>
      <w:r w:rsidRPr="0088516D">
        <w:rPr>
          <w:szCs w:val="24"/>
        </w:rPr>
        <w:t xml:space="preserve">5.1 </w:t>
      </w:r>
      <w:r w:rsidRPr="0088516D">
        <w:rPr>
          <w:sz w:val="26"/>
          <w:szCs w:val="26"/>
        </w:rPr>
        <w:t>Расчет показателей и</w:t>
      </w:r>
      <w:r w:rsidRPr="0088516D">
        <w:rPr>
          <w:b/>
          <w:sz w:val="26"/>
          <w:szCs w:val="26"/>
        </w:rPr>
        <w:t xml:space="preserve"> </w:t>
      </w:r>
      <w:r w:rsidRPr="0088516D">
        <w:rPr>
          <w:rFonts w:eastAsia="Times New Roman"/>
          <w:sz w:val="26"/>
          <w:szCs w:val="26"/>
        </w:rPr>
        <w:t>определение  размеров ящичных  калибров по исходным данным (максимально – 15 баллов)</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10"/>
        <w:gridCol w:w="708"/>
        <w:gridCol w:w="1701"/>
        <w:gridCol w:w="567"/>
        <w:gridCol w:w="1843"/>
        <w:gridCol w:w="425"/>
      </w:tblGrid>
      <w:tr w:rsidR="007703A0" w:rsidRPr="0088516D" w:rsidTr="007703A0">
        <w:trPr>
          <w:trHeight w:val="397"/>
        </w:trPr>
        <w:tc>
          <w:tcPr>
            <w:tcW w:w="2127" w:type="dxa"/>
            <w:shd w:val="clear" w:color="auto" w:fill="auto"/>
          </w:tcPr>
          <w:p w:rsidR="007703A0" w:rsidRPr="0088516D" w:rsidRDefault="007703A0" w:rsidP="005302EC">
            <w:pPr>
              <w:pStyle w:val="a4"/>
              <w:widowControl w:val="0"/>
              <w:numPr>
                <w:ilvl w:val="0"/>
                <w:numId w:val="86"/>
              </w:numPr>
              <w:suppressAutoHyphens/>
              <w:spacing w:line="276" w:lineRule="auto"/>
              <w:jc w:val="both"/>
              <w:rPr>
                <w:kern w:val="1"/>
                <w:sz w:val="26"/>
                <w:szCs w:val="26"/>
                <w:lang w:eastAsia="ar-SA"/>
              </w:rPr>
            </w:pPr>
            <w:r w:rsidRPr="0088516D">
              <w:rPr>
                <w:kern w:val="1"/>
                <w:sz w:val="26"/>
                <w:szCs w:val="26"/>
                <w:lang w:eastAsia="ar-SA"/>
              </w:rPr>
              <w:t>Изучить задание. Выбрать  алгоритм расчета</w:t>
            </w:r>
          </w:p>
        </w:tc>
        <w:tc>
          <w:tcPr>
            <w:tcW w:w="7229" w:type="dxa"/>
            <w:gridSpan w:val="5"/>
          </w:tcPr>
          <w:p w:rsidR="007703A0" w:rsidRPr="0088516D" w:rsidRDefault="007703A0" w:rsidP="00644858">
            <w:pPr>
              <w:widowControl w:val="0"/>
              <w:suppressAutoHyphens/>
              <w:rPr>
                <w:rFonts w:eastAsia="Times New Roman"/>
                <w:kern w:val="1"/>
                <w:sz w:val="26"/>
                <w:szCs w:val="26"/>
                <w:lang w:eastAsia="ar-SA"/>
              </w:rPr>
            </w:pPr>
            <w:r w:rsidRPr="0088516D">
              <w:rPr>
                <w:rFonts w:eastAsia="Times New Roman"/>
                <w:kern w:val="1"/>
                <w:sz w:val="26"/>
                <w:szCs w:val="26"/>
                <w:lang w:eastAsia="ar-SA"/>
              </w:rPr>
              <w:t>Выбран  оптимальный  алгоритм расчета</w:t>
            </w:r>
          </w:p>
        </w:tc>
        <w:tc>
          <w:tcPr>
            <w:tcW w:w="425" w:type="dxa"/>
          </w:tcPr>
          <w:p w:rsidR="007703A0" w:rsidRPr="0088516D" w:rsidRDefault="007703A0" w:rsidP="00644858">
            <w:pPr>
              <w:widowControl w:val="0"/>
              <w:suppressAutoHyphens/>
              <w:jc w:val="center"/>
              <w:rPr>
                <w:rFonts w:eastAsia="Times New Roman"/>
                <w:kern w:val="1"/>
                <w:sz w:val="26"/>
                <w:szCs w:val="26"/>
                <w:lang w:eastAsia="ar-SA"/>
              </w:rPr>
            </w:pPr>
            <w:r w:rsidRPr="0088516D">
              <w:rPr>
                <w:rFonts w:eastAsia="Times New Roman"/>
                <w:kern w:val="1"/>
                <w:sz w:val="26"/>
                <w:szCs w:val="26"/>
                <w:lang w:eastAsia="ar-SA"/>
              </w:rPr>
              <w:t>5</w:t>
            </w:r>
          </w:p>
        </w:tc>
      </w:tr>
      <w:tr w:rsidR="007703A0" w:rsidRPr="0088516D" w:rsidTr="007703A0">
        <w:trPr>
          <w:trHeight w:val="794"/>
        </w:trPr>
        <w:tc>
          <w:tcPr>
            <w:tcW w:w="2127" w:type="dxa"/>
            <w:shd w:val="clear" w:color="auto" w:fill="auto"/>
          </w:tcPr>
          <w:p w:rsidR="007703A0" w:rsidRPr="0088516D" w:rsidRDefault="007703A0" w:rsidP="005302EC">
            <w:pPr>
              <w:pStyle w:val="a4"/>
              <w:widowControl w:val="0"/>
              <w:numPr>
                <w:ilvl w:val="0"/>
                <w:numId w:val="86"/>
              </w:numPr>
              <w:suppressAutoHyphens/>
              <w:spacing w:line="276" w:lineRule="auto"/>
              <w:jc w:val="both"/>
              <w:rPr>
                <w:kern w:val="1"/>
                <w:sz w:val="26"/>
                <w:szCs w:val="26"/>
                <w:lang w:eastAsia="ar-SA"/>
              </w:rPr>
            </w:pPr>
            <w:r w:rsidRPr="0088516D">
              <w:rPr>
                <w:kern w:val="1"/>
                <w:sz w:val="26"/>
                <w:szCs w:val="26"/>
                <w:lang w:eastAsia="ar-SA"/>
              </w:rPr>
              <w:t>Рассчитать параметры калибровки</w:t>
            </w:r>
          </w:p>
        </w:tc>
        <w:tc>
          <w:tcPr>
            <w:tcW w:w="2410" w:type="dxa"/>
          </w:tcPr>
          <w:p w:rsidR="007703A0" w:rsidRPr="0088516D" w:rsidRDefault="007703A0" w:rsidP="00644858">
            <w:pPr>
              <w:widowControl w:val="0"/>
              <w:suppressAutoHyphens/>
              <w:rPr>
                <w:rFonts w:eastAsia="Times New Roman"/>
                <w:kern w:val="1"/>
                <w:sz w:val="26"/>
                <w:szCs w:val="26"/>
                <w:lang w:eastAsia="ar-SA"/>
              </w:rPr>
            </w:pPr>
            <w:r w:rsidRPr="0088516D">
              <w:rPr>
                <w:rFonts w:eastAsia="Times New Roman"/>
                <w:kern w:val="1"/>
                <w:sz w:val="26"/>
                <w:szCs w:val="26"/>
                <w:lang w:eastAsia="ar-SA"/>
              </w:rPr>
              <w:t>Выбран оптимальный параметр калибровки</w:t>
            </w:r>
          </w:p>
        </w:tc>
        <w:tc>
          <w:tcPr>
            <w:tcW w:w="708" w:type="dxa"/>
          </w:tcPr>
          <w:p w:rsidR="007703A0" w:rsidRPr="0088516D" w:rsidRDefault="007703A0" w:rsidP="00644858">
            <w:pPr>
              <w:widowControl w:val="0"/>
              <w:suppressAutoHyphens/>
              <w:rPr>
                <w:rFonts w:eastAsia="Times New Roman"/>
                <w:kern w:val="1"/>
                <w:sz w:val="26"/>
                <w:szCs w:val="26"/>
                <w:lang w:eastAsia="ar-SA"/>
              </w:rPr>
            </w:pPr>
            <w:r w:rsidRPr="0088516D">
              <w:rPr>
                <w:rFonts w:eastAsia="Times New Roman"/>
                <w:kern w:val="1"/>
                <w:sz w:val="26"/>
                <w:szCs w:val="26"/>
                <w:lang w:eastAsia="ar-SA"/>
              </w:rPr>
              <w:t>2</w:t>
            </w:r>
          </w:p>
        </w:tc>
        <w:tc>
          <w:tcPr>
            <w:tcW w:w="1701" w:type="dxa"/>
          </w:tcPr>
          <w:p w:rsidR="007703A0" w:rsidRPr="0088516D" w:rsidRDefault="007703A0" w:rsidP="00644858">
            <w:pPr>
              <w:widowControl w:val="0"/>
              <w:suppressAutoHyphens/>
              <w:rPr>
                <w:rFonts w:eastAsia="Times New Roman"/>
                <w:kern w:val="1"/>
                <w:sz w:val="26"/>
                <w:szCs w:val="26"/>
                <w:lang w:eastAsia="ar-SA"/>
              </w:rPr>
            </w:pPr>
            <w:r w:rsidRPr="0088516D">
              <w:rPr>
                <w:rFonts w:eastAsia="Times New Roman"/>
                <w:kern w:val="1"/>
                <w:sz w:val="26"/>
                <w:szCs w:val="26"/>
                <w:lang w:eastAsia="ar-SA"/>
              </w:rPr>
              <w:t>Расчет произведен полностью</w:t>
            </w:r>
          </w:p>
        </w:tc>
        <w:tc>
          <w:tcPr>
            <w:tcW w:w="567" w:type="dxa"/>
          </w:tcPr>
          <w:p w:rsidR="007703A0" w:rsidRPr="0088516D" w:rsidRDefault="007703A0" w:rsidP="00644858">
            <w:pPr>
              <w:widowControl w:val="0"/>
              <w:suppressAutoHyphens/>
              <w:rPr>
                <w:rFonts w:eastAsia="Times New Roman"/>
                <w:kern w:val="1"/>
                <w:sz w:val="26"/>
                <w:szCs w:val="26"/>
                <w:lang w:eastAsia="ar-SA"/>
              </w:rPr>
            </w:pPr>
            <w:r w:rsidRPr="0088516D">
              <w:rPr>
                <w:rFonts w:eastAsia="Times New Roman"/>
                <w:kern w:val="1"/>
                <w:sz w:val="26"/>
                <w:szCs w:val="26"/>
                <w:lang w:eastAsia="ar-SA"/>
              </w:rPr>
              <w:t>5</w:t>
            </w:r>
          </w:p>
        </w:tc>
        <w:tc>
          <w:tcPr>
            <w:tcW w:w="1843" w:type="dxa"/>
          </w:tcPr>
          <w:p w:rsidR="007703A0" w:rsidRPr="0088516D" w:rsidRDefault="007703A0" w:rsidP="00644858">
            <w:pPr>
              <w:widowControl w:val="0"/>
              <w:suppressAutoHyphens/>
              <w:rPr>
                <w:rFonts w:eastAsia="Times New Roman"/>
                <w:kern w:val="1"/>
                <w:sz w:val="26"/>
                <w:szCs w:val="26"/>
                <w:lang w:eastAsia="ar-SA"/>
              </w:rPr>
            </w:pPr>
            <w:r w:rsidRPr="0088516D">
              <w:rPr>
                <w:rFonts w:eastAsia="Times New Roman"/>
                <w:kern w:val="1"/>
                <w:sz w:val="26"/>
                <w:szCs w:val="26"/>
                <w:lang w:eastAsia="ar-SA"/>
              </w:rPr>
              <w:t>Правильность вычислений</w:t>
            </w:r>
          </w:p>
        </w:tc>
        <w:tc>
          <w:tcPr>
            <w:tcW w:w="425" w:type="dxa"/>
          </w:tcPr>
          <w:p w:rsidR="007703A0" w:rsidRPr="0088516D" w:rsidRDefault="007703A0" w:rsidP="00644858">
            <w:pPr>
              <w:widowControl w:val="0"/>
              <w:suppressAutoHyphens/>
              <w:jc w:val="center"/>
              <w:rPr>
                <w:rFonts w:eastAsia="Times New Roman"/>
                <w:kern w:val="1"/>
                <w:sz w:val="26"/>
                <w:szCs w:val="26"/>
                <w:lang w:eastAsia="ar-SA"/>
              </w:rPr>
            </w:pPr>
            <w:r w:rsidRPr="0088516D">
              <w:rPr>
                <w:rFonts w:eastAsia="Times New Roman"/>
                <w:kern w:val="1"/>
                <w:sz w:val="26"/>
                <w:szCs w:val="26"/>
                <w:lang w:eastAsia="ar-SA"/>
              </w:rPr>
              <w:t>3</w:t>
            </w:r>
          </w:p>
        </w:tc>
      </w:tr>
    </w:tbl>
    <w:p w:rsidR="00A35B9A" w:rsidRPr="0088516D" w:rsidRDefault="00A35B9A" w:rsidP="007703A0">
      <w:pPr>
        <w:spacing w:line="360" w:lineRule="auto"/>
        <w:ind w:firstLine="567"/>
        <w:jc w:val="both"/>
        <w:rPr>
          <w:rFonts w:eastAsia="Times New Roman"/>
          <w:szCs w:val="24"/>
        </w:rPr>
      </w:pPr>
    </w:p>
    <w:p w:rsidR="007703A0" w:rsidRPr="0088516D" w:rsidRDefault="007703A0" w:rsidP="007703A0">
      <w:pPr>
        <w:spacing w:line="360" w:lineRule="auto"/>
        <w:ind w:firstLine="567"/>
        <w:jc w:val="both"/>
        <w:rPr>
          <w:szCs w:val="24"/>
        </w:rPr>
      </w:pPr>
      <w:r w:rsidRPr="0088516D">
        <w:rPr>
          <w:rFonts w:eastAsia="Times New Roman"/>
          <w:szCs w:val="24"/>
        </w:rPr>
        <w:t xml:space="preserve">Задача </w:t>
      </w:r>
      <w:r w:rsidRPr="0088516D">
        <w:rPr>
          <w:szCs w:val="24"/>
        </w:rPr>
        <w:t xml:space="preserve">5.2 </w:t>
      </w:r>
      <w:r w:rsidRPr="0088516D">
        <w:rPr>
          <w:rFonts w:eastAsia="Times New Roman"/>
          <w:kern w:val="1"/>
          <w:szCs w:val="24"/>
          <w:lang w:eastAsia="ar-SA"/>
        </w:rPr>
        <w:t xml:space="preserve">Разработать технологический процесс производства продукта  </w:t>
      </w:r>
      <w:r w:rsidRPr="0088516D">
        <w:rPr>
          <w:szCs w:val="24"/>
        </w:rPr>
        <w:t>(максимально – 20 баллов)</w:t>
      </w:r>
    </w:p>
    <w:p w:rsidR="007703A0" w:rsidRPr="0088516D" w:rsidRDefault="007703A0" w:rsidP="005302EC">
      <w:pPr>
        <w:numPr>
          <w:ilvl w:val="0"/>
          <w:numId w:val="85"/>
        </w:numPr>
        <w:spacing w:line="360" w:lineRule="auto"/>
        <w:contextualSpacing/>
        <w:rPr>
          <w:rFonts w:eastAsia="Times New Roman"/>
          <w:szCs w:val="24"/>
          <w:lang w:eastAsia="ru-RU"/>
        </w:rPr>
      </w:pPr>
      <w:r w:rsidRPr="0088516D">
        <w:rPr>
          <w:rFonts w:eastAsia="Times New Roman"/>
          <w:szCs w:val="24"/>
          <w:lang w:eastAsia="ru-RU"/>
        </w:rPr>
        <w:t>Определены технологические операции - 4 балла</w:t>
      </w:r>
    </w:p>
    <w:p w:rsidR="007703A0" w:rsidRPr="0088516D" w:rsidRDefault="007703A0" w:rsidP="007703A0">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каждая правильно указанная  технологическая операция в соответствующем порядке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операций</w:t>
      </w:r>
    </w:p>
    <w:p w:rsidR="007703A0" w:rsidRPr="0088516D" w:rsidRDefault="007703A0" w:rsidP="005302EC">
      <w:pPr>
        <w:numPr>
          <w:ilvl w:val="0"/>
          <w:numId w:val="85"/>
        </w:numPr>
        <w:spacing w:line="360" w:lineRule="auto"/>
        <w:contextualSpacing/>
        <w:rPr>
          <w:rFonts w:eastAsia="Times New Roman"/>
          <w:szCs w:val="24"/>
          <w:lang w:eastAsia="ru-RU"/>
        </w:rPr>
      </w:pPr>
      <w:r w:rsidRPr="0088516D">
        <w:rPr>
          <w:rFonts w:eastAsia="Times New Roman"/>
          <w:szCs w:val="24"/>
          <w:lang w:eastAsia="ru-RU"/>
        </w:rPr>
        <w:t>Названы назначение технологической операции - 4 балла</w:t>
      </w:r>
    </w:p>
    <w:p w:rsidR="007703A0" w:rsidRPr="0088516D" w:rsidRDefault="007703A0" w:rsidP="007703A0">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t>Назначение соответствующей технологической операции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операций</w:t>
      </w:r>
    </w:p>
    <w:p w:rsidR="007703A0" w:rsidRPr="0088516D" w:rsidRDefault="007703A0" w:rsidP="005302EC">
      <w:pPr>
        <w:numPr>
          <w:ilvl w:val="0"/>
          <w:numId w:val="85"/>
        </w:numPr>
        <w:spacing w:line="360" w:lineRule="auto"/>
        <w:contextualSpacing/>
        <w:rPr>
          <w:rFonts w:eastAsia="Times New Roman"/>
          <w:szCs w:val="24"/>
          <w:lang w:eastAsia="ru-RU"/>
        </w:rPr>
      </w:pPr>
      <w:r w:rsidRPr="0088516D">
        <w:rPr>
          <w:rFonts w:eastAsia="Times New Roman"/>
          <w:szCs w:val="24"/>
          <w:lang w:eastAsia="ru-RU"/>
        </w:rPr>
        <w:t>Перечислено оборудование для технологической операции -4 балла</w:t>
      </w:r>
    </w:p>
    <w:p w:rsidR="007703A0" w:rsidRPr="0088516D" w:rsidRDefault="007703A0" w:rsidP="007703A0">
      <w:pPr>
        <w:numPr>
          <w:ilvl w:val="0"/>
          <w:numId w:val="14"/>
        </w:numPr>
        <w:spacing w:line="360" w:lineRule="auto"/>
        <w:contextualSpacing/>
        <w:jc w:val="both"/>
        <w:rPr>
          <w:rFonts w:eastAsia="Times New Roman"/>
          <w:szCs w:val="24"/>
          <w:lang w:eastAsia="ru-RU"/>
        </w:rPr>
      </w:pPr>
      <w:r w:rsidRPr="0088516D">
        <w:rPr>
          <w:rFonts w:eastAsia="Times New Roman"/>
          <w:szCs w:val="24"/>
          <w:lang w:eastAsia="ru-RU"/>
        </w:rPr>
        <w:lastRenderedPageBreak/>
        <w:t>Перечислено оборудование соответствующее технологической операции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оборудования</w:t>
      </w:r>
    </w:p>
    <w:p w:rsidR="007703A0" w:rsidRPr="0088516D" w:rsidRDefault="007703A0" w:rsidP="005302EC">
      <w:pPr>
        <w:numPr>
          <w:ilvl w:val="0"/>
          <w:numId w:val="85"/>
        </w:numPr>
        <w:spacing w:line="360" w:lineRule="auto"/>
        <w:contextualSpacing/>
        <w:rPr>
          <w:rFonts w:eastAsia="Times New Roman"/>
          <w:szCs w:val="24"/>
          <w:lang w:eastAsia="ru-RU"/>
        </w:rPr>
      </w:pPr>
      <w:r w:rsidRPr="0088516D">
        <w:rPr>
          <w:rFonts w:eastAsia="Times New Roman"/>
          <w:szCs w:val="24"/>
          <w:lang w:eastAsia="ru-RU"/>
        </w:rPr>
        <w:t xml:space="preserve">Определен вид контроля и </w:t>
      </w:r>
      <w:r w:rsidRPr="0088516D">
        <w:t xml:space="preserve">его назначение </w:t>
      </w:r>
      <w:r w:rsidRPr="0088516D">
        <w:rPr>
          <w:rFonts w:eastAsia="Times New Roman"/>
          <w:szCs w:val="24"/>
          <w:lang w:eastAsia="ru-RU"/>
        </w:rPr>
        <w:t>- 4 балла</w:t>
      </w:r>
    </w:p>
    <w:p w:rsidR="007703A0" w:rsidRPr="0088516D" w:rsidRDefault="007703A0" w:rsidP="007703A0">
      <w:pPr>
        <w:numPr>
          <w:ilvl w:val="0"/>
          <w:numId w:val="15"/>
        </w:numPr>
        <w:spacing w:line="360" w:lineRule="auto"/>
        <w:contextualSpacing/>
        <w:jc w:val="both"/>
        <w:rPr>
          <w:rFonts w:eastAsia="Times New Roman"/>
          <w:szCs w:val="24"/>
          <w:lang w:eastAsia="ru-RU"/>
        </w:rPr>
      </w:pPr>
      <w:r w:rsidRPr="0088516D">
        <w:rPr>
          <w:rFonts w:eastAsia="Times New Roman"/>
          <w:szCs w:val="24"/>
          <w:lang w:eastAsia="ru-RU"/>
        </w:rPr>
        <w:t>Каждый указанный  вид контроля – 4/</w:t>
      </w:r>
      <w:r w:rsidRPr="0088516D">
        <w:rPr>
          <w:rFonts w:eastAsia="Times New Roman"/>
          <w:szCs w:val="24"/>
          <w:lang w:val="en-US" w:eastAsia="ru-RU"/>
        </w:rPr>
        <w:t>n</w:t>
      </w:r>
      <w:r w:rsidRPr="0088516D">
        <w:rPr>
          <w:rFonts w:eastAsia="Times New Roman"/>
          <w:szCs w:val="24"/>
          <w:lang w:eastAsia="ru-RU"/>
        </w:rPr>
        <w:t xml:space="preserve"> балла, где </w:t>
      </w:r>
      <w:r w:rsidRPr="0088516D">
        <w:rPr>
          <w:rFonts w:eastAsia="Times New Roman"/>
          <w:szCs w:val="24"/>
          <w:lang w:val="en-US" w:eastAsia="ru-RU"/>
        </w:rPr>
        <w:t>n</w:t>
      </w:r>
      <w:r w:rsidRPr="0088516D">
        <w:rPr>
          <w:rFonts w:eastAsia="Times New Roman"/>
          <w:szCs w:val="24"/>
          <w:lang w:eastAsia="ru-RU"/>
        </w:rPr>
        <w:t xml:space="preserve"> – общее количество видов контроля</w:t>
      </w:r>
    </w:p>
    <w:p w:rsidR="007703A0" w:rsidRPr="0088516D" w:rsidRDefault="007703A0" w:rsidP="005302EC">
      <w:pPr>
        <w:numPr>
          <w:ilvl w:val="0"/>
          <w:numId w:val="85"/>
        </w:numPr>
        <w:spacing w:line="360" w:lineRule="auto"/>
        <w:contextualSpacing/>
        <w:rPr>
          <w:rFonts w:eastAsia="Times New Roman"/>
          <w:szCs w:val="24"/>
          <w:lang w:eastAsia="ru-RU"/>
        </w:rPr>
      </w:pPr>
      <w:r w:rsidRPr="0088516D">
        <w:rPr>
          <w:szCs w:val="24"/>
        </w:rPr>
        <w:t>Определены возможные  нарушения технологического процесса</w:t>
      </w:r>
      <w:r w:rsidRPr="0088516D">
        <w:rPr>
          <w:rFonts w:eastAsia="Times New Roman"/>
          <w:szCs w:val="24"/>
          <w:lang w:eastAsia="ru-RU"/>
        </w:rPr>
        <w:t xml:space="preserve"> - 4 балла</w:t>
      </w:r>
    </w:p>
    <w:p w:rsidR="007703A0" w:rsidRPr="0088516D" w:rsidRDefault="007703A0" w:rsidP="007703A0">
      <w:pPr>
        <w:numPr>
          <w:ilvl w:val="0"/>
          <w:numId w:val="15"/>
        </w:numPr>
        <w:spacing w:line="360" w:lineRule="auto"/>
        <w:contextualSpacing/>
        <w:jc w:val="both"/>
        <w:rPr>
          <w:rFonts w:eastAsia="Times New Roman"/>
          <w:szCs w:val="24"/>
          <w:lang w:eastAsia="ru-RU"/>
        </w:rPr>
      </w:pPr>
      <w:r w:rsidRPr="0088516D">
        <w:rPr>
          <w:rFonts w:eastAsia="Times New Roman"/>
          <w:szCs w:val="24"/>
          <w:lang w:eastAsia="ru-RU"/>
        </w:rPr>
        <w:t>Верно указанные возможные нарушения технологического процесса в соответствии с видом контроля – 4/n балла, где n – общее количество видов контроля</w:t>
      </w:r>
    </w:p>
    <w:p w:rsidR="0057453A" w:rsidRPr="0088516D" w:rsidRDefault="0057453A" w:rsidP="006D6618">
      <w:pPr>
        <w:spacing w:line="360" w:lineRule="auto"/>
        <w:ind w:left="0"/>
        <w:rPr>
          <w:rFonts w:eastAsia="Times New Roman"/>
          <w:b/>
          <w:szCs w:val="24"/>
          <w:lang w:eastAsia="ru-RU"/>
        </w:rPr>
      </w:pPr>
      <w:r w:rsidRPr="0088516D">
        <w:rPr>
          <w:szCs w:val="24"/>
        </w:rPr>
        <w:br w:type="page"/>
      </w:r>
    </w:p>
    <w:p w:rsidR="00C61786" w:rsidRPr="0088516D" w:rsidRDefault="00C61786" w:rsidP="00086958">
      <w:pPr>
        <w:pStyle w:val="1"/>
      </w:pPr>
      <w:bookmarkStart w:id="16" w:name="_Toc508110144"/>
      <w:r w:rsidRPr="0088516D">
        <w:lastRenderedPageBreak/>
        <w:t>Оценочные средства (демоверсии, включающие инструкции по выполнению)</w:t>
      </w:r>
      <w:bookmarkEnd w:id="16"/>
    </w:p>
    <w:p w:rsidR="00784B11" w:rsidRPr="0088516D" w:rsidRDefault="00784B11" w:rsidP="006D6618">
      <w:pPr>
        <w:pStyle w:val="2"/>
      </w:pPr>
      <w:bookmarkStart w:id="17" w:name="_Toc508110145"/>
      <w:r w:rsidRPr="0088516D">
        <w:t>Тестирование</w:t>
      </w:r>
      <w:bookmarkEnd w:id="17"/>
    </w:p>
    <w:p w:rsidR="00C61786" w:rsidRPr="0088516D" w:rsidRDefault="00C61786" w:rsidP="006D6618">
      <w:pPr>
        <w:tabs>
          <w:tab w:val="left" w:pos="1134"/>
        </w:tabs>
        <w:spacing w:line="360" w:lineRule="auto"/>
        <w:ind w:firstLine="709"/>
        <w:jc w:val="both"/>
        <w:rPr>
          <w:szCs w:val="24"/>
        </w:rPr>
      </w:pPr>
      <w:r w:rsidRPr="0088516D">
        <w:rPr>
          <w:szCs w:val="24"/>
        </w:rPr>
        <w:t xml:space="preserve">Инвариантная часть содержит  </w:t>
      </w:r>
      <w:r w:rsidR="000C6DFB" w:rsidRPr="0088516D">
        <w:rPr>
          <w:szCs w:val="24"/>
        </w:rPr>
        <w:t>20</w:t>
      </w:r>
      <w:r w:rsidRPr="0088516D">
        <w:rPr>
          <w:szCs w:val="24"/>
        </w:rPr>
        <w:t xml:space="preserve"> вопросов по пяти тематическим направлениям</w:t>
      </w:r>
      <w:r w:rsidR="000C6DFB" w:rsidRPr="0088516D">
        <w:rPr>
          <w:szCs w:val="24"/>
        </w:rPr>
        <w:t xml:space="preserve">. </w:t>
      </w:r>
      <w:r w:rsidRPr="0088516D">
        <w:rPr>
          <w:szCs w:val="24"/>
        </w:rPr>
        <w:t>Тематика, количество  и формат вопросов  по темам инвариантной части  тестового задания  едины  для всех  специальностей СПО.</w:t>
      </w:r>
    </w:p>
    <w:p w:rsidR="00C61786" w:rsidRPr="0088516D" w:rsidRDefault="00C61786" w:rsidP="006D6618">
      <w:pPr>
        <w:tabs>
          <w:tab w:val="left" w:pos="1134"/>
        </w:tabs>
        <w:spacing w:line="360" w:lineRule="auto"/>
        <w:ind w:firstLine="709"/>
        <w:jc w:val="both"/>
        <w:rPr>
          <w:szCs w:val="24"/>
        </w:rPr>
      </w:pPr>
      <w:r w:rsidRPr="0088516D">
        <w:rPr>
          <w:szCs w:val="24"/>
        </w:rPr>
        <w:t xml:space="preserve">Вариативная часть  тестового задания содержит </w:t>
      </w:r>
      <w:r w:rsidR="000C6DFB" w:rsidRPr="0088516D">
        <w:rPr>
          <w:szCs w:val="24"/>
        </w:rPr>
        <w:t>20</w:t>
      </w:r>
      <w:r w:rsidRPr="0088516D">
        <w:rPr>
          <w:szCs w:val="24"/>
        </w:rPr>
        <w:t xml:space="preserve"> вопросов по трем тематическим направлениям. Тематика, количество  и формат вопросов по темам вариативной  части тестового задания  формируется на основе знаний, общих для специальностей укрупненной группы 22.00.00 «Технологии материалов»</w:t>
      </w:r>
      <w:r w:rsidR="001910F4" w:rsidRPr="0088516D">
        <w:rPr>
          <w:szCs w:val="24"/>
        </w:rPr>
        <w:t>.</w:t>
      </w:r>
    </w:p>
    <w:p w:rsidR="001910F4" w:rsidRPr="0088516D" w:rsidRDefault="001910F4" w:rsidP="006D6618">
      <w:pPr>
        <w:tabs>
          <w:tab w:val="left" w:pos="1134"/>
        </w:tabs>
        <w:spacing w:line="360" w:lineRule="auto"/>
        <w:ind w:firstLine="709"/>
        <w:jc w:val="both"/>
        <w:rPr>
          <w:szCs w:val="24"/>
        </w:rPr>
      </w:pPr>
      <w:r w:rsidRPr="0088516D">
        <w:rPr>
          <w:szCs w:val="24"/>
        </w:rPr>
        <w:t>За каждый правильный ответ на тестовое задание</w:t>
      </w:r>
    </w:p>
    <w:p w:rsidR="001910F4" w:rsidRPr="0088516D" w:rsidRDefault="001910F4" w:rsidP="00AA519D">
      <w:pPr>
        <w:pStyle w:val="a4"/>
        <w:numPr>
          <w:ilvl w:val="0"/>
          <w:numId w:val="11"/>
        </w:numPr>
        <w:tabs>
          <w:tab w:val="left" w:pos="922"/>
          <w:tab w:val="left" w:pos="1852"/>
          <w:tab w:val="left" w:pos="2783"/>
        </w:tabs>
        <w:spacing w:line="360" w:lineRule="auto"/>
        <w:rPr>
          <w:bCs/>
          <w:color w:val="000000"/>
          <w:kern w:val="24"/>
        </w:rPr>
      </w:pPr>
      <w:r w:rsidRPr="0088516D">
        <w:rPr>
          <w:bCs/>
          <w:color w:val="000000"/>
          <w:kern w:val="24"/>
        </w:rPr>
        <w:t xml:space="preserve">на выбор ответа - </w:t>
      </w:r>
      <w:r w:rsidRPr="0088516D">
        <w:t>0,1 балла</w:t>
      </w:r>
    </w:p>
    <w:p w:rsidR="001910F4" w:rsidRPr="0088516D" w:rsidRDefault="001910F4" w:rsidP="00AA519D">
      <w:pPr>
        <w:pStyle w:val="a4"/>
        <w:numPr>
          <w:ilvl w:val="0"/>
          <w:numId w:val="11"/>
        </w:numPr>
        <w:tabs>
          <w:tab w:val="left" w:pos="922"/>
          <w:tab w:val="left" w:pos="1852"/>
          <w:tab w:val="left" w:pos="2783"/>
        </w:tabs>
        <w:spacing w:line="360" w:lineRule="auto"/>
        <w:rPr>
          <w:bCs/>
          <w:color w:val="000000"/>
          <w:kern w:val="24"/>
        </w:rPr>
      </w:pPr>
      <w:r w:rsidRPr="0088516D">
        <w:rPr>
          <w:bCs/>
          <w:color w:val="000000"/>
          <w:kern w:val="24"/>
        </w:rPr>
        <w:t>открытой  формы – 0,2 балла</w:t>
      </w:r>
    </w:p>
    <w:p w:rsidR="001910F4" w:rsidRPr="0088516D" w:rsidRDefault="001910F4" w:rsidP="00AA519D">
      <w:pPr>
        <w:pStyle w:val="a4"/>
        <w:numPr>
          <w:ilvl w:val="0"/>
          <w:numId w:val="11"/>
        </w:numPr>
        <w:tabs>
          <w:tab w:val="left" w:pos="922"/>
          <w:tab w:val="left" w:pos="1852"/>
          <w:tab w:val="left" w:pos="2783"/>
        </w:tabs>
        <w:spacing w:line="360" w:lineRule="auto"/>
        <w:rPr>
          <w:bCs/>
          <w:color w:val="000000"/>
          <w:kern w:val="24"/>
        </w:rPr>
      </w:pPr>
      <w:r w:rsidRPr="0088516D">
        <w:rPr>
          <w:bCs/>
          <w:color w:val="000000"/>
          <w:kern w:val="24"/>
        </w:rPr>
        <w:t>вопроса на соответствие – 0,3 балла</w:t>
      </w:r>
    </w:p>
    <w:p w:rsidR="001910F4" w:rsidRPr="0088516D" w:rsidRDefault="001910F4" w:rsidP="00AA519D">
      <w:pPr>
        <w:pStyle w:val="a4"/>
        <w:numPr>
          <w:ilvl w:val="0"/>
          <w:numId w:val="11"/>
        </w:numPr>
        <w:tabs>
          <w:tab w:val="left" w:pos="922"/>
          <w:tab w:val="left" w:pos="1852"/>
          <w:tab w:val="left" w:pos="2783"/>
        </w:tabs>
        <w:spacing w:line="360" w:lineRule="auto"/>
        <w:rPr>
          <w:bCs/>
          <w:color w:val="000000"/>
          <w:kern w:val="24"/>
        </w:rPr>
      </w:pPr>
      <w:r w:rsidRPr="0088516D">
        <w:rPr>
          <w:bCs/>
          <w:color w:val="000000"/>
          <w:kern w:val="24"/>
        </w:rPr>
        <w:t>вопроса на установление последовательности 0,4 балла</w:t>
      </w:r>
    </w:p>
    <w:p w:rsidR="001910F4" w:rsidRPr="0088516D" w:rsidRDefault="001910F4" w:rsidP="006D6618">
      <w:pPr>
        <w:spacing w:line="360" w:lineRule="auto"/>
        <w:rPr>
          <w:b/>
          <w:szCs w:val="24"/>
        </w:rPr>
      </w:pPr>
    </w:p>
    <w:p w:rsidR="00CA7D6C" w:rsidRPr="0088516D" w:rsidRDefault="00CA7D6C" w:rsidP="006D6618">
      <w:pPr>
        <w:spacing w:line="360" w:lineRule="auto"/>
        <w:ind w:left="0"/>
        <w:jc w:val="both"/>
        <w:rPr>
          <w:rFonts w:eastAsia="Times New Roman"/>
          <w:b/>
          <w:color w:val="000000"/>
          <w:szCs w:val="24"/>
          <w:lang w:eastAsia="ru-RU"/>
        </w:rPr>
      </w:pPr>
      <w:r w:rsidRPr="0088516D">
        <w:rPr>
          <w:rFonts w:eastAsia="Times New Roman"/>
          <w:b/>
          <w:color w:val="000000"/>
          <w:szCs w:val="24"/>
          <w:lang w:eastAsia="ru-RU"/>
        </w:rPr>
        <w:t>Информационные технологии в профессиональной деятельности</w:t>
      </w:r>
    </w:p>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Полное имя скопированного файла F.txt из диска С: каталога К</w:t>
      </w:r>
      <w:r w:rsidRPr="0088516D">
        <w:rPr>
          <w:b/>
          <w:noProof w:val="0"/>
          <w:sz w:val="24"/>
          <w:szCs w:val="24"/>
        </w:rPr>
        <w:t>R</w:t>
      </w:r>
      <w:r w:rsidRPr="0088516D">
        <w:rPr>
          <w:b/>
          <w:noProof w:val="0"/>
          <w:sz w:val="24"/>
          <w:szCs w:val="24"/>
          <w:lang w:val="ru-RU"/>
        </w:rPr>
        <w:t xml:space="preserve"> на диск D: в каталог S</w:t>
      </w:r>
      <w:r w:rsidRPr="0088516D">
        <w:rPr>
          <w:b/>
          <w:noProof w:val="0"/>
          <w:sz w:val="24"/>
          <w:szCs w:val="24"/>
        </w:rPr>
        <w:t>M</w:t>
      </w:r>
      <w:r w:rsidRPr="0088516D">
        <w:rPr>
          <w:b/>
          <w:noProof w:val="0"/>
          <w:sz w:val="24"/>
          <w:szCs w:val="24"/>
          <w:lang w:val="ru-RU"/>
        </w:rPr>
        <w:t xml:space="preserve"> каталога Т</w:t>
      </w:r>
      <w:r w:rsidRPr="0088516D">
        <w:rPr>
          <w:b/>
          <w:noProof w:val="0"/>
          <w:sz w:val="24"/>
          <w:szCs w:val="24"/>
        </w:rPr>
        <w:t>P</w:t>
      </w:r>
    </w:p>
    <w:p w:rsidR="00CA7D6C" w:rsidRPr="0088516D" w:rsidRDefault="00CA7D6C" w:rsidP="00AA519D">
      <w:pPr>
        <w:numPr>
          <w:ilvl w:val="0"/>
          <w:numId w:val="33"/>
        </w:numPr>
        <w:spacing w:line="360" w:lineRule="auto"/>
        <w:ind w:left="284" w:firstLine="709"/>
        <w:jc w:val="both"/>
        <w:rPr>
          <w:szCs w:val="24"/>
          <w:lang w:val="en-US"/>
        </w:rPr>
      </w:pPr>
      <w:r w:rsidRPr="0088516D">
        <w:rPr>
          <w:szCs w:val="24"/>
          <w:lang w:val="en-US"/>
        </w:rPr>
        <w:t>D:\TP\SM\KR\F.txt</w:t>
      </w:r>
    </w:p>
    <w:p w:rsidR="00CA7D6C" w:rsidRPr="0088516D" w:rsidRDefault="00CA7D6C" w:rsidP="00AA519D">
      <w:pPr>
        <w:numPr>
          <w:ilvl w:val="0"/>
          <w:numId w:val="33"/>
        </w:numPr>
        <w:spacing w:line="360" w:lineRule="auto"/>
        <w:ind w:left="284" w:firstLine="709"/>
        <w:jc w:val="both"/>
        <w:rPr>
          <w:szCs w:val="24"/>
          <w:lang w:val="en-US"/>
        </w:rPr>
      </w:pPr>
      <w:r w:rsidRPr="0088516D">
        <w:rPr>
          <w:szCs w:val="24"/>
          <w:lang w:val="en-US"/>
        </w:rPr>
        <w:t>D:\TP\SM\F.txt</w:t>
      </w:r>
    </w:p>
    <w:p w:rsidR="00CA7D6C" w:rsidRPr="0088516D" w:rsidRDefault="00CA7D6C" w:rsidP="00AA519D">
      <w:pPr>
        <w:numPr>
          <w:ilvl w:val="0"/>
          <w:numId w:val="33"/>
        </w:numPr>
        <w:spacing w:line="360" w:lineRule="auto"/>
        <w:ind w:left="284" w:firstLine="709"/>
        <w:jc w:val="both"/>
        <w:rPr>
          <w:szCs w:val="24"/>
          <w:lang w:val="en-US"/>
        </w:rPr>
      </w:pPr>
      <w:r w:rsidRPr="0088516D">
        <w:rPr>
          <w:szCs w:val="24"/>
          <w:lang w:val="en-US"/>
        </w:rPr>
        <w:t>D:\SM\TP\KR\F.txt</w:t>
      </w:r>
    </w:p>
    <w:p w:rsidR="00CA7D6C" w:rsidRPr="0088516D" w:rsidRDefault="00CA7D6C" w:rsidP="00AA519D">
      <w:pPr>
        <w:numPr>
          <w:ilvl w:val="0"/>
          <w:numId w:val="33"/>
        </w:numPr>
        <w:spacing w:line="360" w:lineRule="auto"/>
        <w:ind w:left="284" w:firstLine="709"/>
        <w:jc w:val="both"/>
        <w:rPr>
          <w:szCs w:val="24"/>
          <w:lang w:val="en-US"/>
        </w:rPr>
      </w:pPr>
      <w:r w:rsidRPr="0088516D">
        <w:rPr>
          <w:szCs w:val="24"/>
          <w:lang w:val="en-US"/>
        </w:rPr>
        <w:t xml:space="preserve">D:\SM\KR\TP\F.txt </w:t>
      </w:r>
    </w:p>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АСУ - это</w:t>
      </w:r>
    </w:p>
    <w:p w:rsidR="00CA7D6C" w:rsidRPr="0088516D" w:rsidRDefault="00CA7D6C" w:rsidP="00AA519D">
      <w:pPr>
        <w:numPr>
          <w:ilvl w:val="0"/>
          <w:numId w:val="35"/>
        </w:numPr>
        <w:spacing w:line="360" w:lineRule="auto"/>
        <w:ind w:left="284" w:firstLine="709"/>
        <w:jc w:val="both"/>
        <w:rPr>
          <w:szCs w:val="24"/>
        </w:rPr>
      </w:pPr>
      <w:r w:rsidRPr="0088516D">
        <w:rPr>
          <w:szCs w:val="24"/>
        </w:rPr>
        <w:t>человеко-машинные система, в которых задача ПК состоит в предоставлении человеку необходимой информации для принятия решения</w:t>
      </w:r>
    </w:p>
    <w:p w:rsidR="00CA7D6C" w:rsidRPr="0088516D" w:rsidRDefault="00CA7D6C" w:rsidP="00AA519D">
      <w:pPr>
        <w:numPr>
          <w:ilvl w:val="0"/>
          <w:numId w:val="35"/>
        </w:numPr>
        <w:spacing w:line="360" w:lineRule="auto"/>
        <w:ind w:left="284" w:firstLine="709"/>
        <w:jc w:val="both"/>
        <w:rPr>
          <w:szCs w:val="24"/>
        </w:rPr>
      </w:pPr>
      <w:r w:rsidRPr="0088516D">
        <w:rPr>
          <w:szCs w:val="24"/>
        </w:rPr>
        <w:t>информационные системы, основное назначение которых обработка и архивация больших объемов данных</w:t>
      </w:r>
    </w:p>
    <w:p w:rsidR="00CA7D6C" w:rsidRPr="0088516D" w:rsidRDefault="00CA7D6C" w:rsidP="00AA519D">
      <w:pPr>
        <w:numPr>
          <w:ilvl w:val="0"/>
          <w:numId w:val="35"/>
        </w:numPr>
        <w:spacing w:line="360" w:lineRule="auto"/>
        <w:ind w:left="284" w:firstLine="709"/>
        <w:jc w:val="both"/>
        <w:rPr>
          <w:szCs w:val="24"/>
        </w:rPr>
      </w:pPr>
      <w:r w:rsidRPr="0088516D">
        <w:rPr>
          <w:szCs w:val="24"/>
        </w:rPr>
        <w:t>система управления устройствами, производственными установками, технологическими процессами, функционирующие без участия человека</w:t>
      </w:r>
    </w:p>
    <w:p w:rsidR="00CA7D6C" w:rsidRPr="0088516D" w:rsidRDefault="00CA7D6C" w:rsidP="00AA519D">
      <w:pPr>
        <w:numPr>
          <w:ilvl w:val="0"/>
          <w:numId w:val="35"/>
        </w:numPr>
        <w:spacing w:line="360" w:lineRule="auto"/>
        <w:ind w:left="284" w:firstLine="709"/>
        <w:jc w:val="both"/>
        <w:rPr>
          <w:szCs w:val="24"/>
        </w:rPr>
      </w:pPr>
      <w:r w:rsidRPr="0088516D">
        <w:rPr>
          <w:szCs w:val="24"/>
        </w:rPr>
        <w:t>информационные системы  автоматизированного создания эскизов, чертежей, схем</w:t>
      </w:r>
    </w:p>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_____________ - устройство для автоматического считывания с бумажных носителей и ввода в компьютер машинописных текстов, графиков, рисунков, чертежей</w:t>
      </w:r>
    </w:p>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 xml:space="preserve">Диапазон А1:В5 содержит ______ ячеек </w:t>
      </w:r>
    </w:p>
    <w:p w:rsidR="00CA7D6C" w:rsidRPr="0088516D" w:rsidRDefault="00CA7D6C" w:rsidP="006D6618">
      <w:pPr>
        <w:pStyle w:val="body1"/>
        <w:spacing w:before="0" w:line="360" w:lineRule="auto"/>
        <w:ind w:left="708"/>
        <w:jc w:val="both"/>
        <w:rPr>
          <w:noProof w:val="0"/>
          <w:sz w:val="24"/>
          <w:szCs w:val="24"/>
          <w:lang w:val="ru-RU"/>
        </w:rPr>
      </w:pPr>
      <w:r w:rsidRPr="0088516D">
        <w:rPr>
          <w:noProof w:val="0"/>
          <w:sz w:val="24"/>
          <w:szCs w:val="24"/>
          <w:lang w:val="ru-RU"/>
        </w:rPr>
        <w:lastRenderedPageBreak/>
        <w:t>(Ответ записывается в числовой форме, например 30 или 5)</w:t>
      </w:r>
    </w:p>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Установите соответствие между понятиями и их графическим изображением</w:t>
      </w:r>
    </w:p>
    <w:tbl>
      <w:tblPr>
        <w:tblStyle w:val="a3"/>
        <w:tblW w:w="0" w:type="auto"/>
        <w:tblInd w:w="392" w:type="dxa"/>
        <w:tblLayout w:type="fixed"/>
        <w:tblLook w:val="04A0" w:firstRow="1" w:lastRow="0" w:firstColumn="1" w:lastColumn="0" w:noHBand="0" w:noVBand="1"/>
      </w:tblPr>
      <w:tblGrid>
        <w:gridCol w:w="4252"/>
        <w:gridCol w:w="5103"/>
      </w:tblGrid>
      <w:tr w:rsidR="00CA7D6C" w:rsidRPr="0088516D" w:rsidTr="00086958">
        <w:tc>
          <w:tcPr>
            <w:tcW w:w="4252" w:type="dxa"/>
            <w:vAlign w:val="center"/>
          </w:tcPr>
          <w:p w:rsidR="00CA7D6C" w:rsidRPr="0088516D" w:rsidRDefault="00CA7D6C" w:rsidP="00AA519D">
            <w:pPr>
              <w:pStyle w:val="a4"/>
              <w:numPr>
                <w:ilvl w:val="0"/>
                <w:numId w:val="36"/>
              </w:numPr>
              <w:spacing w:line="360" w:lineRule="auto"/>
              <w:ind w:left="0" w:firstLine="0"/>
              <w:rPr>
                <w:color w:val="000000"/>
              </w:rPr>
            </w:pPr>
            <w:r w:rsidRPr="0088516D">
              <w:rPr>
                <w:color w:val="000000"/>
              </w:rPr>
              <w:t>Жесткий диск</w:t>
            </w:r>
          </w:p>
        </w:tc>
        <w:tc>
          <w:tcPr>
            <w:tcW w:w="5103" w:type="dxa"/>
          </w:tcPr>
          <w:p w:rsidR="00CA7D6C" w:rsidRPr="0088516D" w:rsidRDefault="00CA7D6C" w:rsidP="006D6618">
            <w:pPr>
              <w:spacing w:line="360" w:lineRule="auto"/>
              <w:ind w:left="0"/>
              <w:rPr>
                <w:color w:val="000000"/>
                <w:szCs w:val="24"/>
              </w:rPr>
            </w:pPr>
            <w:r w:rsidRPr="0088516D">
              <w:rPr>
                <w:color w:val="000000"/>
                <w:szCs w:val="24"/>
              </w:rPr>
              <w:t>А</w:t>
            </w:r>
            <w:r w:rsidRPr="0088516D">
              <w:rPr>
                <w:noProof/>
                <w:szCs w:val="24"/>
                <w:lang w:eastAsia="ru-RU"/>
              </w:rPr>
              <w:drawing>
                <wp:inline distT="0" distB="0" distL="0" distR="0">
                  <wp:extent cx="990600" cy="1099820"/>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1099820"/>
                          </a:xfrm>
                          <a:prstGeom prst="rect">
                            <a:avLst/>
                          </a:prstGeom>
                        </pic:spPr>
                      </pic:pic>
                    </a:graphicData>
                  </a:graphic>
                </wp:inline>
              </w:drawing>
            </w:r>
          </w:p>
        </w:tc>
      </w:tr>
      <w:tr w:rsidR="00CA7D6C" w:rsidRPr="0088516D" w:rsidTr="00086958">
        <w:tc>
          <w:tcPr>
            <w:tcW w:w="4252" w:type="dxa"/>
            <w:vAlign w:val="center"/>
          </w:tcPr>
          <w:p w:rsidR="00CA7D6C" w:rsidRPr="0088516D" w:rsidRDefault="00CA7D6C" w:rsidP="00AA519D">
            <w:pPr>
              <w:pStyle w:val="a4"/>
              <w:numPr>
                <w:ilvl w:val="0"/>
                <w:numId w:val="36"/>
              </w:numPr>
              <w:spacing w:line="360" w:lineRule="auto"/>
              <w:ind w:left="0" w:firstLine="0"/>
              <w:rPr>
                <w:color w:val="000000"/>
              </w:rPr>
            </w:pPr>
            <w:r w:rsidRPr="0088516D">
              <w:rPr>
                <w:color w:val="000000"/>
              </w:rPr>
              <w:t>ПЗУ</w:t>
            </w:r>
          </w:p>
        </w:tc>
        <w:tc>
          <w:tcPr>
            <w:tcW w:w="5103" w:type="dxa"/>
          </w:tcPr>
          <w:p w:rsidR="00CA7D6C" w:rsidRPr="0088516D" w:rsidRDefault="00CA7D6C" w:rsidP="006D6618">
            <w:pPr>
              <w:spacing w:line="360" w:lineRule="auto"/>
              <w:ind w:left="0"/>
              <w:rPr>
                <w:color w:val="000000"/>
                <w:szCs w:val="24"/>
              </w:rPr>
            </w:pPr>
            <w:r w:rsidRPr="0088516D">
              <w:rPr>
                <w:color w:val="000000"/>
                <w:szCs w:val="24"/>
              </w:rPr>
              <w:t>Б</w:t>
            </w:r>
            <w:r w:rsidRPr="0088516D">
              <w:rPr>
                <w:noProof/>
                <w:szCs w:val="24"/>
                <w:lang w:eastAsia="ru-RU"/>
              </w:rPr>
              <w:drawing>
                <wp:inline distT="0" distB="0" distL="0" distR="0">
                  <wp:extent cx="1133475" cy="819150"/>
                  <wp:effectExtent l="19050" t="0" r="9525"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3475" cy="819150"/>
                          </a:xfrm>
                          <a:prstGeom prst="rect">
                            <a:avLst/>
                          </a:prstGeom>
                        </pic:spPr>
                      </pic:pic>
                    </a:graphicData>
                  </a:graphic>
                </wp:inline>
              </w:drawing>
            </w:r>
          </w:p>
        </w:tc>
      </w:tr>
      <w:tr w:rsidR="00CA7D6C" w:rsidRPr="0088516D" w:rsidTr="00086958">
        <w:tc>
          <w:tcPr>
            <w:tcW w:w="4252" w:type="dxa"/>
            <w:vAlign w:val="center"/>
          </w:tcPr>
          <w:p w:rsidR="00CA7D6C" w:rsidRPr="0088516D" w:rsidRDefault="00CA7D6C" w:rsidP="00AA519D">
            <w:pPr>
              <w:pStyle w:val="a4"/>
              <w:numPr>
                <w:ilvl w:val="0"/>
                <w:numId w:val="36"/>
              </w:numPr>
              <w:spacing w:line="360" w:lineRule="auto"/>
              <w:ind w:left="0" w:firstLine="0"/>
              <w:rPr>
                <w:color w:val="000000"/>
              </w:rPr>
            </w:pPr>
            <w:r w:rsidRPr="0088516D">
              <w:rPr>
                <w:color w:val="000000"/>
              </w:rPr>
              <w:t>Модем</w:t>
            </w:r>
          </w:p>
        </w:tc>
        <w:tc>
          <w:tcPr>
            <w:tcW w:w="5103" w:type="dxa"/>
          </w:tcPr>
          <w:p w:rsidR="00CA7D6C" w:rsidRPr="0088516D" w:rsidRDefault="00CA7D6C" w:rsidP="006D6618">
            <w:pPr>
              <w:spacing w:line="360" w:lineRule="auto"/>
              <w:ind w:left="0"/>
              <w:rPr>
                <w:color w:val="000000"/>
                <w:szCs w:val="24"/>
              </w:rPr>
            </w:pPr>
            <w:r w:rsidRPr="0088516D">
              <w:rPr>
                <w:color w:val="000000"/>
                <w:szCs w:val="24"/>
              </w:rPr>
              <w:t>В</w:t>
            </w:r>
            <w:r w:rsidRPr="0088516D">
              <w:rPr>
                <w:noProof/>
                <w:szCs w:val="24"/>
                <w:lang w:eastAsia="ru-RU"/>
              </w:rPr>
              <w:drawing>
                <wp:inline distT="0" distB="0" distL="0" distR="0">
                  <wp:extent cx="1466850" cy="742950"/>
                  <wp:effectExtent l="1905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742950"/>
                          </a:xfrm>
                          <a:prstGeom prst="rect">
                            <a:avLst/>
                          </a:prstGeom>
                        </pic:spPr>
                      </pic:pic>
                    </a:graphicData>
                  </a:graphic>
                </wp:inline>
              </w:drawing>
            </w:r>
          </w:p>
        </w:tc>
      </w:tr>
      <w:tr w:rsidR="00CA7D6C" w:rsidRPr="0088516D" w:rsidTr="00086958">
        <w:tc>
          <w:tcPr>
            <w:tcW w:w="4252" w:type="dxa"/>
            <w:vAlign w:val="center"/>
          </w:tcPr>
          <w:p w:rsidR="00CA7D6C" w:rsidRPr="0088516D" w:rsidRDefault="00CA7D6C" w:rsidP="00AA519D">
            <w:pPr>
              <w:pStyle w:val="a4"/>
              <w:numPr>
                <w:ilvl w:val="0"/>
                <w:numId w:val="36"/>
              </w:numPr>
              <w:spacing w:line="360" w:lineRule="auto"/>
              <w:ind w:left="0" w:firstLine="0"/>
              <w:rPr>
                <w:color w:val="000000"/>
              </w:rPr>
            </w:pPr>
            <w:r w:rsidRPr="0088516D">
              <w:rPr>
                <w:color w:val="000000"/>
              </w:rPr>
              <w:t>Видеокарта</w:t>
            </w:r>
          </w:p>
        </w:tc>
        <w:tc>
          <w:tcPr>
            <w:tcW w:w="5103" w:type="dxa"/>
          </w:tcPr>
          <w:p w:rsidR="00CA7D6C" w:rsidRPr="0088516D" w:rsidRDefault="00CA7D6C" w:rsidP="006D6618">
            <w:pPr>
              <w:spacing w:line="360" w:lineRule="auto"/>
              <w:ind w:left="0"/>
              <w:rPr>
                <w:color w:val="000000"/>
                <w:szCs w:val="24"/>
              </w:rPr>
            </w:pPr>
            <w:r w:rsidRPr="0088516D">
              <w:rPr>
                <w:color w:val="000000"/>
                <w:szCs w:val="24"/>
              </w:rPr>
              <w:t>Г</w:t>
            </w:r>
            <w:r w:rsidRPr="0088516D">
              <w:rPr>
                <w:noProof/>
                <w:szCs w:val="24"/>
                <w:lang w:eastAsia="ru-RU"/>
              </w:rPr>
              <w:drawing>
                <wp:inline distT="0" distB="0" distL="0" distR="0">
                  <wp:extent cx="1257300" cy="897890"/>
                  <wp:effectExtent l="1905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897890"/>
                          </a:xfrm>
                          <a:prstGeom prst="rect">
                            <a:avLst/>
                          </a:prstGeom>
                        </pic:spPr>
                      </pic:pic>
                    </a:graphicData>
                  </a:graphic>
                </wp:inline>
              </w:drawing>
            </w:r>
          </w:p>
        </w:tc>
      </w:tr>
      <w:tr w:rsidR="00CA7D6C" w:rsidRPr="0088516D" w:rsidTr="00086958">
        <w:tc>
          <w:tcPr>
            <w:tcW w:w="4252" w:type="dxa"/>
            <w:vAlign w:val="center"/>
          </w:tcPr>
          <w:p w:rsidR="00CA7D6C" w:rsidRPr="0088516D" w:rsidRDefault="00CA7D6C" w:rsidP="00AA519D">
            <w:pPr>
              <w:pStyle w:val="a4"/>
              <w:numPr>
                <w:ilvl w:val="0"/>
                <w:numId w:val="36"/>
              </w:numPr>
              <w:spacing w:line="360" w:lineRule="auto"/>
              <w:ind w:left="0" w:firstLine="0"/>
              <w:rPr>
                <w:color w:val="000000"/>
              </w:rPr>
            </w:pPr>
            <w:r w:rsidRPr="0088516D">
              <w:rPr>
                <w:color w:val="000000"/>
              </w:rPr>
              <w:t>TV-тюнер</w:t>
            </w:r>
          </w:p>
        </w:tc>
        <w:tc>
          <w:tcPr>
            <w:tcW w:w="5103" w:type="dxa"/>
          </w:tcPr>
          <w:p w:rsidR="00CA7D6C" w:rsidRPr="0088516D" w:rsidRDefault="00CA7D6C" w:rsidP="006D6618">
            <w:pPr>
              <w:spacing w:line="360" w:lineRule="auto"/>
              <w:ind w:left="0"/>
              <w:rPr>
                <w:noProof/>
                <w:szCs w:val="24"/>
              </w:rPr>
            </w:pPr>
            <w:r w:rsidRPr="0088516D">
              <w:rPr>
                <w:noProof/>
                <w:szCs w:val="24"/>
              </w:rPr>
              <w:t>Д</w:t>
            </w:r>
            <w:r w:rsidRPr="0088516D">
              <w:rPr>
                <w:noProof/>
                <w:szCs w:val="24"/>
                <w:lang w:eastAsia="ru-RU"/>
              </w:rPr>
              <w:drawing>
                <wp:inline distT="0" distB="0" distL="0" distR="0">
                  <wp:extent cx="1495425" cy="1114425"/>
                  <wp:effectExtent l="19050" t="0" r="9525"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425" cy="1114425"/>
                          </a:xfrm>
                          <a:prstGeom prst="rect">
                            <a:avLst/>
                          </a:prstGeom>
                        </pic:spPr>
                      </pic:pic>
                    </a:graphicData>
                  </a:graphic>
                </wp:inline>
              </w:drawing>
            </w:r>
          </w:p>
        </w:tc>
      </w:tr>
      <w:tr w:rsidR="00CA7D6C" w:rsidRPr="0088516D" w:rsidTr="00086958">
        <w:tc>
          <w:tcPr>
            <w:tcW w:w="4252" w:type="dxa"/>
            <w:vAlign w:val="center"/>
          </w:tcPr>
          <w:p w:rsidR="00CA7D6C" w:rsidRPr="0088516D" w:rsidRDefault="00CA7D6C" w:rsidP="00AA519D">
            <w:pPr>
              <w:pStyle w:val="a4"/>
              <w:numPr>
                <w:ilvl w:val="0"/>
                <w:numId w:val="36"/>
              </w:numPr>
              <w:spacing w:line="360" w:lineRule="auto"/>
              <w:ind w:left="0" w:firstLine="0"/>
              <w:rPr>
                <w:color w:val="000000"/>
              </w:rPr>
            </w:pPr>
            <w:r w:rsidRPr="0088516D">
              <w:rPr>
                <w:color w:val="000000"/>
              </w:rPr>
              <w:t xml:space="preserve">CD-ROM </w:t>
            </w:r>
          </w:p>
        </w:tc>
        <w:tc>
          <w:tcPr>
            <w:tcW w:w="5103" w:type="dxa"/>
          </w:tcPr>
          <w:p w:rsidR="00CA7D6C" w:rsidRPr="0088516D" w:rsidRDefault="00CA7D6C" w:rsidP="006D6618">
            <w:pPr>
              <w:spacing w:line="360" w:lineRule="auto"/>
              <w:ind w:left="0"/>
              <w:rPr>
                <w:noProof/>
                <w:szCs w:val="24"/>
              </w:rPr>
            </w:pPr>
            <w:r w:rsidRPr="0088516D">
              <w:rPr>
                <w:noProof/>
                <w:szCs w:val="24"/>
              </w:rPr>
              <w:t>Е</w:t>
            </w:r>
            <w:r w:rsidRPr="0088516D">
              <w:rPr>
                <w:noProof/>
                <w:szCs w:val="24"/>
                <w:lang w:eastAsia="ru-RU"/>
              </w:rPr>
              <w:drawing>
                <wp:inline distT="0" distB="0" distL="0" distR="0">
                  <wp:extent cx="1304925" cy="1304925"/>
                  <wp:effectExtent l="19050" t="0" r="952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tc>
      </w:tr>
    </w:tbl>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Соотнесите  расширение файла и его тип</w:t>
      </w:r>
    </w:p>
    <w:tbl>
      <w:tblPr>
        <w:tblStyle w:val="a3"/>
        <w:tblW w:w="0" w:type="auto"/>
        <w:tblInd w:w="392" w:type="dxa"/>
        <w:tblLayout w:type="fixed"/>
        <w:tblLook w:val="04A0" w:firstRow="1" w:lastRow="0" w:firstColumn="1" w:lastColumn="0" w:noHBand="0" w:noVBand="1"/>
      </w:tblPr>
      <w:tblGrid>
        <w:gridCol w:w="2693"/>
        <w:gridCol w:w="6662"/>
      </w:tblGrid>
      <w:tr w:rsidR="00CA7D6C" w:rsidRPr="0088516D" w:rsidTr="00086958">
        <w:tc>
          <w:tcPr>
            <w:tcW w:w="2693" w:type="dxa"/>
          </w:tcPr>
          <w:p w:rsidR="00CA7D6C" w:rsidRPr="0088516D" w:rsidRDefault="00CA7D6C" w:rsidP="00AA519D">
            <w:pPr>
              <w:pStyle w:val="a4"/>
              <w:numPr>
                <w:ilvl w:val="0"/>
                <w:numId w:val="37"/>
              </w:numPr>
              <w:spacing w:line="360" w:lineRule="auto"/>
              <w:rPr>
                <w:lang w:val="en-US"/>
              </w:rPr>
            </w:pPr>
            <w:r w:rsidRPr="0088516D">
              <w:rPr>
                <w:lang w:val="en-US"/>
              </w:rPr>
              <w:t>rtf</w:t>
            </w:r>
          </w:p>
        </w:tc>
        <w:tc>
          <w:tcPr>
            <w:tcW w:w="6662" w:type="dxa"/>
            <w:tcBorders>
              <w:left w:val="single" w:sz="4" w:space="0" w:color="auto"/>
            </w:tcBorders>
          </w:tcPr>
          <w:p w:rsidR="00CA7D6C" w:rsidRPr="0088516D" w:rsidRDefault="00CA7D6C" w:rsidP="00AA519D">
            <w:pPr>
              <w:pStyle w:val="a4"/>
              <w:numPr>
                <w:ilvl w:val="0"/>
                <w:numId w:val="38"/>
              </w:numPr>
              <w:spacing w:line="360" w:lineRule="auto"/>
            </w:pPr>
            <w:r w:rsidRPr="0088516D">
              <w:t>Файл запуска</w:t>
            </w:r>
          </w:p>
        </w:tc>
      </w:tr>
      <w:tr w:rsidR="00CA7D6C" w:rsidRPr="0088516D" w:rsidTr="00086958">
        <w:tc>
          <w:tcPr>
            <w:tcW w:w="2693" w:type="dxa"/>
          </w:tcPr>
          <w:p w:rsidR="00CA7D6C" w:rsidRPr="0088516D" w:rsidRDefault="00CA7D6C" w:rsidP="00AA519D">
            <w:pPr>
              <w:pStyle w:val="a4"/>
              <w:numPr>
                <w:ilvl w:val="0"/>
                <w:numId w:val="37"/>
              </w:numPr>
              <w:spacing w:line="360" w:lineRule="auto"/>
              <w:rPr>
                <w:lang w:val="en-US"/>
              </w:rPr>
            </w:pPr>
            <w:r w:rsidRPr="0088516D">
              <w:rPr>
                <w:lang w:val="en-US"/>
              </w:rPr>
              <w:t>png</w:t>
            </w:r>
          </w:p>
        </w:tc>
        <w:tc>
          <w:tcPr>
            <w:tcW w:w="6662" w:type="dxa"/>
            <w:tcBorders>
              <w:left w:val="single" w:sz="4" w:space="0" w:color="auto"/>
            </w:tcBorders>
          </w:tcPr>
          <w:p w:rsidR="00CA7D6C" w:rsidRPr="0088516D" w:rsidRDefault="00CA7D6C" w:rsidP="00AA519D">
            <w:pPr>
              <w:pStyle w:val="a4"/>
              <w:numPr>
                <w:ilvl w:val="0"/>
                <w:numId w:val="38"/>
              </w:numPr>
              <w:spacing w:line="360" w:lineRule="auto"/>
            </w:pPr>
            <w:r w:rsidRPr="0088516D">
              <w:t>Текстовый файл</w:t>
            </w:r>
          </w:p>
        </w:tc>
      </w:tr>
      <w:tr w:rsidR="00CA7D6C" w:rsidRPr="0088516D" w:rsidTr="00086958">
        <w:tc>
          <w:tcPr>
            <w:tcW w:w="2693" w:type="dxa"/>
          </w:tcPr>
          <w:p w:rsidR="00CA7D6C" w:rsidRPr="0088516D" w:rsidRDefault="00CA7D6C" w:rsidP="00AA519D">
            <w:pPr>
              <w:pStyle w:val="a4"/>
              <w:numPr>
                <w:ilvl w:val="0"/>
                <w:numId w:val="37"/>
              </w:numPr>
              <w:spacing w:line="360" w:lineRule="auto"/>
              <w:rPr>
                <w:lang w:val="en-US"/>
              </w:rPr>
            </w:pPr>
            <w:r w:rsidRPr="0088516D">
              <w:rPr>
                <w:lang w:val="en-US"/>
              </w:rPr>
              <w:t>exe</w:t>
            </w:r>
          </w:p>
        </w:tc>
        <w:tc>
          <w:tcPr>
            <w:tcW w:w="6662" w:type="dxa"/>
            <w:tcBorders>
              <w:left w:val="single" w:sz="4" w:space="0" w:color="auto"/>
            </w:tcBorders>
          </w:tcPr>
          <w:p w:rsidR="00CA7D6C" w:rsidRPr="0088516D" w:rsidRDefault="00CA7D6C" w:rsidP="00AA519D">
            <w:pPr>
              <w:pStyle w:val="a4"/>
              <w:numPr>
                <w:ilvl w:val="0"/>
                <w:numId w:val="38"/>
              </w:numPr>
              <w:spacing w:line="360" w:lineRule="auto"/>
            </w:pPr>
            <w:r w:rsidRPr="0088516D">
              <w:t>Файл презентации</w:t>
            </w:r>
          </w:p>
        </w:tc>
      </w:tr>
      <w:tr w:rsidR="00CA7D6C" w:rsidRPr="0088516D" w:rsidTr="00086958">
        <w:tc>
          <w:tcPr>
            <w:tcW w:w="2693" w:type="dxa"/>
          </w:tcPr>
          <w:p w:rsidR="00CA7D6C" w:rsidRPr="0088516D" w:rsidRDefault="00CA7D6C" w:rsidP="00AA519D">
            <w:pPr>
              <w:pStyle w:val="a4"/>
              <w:numPr>
                <w:ilvl w:val="0"/>
                <w:numId w:val="37"/>
              </w:numPr>
              <w:spacing w:line="360" w:lineRule="auto"/>
              <w:rPr>
                <w:lang w:val="en-US"/>
              </w:rPr>
            </w:pPr>
            <w:r w:rsidRPr="0088516D">
              <w:rPr>
                <w:lang w:val="en-US"/>
              </w:rPr>
              <w:t>ppt</w:t>
            </w:r>
          </w:p>
        </w:tc>
        <w:tc>
          <w:tcPr>
            <w:tcW w:w="6662" w:type="dxa"/>
            <w:tcBorders>
              <w:left w:val="single" w:sz="4" w:space="0" w:color="auto"/>
            </w:tcBorders>
          </w:tcPr>
          <w:p w:rsidR="00CA7D6C" w:rsidRPr="0088516D" w:rsidRDefault="00CA7D6C" w:rsidP="00AA519D">
            <w:pPr>
              <w:pStyle w:val="a4"/>
              <w:numPr>
                <w:ilvl w:val="0"/>
                <w:numId w:val="38"/>
              </w:numPr>
              <w:spacing w:line="360" w:lineRule="auto"/>
            </w:pPr>
            <w:r w:rsidRPr="0088516D">
              <w:t>Графический файл</w:t>
            </w:r>
          </w:p>
        </w:tc>
      </w:tr>
      <w:tr w:rsidR="00CA7D6C" w:rsidRPr="0088516D" w:rsidTr="00086958">
        <w:tc>
          <w:tcPr>
            <w:tcW w:w="2693" w:type="dxa"/>
          </w:tcPr>
          <w:p w:rsidR="00CA7D6C" w:rsidRPr="0088516D" w:rsidRDefault="00CA7D6C" w:rsidP="00AA519D">
            <w:pPr>
              <w:pStyle w:val="a4"/>
              <w:numPr>
                <w:ilvl w:val="0"/>
                <w:numId w:val="37"/>
              </w:numPr>
              <w:spacing w:line="360" w:lineRule="auto"/>
              <w:rPr>
                <w:lang w:val="en-US"/>
              </w:rPr>
            </w:pPr>
            <w:r w:rsidRPr="0088516D">
              <w:rPr>
                <w:lang w:val="en-US"/>
              </w:rPr>
              <w:t>mdb</w:t>
            </w:r>
          </w:p>
        </w:tc>
        <w:tc>
          <w:tcPr>
            <w:tcW w:w="6662" w:type="dxa"/>
            <w:tcBorders>
              <w:left w:val="single" w:sz="4" w:space="0" w:color="auto"/>
            </w:tcBorders>
          </w:tcPr>
          <w:p w:rsidR="00CA7D6C" w:rsidRPr="0088516D" w:rsidRDefault="00CA7D6C" w:rsidP="00AA519D">
            <w:pPr>
              <w:pStyle w:val="a4"/>
              <w:numPr>
                <w:ilvl w:val="0"/>
                <w:numId w:val="38"/>
              </w:numPr>
              <w:spacing w:line="360" w:lineRule="auto"/>
            </w:pPr>
            <w:r w:rsidRPr="0088516D">
              <w:t>Файл базы данных</w:t>
            </w:r>
          </w:p>
        </w:tc>
      </w:tr>
    </w:tbl>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 xml:space="preserve">Установите последовательность этапов процесса создания базы данных </w:t>
      </w:r>
    </w:p>
    <w:p w:rsidR="00CA7D6C" w:rsidRPr="0088516D" w:rsidRDefault="00CA7D6C" w:rsidP="00AA519D">
      <w:pPr>
        <w:numPr>
          <w:ilvl w:val="0"/>
          <w:numId w:val="39"/>
        </w:numPr>
        <w:spacing w:line="360" w:lineRule="auto"/>
        <w:ind w:left="284" w:firstLine="709"/>
        <w:jc w:val="both"/>
        <w:rPr>
          <w:szCs w:val="24"/>
          <w:lang w:val="en-US"/>
        </w:rPr>
      </w:pPr>
      <w:r w:rsidRPr="0088516D">
        <w:rPr>
          <w:szCs w:val="24"/>
          <w:lang w:val="en-US"/>
        </w:rPr>
        <w:lastRenderedPageBreak/>
        <w:t xml:space="preserve">Определение связей между таблицами. </w:t>
      </w:r>
    </w:p>
    <w:p w:rsidR="00CA7D6C" w:rsidRPr="0088516D" w:rsidRDefault="00CA7D6C" w:rsidP="00AA519D">
      <w:pPr>
        <w:numPr>
          <w:ilvl w:val="0"/>
          <w:numId w:val="39"/>
        </w:numPr>
        <w:spacing w:line="360" w:lineRule="auto"/>
        <w:ind w:left="284" w:firstLine="709"/>
        <w:jc w:val="both"/>
        <w:rPr>
          <w:szCs w:val="24"/>
          <w:lang w:val="en-US"/>
        </w:rPr>
      </w:pPr>
      <w:r w:rsidRPr="0088516D">
        <w:rPr>
          <w:szCs w:val="24"/>
          <w:lang w:val="en-US"/>
        </w:rPr>
        <w:t>Усовершенствование структуры базы данных</w:t>
      </w:r>
    </w:p>
    <w:p w:rsidR="00CA7D6C" w:rsidRPr="0088516D" w:rsidRDefault="00CA7D6C" w:rsidP="00AA519D">
      <w:pPr>
        <w:numPr>
          <w:ilvl w:val="0"/>
          <w:numId w:val="39"/>
        </w:numPr>
        <w:spacing w:line="360" w:lineRule="auto"/>
        <w:ind w:left="284" w:firstLine="709"/>
        <w:jc w:val="both"/>
        <w:rPr>
          <w:szCs w:val="24"/>
        </w:rPr>
      </w:pPr>
      <w:r w:rsidRPr="0088516D">
        <w:rPr>
          <w:szCs w:val="24"/>
        </w:rPr>
        <w:t xml:space="preserve">Определение необходимых в таблице полей. </w:t>
      </w:r>
    </w:p>
    <w:p w:rsidR="00CA7D6C" w:rsidRPr="0088516D" w:rsidRDefault="00CA7D6C" w:rsidP="00AA519D">
      <w:pPr>
        <w:numPr>
          <w:ilvl w:val="0"/>
          <w:numId w:val="39"/>
        </w:numPr>
        <w:spacing w:line="360" w:lineRule="auto"/>
        <w:ind w:left="284" w:firstLine="709"/>
        <w:jc w:val="both"/>
        <w:rPr>
          <w:szCs w:val="24"/>
        </w:rPr>
      </w:pPr>
      <w:r w:rsidRPr="0088516D">
        <w:rPr>
          <w:szCs w:val="24"/>
        </w:rPr>
        <w:t xml:space="preserve">Ввод данных и создание других объектов базы данных. </w:t>
      </w:r>
    </w:p>
    <w:p w:rsidR="00CA7D6C" w:rsidRPr="0088516D" w:rsidRDefault="00CA7D6C" w:rsidP="00AA519D">
      <w:pPr>
        <w:numPr>
          <w:ilvl w:val="0"/>
          <w:numId w:val="39"/>
        </w:numPr>
        <w:spacing w:line="360" w:lineRule="auto"/>
        <w:ind w:left="284" w:firstLine="709"/>
        <w:jc w:val="both"/>
        <w:rPr>
          <w:szCs w:val="24"/>
        </w:rPr>
      </w:pPr>
      <w:r w:rsidRPr="0088516D">
        <w:rPr>
          <w:szCs w:val="24"/>
        </w:rPr>
        <w:t xml:space="preserve">Определение полей с уникальными значениями в каждой записи. </w:t>
      </w:r>
    </w:p>
    <w:p w:rsidR="00CA7D6C" w:rsidRPr="0088516D" w:rsidRDefault="00CA7D6C" w:rsidP="00AA519D">
      <w:pPr>
        <w:numPr>
          <w:ilvl w:val="0"/>
          <w:numId w:val="39"/>
        </w:numPr>
        <w:spacing w:line="360" w:lineRule="auto"/>
        <w:ind w:left="284" w:firstLine="709"/>
        <w:jc w:val="both"/>
        <w:rPr>
          <w:szCs w:val="24"/>
          <w:lang w:val="en-US"/>
        </w:rPr>
      </w:pPr>
      <w:r w:rsidRPr="0088516D">
        <w:rPr>
          <w:szCs w:val="24"/>
          <w:lang w:val="en-US"/>
        </w:rPr>
        <w:t> Определение цели создания базы данных</w:t>
      </w:r>
    </w:p>
    <w:p w:rsidR="00CA7D6C" w:rsidRPr="0088516D" w:rsidRDefault="00CA7D6C" w:rsidP="00AA519D">
      <w:pPr>
        <w:numPr>
          <w:ilvl w:val="0"/>
          <w:numId w:val="39"/>
        </w:numPr>
        <w:spacing w:line="360" w:lineRule="auto"/>
        <w:ind w:left="284" w:firstLine="709"/>
        <w:jc w:val="both"/>
        <w:rPr>
          <w:szCs w:val="24"/>
        </w:rPr>
      </w:pPr>
      <w:r w:rsidRPr="0088516D">
        <w:rPr>
          <w:szCs w:val="24"/>
        </w:rPr>
        <w:t>Определение таблиц, которые должна содержать база данных</w:t>
      </w:r>
    </w:p>
    <w:p w:rsidR="00CA7D6C" w:rsidRPr="0088516D" w:rsidRDefault="00CA7D6C" w:rsidP="00AA519D">
      <w:pPr>
        <w:pStyle w:val="body1"/>
        <w:numPr>
          <w:ilvl w:val="0"/>
          <w:numId w:val="34"/>
        </w:numPr>
        <w:spacing w:before="0" w:line="360" w:lineRule="auto"/>
        <w:ind w:left="0" w:firstLine="709"/>
        <w:jc w:val="both"/>
        <w:rPr>
          <w:b/>
          <w:noProof w:val="0"/>
          <w:sz w:val="24"/>
          <w:szCs w:val="24"/>
          <w:lang w:val="ru-RU"/>
        </w:rPr>
      </w:pPr>
      <w:r w:rsidRPr="0088516D">
        <w:rPr>
          <w:b/>
          <w:noProof w:val="0"/>
          <w:sz w:val="24"/>
          <w:szCs w:val="24"/>
          <w:lang w:val="ru-RU"/>
        </w:rPr>
        <w:t xml:space="preserve">Расположите команды для  получения алгоритма создания файла на диске с полным именем </w:t>
      </w:r>
      <w:r w:rsidRPr="0088516D">
        <w:rPr>
          <w:b/>
          <w:noProof w:val="0"/>
          <w:sz w:val="24"/>
          <w:szCs w:val="24"/>
        </w:rPr>
        <w:t>D</w:t>
      </w:r>
      <w:r w:rsidRPr="0088516D">
        <w:rPr>
          <w:b/>
          <w:noProof w:val="0"/>
          <w:sz w:val="24"/>
          <w:szCs w:val="24"/>
          <w:lang w:val="ru-RU"/>
        </w:rPr>
        <w:t>:\ GAMES \ home.txt:</w:t>
      </w:r>
    </w:p>
    <w:p w:rsidR="00CA7D6C" w:rsidRPr="0088516D" w:rsidRDefault="00CA7D6C" w:rsidP="00AA519D">
      <w:pPr>
        <w:numPr>
          <w:ilvl w:val="0"/>
          <w:numId w:val="69"/>
        </w:numPr>
        <w:spacing w:line="360" w:lineRule="auto"/>
        <w:jc w:val="both"/>
        <w:rPr>
          <w:szCs w:val="24"/>
          <w:lang w:val="en-US"/>
        </w:rPr>
      </w:pPr>
      <w:r w:rsidRPr="0088516D">
        <w:rPr>
          <w:szCs w:val="24"/>
          <w:lang w:val="en-US"/>
        </w:rPr>
        <w:t>создать файл  home.txt;</w:t>
      </w:r>
    </w:p>
    <w:p w:rsidR="00CA7D6C" w:rsidRPr="0088516D" w:rsidRDefault="00CA7D6C" w:rsidP="00AA519D">
      <w:pPr>
        <w:numPr>
          <w:ilvl w:val="0"/>
          <w:numId w:val="69"/>
        </w:numPr>
        <w:spacing w:line="360" w:lineRule="auto"/>
        <w:ind w:left="284" w:firstLine="709"/>
        <w:jc w:val="both"/>
        <w:rPr>
          <w:szCs w:val="24"/>
          <w:lang w:val="en-US"/>
        </w:rPr>
      </w:pPr>
      <w:r w:rsidRPr="0088516D">
        <w:rPr>
          <w:szCs w:val="24"/>
          <w:lang w:val="en-US"/>
        </w:rPr>
        <w:t xml:space="preserve">создать </w:t>
      </w:r>
      <w:r w:rsidRPr="0088516D">
        <w:rPr>
          <w:szCs w:val="24"/>
        </w:rPr>
        <w:t>папку</w:t>
      </w:r>
      <w:r w:rsidRPr="0088516D">
        <w:rPr>
          <w:szCs w:val="24"/>
          <w:lang w:val="en-US"/>
        </w:rPr>
        <w:t xml:space="preserve"> GAMES;</w:t>
      </w:r>
    </w:p>
    <w:p w:rsidR="00CA7D6C" w:rsidRPr="0088516D" w:rsidRDefault="00CA7D6C" w:rsidP="00AA519D">
      <w:pPr>
        <w:numPr>
          <w:ilvl w:val="0"/>
          <w:numId w:val="69"/>
        </w:numPr>
        <w:spacing w:line="360" w:lineRule="auto"/>
        <w:ind w:left="284" w:firstLine="709"/>
        <w:jc w:val="both"/>
        <w:rPr>
          <w:szCs w:val="24"/>
          <w:lang w:val="en-US"/>
        </w:rPr>
      </w:pPr>
      <w:r w:rsidRPr="0088516D">
        <w:rPr>
          <w:szCs w:val="24"/>
          <w:lang w:val="en-US"/>
        </w:rPr>
        <w:t>войти в созданн</w:t>
      </w:r>
      <w:r w:rsidRPr="0088516D">
        <w:rPr>
          <w:szCs w:val="24"/>
        </w:rPr>
        <w:t>ую папку</w:t>
      </w:r>
      <w:r w:rsidRPr="0088516D">
        <w:rPr>
          <w:szCs w:val="24"/>
          <w:lang w:val="en-US"/>
        </w:rPr>
        <w:t>;</w:t>
      </w:r>
    </w:p>
    <w:p w:rsidR="00CA7D6C" w:rsidRPr="0088516D" w:rsidRDefault="00CA7D6C" w:rsidP="00AA519D">
      <w:pPr>
        <w:numPr>
          <w:ilvl w:val="0"/>
          <w:numId w:val="69"/>
        </w:numPr>
        <w:spacing w:line="360" w:lineRule="auto"/>
        <w:ind w:left="284" w:firstLine="709"/>
        <w:jc w:val="both"/>
        <w:rPr>
          <w:szCs w:val="24"/>
          <w:lang w:val="en-US"/>
        </w:rPr>
      </w:pPr>
      <w:r w:rsidRPr="0088516D">
        <w:rPr>
          <w:szCs w:val="24"/>
          <w:lang w:val="en-US"/>
        </w:rPr>
        <w:t>сделать диск D</w:t>
      </w:r>
      <w:r w:rsidRPr="0088516D">
        <w:rPr>
          <w:szCs w:val="24"/>
        </w:rPr>
        <w:t>:</w:t>
      </w:r>
      <w:r w:rsidRPr="0088516D">
        <w:rPr>
          <w:szCs w:val="24"/>
          <w:lang w:val="en-US"/>
        </w:rPr>
        <w:t xml:space="preserve"> текущим.</w:t>
      </w:r>
    </w:p>
    <w:p w:rsidR="00AD7847" w:rsidRPr="0088516D" w:rsidRDefault="00AD7847" w:rsidP="006D6618">
      <w:pPr>
        <w:spacing w:line="360" w:lineRule="auto"/>
        <w:ind w:left="0"/>
        <w:jc w:val="both"/>
        <w:rPr>
          <w:rFonts w:eastAsia="Times New Roman"/>
          <w:b/>
          <w:color w:val="000000"/>
          <w:szCs w:val="24"/>
          <w:lang w:eastAsia="ru-RU"/>
        </w:rPr>
      </w:pPr>
    </w:p>
    <w:p w:rsidR="00CA7D6C" w:rsidRPr="0088516D" w:rsidRDefault="00CA7D6C" w:rsidP="006D6618">
      <w:pPr>
        <w:spacing w:line="360" w:lineRule="auto"/>
        <w:ind w:left="0"/>
        <w:jc w:val="both"/>
        <w:rPr>
          <w:rFonts w:eastAsia="Times New Roman"/>
          <w:b/>
          <w:color w:val="000000"/>
          <w:szCs w:val="24"/>
          <w:lang w:eastAsia="ru-RU"/>
        </w:rPr>
      </w:pPr>
      <w:r w:rsidRPr="0088516D">
        <w:rPr>
          <w:rFonts w:eastAsia="Times New Roman"/>
          <w:b/>
          <w:color w:val="000000"/>
          <w:szCs w:val="24"/>
          <w:lang w:eastAsia="ru-RU"/>
        </w:rPr>
        <w:t>Оборудование, материалы, инструменты</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К конструкционным материалам  относятся…</w:t>
      </w:r>
    </w:p>
    <w:p w:rsidR="00CA7D6C" w:rsidRPr="0088516D" w:rsidRDefault="00CA7D6C" w:rsidP="00AA519D">
      <w:pPr>
        <w:numPr>
          <w:ilvl w:val="0"/>
          <w:numId w:val="17"/>
        </w:numPr>
        <w:spacing w:line="360" w:lineRule="auto"/>
        <w:ind w:left="284" w:firstLine="709"/>
        <w:jc w:val="both"/>
        <w:rPr>
          <w:szCs w:val="24"/>
          <w:lang w:val="en-US"/>
        </w:rPr>
      </w:pPr>
      <w:r w:rsidRPr="0088516D">
        <w:rPr>
          <w:szCs w:val="24"/>
          <w:lang w:val="en-US"/>
        </w:rPr>
        <w:t xml:space="preserve">  чугун, бронза,  нержавеющая сталь, пластмасса</w:t>
      </w:r>
    </w:p>
    <w:p w:rsidR="00CA7D6C" w:rsidRPr="0088516D" w:rsidRDefault="00CA7D6C" w:rsidP="00AA519D">
      <w:pPr>
        <w:numPr>
          <w:ilvl w:val="0"/>
          <w:numId w:val="17"/>
        </w:numPr>
        <w:spacing w:line="360" w:lineRule="auto"/>
        <w:ind w:left="284" w:firstLine="709"/>
        <w:jc w:val="both"/>
        <w:rPr>
          <w:szCs w:val="24"/>
        </w:rPr>
      </w:pPr>
      <w:r w:rsidRPr="0088516D">
        <w:rPr>
          <w:szCs w:val="24"/>
        </w:rPr>
        <w:t xml:space="preserve"> никелевая руда, стекло, дуралюмин, сталь</w:t>
      </w:r>
    </w:p>
    <w:p w:rsidR="00CA7D6C" w:rsidRPr="0088516D" w:rsidRDefault="00CA7D6C" w:rsidP="00AA519D">
      <w:pPr>
        <w:numPr>
          <w:ilvl w:val="0"/>
          <w:numId w:val="17"/>
        </w:numPr>
        <w:spacing w:line="360" w:lineRule="auto"/>
        <w:ind w:left="284" w:firstLine="709"/>
        <w:jc w:val="both"/>
        <w:rPr>
          <w:szCs w:val="24"/>
        </w:rPr>
      </w:pPr>
      <w:r w:rsidRPr="0088516D">
        <w:rPr>
          <w:szCs w:val="24"/>
        </w:rPr>
        <w:t xml:space="preserve"> серый чугун, сталь, никелевая руда</w:t>
      </w:r>
    </w:p>
    <w:p w:rsidR="00CA7D6C" w:rsidRPr="0088516D" w:rsidRDefault="00CA7D6C" w:rsidP="00AA519D">
      <w:pPr>
        <w:numPr>
          <w:ilvl w:val="0"/>
          <w:numId w:val="17"/>
        </w:numPr>
        <w:spacing w:line="360" w:lineRule="auto"/>
        <w:ind w:left="284" w:firstLine="709"/>
        <w:jc w:val="both"/>
        <w:rPr>
          <w:szCs w:val="24"/>
          <w:lang w:val="en-US"/>
        </w:rPr>
      </w:pPr>
      <w:r w:rsidRPr="0088516D">
        <w:rPr>
          <w:szCs w:val="24"/>
        </w:rPr>
        <w:t xml:space="preserve">  </w:t>
      </w:r>
      <w:r w:rsidRPr="0088516D">
        <w:rPr>
          <w:szCs w:val="24"/>
          <w:lang w:val="en-US"/>
        </w:rPr>
        <w:t>сталь, чугун,  медная руда, латунь</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 xml:space="preserve">Наклеп – это </w:t>
      </w:r>
    </w:p>
    <w:p w:rsidR="00CA7D6C" w:rsidRPr="0088516D" w:rsidRDefault="00CA7D6C" w:rsidP="00AA519D">
      <w:pPr>
        <w:numPr>
          <w:ilvl w:val="0"/>
          <w:numId w:val="41"/>
        </w:numPr>
        <w:spacing w:line="360" w:lineRule="auto"/>
        <w:ind w:left="284" w:firstLine="709"/>
        <w:jc w:val="both"/>
        <w:rPr>
          <w:szCs w:val="24"/>
          <w:lang w:val="en-US"/>
        </w:rPr>
      </w:pPr>
      <w:r w:rsidRPr="0088516D">
        <w:rPr>
          <w:szCs w:val="24"/>
          <w:lang w:val="en-US"/>
        </w:rPr>
        <w:t>вытянутость зерен вдоль направления деформирования</w:t>
      </w:r>
    </w:p>
    <w:p w:rsidR="00CA7D6C" w:rsidRPr="0088516D" w:rsidRDefault="00CA7D6C" w:rsidP="00AA519D">
      <w:pPr>
        <w:numPr>
          <w:ilvl w:val="0"/>
          <w:numId w:val="41"/>
        </w:numPr>
        <w:spacing w:line="360" w:lineRule="auto"/>
        <w:ind w:left="284" w:firstLine="709"/>
        <w:jc w:val="both"/>
        <w:rPr>
          <w:szCs w:val="24"/>
        </w:rPr>
      </w:pPr>
      <w:r w:rsidRPr="0088516D">
        <w:rPr>
          <w:szCs w:val="24"/>
        </w:rPr>
        <w:t>увеличение плотности дислокаций при пластической деформации</w:t>
      </w:r>
    </w:p>
    <w:p w:rsidR="00CA7D6C" w:rsidRPr="0088516D" w:rsidRDefault="00CA7D6C" w:rsidP="00AA519D">
      <w:pPr>
        <w:numPr>
          <w:ilvl w:val="0"/>
          <w:numId w:val="41"/>
        </w:numPr>
        <w:spacing w:line="360" w:lineRule="auto"/>
        <w:ind w:left="284" w:firstLine="709"/>
        <w:jc w:val="both"/>
        <w:rPr>
          <w:szCs w:val="24"/>
        </w:rPr>
      </w:pPr>
      <w:r w:rsidRPr="0088516D">
        <w:rPr>
          <w:szCs w:val="24"/>
        </w:rPr>
        <w:t xml:space="preserve"> упрочнение металла в ходе пластической деформации</w:t>
      </w:r>
    </w:p>
    <w:p w:rsidR="00CA7D6C" w:rsidRPr="0088516D" w:rsidRDefault="00CA7D6C" w:rsidP="00AA519D">
      <w:pPr>
        <w:numPr>
          <w:ilvl w:val="0"/>
          <w:numId w:val="41"/>
        </w:numPr>
        <w:spacing w:line="360" w:lineRule="auto"/>
        <w:ind w:left="284" w:firstLine="709"/>
        <w:jc w:val="both"/>
        <w:rPr>
          <w:szCs w:val="24"/>
        </w:rPr>
      </w:pPr>
      <w:r w:rsidRPr="0088516D">
        <w:rPr>
          <w:szCs w:val="24"/>
        </w:rPr>
        <w:t xml:space="preserve"> изменение формы и размеров зерен при пластической деформации</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 xml:space="preserve">Сталь марки Р6М5 предназначена для изготовления ______________  инструмента </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 xml:space="preserve">_____________________. - основная, как правило, неподвижная часть машины, на которой размещаются и по которой перемещаются остальные её узлы </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Соотнесите рисунок инструмента и его название</w:t>
      </w:r>
    </w:p>
    <w:p w:rsidR="00CA7D6C" w:rsidRPr="0088516D" w:rsidRDefault="00CA7D6C" w:rsidP="006D6618">
      <w:pPr>
        <w:pStyle w:val="body1"/>
        <w:spacing w:before="0" w:line="360" w:lineRule="auto"/>
        <w:ind w:left="709"/>
        <w:jc w:val="both"/>
        <w:rPr>
          <w:sz w:val="24"/>
          <w:szCs w:val="24"/>
          <w:lang w:val="ru-RU"/>
        </w:rPr>
      </w:pPr>
      <w:r w:rsidRPr="0088516D">
        <w:rPr>
          <w:sz w:val="24"/>
          <w:szCs w:val="24"/>
          <w:lang w:val="ru-RU"/>
        </w:rPr>
        <w:lastRenderedPageBreak/>
        <w:drawing>
          <wp:inline distT="0" distB="0" distL="0" distR="0">
            <wp:extent cx="3857625" cy="1904084"/>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57625" cy="1904084"/>
                    </a:xfrm>
                    <a:prstGeom prst="rect">
                      <a:avLst/>
                    </a:prstGeom>
                    <a:noFill/>
                    <a:ln w="9525">
                      <a:noFill/>
                      <a:miter lim="800000"/>
                      <a:headEnd/>
                      <a:tailEnd/>
                    </a:ln>
                  </pic:spPr>
                </pic:pic>
              </a:graphicData>
            </a:graphic>
          </wp:inline>
        </w:drawing>
      </w:r>
    </w:p>
    <w:p w:rsidR="00CA7D6C" w:rsidRPr="0088516D" w:rsidRDefault="00B56F17" w:rsidP="006D6618">
      <w:pPr>
        <w:pStyle w:val="body1"/>
        <w:spacing w:before="0" w:line="360" w:lineRule="auto"/>
        <w:ind w:left="709"/>
        <w:jc w:val="both"/>
        <w:rPr>
          <w:sz w:val="24"/>
          <w:szCs w:val="24"/>
          <w:lang w:val="ru-RU"/>
        </w:rPr>
      </w:pPr>
      <w:r w:rsidRPr="0088516D">
        <w:rPr>
          <w:sz w:val="24"/>
          <w:szCs w:val="24"/>
          <w:lang w:val="ru-RU"/>
        </w:rPr>
        <w:t>А</w:t>
      </w:r>
      <w:r w:rsidR="00CA7D6C" w:rsidRPr="0088516D">
        <w:rPr>
          <w:sz w:val="24"/>
          <w:szCs w:val="24"/>
          <w:lang w:val="ru-RU"/>
        </w:rPr>
        <w:t xml:space="preserve"> Плашка</w:t>
      </w:r>
    </w:p>
    <w:p w:rsidR="00CA7D6C" w:rsidRPr="0088516D" w:rsidRDefault="00B56F17" w:rsidP="006D6618">
      <w:pPr>
        <w:spacing w:line="360" w:lineRule="auto"/>
        <w:ind w:left="0" w:firstLine="709"/>
        <w:jc w:val="both"/>
        <w:rPr>
          <w:szCs w:val="24"/>
        </w:rPr>
      </w:pPr>
      <w:r w:rsidRPr="0088516D">
        <w:rPr>
          <w:szCs w:val="24"/>
        </w:rPr>
        <w:t xml:space="preserve">Б </w:t>
      </w:r>
      <w:r w:rsidR="00CA7D6C" w:rsidRPr="0088516D">
        <w:rPr>
          <w:szCs w:val="24"/>
        </w:rPr>
        <w:t>Протяжка шпоночная</w:t>
      </w:r>
    </w:p>
    <w:p w:rsidR="00CA7D6C" w:rsidRPr="0088516D" w:rsidRDefault="00B56F17" w:rsidP="006D6618">
      <w:pPr>
        <w:spacing w:line="360" w:lineRule="auto"/>
        <w:ind w:left="0" w:firstLine="709"/>
        <w:jc w:val="both"/>
        <w:rPr>
          <w:szCs w:val="24"/>
        </w:rPr>
      </w:pPr>
      <w:r w:rsidRPr="0088516D">
        <w:rPr>
          <w:szCs w:val="24"/>
        </w:rPr>
        <w:t>В</w:t>
      </w:r>
      <w:r w:rsidR="00CA7D6C" w:rsidRPr="0088516D">
        <w:rPr>
          <w:szCs w:val="24"/>
        </w:rPr>
        <w:t xml:space="preserve"> Фреза дисковая</w:t>
      </w:r>
    </w:p>
    <w:p w:rsidR="00CA7D6C" w:rsidRPr="0088516D" w:rsidRDefault="00B56F17" w:rsidP="006D6618">
      <w:pPr>
        <w:spacing w:line="360" w:lineRule="auto"/>
        <w:ind w:left="0" w:firstLine="709"/>
        <w:jc w:val="both"/>
        <w:rPr>
          <w:szCs w:val="24"/>
        </w:rPr>
      </w:pPr>
      <w:r w:rsidRPr="0088516D">
        <w:rPr>
          <w:szCs w:val="24"/>
        </w:rPr>
        <w:t>Г</w:t>
      </w:r>
      <w:r w:rsidR="00CA7D6C" w:rsidRPr="0088516D">
        <w:rPr>
          <w:szCs w:val="24"/>
        </w:rPr>
        <w:t xml:space="preserve"> Шлифовальный круг</w:t>
      </w:r>
    </w:p>
    <w:p w:rsidR="00CA7D6C" w:rsidRPr="0088516D" w:rsidRDefault="00B56F17" w:rsidP="006D6618">
      <w:pPr>
        <w:spacing w:line="360" w:lineRule="auto"/>
        <w:ind w:left="0" w:firstLine="709"/>
        <w:jc w:val="both"/>
        <w:rPr>
          <w:szCs w:val="24"/>
        </w:rPr>
      </w:pPr>
      <w:r w:rsidRPr="0088516D">
        <w:rPr>
          <w:szCs w:val="24"/>
        </w:rPr>
        <w:t>Д</w:t>
      </w:r>
      <w:r w:rsidR="00CA7D6C" w:rsidRPr="0088516D">
        <w:rPr>
          <w:szCs w:val="24"/>
        </w:rPr>
        <w:t xml:space="preserve"> Резец токарный отрезной</w:t>
      </w:r>
    </w:p>
    <w:p w:rsidR="00CA7D6C" w:rsidRPr="0088516D" w:rsidRDefault="00B56F17" w:rsidP="006D6618">
      <w:pPr>
        <w:spacing w:line="360" w:lineRule="auto"/>
        <w:ind w:left="0" w:firstLine="709"/>
        <w:jc w:val="both"/>
        <w:rPr>
          <w:szCs w:val="24"/>
        </w:rPr>
      </w:pPr>
      <w:r w:rsidRPr="0088516D">
        <w:rPr>
          <w:szCs w:val="24"/>
        </w:rPr>
        <w:t>Е</w:t>
      </w:r>
      <w:r w:rsidR="00CA7D6C" w:rsidRPr="0088516D">
        <w:rPr>
          <w:szCs w:val="24"/>
        </w:rPr>
        <w:t xml:space="preserve"> Фреза концевая</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Соотнесите описание и название металла:</w:t>
      </w:r>
    </w:p>
    <w:tbl>
      <w:tblPr>
        <w:tblStyle w:val="a3"/>
        <w:tblW w:w="9498" w:type="dxa"/>
        <w:tblInd w:w="-34" w:type="dxa"/>
        <w:tblLayout w:type="fixed"/>
        <w:tblLook w:val="04A0" w:firstRow="1" w:lastRow="0" w:firstColumn="1" w:lastColumn="0" w:noHBand="0" w:noVBand="1"/>
      </w:tblPr>
      <w:tblGrid>
        <w:gridCol w:w="7513"/>
        <w:gridCol w:w="1985"/>
      </w:tblGrid>
      <w:tr w:rsidR="00CA7D6C" w:rsidRPr="0088516D" w:rsidTr="00CA7D6C">
        <w:trPr>
          <w:trHeight w:val="1283"/>
        </w:trPr>
        <w:tc>
          <w:tcPr>
            <w:tcW w:w="7513" w:type="dxa"/>
            <w:vAlign w:val="center"/>
          </w:tcPr>
          <w:p w:rsidR="00CA7D6C" w:rsidRPr="0088516D" w:rsidRDefault="00CA7D6C" w:rsidP="00AA519D">
            <w:pPr>
              <w:pStyle w:val="a4"/>
              <w:numPr>
                <w:ilvl w:val="0"/>
                <w:numId w:val="12"/>
              </w:numPr>
              <w:spacing w:line="360" w:lineRule="auto"/>
              <w:ind w:left="0" w:firstLine="0"/>
              <w:rPr>
                <w:rFonts w:eastAsia="Calibri"/>
              </w:rPr>
            </w:pPr>
            <w:r w:rsidRPr="0088516D">
              <w:t>Конструкционный цветной металл, который при несоблюдении особых требований склонен к самовозгоранию на воздухе</w:t>
            </w:r>
          </w:p>
        </w:tc>
        <w:tc>
          <w:tcPr>
            <w:tcW w:w="1985" w:type="dxa"/>
            <w:vAlign w:val="center"/>
          </w:tcPr>
          <w:p w:rsidR="00CA7D6C" w:rsidRPr="0088516D" w:rsidRDefault="00CA7D6C" w:rsidP="00AA519D">
            <w:pPr>
              <w:pStyle w:val="a4"/>
              <w:numPr>
                <w:ilvl w:val="0"/>
                <w:numId w:val="42"/>
              </w:numPr>
              <w:tabs>
                <w:tab w:val="left" w:pos="333"/>
              </w:tabs>
              <w:spacing w:line="360" w:lineRule="auto"/>
              <w:ind w:left="34" w:firstLine="142"/>
              <w:rPr>
                <w:rFonts w:eastAsia="Calibri"/>
              </w:rPr>
            </w:pPr>
            <w:r w:rsidRPr="0088516D">
              <w:rPr>
                <w:rFonts w:eastAsia="Calibri"/>
              </w:rPr>
              <w:t>медь</w:t>
            </w:r>
          </w:p>
        </w:tc>
      </w:tr>
      <w:tr w:rsidR="00CA7D6C" w:rsidRPr="0088516D" w:rsidTr="00CA7D6C">
        <w:tc>
          <w:tcPr>
            <w:tcW w:w="7513" w:type="dxa"/>
            <w:vAlign w:val="center"/>
          </w:tcPr>
          <w:p w:rsidR="00CA7D6C" w:rsidRPr="0088516D" w:rsidRDefault="00CA7D6C" w:rsidP="00AA519D">
            <w:pPr>
              <w:pStyle w:val="a4"/>
              <w:numPr>
                <w:ilvl w:val="0"/>
                <w:numId w:val="12"/>
              </w:numPr>
              <w:spacing w:line="360" w:lineRule="auto"/>
              <w:ind w:left="0" w:firstLine="0"/>
              <w:rPr>
                <w:rFonts w:eastAsia="Calibri"/>
              </w:rPr>
            </w:pPr>
            <w:r w:rsidRPr="0088516D">
              <w:rPr>
                <w:rFonts w:eastAsia="Calibri"/>
              </w:rPr>
              <w:t>Этот металл обладает низким удельным весом, высокими электропроводностью,  пластичностью  и хорошей коррозионной стойкостью – все это обуславливает его широкое использование</w:t>
            </w:r>
          </w:p>
        </w:tc>
        <w:tc>
          <w:tcPr>
            <w:tcW w:w="1985" w:type="dxa"/>
            <w:vAlign w:val="center"/>
          </w:tcPr>
          <w:p w:rsidR="00CA7D6C" w:rsidRPr="0088516D" w:rsidRDefault="00B56F17" w:rsidP="00AA519D">
            <w:pPr>
              <w:pStyle w:val="a4"/>
              <w:numPr>
                <w:ilvl w:val="0"/>
                <w:numId w:val="42"/>
              </w:numPr>
              <w:tabs>
                <w:tab w:val="left" w:pos="333"/>
              </w:tabs>
              <w:spacing w:line="360" w:lineRule="auto"/>
              <w:ind w:left="34" w:firstLine="142"/>
              <w:rPr>
                <w:rFonts w:eastAsia="Calibri"/>
              </w:rPr>
            </w:pPr>
            <w:r w:rsidRPr="0088516D">
              <w:rPr>
                <w:rFonts w:eastAsia="Calibri"/>
              </w:rPr>
              <w:t xml:space="preserve">     </w:t>
            </w:r>
            <w:r w:rsidR="00CA7D6C" w:rsidRPr="0088516D">
              <w:rPr>
                <w:rFonts w:eastAsia="Calibri"/>
              </w:rPr>
              <w:t>титан</w:t>
            </w:r>
          </w:p>
        </w:tc>
      </w:tr>
      <w:tr w:rsidR="00CA7D6C" w:rsidRPr="0088516D" w:rsidTr="00CA7D6C">
        <w:tc>
          <w:tcPr>
            <w:tcW w:w="7513" w:type="dxa"/>
            <w:vAlign w:val="center"/>
          </w:tcPr>
          <w:p w:rsidR="00CA7D6C" w:rsidRPr="0088516D" w:rsidRDefault="00CA7D6C" w:rsidP="00AA519D">
            <w:pPr>
              <w:pStyle w:val="a4"/>
              <w:numPr>
                <w:ilvl w:val="0"/>
                <w:numId w:val="12"/>
              </w:numPr>
              <w:spacing w:line="360" w:lineRule="auto"/>
              <w:ind w:left="0" w:firstLine="0"/>
              <w:rPr>
                <w:rFonts w:eastAsia="Calibri"/>
              </w:rPr>
            </w:pPr>
            <w:r w:rsidRPr="0088516D">
              <w:rPr>
                <w:rFonts w:eastAsia="Calibri"/>
              </w:rPr>
              <w:t>Отличительные особенности этого материала – высокая коррозионная стойкость и наибольшая по сравнению с другими конструкционными материалами удельная прочность</w:t>
            </w:r>
          </w:p>
        </w:tc>
        <w:tc>
          <w:tcPr>
            <w:tcW w:w="1985" w:type="dxa"/>
            <w:vAlign w:val="center"/>
          </w:tcPr>
          <w:p w:rsidR="00CA7D6C" w:rsidRPr="0088516D" w:rsidRDefault="00CA7D6C" w:rsidP="00AA519D">
            <w:pPr>
              <w:pStyle w:val="a4"/>
              <w:numPr>
                <w:ilvl w:val="0"/>
                <w:numId w:val="42"/>
              </w:numPr>
              <w:tabs>
                <w:tab w:val="left" w:pos="333"/>
              </w:tabs>
              <w:spacing w:line="360" w:lineRule="auto"/>
              <w:ind w:left="34" w:firstLine="142"/>
              <w:rPr>
                <w:rFonts w:eastAsia="Calibri"/>
              </w:rPr>
            </w:pPr>
            <w:r w:rsidRPr="0088516D">
              <w:rPr>
                <w:rFonts w:eastAsia="Calibri"/>
              </w:rPr>
              <w:t>магний</w:t>
            </w:r>
          </w:p>
        </w:tc>
      </w:tr>
      <w:tr w:rsidR="00CA7D6C" w:rsidRPr="0088516D" w:rsidTr="00CA7D6C">
        <w:tc>
          <w:tcPr>
            <w:tcW w:w="7513" w:type="dxa"/>
            <w:vAlign w:val="center"/>
          </w:tcPr>
          <w:p w:rsidR="00CA7D6C" w:rsidRPr="0088516D" w:rsidRDefault="00CA7D6C" w:rsidP="00AA519D">
            <w:pPr>
              <w:pStyle w:val="a4"/>
              <w:numPr>
                <w:ilvl w:val="0"/>
                <w:numId w:val="12"/>
              </w:numPr>
              <w:spacing w:line="360" w:lineRule="auto"/>
              <w:ind w:left="0" w:firstLine="0"/>
              <w:rPr>
                <w:rFonts w:eastAsia="Calibri"/>
              </w:rPr>
            </w:pPr>
            <w:r w:rsidRPr="0088516D">
              <w:rPr>
                <w:rFonts w:eastAsia="Calibri"/>
              </w:rPr>
              <w:t xml:space="preserve">Наиболее ценными свойствами этого материала являются высокая  электропроводность и  коррозионная стойкость, удельный вес высок </w:t>
            </w:r>
          </w:p>
        </w:tc>
        <w:tc>
          <w:tcPr>
            <w:tcW w:w="1985" w:type="dxa"/>
            <w:vAlign w:val="center"/>
          </w:tcPr>
          <w:p w:rsidR="00CA7D6C" w:rsidRPr="0088516D" w:rsidRDefault="00B56F17" w:rsidP="00AA519D">
            <w:pPr>
              <w:pStyle w:val="a4"/>
              <w:numPr>
                <w:ilvl w:val="0"/>
                <w:numId w:val="42"/>
              </w:numPr>
              <w:tabs>
                <w:tab w:val="left" w:pos="333"/>
              </w:tabs>
              <w:spacing w:line="360" w:lineRule="auto"/>
              <w:ind w:left="34" w:firstLine="142"/>
              <w:rPr>
                <w:rFonts w:eastAsia="Calibri"/>
              </w:rPr>
            </w:pPr>
            <w:r w:rsidRPr="0088516D">
              <w:rPr>
                <w:rFonts w:eastAsia="Calibri"/>
              </w:rPr>
              <w:t xml:space="preserve">     </w:t>
            </w:r>
            <w:r w:rsidR="00CA7D6C" w:rsidRPr="0088516D">
              <w:rPr>
                <w:rFonts w:eastAsia="Calibri"/>
              </w:rPr>
              <w:t>алюминий</w:t>
            </w:r>
          </w:p>
        </w:tc>
      </w:tr>
    </w:tbl>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Установите последовательность основных стадий металлургического передела</w:t>
      </w:r>
    </w:p>
    <w:p w:rsidR="00CA7D6C" w:rsidRPr="0088516D" w:rsidRDefault="00CA7D6C" w:rsidP="00AA519D">
      <w:pPr>
        <w:numPr>
          <w:ilvl w:val="0"/>
          <w:numId w:val="18"/>
        </w:numPr>
        <w:spacing w:line="360" w:lineRule="auto"/>
        <w:ind w:left="284" w:firstLine="709"/>
        <w:jc w:val="both"/>
        <w:rPr>
          <w:szCs w:val="24"/>
          <w:lang w:val="en-US"/>
        </w:rPr>
      </w:pPr>
      <w:r w:rsidRPr="0088516D">
        <w:rPr>
          <w:szCs w:val="24"/>
          <w:lang w:val="en-US"/>
        </w:rPr>
        <w:t>Выплавка стали</w:t>
      </w:r>
    </w:p>
    <w:p w:rsidR="00CA7D6C" w:rsidRPr="0088516D" w:rsidRDefault="00CA7D6C" w:rsidP="00AA519D">
      <w:pPr>
        <w:numPr>
          <w:ilvl w:val="0"/>
          <w:numId w:val="18"/>
        </w:numPr>
        <w:spacing w:line="360" w:lineRule="auto"/>
        <w:ind w:left="284" w:firstLine="709"/>
        <w:jc w:val="both"/>
        <w:rPr>
          <w:szCs w:val="24"/>
          <w:lang w:val="en-US"/>
        </w:rPr>
      </w:pPr>
      <w:r w:rsidRPr="0088516D">
        <w:rPr>
          <w:szCs w:val="24"/>
          <w:lang w:val="en-US"/>
        </w:rPr>
        <w:t>Выплавка чугуна</w:t>
      </w:r>
    </w:p>
    <w:p w:rsidR="00CA7D6C" w:rsidRPr="0088516D" w:rsidRDefault="00CA7D6C" w:rsidP="00AA519D">
      <w:pPr>
        <w:numPr>
          <w:ilvl w:val="0"/>
          <w:numId w:val="18"/>
        </w:numPr>
        <w:spacing w:line="360" w:lineRule="auto"/>
        <w:ind w:left="284" w:firstLine="709"/>
        <w:jc w:val="both"/>
        <w:rPr>
          <w:szCs w:val="24"/>
          <w:lang w:val="en-US"/>
        </w:rPr>
      </w:pPr>
      <w:r w:rsidRPr="0088516D">
        <w:rPr>
          <w:szCs w:val="24"/>
          <w:lang w:val="en-US"/>
        </w:rPr>
        <w:t>Получение слитков (заготовок)</w:t>
      </w:r>
    </w:p>
    <w:p w:rsidR="00CA7D6C" w:rsidRPr="0088516D" w:rsidRDefault="00CA7D6C" w:rsidP="00AA519D">
      <w:pPr>
        <w:numPr>
          <w:ilvl w:val="0"/>
          <w:numId w:val="18"/>
        </w:numPr>
        <w:spacing w:line="360" w:lineRule="auto"/>
        <w:ind w:left="284" w:firstLine="709"/>
        <w:jc w:val="both"/>
        <w:rPr>
          <w:szCs w:val="24"/>
          <w:lang w:val="en-US"/>
        </w:rPr>
      </w:pPr>
      <w:r w:rsidRPr="0088516D">
        <w:rPr>
          <w:szCs w:val="24"/>
          <w:lang w:val="en-US"/>
        </w:rPr>
        <w:t>Подготовка железорудного сырья</w:t>
      </w:r>
    </w:p>
    <w:p w:rsidR="00CA7D6C" w:rsidRPr="0088516D" w:rsidRDefault="00CA7D6C" w:rsidP="00AA519D">
      <w:pPr>
        <w:numPr>
          <w:ilvl w:val="0"/>
          <w:numId w:val="18"/>
        </w:numPr>
        <w:spacing w:line="360" w:lineRule="auto"/>
        <w:ind w:left="284" w:firstLine="709"/>
        <w:jc w:val="both"/>
        <w:rPr>
          <w:szCs w:val="24"/>
          <w:lang w:val="en-US"/>
        </w:rPr>
      </w:pPr>
      <w:r w:rsidRPr="0088516D">
        <w:rPr>
          <w:szCs w:val="24"/>
          <w:lang w:val="en-US"/>
        </w:rPr>
        <w:t>Производство готового проката</w:t>
      </w:r>
    </w:p>
    <w:p w:rsidR="00CA7D6C" w:rsidRPr="0088516D" w:rsidRDefault="00CA7D6C" w:rsidP="00AA519D">
      <w:pPr>
        <w:pStyle w:val="body1"/>
        <w:numPr>
          <w:ilvl w:val="0"/>
          <w:numId w:val="40"/>
        </w:numPr>
        <w:spacing w:before="0" w:line="360" w:lineRule="auto"/>
        <w:ind w:left="0" w:firstLine="709"/>
        <w:jc w:val="both"/>
        <w:rPr>
          <w:b/>
          <w:noProof w:val="0"/>
          <w:sz w:val="24"/>
          <w:szCs w:val="24"/>
          <w:lang w:val="ru-RU"/>
        </w:rPr>
      </w:pPr>
      <w:r w:rsidRPr="0088516D">
        <w:rPr>
          <w:b/>
          <w:noProof w:val="0"/>
          <w:sz w:val="24"/>
          <w:szCs w:val="24"/>
          <w:lang w:val="ru-RU"/>
        </w:rPr>
        <w:t>Установите последовательность действий для получения отливки</w:t>
      </w:r>
    </w:p>
    <w:p w:rsidR="00CA7D6C" w:rsidRPr="0088516D" w:rsidRDefault="00CA7D6C" w:rsidP="00AA519D">
      <w:pPr>
        <w:numPr>
          <w:ilvl w:val="0"/>
          <w:numId w:val="43"/>
        </w:numPr>
        <w:spacing w:line="360" w:lineRule="auto"/>
        <w:ind w:left="284" w:firstLine="709"/>
        <w:jc w:val="both"/>
        <w:rPr>
          <w:szCs w:val="24"/>
          <w:lang w:val="en-US"/>
        </w:rPr>
      </w:pPr>
      <w:r w:rsidRPr="0088516D">
        <w:rPr>
          <w:szCs w:val="24"/>
        </w:rPr>
        <w:lastRenderedPageBreak/>
        <w:t xml:space="preserve"> </w:t>
      </w:r>
      <w:r w:rsidRPr="0088516D">
        <w:rPr>
          <w:szCs w:val="24"/>
          <w:lang w:val="en-US"/>
        </w:rPr>
        <w:t>Изготовление формы</w:t>
      </w:r>
    </w:p>
    <w:p w:rsidR="00CA7D6C" w:rsidRPr="0088516D" w:rsidRDefault="00CA7D6C" w:rsidP="00AA519D">
      <w:pPr>
        <w:numPr>
          <w:ilvl w:val="0"/>
          <w:numId w:val="43"/>
        </w:numPr>
        <w:spacing w:line="360" w:lineRule="auto"/>
        <w:ind w:left="284" w:firstLine="709"/>
        <w:jc w:val="both"/>
        <w:rPr>
          <w:szCs w:val="24"/>
          <w:lang w:val="en-US"/>
        </w:rPr>
      </w:pPr>
      <w:r w:rsidRPr="0088516D">
        <w:rPr>
          <w:szCs w:val="24"/>
          <w:lang w:val="en-US"/>
        </w:rPr>
        <w:t>Заливка металла</w:t>
      </w:r>
    </w:p>
    <w:p w:rsidR="00CA7D6C" w:rsidRPr="0088516D" w:rsidRDefault="00CA7D6C" w:rsidP="00AA519D">
      <w:pPr>
        <w:numPr>
          <w:ilvl w:val="0"/>
          <w:numId w:val="43"/>
        </w:numPr>
        <w:spacing w:line="360" w:lineRule="auto"/>
        <w:ind w:left="284" w:firstLine="709"/>
        <w:jc w:val="both"/>
        <w:rPr>
          <w:szCs w:val="24"/>
          <w:lang w:val="en-US"/>
        </w:rPr>
      </w:pPr>
      <w:r w:rsidRPr="0088516D">
        <w:rPr>
          <w:szCs w:val="24"/>
          <w:lang w:val="en-US"/>
        </w:rPr>
        <w:t>Очистка</w:t>
      </w:r>
    </w:p>
    <w:p w:rsidR="00CA7D6C" w:rsidRPr="0088516D" w:rsidRDefault="00CA7D6C" w:rsidP="00AA519D">
      <w:pPr>
        <w:numPr>
          <w:ilvl w:val="0"/>
          <w:numId w:val="43"/>
        </w:numPr>
        <w:spacing w:line="360" w:lineRule="auto"/>
        <w:ind w:left="284" w:firstLine="709"/>
        <w:jc w:val="both"/>
        <w:rPr>
          <w:szCs w:val="24"/>
          <w:lang w:val="en-US"/>
        </w:rPr>
      </w:pPr>
      <w:r w:rsidRPr="0088516D">
        <w:rPr>
          <w:szCs w:val="24"/>
          <w:lang w:val="en-US"/>
        </w:rPr>
        <w:t>Нагрев металла</w:t>
      </w:r>
    </w:p>
    <w:p w:rsidR="00CA7D6C" w:rsidRPr="0088516D" w:rsidRDefault="00CA7D6C" w:rsidP="006D6618">
      <w:pPr>
        <w:pStyle w:val="a4"/>
        <w:spacing w:line="360" w:lineRule="auto"/>
        <w:ind w:left="0" w:firstLine="709"/>
        <w:jc w:val="both"/>
        <w:rPr>
          <w:b/>
          <w:color w:val="000000"/>
          <w:lang w:val="en-US"/>
        </w:rPr>
      </w:pPr>
    </w:p>
    <w:p w:rsidR="00CA7D6C" w:rsidRPr="0088516D" w:rsidRDefault="00CA7D6C" w:rsidP="006D6618">
      <w:pPr>
        <w:pStyle w:val="a4"/>
        <w:spacing w:line="360" w:lineRule="auto"/>
        <w:ind w:left="0" w:firstLine="709"/>
        <w:jc w:val="both"/>
        <w:rPr>
          <w:b/>
          <w:color w:val="000000"/>
        </w:rPr>
      </w:pPr>
      <w:r w:rsidRPr="0088516D">
        <w:rPr>
          <w:b/>
          <w:color w:val="000000"/>
        </w:rPr>
        <w:t>Системы качества, стандартизации и сертификации</w:t>
      </w:r>
    </w:p>
    <w:p w:rsidR="00CB5FE6" w:rsidRPr="0088516D" w:rsidRDefault="00CB5FE6" w:rsidP="006D6618">
      <w:pPr>
        <w:pStyle w:val="a4"/>
        <w:spacing w:line="360" w:lineRule="auto"/>
        <w:ind w:left="0" w:firstLine="709"/>
        <w:jc w:val="both"/>
        <w:rPr>
          <w:b/>
          <w:color w:val="000000"/>
        </w:rPr>
      </w:pP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rPr>
        <w:t>Аккредитация – это</w:t>
      </w:r>
    </w:p>
    <w:p w:rsidR="00CA7D6C" w:rsidRPr="0088516D" w:rsidRDefault="00CA7D6C" w:rsidP="00AA519D">
      <w:pPr>
        <w:numPr>
          <w:ilvl w:val="0"/>
          <w:numId w:val="45"/>
        </w:numPr>
        <w:spacing w:line="360" w:lineRule="auto"/>
        <w:ind w:left="284" w:firstLine="709"/>
        <w:jc w:val="both"/>
        <w:rPr>
          <w:szCs w:val="24"/>
        </w:rPr>
      </w:pPr>
      <w:r w:rsidRPr="0088516D">
        <w:rPr>
          <w:szCs w:val="24"/>
        </w:rPr>
        <w:t xml:space="preserve"> официальное признание в том, что испытательная лаборатория правомочна проводить конкретные испытания</w:t>
      </w:r>
    </w:p>
    <w:p w:rsidR="00CA7D6C" w:rsidRPr="0088516D" w:rsidRDefault="00CA7D6C" w:rsidP="00AA519D">
      <w:pPr>
        <w:numPr>
          <w:ilvl w:val="0"/>
          <w:numId w:val="45"/>
        </w:numPr>
        <w:spacing w:line="360" w:lineRule="auto"/>
        <w:ind w:left="284" w:firstLine="709"/>
        <w:jc w:val="both"/>
        <w:rPr>
          <w:szCs w:val="24"/>
        </w:rPr>
      </w:pPr>
      <w:r w:rsidRPr="0088516D">
        <w:rPr>
          <w:szCs w:val="24"/>
        </w:rPr>
        <w:t xml:space="preserve"> документ, который орган по сертификации наделяет орган правом использовать знаки соответствия своей </w:t>
      </w:r>
      <w:r w:rsidRPr="0088516D">
        <w:rPr>
          <w:szCs w:val="24"/>
          <w:lang w:val="en-US"/>
        </w:rPr>
        <w:t> </w:t>
      </w:r>
      <w:r w:rsidRPr="0088516D">
        <w:rPr>
          <w:szCs w:val="24"/>
        </w:rPr>
        <w:t>продукции</w:t>
      </w:r>
    </w:p>
    <w:p w:rsidR="00CA7D6C" w:rsidRPr="0088516D" w:rsidRDefault="00CA7D6C" w:rsidP="00AA519D">
      <w:pPr>
        <w:numPr>
          <w:ilvl w:val="0"/>
          <w:numId w:val="45"/>
        </w:numPr>
        <w:spacing w:line="360" w:lineRule="auto"/>
        <w:ind w:left="284" w:firstLine="709"/>
        <w:jc w:val="both"/>
        <w:rPr>
          <w:szCs w:val="24"/>
        </w:rPr>
      </w:pPr>
      <w:r w:rsidRPr="0088516D">
        <w:rPr>
          <w:szCs w:val="24"/>
        </w:rPr>
        <w:t xml:space="preserve"> процесс, устанавливающий правила определения результатов испытаний</w:t>
      </w:r>
    </w:p>
    <w:p w:rsidR="00CA7D6C" w:rsidRPr="0088516D" w:rsidRDefault="00CA7D6C" w:rsidP="00AA519D">
      <w:pPr>
        <w:numPr>
          <w:ilvl w:val="0"/>
          <w:numId w:val="45"/>
        </w:numPr>
        <w:spacing w:line="360" w:lineRule="auto"/>
        <w:ind w:left="284" w:firstLine="709"/>
        <w:jc w:val="both"/>
        <w:rPr>
          <w:szCs w:val="24"/>
        </w:rPr>
      </w:pPr>
      <w:r w:rsidRPr="0088516D">
        <w:rPr>
          <w:szCs w:val="24"/>
        </w:rPr>
        <w:t>документ, устанавливающий руководящие принципы, характеристики различных видов деятельности</w:t>
      </w: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t xml:space="preserve">Управление качеством – это часть системы менеджмента качества, направленная на </w:t>
      </w:r>
    </w:p>
    <w:p w:rsidR="00CA7D6C" w:rsidRPr="0088516D" w:rsidRDefault="00CA7D6C" w:rsidP="00AA519D">
      <w:pPr>
        <w:numPr>
          <w:ilvl w:val="0"/>
          <w:numId w:val="46"/>
        </w:numPr>
        <w:spacing w:line="360" w:lineRule="auto"/>
        <w:jc w:val="both"/>
        <w:rPr>
          <w:szCs w:val="24"/>
        </w:rPr>
      </w:pPr>
      <w:r w:rsidRPr="0088516D">
        <w:rPr>
          <w:szCs w:val="24"/>
        </w:rPr>
        <w:t>создание уверенности в должном качестве объекта (продукции, процесса, системы)</w:t>
      </w:r>
    </w:p>
    <w:p w:rsidR="00CA7D6C" w:rsidRPr="0088516D" w:rsidRDefault="00CA7D6C" w:rsidP="00AA519D">
      <w:pPr>
        <w:numPr>
          <w:ilvl w:val="0"/>
          <w:numId w:val="46"/>
        </w:numPr>
        <w:spacing w:line="360" w:lineRule="auto"/>
        <w:ind w:left="284" w:firstLine="709"/>
        <w:jc w:val="both"/>
        <w:rPr>
          <w:szCs w:val="24"/>
          <w:lang w:val="en-US"/>
        </w:rPr>
      </w:pPr>
      <w:r w:rsidRPr="0088516D">
        <w:rPr>
          <w:szCs w:val="24"/>
          <w:lang w:val="en-US"/>
        </w:rPr>
        <w:t>выполнение требований к качеству</w:t>
      </w:r>
    </w:p>
    <w:p w:rsidR="00CA7D6C" w:rsidRPr="0088516D" w:rsidRDefault="00CA7D6C" w:rsidP="00AA519D">
      <w:pPr>
        <w:numPr>
          <w:ilvl w:val="0"/>
          <w:numId w:val="46"/>
        </w:numPr>
        <w:spacing w:line="360" w:lineRule="auto"/>
        <w:ind w:left="284" w:firstLine="709"/>
        <w:jc w:val="both"/>
        <w:rPr>
          <w:szCs w:val="24"/>
          <w:lang w:val="en-US"/>
        </w:rPr>
      </w:pPr>
      <w:r w:rsidRPr="0088516D">
        <w:rPr>
          <w:szCs w:val="24"/>
          <w:lang w:val="en-US"/>
        </w:rPr>
        <w:t>отслеживание конкретных результатов деятельности</w:t>
      </w:r>
    </w:p>
    <w:p w:rsidR="00CA7D6C" w:rsidRPr="0088516D" w:rsidRDefault="00CA7D6C" w:rsidP="00AA519D">
      <w:pPr>
        <w:numPr>
          <w:ilvl w:val="0"/>
          <w:numId w:val="46"/>
        </w:numPr>
        <w:spacing w:line="360" w:lineRule="auto"/>
        <w:ind w:left="284" w:firstLine="709"/>
        <w:jc w:val="both"/>
        <w:rPr>
          <w:szCs w:val="24"/>
          <w:lang w:val="en-US"/>
        </w:rPr>
      </w:pPr>
      <w:r w:rsidRPr="0088516D">
        <w:rPr>
          <w:szCs w:val="24"/>
          <w:lang w:val="en-US"/>
        </w:rPr>
        <w:t>установление целей в области качества</w:t>
      </w: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t xml:space="preserve">В условном обозначении винта, изображённом на рисунке, в спецификации пропущено число ________ </w:t>
      </w:r>
    </w:p>
    <w:p w:rsidR="00CA7D6C" w:rsidRPr="0088516D" w:rsidRDefault="00CA7D6C" w:rsidP="006D6618">
      <w:pPr>
        <w:tabs>
          <w:tab w:val="left" w:pos="317"/>
          <w:tab w:val="center" w:pos="5182"/>
        </w:tabs>
        <w:spacing w:line="360" w:lineRule="auto"/>
        <w:ind w:right="-185" w:firstLine="669"/>
        <w:rPr>
          <w:bCs/>
          <w:szCs w:val="24"/>
          <w:shd w:val="clear" w:color="auto" w:fill="FFFFFF"/>
        </w:rPr>
      </w:pPr>
      <w:r w:rsidRPr="0088516D">
        <w:rPr>
          <w:noProof/>
          <w:szCs w:val="24"/>
          <w:lang w:eastAsia="ru-RU"/>
        </w:rPr>
        <w:drawing>
          <wp:inline distT="0" distB="0" distL="0" distR="0">
            <wp:extent cx="3536427" cy="2324100"/>
            <wp:effectExtent l="19050" t="0" r="6873"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Спецификации.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1115" cy="2333753"/>
                    </a:xfrm>
                    <a:prstGeom prst="rect">
                      <a:avLst/>
                    </a:prstGeom>
                  </pic:spPr>
                </pic:pic>
              </a:graphicData>
            </a:graphic>
          </wp:inline>
        </w:drawing>
      </w: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t>______________ ________________- отклонение результата измерений от истинного (действительного) значения измеряемой величины.</w:t>
      </w: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lastRenderedPageBreak/>
        <w:t>Установить соответствие между эталонами и их назначением:</w:t>
      </w:r>
    </w:p>
    <w:tbl>
      <w:tblPr>
        <w:tblStyle w:val="a3"/>
        <w:tblW w:w="9464" w:type="dxa"/>
        <w:tblLayout w:type="fixed"/>
        <w:tblLook w:val="04A0" w:firstRow="1" w:lastRow="0" w:firstColumn="1" w:lastColumn="0" w:noHBand="0" w:noVBand="1"/>
      </w:tblPr>
      <w:tblGrid>
        <w:gridCol w:w="1588"/>
        <w:gridCol w:w="7876"/>
      </w:tblGrid>
      <w:tr w:rsidR="00CA7D6C" w:rsidRPr="0088516D" w:rsidTr="00CA7D6C">
        <w:tc>
          <w:tcPr>
            <w:tcW w:w="1588" w:type="dxa"/>
          </w:tcPr>
          <w:p w:rsidR="00CA7D6C" w:rsidRPr="0088516D" w:rsidRDefault="00CA7D6C" w:rsidP="006D6618">
            <w:pPr>
              <w:spacing w:line="360" w:lineRule="auto"/>
              <w:rPr>
                <w:szCs w:val="24"/>
              </w:rPr>
            </w:pPr>
            <w:r w:rsidRPr="0088516D">
              <w:rPr>
                <w:rFonts w:eastAsia="Times New Roman"/>
                <w:iCs/>
                <w:szCs w:val="24"/>
                <w:lang w:eastAsia="ru-RU"/>
              </w:rPr>
              <w:t>1) рабочий эталон</w:t>
            </w:r>
          </w:p>
        </w:tc>
        <w:tc>
          <w:tcPr>
            <w:tcW w:w="7876" w:type="dxa"/>
          </w:tcPr>
          <w:p w:rsidR="00CA7D6C" w:rsidRPr="0088516D" w:rsidRDefault="00B56F17" w:rsidP="006D6618">
            <w:pPr>
              <w:spacing w:line="360" w:lineRule="auto"/>
              <w:jc w:val="both"/>
              <w:rPr>
                <w:szCs w:val="24"/>
              </w:rPr>
            </w:pPr>
            <w:r w:rsidRPr="0088516D">
              <w:rPr>
                <w:szCs w:val="24"/>
              </w:rPr>
              <w:t>А</w:t>
            </w:r>
            <w:r w:rsidR="00CA7D6C" w:rsidRPr="0088516D">
              <w:rPr>
                <w:szCs w:val="24"/>
              </w:rPr>
              <w:t xml:space="preserve"> предназначен для проверки сохранности государственного эталона и для замены его в случае порчи или утраты </w:t>
            </w:r>
          </w:p>
        </w:tc>
      </w:tr>
      <w:tr w:rsidR="00CA7D6C" w:rsidRPr="0088516D" w:rsidTr="00CA7D6C">
        <w:tc>
          <w:tcPr>
            <w:tcW w:w="1588" w:type="dxa"/>
          </w:tcPr>
          <w:p w:rsidR="00CA7D6C" w:rsidRPr="0088516D" w:rsidRDefault="00CA7D6C" w:rsidP="006D6618">
            <w:pPr>
              <w:spacing w:line="360" w:lineRule="auto"/>
              <w:rPr>
                <w:szCs w:val="24"/>
              </w:rPr>
            </w:pPr>
            <w:r w:rsidRPr="0088516D">
              <w:rPr>
                <w:szCs w:val="24"/>
              </w:rPr>
              <w:t>2)</w:t>
            </w:r>
            <w:r w:rsidRPr="0088516D">
              <w:rPr>
                <w:rFonts w:eastAsia="Times New Roman"/>
                <w:iCs/>
                <w:szCs w:val="24"/>
                <w:lang w:eastAsia="ru-RU"/>
              </w:rPr>
              <w:t xml:space="preserve"> эталон-копия</w:t>
            </w:r>
          </w:p>
        </w:tc>
        <w:tc>
          <w:tcPr>
            <w:tcW w:w="7876" w:type="dxa"/>
          </w:tcPr>
          <w:p w:rsidR="00CA7D6C" w:rsidRPr="0088516D" w:rsidRDefault="00B56F17" w:rsidP="006D6618">
            <w:pPr>
              <w:spacing w:line="360" w:lineRule="auto"/>
              <w:jc w:val="both"/>
              <w:rPr>
                <w:szCs w:val="24"/>
              </w:rPr>
            </w:pPr>
            <w:r w:rsidRPr="0088516D">
              <w:rPr>
                <w:szCs w:val="24"/>
              </w:rPr>
              <w:t>Б</w:t>
            </w:r>
            <w:r w:rsidR="00CA7D6C" w:rsidRPr="0088516D">
              <w:rPr>
                <w:rFonts w:eastAsia="Times New Roman"/>
                <w:szCs w:val="24"/>
                <w:lang w:eastAsia="ru-RU"/>
              </w:rPr>
              <w:t xml:space="preserve"> </w:t>
            </w:r>
            <w:r w:rsidRPr="0088516D">
              <w:rPr>
                <w:rFonts w:eastAsia="Times New Roman"/>
                <w:szCs w:val="24"/>
                <w:lang w:eastAsia="ru-RU"/>
              </w:rPr>
              <w:t xml:space="preserve"> </w:t>
            </w:r>
            <w:r w:rsidR="00CA7D6C" w:rsidRPr="0088516D">
              <w:rPr>
                <w:rFonts w:eastAsia="Times New Roman"/>
                <w:szCs w:val="24"/>
                <w:lang w:eastAsia="ru-RU"/>
              </w:rPr>
              <w:t>применяется для проверки сохранности государственного эталона или для его замены в случае порчи или утраты</w:t>
            </w:r>
          </w:p>
        </w:tc>
      </w:tr>
      <w:tr w:rsidR="00CA7D6C" w:rsidRPr="0088516D" w:rsidTr="00CA7D6C">
        <w:tc>
          <w:tcPr>
            <w:tcW w:w="1588" w:type="dxa"/>
          </w:tcPr>
          <w:p w:rsidR="00CA7D6C" w:rsidRPr="0088516D" w:rsidRDefault="00CA7D6C" w:rsidP="006D6618">
            <w:pPr>
              <w:spacing w:line="360" w:lineRule="auto"/>
              <w:rPr>
                <w:szCs w:val="24"/>
              </w:rPr>
            </w:pPr>
            <w:r w:rsidRPr="0088516D">
              <w:rPr>
                <w:szCs w:val="24"/>
              </w:rPr>
              <w:t>3)</w:t>
            </w:r>
            <w:r w:rsidRPr="0088516D">
              <w:rPr>
                <w:rFonts w:eastAsia="Times New Roman"/>
                <w:iCs/>
                <w:szCs w:val="24"/>
                <w:lang w:eastAsia="ru-RU"/>
              </w:rPr>
              <w:t xml:space="preserve"> эталон-свидетель</w:t>
            </w:r>
          </w:p>
        </w:tc>
        <w:tc>
          <w:tcPr>
            <w:tcW w:w="7876" w:type="dxa"/>
          </w:tcPr>
          <w:p w:rsidR="00CA7D6C" w:rsidRPr="0088516D" w:rsidRDefault="00B56F17" w:rsidP="006D6618">
            <w:pPr>
              <w:spacing w:line="360" w:lineRule="auto"/>
              <w:jc w:val="both"/>
              <w:rPr>
                <w:szCs w:val="24"/>
              </w:rPr>
            </w:pPr>
            <w:r w:rsidRPr="0088516D">
              <w:rPr>
                <w:szCs w:val="24"/>
              </w:rPr>
              <w:t>В</w:t>
            </w:r>
            <w:r w:rsidR="00CA7D6C" w:rsidRPr="0088516D">
              <w:rPr>
                <w:szCs w:val="24"/>
              </w:rPr>
              <w:t xml:space="preserve"> </w:t>
            </w:r>
            <w:r w:rsidRPr="0088516D">
              <w:rPr>
                <w:szCs w:val="24"/>
              </w:rPr>
              <w:t xml:space="preserve"> </w:t>
            </w:r>
            <w:r w:rsidR="00CA7D6C" w:rsidRPr="0088516D">
              <w:rPr>
                <w:szCs w:val="24"/>
              </w:rPr>
              <w:t xml:space="preserve">предназначен для передачи размеров единиц рабочим эталонам </w:t>
            </w:r>
          </w:p>
        </w:tc>
      </w:tr>
      <w:tr w:rsidR="00CA7D6C" w:rsidRPr="0088516D" w:rsidTr="00CA7D6C">
        <w:tc>
          <w:tcPr>
            <w:tcW w:w="1588" w:type="dxa"/>
          </w:tcPr>
          <w:p w:rsidR="00CA7D6C" w:rsidRPr="0088516D" w:rsidRDefault="00CA7D6C" w:rsidP="006D6618">
            <w:pPr>
              <w:spacing w:line="360" w:lineRule="auto"/>
              <w:rPr>
                <w:szCs w:val="24"/>
              </w:rPr>
            </w:pPr>
            <w:r w:rsidRPr="0088516D">
              <w:rPr>
                <w:szCs w:val="24"/>
              </w:rPr>
              <w:t xml:space="preserve">4)  </w:t>
            </w:r>
            <w:r w:rsidRPr="0088516D">
              <w:rPr>
                <w:rFonts w:eastAsia="Times New Roman"/>
                <w:iCs/>
                <w:szCs w:val="24"/>
                <w:lang w:eastAsia="ru-RU"/>
              </w:rPr>
              <w:t>эталон сравнения</w:t>
            </w:r>
          </w:p>
        </w:tc>
        <w:tc>
          <w:tcPr>
            <w:tcW w:w="7876" w:type="dxa"/>
          </w:tcPr>
          <w:p w:rsidR="00CA7D6C" w:rsidRPr="0088516D" w:rsidRDefault="00B56F17" w:rsidP="006D6618">
            <w:pPr>
              <w:spacing w:line="360" w:lineRule="auto"/>
              <w:jc w:val="both"/>
              <w:rPr>
                <w:szCs w:val="24"/>
              </w:rPr>
            </w:pPr>
            <w:r w:rsidRPr="0088516D">
              <w:rPr>
                <w:szCs w:val="24"/>
              </w:rPr>
              <w:t>Г</w:t>
            </w:r>
            <w:r w:rsidR="00CA7D6C" w:rsidRPr="0088516D">
              <w:rPr>
                <w:szCs w:val="24"/>
              </w:rPr>
              <w:t xml:space="preserve"> </w:t>
            </w:r>
            <w:r w:rsidR="00CA7D6C" w:rsidRPr="0088516D">
              <w:rPr>
                <w:rFonts w:eastAsia="Times New Roman"/>
                <w:szCs w:val="24"/>
                <w:lang w:eastAsia="ru-RU"/>
              </w:rPr>
              <w:t xml:space="preserve">применяется </w:t>
            </w:r>
            <w:r w:rsidR="00CA7D6C" w:rsidRPr="0088516D">
              <w:rPr>
                <w:szCs w:val="24"/>
              </w:rPr>
              <w:t>для передачи размера единицы образцовым средствам измерения высшей точности</w:t>
            </w:r>
          </w:p>
        </w:tc>
      </w:tr>
    </w:tbl>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t>Соотнесите  номера на рисунке  и обозначение размеров</w:t>
      </w:r>
    </w:p>
    <w:p w:rsidR="00CA7D6C" w:rsidRPr="0088516D" w:rsidRDefault="00CA7D6C" w:rsidP="006D6618">
      <w:pPr>
        <w:pStyle w:val="c4"/>
        <w:shd w:val="clear" w:color="auto" w:fill="FFFFFF" w:themeFill="background1"/>
        <w:spacing w:before="0" w:beforeAutospacing="0" w:after="0" w:afterAutospacing="0" w:line="360" w:lineRule="auto"/>
        <w:rPr>
          <w:rStyle w:val="c2"/>
          <w:lang w:val="ru-RU"/>
        </w:rPr>
      </w:pPr>
      <w:r w:rsidRPr="0088516D">
        <w:rPr>
          <w:rStyle w:val="c2"/>
          <w:noProof/>
          <w:lang w:val="ru-RU" w:eastAsia="ru-RU"/>
        </w:rPr>
        <w:drawing>
          <wp:inline distT="0" distB="0" distL="0" distR="0">
            <wp:extent cx="2809875" cy="1609725"/>
            <wp:effectExtent l="0" t="0" r="9525" b="9525"/>
            <wp:docPr id="44" name="Рисунок 1" descr="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3.jpg"/>
                    <pic:cNvPicPr>
                      <a:picLocks noChangeAspect="1" noChangeArrowheads="1"/>
                    </pic:cNvPicPr>
                  </pic:nvPicPr>
                  <pic:blipFill>
                    <a:blip r:embed="rId16" cstate="print">
                      <a:lum bright="-10000" contrast="20000"/>
                      <a:extLst>
                        <a:ext uri="{28A0092B-C50C-407E-A947-70E740481C1C}">
                          <a14:useLocalDpi xmlns:a14="http://schemas.microsoft.com/office/drawing/2010/main" val="0"/>
                        </a:ext>
                      </a:extLst>
                    </a:blip>
                    <a:srcRect/>
                    <a:stretch>
                      <a:fillRect/>
                    </a:stretch>
                  </pic:blipFill>
                  <pic:spPr bwMode="auto">
                    <a:xfrm>
                      <a:off x="0" y="0"/>
                      <a:ext cx="2809875" cy="1609725"/>
                    </a:xfrm>
                    <a:prstGeom prst="rect">
                      <a:avLst/>
                    </a:prstGeom>
                    <a:noFill/>
                    <a:ln>
                      <a:noFill/>
                    </a:ln>
                  </pic:spPr>
                </pic:pic>
              </a:graphicData>
            </a:graphic>
          </wp:inline>
        </w:drawing>
      </w:r>
    </w:p>
    <w:p w:rsidR="00CA7D6C" w:rsidRPr="0088516D" w:rsidRDefault="00CA7D6C" w:rsidP="006D6618">
      <w:pPr>
        <w:pStyle w:val="c4"/>
        <w:shd w:val="clear" w:color="auto" w:fill="FFFFFF" w:themeFill="background1"/>
        <w:spacing w:before="0" w:beforeAutospacing="0" w:after="0" w:afterAutospacing="0" w:line="360" w:lineRule="auto"/>
        <w:ind w:left="0" w:firstLine="709"/>
        <w:jc w:val="both"/>
        <w:rPr>
          <w:rStyle w:val="c2"/>
        </w:rPr>
      </w:pPr>
      <w:r w:rsidRPr="0088516D">
        <w:rPr>
          <w:rStyle w:val="c2"/>
        </w:rPr>
        <w:t>A – d</w:t>
      </w:r>
    </w:p>
    <w:p w:rsidR="00CA7D6C" w:rsidRPr="0088516D" w:rsidRDefault="00CA7D6C" w:rsidP="006D6618">
      <w:pPr>
        <w:pStyle w:val="c4"/>
        <w:shd w:val="clear" w:color="auto" w:fill="FFFFFF" w:themeFill="background1"/>
        <w:spacing w:before="0" w:beforeAutospacing="0" w:after="0" w:afterAutospacing="0" w:line="360" w:lineRule="auto"/>
        <w:ind w:left="0" w:firstLine="709"/>
        <w:jc w:val="both"/>
        <w:rPr>
          <w:rStyle w:val="c2"/>
        </w:rPr>
      </w:pPr>
      <w:r w:rsidRPr="0088516D">
        <w:rPr>
          <w:rStyle w:val="c2"/>
          <w:lang w:val="ru-RU"/>
        </w:rPr>
        <w:t>Б</w:t>
      </w:r>
      <w:r w:rsidRPr="0088516D">
        <w:rPr>
          <w:rStyle w:val="c2"/>
        </w:rPr>
        <w:t xml:space="preserve"> - dmax</w:t>
      </w:r>
    </w:p>
    <w:p w:rsidR="00CA7D6C" w:rsidRPr="0088516D" w:rsidRDefault="00CA7D6C" w:rsidP="006D6618">
      <w:pPr>
        <w:pStyle w:val="c4"/>
        <w:shd w:val="clear" w:color="auto" w:fill="FFFFFF" w:themeFill="background1"/>
        <w:spacing w:before="0" w:beforeAutospacing="0" w:after="0" w:afterAutospacing="0" w:line="360" w:lineRule="auto"/>
        <w:ind w:left="0" w:firstLine="709"/>
        <w:jc w:val="both"/>
        <w:rPr>
          <w:rStyle w:val="c2"/>
        </w:rPr>
      </w:pPr>
      <w:r w:rsidRPr="0088516D">
        <w:rPr>
          <w:rStyle w:val="c2"/>
          <w:lang w:val="ru-RU"/>
        </w:rPr>
        <w:t>В</w:t>
      </w:r>
      <w:r w:rsidRPr="0088516D">
        <w:rPr>
          <w:rStyle w:val="c2"/>
        </w:rPr>
        <w:t xml:space="preserve"> - dmin</w:t>
      </w:r>
    </w:p>
    <w:p w:rsidR="00CA7D6C" w:rsidRPr="0088516D" w:rsidRDefault="00CA7D6C" w:rsidP="006D6618">
      <w:pPr>
        <w:pStyle w:val="c4"/>
        <w:shd w:val="clear" w:color="auto" w:fill="FFFFFF" w:themeFill="background1"/>
        <w:spacing w:before="0" w:beforeAutospacing="0" w:after="0" w:afterAutospacing="0" w:line="360" w:lineRule="auto"/>
        <w:ind w:left="0" w:firstLine="709"/>
        <w:jc w:val="both"/>
        <w:rPr>
          <w:rStyle w:val="c2"/>
          <w:lang w:val="ru-RU"/>
        </w:rPr>
      </w:pPr>
      <w:r w:rsidRPr="0088516D">
        <w:rPr>
          <w:rStyle w:val="c2"/>
          <w:lang w:val="ru-RU"/>
        </w:rPr>
        <w:t>Г - ei</w:t>
      </w:r>
    </w:p>
    <w:p w:rsidR="00CA7D6C" w:rsidRPr="0088516D" w:rsidRDefault="00CA7D6C" w:rsidP="006D6618">
      <w:pPr>
        <w:pStyle w:val="c4"/>
        <w:shd w:val="clear" w:color="auto" w:fill="FFFFFF" w:themeFill="background1"/>
        <w:spacing w:before="0" w:beforeAutospacing="0" w:after="0" w:afterAutospacing="0" w:line="360" w:lineRule="auto"/>
        <w:ind w:left="0" w:firstLine="709"/>
        <w:jc w:val="both"/>
        <w:rPr>
          <w:rStyle w:val="c2"/>
          <w:lang w:val="ru-RU"/>
        </w:rPr>
      </w:pPr>
      <w:r w:rsidRPr="0088516D">
        <w:rPr>
          <w:rStyle w:val="c2"/>
          <w:lang w:val="ru-RU"/>
        </w:rPr>
        <w:t>Д - es</w:t>
      </w:r>
    </w:p>
    <w:p w:rsidR="00CA7D6C" w:rsidRPr="0088516D" w:rsidRDefault="00CA7D6C" w:rsidP="006D6618">
      <w:pPr>
        <w:pStyle w:val="c4"/>
        <w:shd w:val="clear" w:color="auto" w:fill="FFFFFF" w:themeFill="background1"/>
        <w:spacing w:before="0" w:beforeAutospacing="0" w:after="0" w:afterAutospacing="0" w:line="360" w:lineRule="auto"/>
        <w:ind w:left="0" w:firstLine="709"/>
        <w:jc w:val="both"/>
        <w:rPr>
          <w:rStyle w:val="c2"/>
          <w:lang w:val="ru-RU"/>
        </w:rPr>
      </w:pPr>
      <w:r w:rsidRPr="0088516D">
        <w:rPr>
          <w:rStyle w:val="c2"/>
          <w:lang w:val="ru-RU"/>
        </w:rPr>
        <w:t xml:space="preserve">Е- Td </w:t>
      </w: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t>Установите порядок разработки стандарта:</w:t>
      </w:r>
    </w:p>
    <w:p w:rsidR="00CA7D6C" w:rsidRPr="0088516D" w:rsidRDefault="00CA7D6C" w:rsidP="00AA519D">
      <w:pPr>
        <w:numPr>
          <w:ilvl w:val="0"/>
          <w:numId w:val="47"/>
        </w:numPr>
        <w:spacing w:line="360" w:lineRule="auto"/>
        <w:ind w:left="0" w:firstLine="709"/>
        <w:jc w:val="both"/>
        <w:rPr>
          <w:szCs w:val="24"/>
        </w:rPr>
      </w:pPr>
      <w:r w:rsidRPr="0088516D">
        <w:rPr>
          <w:szCs w:val="24"/>
        </w:rPr>
        <w:t>утверждение и государственная регистрация стандарта;</w:t>
      </w:r>
    </w:p>
    <w:p w:rsidR="00CA7D6C" w:rsidRPr="0088516D" w:rsidRDefault="00CA7D6C" w:rsidP="00AA519D">
      <w:pPr>
        <w:numPr>
          <w:ilvl w:val="0"/>
          <w:numId w:val="47"/>
        </w:numPr>
        <w:spacing w:line="360" w:lineRule="auto"/>
        <w:ind w:left="0" w:firstLine="709"/>
        <w:jc w:val="both"/>
        <w:rPr>
          <w:szCs w:val="24"/>
        </w:rPr>
      </w:pPr>
      <w:r w:rsidRPr="0088516D">
        <w:rPr>
          <w:szCs w:val="24"/>
        </w:rPr>
        <w:t>разработка проекта стандарта (окончательной редакции); и представление его на утверждение;</w:t>
      </w:r>
    </w:p>
    <w:p w:rsidR="00CA7D6C" w:rsidRPr="0088516D" w:rsidRDefault="00CA7D6C" w:rsidP="00AA519D">
      <w:pPr>
        <w:numPr>
          <w:ilvl w:val="0"/>
          <w:numId w:val="47"/>
        </w:numPr>
        <w:spacing w:line="360" w:lineRule="auto"/>
        <w:ind w:left="0" w:firstLine="709"/>
        <w:jc w:val="both"/>
        <w:rPr>
          <w:szCs w:val="24"/>
        </w:rPr>
      </w:pPr>
      <w:r w:rsidRPr="0088516D">
        <w:rPr>
          <w:szCs w:val="24"/>
        </w:rPr>
        <w:t>организация разработки стандарта;</w:t>
      </w:r>
    </w:p>
    <w:p w:rsidR="00CA7D6C" w:rsidRPr="0088516D" w:rsidRDefault="00CA7D6C" w:rsidP="00AA519D">
      <w:pPr>
        <w:numPr>
          <w:ilvl w:val="0"/>
          <w:numId w:val="47"/>
        </w:numPr>
        <w:spacing w:line="360" w:lineRule="auto"/>
        <w:ind w:left="0" w:firstLine="709"/>
        <w:jc w:val="both"/>
        <w:rPr>
          <w:szCs w:val="24"/>
        </w:rPr>
      </w:pPr>
      <w:r w:rsidRPr="0088516D">
        <w:rPr>
          <w:szCs w:val="24"/>
        </w:rPr>
        <w:t>разработка проекта  стандарта (первой редакции);</w:t>
      </w:r>
    </w:p>
    <w:p w:rsidR="00CA7D6C" w:rsidRPr="0088516D" w:rsidRDefault="00CA7D6C" w:rsidP="00AA519D">
      <w:pPr>
        <w:numPr>
          <w:ilvl w:val="0"/>
          <w:numId w:val="47"/>
        </w:numPr>
        <w:spacing w:line="360" w:lineRule="auto"/>
        <w:ind w:left="0" w:firstLine="709"/>
        <w:jc w:val="both"/>
        <w:rPr>
          <w:szCs w:val="24"/>
        </w:rPr>
      </w:pPr>
      <w:r w:rsidRPr="0088516D">
        <w:rPr>
          <w:szCs w:val="24"/>
        </w:rPr>
        <w:t>издание стандарта.</w:t>
      </w:r>
    </w:p>
    <w:p w:rsidR="00CA7D6C" w:rsidRPr="0088516D" w:rsidRDefault="00CA7D6C" w:rsidP="00AA519D">
      <w:pPr>
        <w:pStyle w:val="body1"/>
        <w:numPr>
          <w:ilvl w:val="0"/>
          <w:numId w:val="44"/>
        </w:numPr>
        <w:spacing w:before="0" w:line="360" w:lineRule="auto"/>
        <w:ind w:left="0" w:firstLine="709"/>
        <w:jc w:val="both"/>
        <w:rPr>
          <w:b/>
          <w:noProof w:val="0"/>
          <w:sz w:val="24"/>
          <w:szCs w:val="24"/>
          <w:lang w:val="ru-RU"/>
        </w:rPr>
      </w:pPr>
      <w:r w:rsidRPr="0088516D">
        <w:rPr>
          <w:b/>
          <w:noProof w:val="0"/>
          <w:sz w:val="24"/>
          <w:szCs w:val="24"/>
          <w:lang w:val="ru-RU"/>
        </w:rPr>
        <w:t>Установите последовательность жизненного цикла продукции</w:t>
      </w:r>
    </w:p>
    <w:p w:rsidR="00CA7D6C" w:rsidRPr="0088516D" w:rsidRDefault="00CA7D6C" w:rsidP="00AA519D">
      <w:pPr>
        <w:numPr>
          <w:ilvl w:val="0"/>
          <w:numId w:val="48"/>
        </w:numPr>
        <w:spacing w:line="360" w:lineRule="auto"/>
        <w:ind w:left="0" w:firstLine="709"/>
        <w:jc w:val="both"/>
        <w:rPr>
          <w:szCs w:val="24"/>
        </w:rPr>
      </w:pPr>
      <w:r w:rsidRPr="0088516D">
        <w:rPr>
          <w:szCs w:val="24"/>
        </w:rPr>
        <w:t>производство или обслуживание</w:t>
      </w:r>
    </w:p>
    <w:p w:rsidR="00CA7D6C" w:rsidRPr="0088516D" w:rsidRDefault="00CA7D6C" w:rsidP="00AA519D">
      <w:pPr>
        <w:numPr>
          <w:ilvl w:val="0"/>
          <w:numId w:val="48"/>
        </w:numPr>
        <w:spacing w:line="360" w:lineRule="auto"/>
        <w:ind w:left="0" w:firstLine="709"/>
        <w:jc w:val="both"/>
        <w:rPr>
          <w:szCs w:val="24"/>
        </w:rPr>
      </w:pPr>
      <w:r w:rsidRPr="0088516D">
        <w:rPr>
          <w:szCs w:val="24"/>
        </w:rPr>
        <w:t>монтаж и наладка</w:t>
      </w:r>
    </w:p>
    <w:p w:rsidR="00CA7D6C" w:rsidRPr="0088516D" w:rsidRDefault="00CA7D6C" w:rsidP="00AA519D">
      <w:pPr>
        <w:numPr>
          <w:ilvl w:val="0"/>
          <w:numId w:val="48"/>
        </w:numPr>
        <w:spacing w:line="360" w:lineRule="auto"/>
        <w:ind w:left="0" w:firstLine="709"/>
        <w:jc w:val="both"/>
        <w:rPr>
          <w:szCs w:val="24"/>
        </w:rPr>
      </w:pPr>
      <w:r w:rsidRPr="0088516D">
        <w:rPr>
          <w:szCs w:val="24"/>
        </w:rPr>
        <w:t>маркетинг</w:t>
      </w:r>
    </w:p>
    <w:p w:rsidR="00CA7D6C" w:rsidRPr="0088516D" w:rsidRDefault="00CA7D6C" w:rsidP="00AA519D">
      <w:pPr>
        <w:numPr>
          <w:ilvl w:val="0"/>
          <w:numId w:val="48"/>
        </w:numPr>
        <w:spacing w:line="360" w:lineRule="auto"/>
        <w:ind w:left="0" w:firstLine="709"/>
        <w:jc w:val="both"/>
        <w:rPr>
          <w:szCs w:val="24"/>
        </w:rPr>
      </w:pPr>
      <w:r w:rsidRPr="0088516D">
        <w:rPr>
          <w:szCs w:val="24"/>
        </w:rPr>
        <w:t>упаковка и хранение</w:t>
      </w:r>
    </w:p>
    <w:p w:rsidR="00CA7D6C" w:rsidRPr="0088516D" w:rsidRDefault="00CA7D6C" w:rsidP="00AA519D">
      <w:pPr>
        <w:numPr>
          <w:ilvl w:val="0"/>
          <w:numId w:val="48"/>
        </w:numPr>
        <w:spacing w:line="360" w:lineRule="auto"/>
        <w:ind w:left="0" w:firstLine="709"/>
        <w:jc w:val="both"/>
        <w:rPr>
          <w:szCs w:val="24"/>
        </w:rPr>
      </w:pPr>
      <w:r w:rsidRPr="0088516D">
        <w:rPr>
          <w:szCs w:val="24"/>
        </w:rPr>
        <w:lastRenderedPageBreak/>
        <w:t>утилизация</w:t>
      </w:r>
    </w:p>
    <w:p w:rsidR="00CA7D6C" w:rsidRPr="0088516D" w:rsidRDefault="00CA7D6C" w:rsidP="006D6618">
      <w:pPr>
        <w:spacing w:line="360" w:lineRule="auto"/>
        <w:rPr>
          <w:szCs w:val="24"/>
          <w:shd w:val="clear" w:color="auto" w:fill="FFFFFF"/>
        </w:rPr>
      </w:pPr>
    </w:p>
    <w:p w:rsidR="00CA7D6C" w:rsidRPr="0088516D" w:rsidRDefault="00CA7D6C" w:rsidP="006D6618">
      <w:pPr>
        <w:spacing w:line="360" w:lineRule="auto"/>
        <w:ind w:left="0" w:firstLine="709"/>
        <w:rPr>
          <w:b/>
          <w:szCs w:val="24"/>
        </w:rPr>
      </w:pPr>
      <w:r w:rsidRPr="0088516D">
        <w:rPr>
          <w:rFonts w:eastAsia="Times New Roman"/>
          <w:b/>
          <w:color w:val="000000"/>
          <w:szCs w:val="24"/>
          <w:lang w:eastAsia="ru-RU"/>
        </w:rPr>
        <w:t>Охрана труда, безопасность жизнедеятельности, безопасность окружающей среды</w:t>
      </w:r>
    </w:p>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Основной задачей охраны труда является:</w:t>
      </w:r>
    </w:p>
    <w:p w:rsidR="00CA7D6C" w:rsidRPr="0088516D" w:rsidRDefault="00CA7D6C" w:rsidP="00AA519D">
      <w:pPr>
        <w:pStyle w:val="a4"/>
        <w:numPr>
          <w:ilvl w:val="0"/>
          <w:numId w:val="50"/>
        </w:numPr>
        <w:spacing w:line="360" w:lineRule="auto"/>
        <w:ind w:left="0" w:firstLine="709"/>
        <w:jc w:val="both"/>
      </w:pPr>
      <w:r w:rsidRPr="0088516D">
        <w:t>создание и постоянное поддержание здоровых и безопасных условий труда</w:t>
      </w:r>
    </w:p>
    <w:p w:rsidR="00CA7D6C" w:rsidRPr="0088516D" w:rsidRDefault="00CA7D6C" w:rsidP="00AA519D">
      <w:pPr>
        <w:pStyle w:val="a4"/>
        <w:numPr>
          <w:ilvl w:val="0"/>
          <w:numId w:val="50"/>
        </w:numPr>
        <w:spacing w:line="360" w:lineRule="auto"/>
        <w:ind w:left="0" w:firstLine="709"/>
        <w:jc w:val="both"/>
      </w:pPr>
      <w:r w:rsidRPr="0088516D">
        <w:t xml:space="preserve">  обеспечение безопасности на производстве</w:t>
      </w:r>
    </w:p>
    <w:p w:rsidR="00CA7D6C" w:rsidRPr="0088516D" w:rsidRDefault="00CA7D6C" w:rsidP="00AA519D">
      <w:pPr>
        <w:pStyle w:val="a4"/>
        <w:numPr>
          <w:ilvl w:val="0"/>
          <w:numId w:val="50"/>
        </w:numPr>
        <w:spacing w:line="360" w:lineRule="auto"/>
        <w:ind w:left="0" w:firstLine="709"/>
        <w:jc w:val="both"/>
      </w:pPr>
      <w:r w:rsidRPr="0088516D">
        <w:t xml:space="preserve"> ликвидация несчастных случаев на производстве</w:t>
      </w:r>
    </w:p>
    <w:p w:rsidR="00CA7D6C" w:rsidRPr="0088516D" w:rsidRDefault="00CA7D6C" w:rsidP="00AA519D">
      <w:pPr>
        <w:pStyle w:val="a4"/>
        <w:numPr>
          <w:ilvl w:val="0"/>
          <w:numId w:val="50"/>
        </w:numPr>
        <w:spacing w:line="360" w:lineRule="auto"/>
        <w:ind w:left="0" w:firstLine="709"/>
        <w:jc w:val="both"/>
      </w:pPr>
      <w:r w:rsidRPr="0088516D">
        <w:t>обеспечение выполнения законов об охране труда</w:t>
      </w:r>
    </w:p>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 xml:space="preserve">Средства для внесения платы за сверхлимитные выбросы (сбросы), отходы </w:t>
      </w:r>
    </w:p>
    <w:p w:rsidR="00CA7D6C" w:rsidRPr="0088516D" w:rsidRDefault="00CA7D6C" w:rsidP="00AA519D">
      <w:pPr>
        <w:pStyle w:val="a4"/>
        <w:numPr>
          <w:ilvl w:val="0"/>
          <w:numId w:val="51"/>
        </w:numPr>
        <w:spacing w:line="360" w:lineRule="auto"/>
        <w:ind w:left="0" w:firstLine="709"/>
        <w:jc w:val="both"/>
      </w:pPr>
      <w:r w:rsidRPr="0088516D">
        <w:t xml:space="preserve"> включают в себестоимость продукции</w:t>
      </w:r>
    </w:p>
    <w:p w:rsidR="00CA7D6C" w:rsidRPr="0088516D" w:rsidRDefault="00CA7D6C" w:rsidP="00AA519D">
      <w:pPr>
        <w:pStyle w:val="a4"/>
        <w:numPr>
          <w:ilvl w:val="0"/>
          <w:numId w:val="51"/>
        </w:numPr>
        <w:spacing w:line="360" w:lineRule="auto"/>
        <w:ind w:left="0" w:firstLine="709"/>
        <w:jc w:val="both"/>
      </w:pPr>
      <w:r w:rsidRPr="0088516D">
        <w:t>берут из прибыли предприятия</w:t>
      </w:r>
    </w:p>
    <w:p w:rsidR="00CA7D6C" w:rsidRPr="0088516D" w:rsidRDefault="00CA7D6C" w:rsidP="00AA519D">
      <w:pPr>
        <w:pStyle w:val="a4"/>
        <w:numPr>
          <w:ilvl w:val="0"/>
          <w:numId w:val="51"/>
        </w:numPr>
        <w:spacing w:line="360" w:lineRule="auto"/>
        <w:ind w:left="0" w:firstLine="709"/>
        <w:jc w:val="both"/>
      </w:pPr>
      <w:r w:rsidRPr="0088516D">
        <w:t xml:space="preserve">вычитают из фонда заработной платы </w:t>
      </w:r>
    </w:p>
    <w:p w:rsidR="00CA7D6C" w:rsidRPr="0088516D" w:rsidRDefault="00CA7D6C" w:rsidP="00AA519D">
      <w:pPr>
        <w:pStyle w:val="a4"/>
        <w:numPr>
          <w:ilvl w:val="0"/>
          <w:numId w:val="51"/>
        </w:numPr>
        <w:spacing w:line="360" w:lineRule="auto"/>
        <w:ind w:left="0" w:firstLine="709"/>
        <w:jc w:val="both"/>
      </w:pPr>
      <w:r w:rsidRPr="0088516D">
        <w:t>закладывают в стоимость продукции</w:t>
      </w:r>
    </w:p>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Коэффициент частоты травматизма для предприятия численностью 2 000 человек, если за анализируемый период произошло 2 несчастных случая оставляет ________</w:t>
      </w:r>
    </w:p>
    <w:p w:rsidR="00CA7D6C" w:rsidRPr="0088516D" w:rsidRDefault="00CA7D6C" w:rsidP="006D6618">
      <w:pPr>
        <w:pStyle w:val="body1"/>
        <w:spacing w:before="0" w:line="360" w:lineRule="auto"/>
        <w:ind w:left="709"/>
        <w:jc w:val="both"/>
        <w:rPr>
          <w:b/>
          <w:noProof w:val="0"/>
          <w:sz w:val="24"/>
          <w:szCs w:val="24"/>
          <w:lang w:val="ru-RU"/>
        </w:rPr>
      </w:pPr>
      <w:r w:rsidRPr="0088516D">
        <w:rPr>
          <w:b/>
          <w:noProof w:val="0"/>
          <w:sz w:val="24"/>
          <w:szCs w:val="24"/>
          <w:lang w:val="ru-RU"/>
        </w:rPr>
        <w:t>Ответ записать числом (например: 1,5 или 4)</w:t>
      </w:r>
    </w:p>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При разрушении энергосберегающих ламп выделяются опасные для здоровья пары _______________</w:t>
      </w:r>
    </w:p>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Установите соответствие между видами плакатов и их назначением</w:t>
      </w:r>
    </w:p>
    <w:tbl>
      <w:tblPr>
        <w:tblStyle w:val="a3"/>
        <w:tblW w:w="0" w:type="auto"/>
        <w:tblLook w:val="04A0" w:firstRow="1" w:lastRow="0" w:firstColumn="1" w:lastColumn="0" w:noHBand="0" w:noVBand="1"/>
      </w:tblPr>
      <w:tblGrid>
        <w:gridCol w:w="3218"/>
        <w:gridCol w:w="3367"/>
      </w:tblGrid>
      <w:tr w:rsidR="00CA7D6C" w:rsidRPr="0088516D" w:rsidTr="00CA7D6C">
        <w:tc>
          <w:tcPr>
            <w:tcW w:w="3218" w:type="dxa"/>
          </w:tcPr>
          <w:p w:rsidR="00CA7D6C" w:rsidRPr="0088516D" w:rsidRDefault="00CA7D6C" w:rsidP="00AA519D">
            <w:pPr>
              <w:pStyle w:val="a4"/>
              <w:widowControl w:val="0"/>
              <w:numPr>
                <w:ilvl w:val="0"/>
                <w:numId w:val="52"/>
              </w:numPr>
              <w:autoSpaceDE w:val="0"/>
              <w:autoSpaceDN w:val="0"/>
              <w:adjustRightInd w:val="0"/>
              <w:spacing w:line="360" w:lineRule="auto"/>
              <w:rPr>
                <w:rFonts w:eastAsia="Calibri"/>
              </w:rPr>
            </w:pPr>
            <w:r w:rsidRPr="0088516D">
              <w:rPr>
                <w:rFonts w:eastAsia="Calibri"/>
                <w:noProof/>
              </w:rPr>
              <w:drawing>
                <wp:inline distT="0" distB="0" distL="0" distR="0">
                  <wp:extent cx="825011" cy="974480"/>
                  <wp:effectExtent l="19050" t="0" r="0" b="0"/>
                  <wp:docPr id="50" name="Рисунок 2" descr="Доступ посторонним запрещен">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оступ посторонним запрещен">
                            <a:hlinkClick r:id="rId17"/>
                          </pic:cNvPr>
                          <pic:cNvPicPr>
                            <a:picLocks noChangeAspect="1" noChangeArrowheads="1"/>
                          </pic:cNvPicPr>
                        </pic:nvPicPr>
                        <pic:blipFill>
                          <a:blip r:embed="rId18" cstate="print"/>
                          <a:srcRect/>
                          <a:stretch>
                            <a:fillRect/>
                          </a:stretch>
                        </pic:blipFill>
                        <pic:spPr bwMode="auto">
                          <a:xfrm>
                            <a:off x="0" y="0"/>
                            <a:ext cx="826294" cy="975995"/>
                          </a:xfrm>
                          <a:prstGeom prst="rect">
                            <a:avLst/>
                          </a:prstGeom>
                          <a:noFill/>
                          <a:ln w="9525">
                            <a:noFill/>
                            <a:miter lim="800000"/>
                            <a:headEnd/>
                            <a:tailEnd/>
                          </a:ln>
                        </pic:spPr>
                      </pic:pic>
                    </a:graphicData>
                  </a:graphic>
                </wp:inline>
              </w:drawing>
            </w:r>
          </w:p>
        </w:tc>
        <w:tc>
          <w:tcPr>
            <w:tcW w:w="3367" w:type="dxa"/>
          </w:tcPr>
          <w:p w:rsidR="00CA7D6C" w:rsidRPr="0088516D" w:rsidRDefault="00CA7D6C" w:rsidP="00AA519D">
            <w:pPr>
              <w:pStyle w:val="a4"/>
              <w:widowControl w:val="0"/>
              <w:numPr>
                <w:ilvl w:val="0"/>
                <w:numId w:val="53"/>
              </w:numPr>
              <w:autoSpaceDE w:val="0"/>
              <w:autoSpaceDN w:val="0"/>
              <w:adjustRightInd w:val="0"/>
              <w:spacing w:line="360" w:lineRule="auto"/>
              <w:rPr>
                <w:rFonts w:eastAsia="Calibri"/>
              </w:rPr>
            </w:pPr>
            <w:r w:rsidRPr="0088516D">
              <w:t>Предупреждающие</w:t>
            </w:r>
          </w:p>
        </w:tc>
      </w:tr>
      <w:tr w:rsidR="00CA7D6C" w:rsidRPr="0088516D" w:rsidTr="00CA7D6C">
        <w:tc>
          <w:tcPr>
            <w:tcW w:w="3218" w:type="dxa"/>
          </w:tcPr>
          <w:p w:rsidR="00CA7D6C" w:rsidRPr="0088516D" w:rsidRDefault="00CA7D6C" w:rsidP="00AA519D">
            <w:pPr>
              <w:pStyle w:val="a4"/>
              <w:widowControl w:val="0"/>
              <w:numPr>
                <w:ilvl w:val="0"/>
                <w:numId w:val="52"/>
              </w:numPr>
              <w:autoSpaceDE w:val="0"/>
              <w:autoSpaceDN w:val="0"/>
              <w:adjustRightInd w:val="0"/>
              <w:spacing w:line="360" w:lineRule="auto"/>
              <w:rPr>
                <w:rFonts w:eastAsia="Calibri"/>
              </w:rPr>
            </w:pPr>
            <w:r w:rsidRPr="0088516D">
              <w:rPr>
                <w:noProof/>
              </w:rPr>
              <w:drawing>
                <wp:inline distT="0" distB="0" distL="0" distR="0">
                  <wp:extent cx="763466" cy="905608"/>
                  <wp:effectExtent l="19050" t="0" r="0" b="0"/>
                  <wp:docPr id="51" name="Рисунок 1" descr="http://astinfo.kz/upload/iblock/da9/5.36.2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stinfo.kz/upload/iblock/da9/5.36.2_b.gif"/>
                          <pic:cNvPicPr>
                            <a:picLocks noChangeAspect="1" noChangeArrowheads="1"/>
                          </pic:cNvPicPr>
                        </pic:nvPicPr>
                        <pic:blipFill>
                          <a:blip r:embed="rId19" cstate="print"/>
                          <a:srcRect/>
                          <a:stretch>
                            <a:fillRect/>
                          </a:stretch>
                        </pic:blipFill>
                        <pic:spPr bwMode="auto">
                          <a:xfrm>
                            <a:off x="0" y="0"/>
                            <a:ext cx="766092" cy="908723"/>
                          </a:xfrm>
                          <a:prstGeom prst="rect">
                            <a:avLst/>
                          </a:prstGeom>
                          <a:noFill/>
                          <a:ln w="9525">
                            <a:noFill/>
                            <a:miter lim="800000"/>
                            <a:headEnd/>
                            <a:tailEnd/>
                          </a:ln>
                        </pic:spPr>
                      </pic:pic>
                    </a:graphicData>
                  </a:graphic>
                </wp:inline>
              </w:drawing>
            </w:r>
          </w:p>
        </w:tc>
        <w:tc>
          <w:tcPr>
            <w:tcW w:w="3367" w:type="dxa"/>
          </w:tcPr>
          <w:p w:rsidR="00CA7D6C" w:rsidRPr="0088516D" w:rsidRDefault="00CA7D6C" w:rsidP="00AA519D">
            <w:pPr>
              <w:pStyle w:val="a4"/>
              <w:widowControl w:val="0"/>
              <w:numPr>
                <w:ilvl w:val="0"/>
                <w:numId w:val="53"/>
              </w:numPr>
              <w:autoSpaceDE w:val="0"/>
              <w:autoSpaceDN w:val="0"/>
              <w:adjustRightInd w:val="0"/>
              <w:spacing w:line="360" w:lineRule="auto"/>
              <w:rPr>
                <w:rFonts w:eastAsia="Calibri"/>
              </w:rPr>
            </w:pPr>
            <w:r w:rsidRPr="0088516D">
              <w:t xml:space="preserve">Запрещающие </w:t>
            </w:r>
          </w:p>
        </w:tc>
      </w:tr>
      <w:tr w:rsidR="00CA7D6C" w:rsidRPr="0088516D" w:rsidTr="00CA7D6C">
        <w:tc>
          <w:tcPr>
            <w:tcW w:w="3218" w:type="dxa"/>
          </w:tcPr>
          <w:p w:rsidR="00CA7D6C" w:rsidRPr="0088516D" w:rsidRDefault="00CA7D6C" w:rsidP="00AA519D">
            <w:pPr>
              <w:pStyle w:val="a4"/>
              <w:widowControl w:val="0"/>
              <w:numPr>
                <w:ilvl w:val="0"/>
                <w:numId w:val="52"/>
              </w:numPr>
              <w:autoSpaceDE w:val="0"/>
              <w:autoSpaceDN w:val="0"/>
              <w:adjustRightInd w:val="0"/>
              <w:spacing w:line="360" w:lineRule="auto"/>
              <w:rPr>
                <w:rFonts w:eastAsia="Calibri"/>
              </w:rPr>
            </w:pPr>
            <w:r w:rsidRPr="0088516D">
              <w:rPr>
                <w:rFonts w:eastAsia="Calibri"/>
                <w:noProof/>
              </w:rPr>
              <w:drawing>
                <wp:inline distT="0" distB="0" distL="0" distR="0">
                  <wp:extent cx="772258" cy="956896"/>
                  <wp:effectExtent l="19050" t="0" r="8792" b="0"/>
                  <wp:docPr id="52" name="Рисунок 6" descr="http://go4.imgsmail.ru/imgpreview?key=2716edd93628f5f1&amp;mb=imgdb_preview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4.imgsmail.ru/imgpreview?key=2716edd93628f5f1&amp;mb=imgdb_preview_1265"/>
                          <pic:cNvPicPr>
                            <a:picLocks noChangeAspect="1" noChangeArrowheads="1"/>
                          </pic:cNvPicPr>
                        </pic:nvPicPr>
                        <pic:blipFill>
                          <a:blip r:embed="rId20" cstate="print"/>
                          <a:srcRect/>
                          <a:stretch>
                            <a:fillRect/>
                          </a:stretch>
                        </pic:blipFill>
                        <pic:spPr bwMode="auto">
                          <a:xfrm>
                            <a:off x="0" y="0"/>
                            <a:ext cx="772950" cy="957754"/>
                          </a:xfrm>
                          <a:prstGeom prst="rect">
                            <a:avLst/>
                          </a:prstGeom>
                          <a:noFill/>
                          <a:ln w="9525">
                            <a:noFill/>
                            <a:miter lim="800000"/>
                            <a:headEnd/>
                            <a:tailEnd/>
                          </a:ln>
                        </pic:spPr>
                      </pic:pic>
                    </a:graphicData>
                  </a:graphic>
                </wp:inline>
              </w:drawing>
            </w:r>
          </w:p>
        </w:tc>
        <w:tc>
          <w:tcPr>
            <w:tcW w:w="3367" w:type="dxa"/>
          </w:tcPr>
          <w:p w:rsidR="00CA7D6C" w:rsidRPr="0088516D" w:rsidRDefault="00CA7D6C" w:rsidP="00AA519D">
            <w:pPr>
              <w:pStyle w:val="a4"/>
              <w:widowControl w:val="0"/>
              <w:numPr>
                <w:ilvl w:val="0"/>
                <w:numId w:val="53"/>
              </w:numPr>
              <w:autoSpaceDE w:val="0"/>
              <w:autoSpaceDN w:val="0"/>
              <w:adjustRightInd w:val="0"/>
              <w:spacing w:line="360" w:lineRule="auto"/>
              <w:rPr>
                <w:rFonts w:eastAsia="Calibri"/>
              </w:rPr>
            </w:pPr>
            <w:r w:rsidRPr="0088516D">
              <w:t xml:space="preserve">Предписывающие </w:t>
            </w:r>
          </w:p>
        </w:tc>
      </w:tr>
      <w:tr w:rsidR="00CA7D6C" w:rsidRPr="0088516D" w:rsidTr="00CA7D6C">
        <w:tc>
          <w:tcPr>
            <w:tcW w:w="3218" w:type="dxa"/>
          </w:tcPr>
          <w:p w:rsidR="00CA7D6C" w:rsidRPr="0088516D" w:rsidRDefault="00CA7D6C" w:rsidP="00AA519D">
            <w:pPr>
              <w:pStyle w:val="a4"/>
              <w:widowControl w:val="0"/>
              <w:numPr>
                <w:ilvl w:val="0"/>
                <w:numId w:val="52"/>
              </w:numPr>
              <w:autoSpaceDE w:val="0"/>
              <w:autoSpaceDN w:val="0"/>
              <w:adjustRightInd w:val="0"/>
              <w:spacing w:line="360" w:lineRule="auto"/>
              <w:rPr>
                <w:rFonts w:eastAsia="Calibri"/>
              </w:rPr>
            </w:pPr>
            <w:r w:rsidRPr="0088516D">
              <w:rPr>
                <w:rFonts w:eastAsia="Calibri"/>
                <w:noProof/>
              </w:rPr>
              <w:lastRenderedPageBreak/>
              <w:drawing>
                <wp:inline distT="0" distB="0" distL="0" distR="0">
                  <wp:extent cx="904142" cy="957070"/>
                  <wp:effectExtent l="19050" t="0" r="0" b="0"/>
                  <wp:docPr id="53" name="Рисунок 4" descr="Опасно. Возможно падение груз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асно. Возможно падение груза">
                            <a:hlinkClick r:id="rId21"/>
                          </pic:cNvPr>
                          <pic:cNvPicPr>
                            <a:picLocks noChangeAspect="1" noChangeArrowheads="1"/>
                          </pic:cNvPicPr>
                        </pic:nvPicPr>
                        <pic:blipFill>
                          <a:blip r:embed="rId22" cstate="print"/>
                          <a:srcRect/>
                          <a:stretch>
                            <a:fillRect/>
                          </a:stretch>
                        </pic:blipFill>
                        <pic:spPr bwMode="auto">
                          <a:xfrm>
                            <a:off x="0" y="0"/>
                            <a:ext cx="905510" cy="958518"/>
                          </a:xfrm>
                          <a:prstGeom prst="rect">
                            <a:avLst/>
                          </a:prstGeom>
                          <a:noFill/>
                          <a:ln w="9525">
                            <a:noFill/>
                            <a:miter lim="800000"/>
                            <a:headEnd/>
                            <a:tailEnd/>
                          </a:ln>
                        </pic:spPr>
                      </pic:pic>
                    </a:graphicData>
                  </a:graphic>
                </wp:inline>
              </w:drawing>
            </w:r>
          </w:p>
        </w:tc>
        <w:tc>
          <w:tcPr>
            <w:tcW w:w="3367" w:type="dxa"/>
          </w:tcPr>
          <w:p w:rsidR="00CA7D6C" w:rsidRPr="0088516D" w:rsidRDefault="00CA7D6C" w:rsidP="00AA519D">
            <w:pPr>
              <w:pStyle w:val="a4"/>
              <w:widowControl w:val="0"/>
              <w:numPr>
                <w:ilvl w:val="0"/>
                <w:numId w:val="53"/>
              </w:numPr>
              <w:autoSpaceDE w:val="0"/>
              <w:autoSpaceDN w:val="0"/>
              <w:adjustRightInd w:val="0"/>
              <w:spacing w:line="360" w:lineRule="auto"/>
              <w:rPr>
                <w:rFonts w:eastAsia="Calibri"/>
              </w:rPr>
            </w:pPr>
            <w:r w:rsidRPr="0088516D">
              <w:t>Указательные</w:t>
            </w:r>
          </w:p>
        </w:tc>
      </w:tr>
    </w:tbl>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Соотнесите силу постоянного тока и его воздействие на организм человека.</w:t>
      </w:r>
    </w:p>
    <w:tbl>
      <w:tblPr>
        <w:tblStyle w:val="a3"/>
        <w:tblW w:w="0" w:type="auto"/>
        <w:tblLook w:val="04A0" w:firstRow="1" w:lastRow="0" w:firstColumn="1" w:lastColumn="0" w:noHBand="0" w:noVBand="1"/>
      </w:tblPr>
      <w:tblGrid>
        <w:gridCol w:w="3227"/>
        <w:gridCol w:w="5595"/>
      </w:tblGrid>
      <w:tr w:rsidR="00CA7D6C" w:rsidRPr="0088516D" w:rsidTr="00CA7D6C">
        <w:tc>
          <w:tcPr>
            <w:tcW w:w="3227" w:type="dxa"/>
          </w:tcPr>
          <w:p w:rsidR="00CA7D6C" w:rsidRPr="0088516D" w:rsidRDefault="00CA7D6C" w:rsidP="006D6618">
            <w:pPr>
              <w:widowControl w:val="0"/>
              <w:autoSpaceDE w:val="0"/>
              <w:autoSpaceDN w:val="0"/>
              <w:adjustRightInd w:val="0"/>
              <w:spacing w:line="360" w:lineRule="auto"/>
              <w:rPr>
                <w:szCs w:val="24"/>
              </w:rPr>
            </w:pPr>
            <w:r w:rsidRPr="0088516D">
              <w:rPr>
                <w:szCs w:val="24"/>
              </w:rPr>
              <w:t>1.1-8 мА</w:t>
            </w:r>
          </w:p>
        </w:tc>
        <w:tc>
          <w:tcPr>
            <w:tcW w:w="5595" w:type="dxa"/>
          </w:tcPr>
          <w:p w:rsidR="00CA7D6C" w:rsidRPr="0088516D" w:rsidRDefault="00CA7D6C" w:rsidP="006D6618">
            <w:pPr>
              <w:widowControl w:val="0"/>
              <w:autoSpaceDE w:val="0"/>
              <w:autoSpaceDN w:val="0"/>
              <w:adjustRightInd w:val="0"/>
              <w:spacing w:line="360" w:lineRule="auto"/>
              <w:rPr>
                <w:szCs w:val="24"/>
              </w:rPr>
            </w:pPr>
            <w:r w:rsidRPr="0088516D">
              <w:rPr>
                <w:szCs w:val="24"/>
              </w:rPr>
              <w:t>А. Сокращение мышц рук.</w:t>
            </w:r>
          </w:p>
        </w:tc>
      </w:tr>
      <w:tr w:rsidR="00CA7D6C" w:rsidRPr="0088516D" w:rsidTr="00CA7D6C">
        <w:tc>
          <w:tcPr>
            <w:tcW w:w="3227" w:type="dxa"/>
          </w:tcPr>
          <w:p w:rsidR="00CA7D6C" w:rsidRPr="0088516D" w:rsidRDefault="00CA7D6C" w:rsidP="006D6618">
            <w:pPr>
              <w:widowControl w:val="0"/>
              <w:autoSpaceDE w:val="0"/>
              <w:autoSpaceDN w:val="0"/>
              <w:adjustRightInd w:val="0"/>
              <w:spacing w:line="360" w:lineRule="auto"/>
              <w:rPr>
                <w:szCs w:val="24"/>
              </w:rPr>
            </w:pPr>
            <w:r w:rsidRPr="0088516D">
              <w:rPr>
                <w:szCs w:val="24"/>
              </w:rPr>
              <w:t>2.8-15мА</w:t>
            </w:r>
          </w:p>
        </w:tc>
        <w:tc>
          <w:tcPr>
            <w:tcW w:w="5595" w:type="dxa"/>
          </w:tcPr>
          <w:p w:rsidR="00CA7D6C" w:rsidRPr="0088516D" w:rsidRDefault="00CA7D6C" w:rsidP="006D6618">
            <w:pPr>
              <w:widowControl w:val="0"/>
              <w:autoSpaceDE w:val="0"/>
              <w:autoSpaceDN w:val="0"/>
              <w:adjustRightInd w:val="0"/>
              <w:spacing w:line="360" w:lineRule="auto"/>
              <w:rPr>
                <w:szCs w:val="24"/>
              </w:rPr>
            </w:pPr>
            <w:r w:rsidRPr="0088516D">
              <w:rPr>
                <w:szCs w:val="24"/>
              </w:rPr>
              <w:t>Б. Паралич дыхания.</w:t>
            </w:r>
          </w:p>
        </w:tc>
      </w:tr>
      <w:tr w:rsidR="00CA7D6C" w:rsidRPr="0088516D" w:rsidTr="00CA7D6C">
        <w:tc>
          <w:tcPr>
            <w:tcW w:w="3227" w:type="dxa"/>
          </w:tcPr>
          <w:p w:rsidR="00CA7D6C" w:rsidRPr="0088516D" w:rsidRDefault="00CA7D6C" w:rsidP="006D6618">
            <w:pPr>
              <w:widowControl w:val="0"/>
              <w:autoSpaceDE w:val="0"/>
              <w:autoSpaceDN w:val="0"/>
              <w:adjustRightInd w:val="0"/>
              <w:spacing w:line="360" w:lineRule="auto"/>
              <w:rPr>
                <w:szCs w:val="24"/>
              </w:rPr>
            </w:pPr>
            <w:r w:rsidRPr="0088516D">
              <w:rPr>
                <w:szCs w:val="24"/>
              </w:rPr>
              <w:t>3.20-50мА</w:t>
            </w:r>
          </w:p>
        </w:tc>
        <w:tc>
          <w:tcPr>
            <w:tcW w:w="5595" w:type="dxa"/>
          </w:tcPr>
          <w:p w:rsidR="00CA7D6C" w:rsidRPr="0088516D" w:rsidRDefault="00CA7D6C" w:rsidP="006D6618">
            <w:pPr>
              <w:widowControl w:val="0"/>
              <w:autoSpaceDE w:val="0"/>
              <w:autoSpaceDN w:val="0"/>
              <w:adjustRightInd w:val="0"/>
              <w:spacing w:line="360" w:lineRule="auto"/>
              <w:rPr>
                <w:szCs w:val="24"/>
              </w:rPr>
            </w:pPr>
            <w:r w:rsidRPr="0088516D">
              <w:rPr>
                <w:szCs w:val="24"/>
              </w:rPr>
              <w:t>В. Легкий зуд.</w:t>
            </w:r>
          </w:p>
        </w:tc>
      </w:tr>
      <w:tr w:rsidR="00CA7D6C" w:rsidRPr="0088516D" w:rsidTr="00CA7D6C">
        <w:tc>
          <w:tcPr>
            <w:tcW w:w="3227" w:type="dxa"/>
          </w:tcPr>
          <w:p w:rsidR="00CA7D6C" w:rsidRPr="0088516D" w:rsidRDefault="00CA7D6C" w:rsidP="006D6618">
            <w:pPr>
              <w:widowControl w:val="0"/>
              <w:autoSpaceDE w:val="0"/>
              <w:autoSpaceDN w:val="0"/>
              <w:adjustRightInd w:val="0"/>
              <w:spacing w:line="360" w:lineRule="auto"/>
              <w:rPr>
                <w:szCs w:val="24"/>
              </w:rPr>
            </w:pPr>
            <w:r w:rsidRPr="0088516D">
              <w:rPr>
                <w:szCs w:val="24"/>
              </w:rPr>
              <w:t>4.50-100мА</w:t>
            </w:r>
          </w:p>
        </w:tc>
        <w:tc>
          <w:tcPr>
            <w:tcW w:w="5595" w:type="dxa"/>
          </w:tcPr>
          <w:p w:rsidR="00CA7D6C" w:rsidRPr="0088516D" w:rsidRDefault="00CA7D6C" w:rsidP="006D6618">
            <w:pPr>
              <w:widowControl w:val="0"/>
              <w:autoSpaceDE w:val="0"/>
              <w:autoSpaceDN w:val="0"/>
              <w:adjustRightInd w:val="0"/>
              <w:spacing w:line="360" w:lineRule="auto"/>
              <w:rPr>
                <w:szCs w:val="24"/>
              </w:rPr>
            </w:pPr>
            <w:r w:rsidRPr="0088516D">
              <w:rPr>
                <w:szCs w:val="24"/>
              </w:rPr>
              <w:t>Г. Ощущение тепла.</w:t>
            </w:r>
          </w:p>
        </w:tc>
      </w:tr>
    </w:tbl>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Установить последовательность д</w:t>
      </w:r>
      <w:r w:rsidRPr="0088516D">
        <w:rPr>
          <w:b/>
          <w:bCs/>
          <w:noProof w:val="0"/>
          <w:sz w:val="24"/>
          <w:szCs w:val="24"/>
          <w:lang w:val="ru-RU"/>
        </w:rPr>
        <w:t>оврачебной помощи при тепловом ударе</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rPr>
          <w:bCs/>
        </w:rPr>
      </w:pPr>
      <w:r w:rsidRPr="0088516D">
        <w:t>Пострадавшего необходимо напоить, смочить голову и грудь.</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rPr>
          <w:bCs/>
        </w:rPr>
      </w:pPr>
      <w:r w:rsidRPr="0088516D">
        <w:t>Перенести пострадавшего в прохладное место.</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pPr>
      <w:r w:rsidRPr="0088516D">
        <w:t>Немедленно вызвать врача.</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pPr>
      <w:r w:rsidRPr="0088516D">
        <w:t>Уложить пострадавшего так, чтобы голова должна быть выше туловища.</w:t>
      </w:r>
    </w:p>
    <w:p w:rsidR="00CA7D6C" w:rsidRPr="0088516D" w:rsidRDefault="00CA7D6C" w:rsidP="00AA519D">
      <w:pPr>
        <w:pStyle w:val="body1"/>
        <w:numPr>
          <w:ilvl w:val="0"/>
          <w:numId w:val="49"/>
        </w:numPr>
        <w:spacing w:before="0" w:line="360" w:lineRule="auto"/>
        <w:ind w:left="0" w:firstLine="709"/>
        <w:jc w:val="both"/>
        <w:rPr>
          <w:b/>
          <w:noProof w:val="0"/>
          <w:sz w:val="24"/>
          <w:szCs w:val="24"/>
          <w:lang w:val="ru-RU"/>
        </w:rPr>
      </w:pPr>
      <w:r w:rsidRPr="0088516D">
        <w:rPr>
          <w:b/>
          <w:noProof w:val="0"/>
          <w:sz w:val="24"/>
          <w:szCs w:val="24"/>
          <w:lang w:val="ru-RU"/>
        </w:rPr>
        <w:t>Установите последовательность действий во время оказания первой медицинской помощи при сильном артериальном кровотечении</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pPr>
      <w:r w:rsidRPr="0088516D">
        <w:t>наложить кровоостанавливающий жгут</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pPr>
      <w:r w:rsidRPr="0088516D">
        <w:t>написать записку с указанием даты, часа наложения</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pPr>
      <w:r w:rsidRPr="0088516D">
        <w:t>прижать артерию к костным выступам</w:t>
      </w:r>
    </w:p>
    <w:p w:rsidR="00CA7D6C" w:rsidRPr="0088516D" w:rsidRDefault="00CA7D6C" w:rsidP="00AA519D">
      <w:pPr>
        <w:pStyle w:val="a4"/>
        <w:widowControl w:val="0"/>
        <w:numPr>
          <w:ilvl w:val="0"/>
          <w:numId w:val="54"/>
        </w:numPr>
        <w:tabs>
          <w:tab w:val="left" w:pos="851"/>
          <w:tab w:val="left" w:pos="1276"/>
        </w:tabs>
        <w:autoSpaceDE w:val="0"/>
        <w:autoSpaceDN w:val="0"/>
        <w:adjustRightInd w:val="0"/>
        <w:spacing w:line="360" w:lineRule="auto"/>
        <w:ind w:left="0" w:firstLine="709"/>
        <w:jc w:val="both"/>
      </w:pPr>
      <w:r w:rsidRPr="0088516D">
        <w:t>вызвать скорую помощь</w:t>
      </w:r>
    </w:p>
    <w:p w:rsidR="00CA7D6C" w:rsidRPr="0088516D" w:rsidRDefault="00CA7D6C" w:rsidP="006D6618">
      <w:pPr>
        <w:widowControl w:val="0"/>
        <w:autoSpaceDE w:val="0"/>
        <w:autoSpaceDN w:val="0"/>
        <w:adjustRightInd w:val="0"/>
        <w:spacing w:line="360" w:lineRule="auto"/>
        <w:ind w:left="0" w:firstLine="709"/>
        <w:jc w:val="both"/>
        <w:rPr>
          <w:rFonts w:eastAsia="Times New Roman"/>
          <w:b/>
          <w:color w:val="000000"/>
          <w:szCs w:val="24"/>
          <w:lang w:eastAsia="ru-RU"/>
        </w:rPr>
      </w:pPr>
    </w:p>
    <w:p w:rsidR="00CA7D6C" w:rsidRPr="0088516D" w:rsidRDefault="00CA7D6C" w:rsidP="006D6618">
      <w:pPr>
        <w:widowControl w:val="0"/>
        <w:autoSpaceDE w:val="0"/>
        <w:autoSpaceDN w:val="0"/>
        <w:adjustRightInd w:val="0"/>
        <w:spacing w:line="360" w:lineRule="auto"/>
        <w:ind w:left="0" w:firstLine="709"/>
        <w:jc w:val="both"/>
        <w:rPr>
          <w:rFonts w:eastAsia="Times New Roman"/>
          <w:b/>
          <w:color w:val="000000"/>
          <w:szCs w:val="24"/>
          <w:lang w:eastAsia="ru-RU"/>
        </w:rPr>
      </w:pPr>
      <w:r w:rsidRPr="0088516D">
        <w:rPr>
          <w:rFonts w:eastAsia="Times New Roman"/>
          <w:b/>
          <w:color w:val="000000"/>
          <w:szCs w:val="24"/>
          <w:lang w:eastAsia="ru-RU"/>
        </w:rPr>
        <w:t>Экономика и правовое обеспечение профессиональной деятельности</w:t>
      </w:r>
    </w:p>
    <w:p w:rsidR="00CB5FE6" w:rsidRPr="0088516D" w:rsidRDefault="00CB5FE6" w:rsidP="006D6618">
      <w:pPr>
        <w:widowControl w:val="0"/>
        <w:autoSpaceDE w:val="0"/>
        <w:autoSpaceDN w:val="0"/>
        <w:adjustRightInd w:val="0"/>
        <w:spacing w:line="360" w:lineRule="auto"/>
        <w:ind w:left="0" w:firstLine="709"/>
        <w:jc w:val="both"/>
        <w:rPr>
          <w:rFonts w:eastAsia="Times New Roman"/>
          <w:b/>
          <w:color w:val="000000"/>
          <w:szCs w:val="24"/>
          <w:lang w:eastAsia="ru-RU"/>
        </w:rPr>
      </w:pPr>
    </w:p>
    <w:p w:rsidR="00CA7D6C" w:rsidRPr="0088516D" w:rsidRDefault="00CA7D6C" w:rsidP="00AA519D">
      <w:pPr>
        <w:pStyle w:val="body1"/>
        <w:numPr>
          <w:ilvl w:val="0"/>
          <w:numId w:val="55"/>
        </w:numPr>
        <w:spacing w:before="0" w:line="360" w:lineRule="auto"/>
        <w:ind w:left="0" w:firstLine="709"/>
        <w:jc w:val="both"/>
        <w:rPr>
          <w:b/>
          <w:noProof w:val="0"/>
          <w:sz w:val="24"/>
          <w:szCs w:val="24"/>
          <w:lang w:val="ru-RU"/>
        </w:rPr>
      </w:pPr>
      <w:r w:rsidRPr="0088516D">
        <w:rPr>
          <w:b/>
          <w:sz w:val="24"/>
          <w:szCs w:val="24"/>
          <w:lang w:val="ru-RU"/>
        </w:rPr>
        <w:t xml:space="preserve"> </w:t>
      </w:r>
      <w:r w:rsidRPr="0088516D">
        <w:rPr>
          <w:b/>
          <w:noProof w:val="0"/>
          <w:sz w:val="24"/>
          <w:szCs w:val="24"/>
          <w:lang w:val="ru-RU"/>
        </w:rPr>
        <w:t>Производственная мощность предприятия определяется по …</w:t>
      </w:r>
    </w:p>
    <w:p w:rsidR="00CA7D6C" w:rsidRPr="0088516D" w:rsidRDefault="00CA7D6C" w:rsidP="00AA519D">
      <w:pPr>
        <w:pStyle w:val="body1"/>
        <w:numPr>
          <w:ilvl w:val="0"/>
          <w:numId w:val="56"/>
        </w:numPr>
        <w:tabs>
          <w:tab w:val="left" w:pos="1134"/>
        </w:tabs>
        <w:spacing w:before="0" w:line="360" w:lineRule="auto"/>
        <w:ind w:left="0" w:firstLine="709"/>
        <w:jc w:val="both"/>
        <w:rPr>
          <w:noProof w:val="0"/>
          <w:sz w:val="24"/>
          <w:szCs w:val="24"/>
          <w:lang w:val="ru-RU"/>
        </w:rPr>
      </w:pPr>
      <w:r w:rsidRPr="0088516D">
        <w:rPr>
          <w:noProof w:val="0"/>
          <w:sz w:val="24"/>
          <w:szCs w:val="24"/>
          <w:lang w:val="ru-RU"/>
        </w:rPr>
        <w:t xml:space="preserve"> установленному плану выпуска продукции;</w:t>
      </w:r>
    </w:p>
    <w:p w:rsidR="00CA7D6C" w:rsidRPr="0088516D" w:rsidRDefault="00CA7D6C" w:rsidP="00AA519D">
      <w:pPr>
        <w:pStyle w:val="body1"/>
        <w:numPr>
          <w:ilvl w:val="0"/>
          <w:numId w:val="56"/>
        </w:numPr>
        <w:tabs>
          <w:tab w:val="left" w:pos="1134"/>
        </w:tabs>
        <w:spacing w:before="0" w:line="360" w:lineRule="auto"/>
        <w:ind w:left="0" w:firstLine="709"/>
        <w:jc w:val="both"/>
        <w:rPr>
          <w:noProof w:val="0"/>
          <w:sz w:val="24"/>
          <w:szCs w:val="24"/>
          <w:lang w:val="ru-RU"/>
        </w:rPr>
      </w:pPr>
      <w:r w:rsidRPr="0088516D">
        <w:rPr>
          <w:noProof w:val="0"/>
          <w:sz w:val="24"/>
          <w:szCs w:val="24"/>
          <w:lang w:val="ru-RU"/>
        </w:rPr>
        <w:t>количеству и составу имеющегося оборудования;</w:t>
      </w:r>
    </w:p>
    <w:p w:rsidR="00CA7D6C" w:rsidRPr="0088516D" w:rsidRDefault="00CA7D6C" w:rsidP="00AA519D">
      <w:pPr>
        <w:pStyle w:val="body1"/>
        <w:numPr>
          <w:ilvl w:val="0"/>
          <w:numId w:val="56"/>
        </w:numPr>
        <w:tabs>
          <w:tab w:val="left" w:pos="1134"/>
        </w:tabs>
        <w:spacing w:before="0" w:line="360" w:lineRule="auto"/>
        <w:ind w:left="0" w:firstLine="709"/>
        <w:jc w:val="both"/>
        <w:rPr>
          <w:noProof w:val="0"/>
          <w:sz w:val="24"/>
          <w:szCs w:val="24"/>
          <w:lang w:val="ru-RU"/>
        </w:rPr>
      </w:pPr>
      <w:r w:rsidRPr="0088516D">
        <w:rPr>
          <w:noProof w:val="0"/>
          <w:sz w:val="24"/>
          <w:szCs w:val="24"/>
          <w:lang w:val="ru-RU"/>
        </w:rPr>
        <w:t>численности промышленно-производственного персонала;</w:t>
      </w:r>
    </w:p>
    <w:p w:rsidR="00CA7D6C" w:rsidRPr="0088516D" w:rsidRDefault="00CA7D6C" w:rsidP="00AA519D">
      <w:pPr>
        <w:pStyle w:val="body1"/>
        <w:numPr>
          <w:ilvl w:val="0"/>
          <w:numId w:val="56"/>
        </w:numPr>
        <w:tabs>
          <w:tab w:val="left" w:pos="1134"/>
        </w:tabs>
        <w:spacing w:before="0" w:line="360" w:lineRule="auto"/>
        <w:ind w:left="0" w:firstLine="709"/>
        <w:jc w:val="both"/>
        <w:rPr>
          <w:noProof w:val="0"/>
          <w:sz w:val="24"/>
          <w:szCs w:val="24"/>
          <w:lang w:val="ru-RU"/>
        </w:rPr>
      </w:pPr>
      <w:r w:rsidRPr="0088516D">
        <w:rPr>
          <w:noProof w:val="0"/>
          <w:sz w:val="24"/>
          <w:szCs w:val="24"/>
          <w:lang w:val="ru-RU"/>
        </w:rPr>
        <w:t xml:space="preserve"> мощности ведущих цехов предприятия.</w:t>
      </w:r>
    </w:p>
    <w:p w:rsidR="00CA7D6C" w:rsidRPr="0088516D" w:rsidRDefault="00CA7D6C" w:rsidP="00AA519D">
      <w:pPr>
        <w:pStyle w:val="body1"/>
        <w:numPr>
          <w:ilvl w:val="0"/>
          <w:numId w:val="55"/>
        </w:numPr>
        <w:spacing w:before="0" w:line="360" w:lineRule="auto"/>
        <w:ind w:left="0" w:firstLine="709"/>
        <w:jc w:val="both"/>
        <w:rPr>
          <w:b/>
          <w:sz w:val="24"/>
          <w:szCs w:val="24"/>
          <w:lang w:val="ru-RU"/>
        </w:rPr>
      </w:pPr>
      <w:r w:rsidRPr="0088516D">
        <w:rPr>
          <w:b/>
          <w:sz w:val="24"/>
          <w:szCs w:val="24"/>
          <w:lang w:val="ru-RU"/>
        </w:rPr>
        <w:t>условия действительности гражданско-правового договора</w:t>
      </w:r>
    </w:p>
    <w:p w:rsidR="00CA7D6C" w:rsidRPr="0088516D" w:rsidRDefault="00CA7D6C" w:rsidP="00AA519D">
      <w:pPr>
        <w:pStyle w:val="body1"/>
        <w:numPr>
          <w:ilvl w:val="0"/>
          <w:numId w:val="57"/>
        </w:numPr>
        <w:tabs>
          <w:tab w:val="left" w:pos="851"/>
          <w:tab w:val="left" w:pos="993"/>
        </w:tabs>
        <w:spacing w:before="0" w:line="360" w:lineRule="auto"/>
        <w:ind w:left="0" w:firstLine="709"/>
        <w:jc w:val="both"/>
        <w:rPr>
          <w:noProof w:val="0"/>
          <w:sz w:val="24"/>
          <w:szCs w:val="24"/>
          <w:lang w:val="ru-RU"/>
        </w:rPr>
      </w:pPr>
      <w:r w:rsidRPr="0088516D">
        <w:rPr>
          <w:noProof w:val="0"/>
          <w:sz w:val="24"/>
          <w:szCs w:val="24"/>
          <w:lang w:val="ru-RU"/>
        </w:rPr>
        <w:t>добровольность воли изъявления сторон, наличие дееспособности</w:t>
      </w:r>
    </w:p>
    <w:p w:rsidR="00CA7D6C" w:rsidRPr="0088516D" w:rsidRDefault="00CA7D6C" w:rsidP="00AA519D">
      <w:pPr>
        <w:pStyle w:val="body1"/>
        <w:numPr>
          <w:ilvl w:val="0"/>
          <w:numId w:val="57"/>
        </w:numPr>
        <w:tabs>
          <w:tab w:val="left" w:pos="851"/>
          <w:tab w:val="left" w:pos="993"/>
        </w:tabs>
        <w:spacing w:before="0" w:line="360" w:lineRule="auto"/>
        <w:ind w:left="0" w:firstLine="709"/>
        <w:jc w:val="both"/>
        <w:rPr>
          <w:noProof w:val="0"/>
          <w:sz w:val="24"/>
          <w:szCs w:val="24"/>
          <w:lang w:val="ru-RU"/>
        </w:rPr>
      </w:pPr>
      <w:r w:rsidRPr="0088516D">
        <w:rPr>
          <w:noProof w:val="0"/>
          <w:sz w:val="24"/>
          <w:szCs w:val="24"/>
          <w:lang w:val="ru-RU"/>
        </w:rPr>
        <w:t>соблюдение формы договора, обязательность присутствия третьей стороны при заключении</w:t>
      </w:r>
    </w:p>
    <w:p w:rsidR="00CA7D6C" w:rsidRPr="0088516D" w:rsidRDefault="00CA7D6C" w:rsidP="00AA519D">
      <w:pPr>
        <w:pStyle w:val="body1"/>
        <w:numPr>
          <w:ilvl w:val="0"/>
          <w:numId w:val="57"/>
        </w:numPr>
        <w:tabs>
          <w:tab w:val="left" w:pos="851"/>
          <w:tab w:val="left" w:pos="993"/>
        </w:tabs>
        <w:spacing w:before="0" w:line="360" w:lineRule="auto"/>
        <w:ind w:left="0" w:firstLine="709"/>
        <w:jc w:val="both"/>
        <w:rPr>
          <w:noProof w:val="0"/>
          <w:sz w:val="24"/>
          <w:szCs w:val="24"/>
          <w:lang w:val="ru-RU"/>
        </w:rPr>
      </w:pPr>
      <w:r w:rsidRPr="0088516D">
        <w:rPr>
          <w:noProof w:val="0"/>
          <w:sz w:val="24"/>
          <w:szCs w:val="24"/>
          <w:lang w:val="ru-RU"/>
        </w:rPr>
        <w:t>отсутствие консесуальности</w:t>
      </w:r>
    </w:p>
    <w:p w:rsidR="00CA7D6C" w:rsidRPr="0088516D" w:rsidRDefault="00CA7D6C" w:rsidP="00AA519D">
      <w:pPr>
        <w:pStyle w:val="body1"/>
        <w:numPr>
          <w:ilvl w:val="0"/>
          <w:numId w:val="57"/>
        </w:numPr>
        <w:tabs>
          <w:tab w:val="left" w:pos="851"/>
          <w:tab w:val="left" w:pos="993"/>
        </w:tabs>
        <w:spacing w:before="0" w:line="360" w:lineRule="auto"/>
        <w:ind w:left="0" w:firstLine="709"/>
        <w:jc w:val="both"/>
        <w:rPr>
          <w:noProof w:val="0"/>
          <w:sz w:val="24"/>
          <w:szCs w:val="24"/>
          <w:lang w:val="ru-RU"/>
        </w:rPr>
      </w:pPr>
      <w:r w:rsidRPr="0088516D">
        <w:rPr>
          <w:noProof w:val="0"/>
          <w:sz w:val="24"/>
          <w:szCs w:val="24"/>
          <w:lang w:val="ru-RU"/>
        </w:rPr>
        <w:t>обязательность заключения договора</w:t>
      </w:r>
    </w:p>
    <w:p w:rsidR="00CA7D6C" w:rsidRPr="0088516D" w:rsidRDefault="00CA7D6C" w:rsidP="00AA519D">
      <w:pPr>
        <w:pStyle w:val="body1"/>
        <w:numPr>
          <w:ilvl w:val="0"/>
          <w:numId w:val="55"/>
        </w:numPr>
        <w:spacing w:before="0" w:line="360" w:lineRule="auto"/>
        <w:ind w:left="0" w:firstLine="709"/>
        <w:jc w:val="both"/>
        <w:rPr>
          <w:b/>
          <w:sz w:val="24"/>
          <w:szCs w:val="24"/>
          <w:lang w:val="ru-RU"/>
        </w:rPr>
      </w:pPr>
      <w:r w:rsidRPr="0088516D">
        <w:rPr>
          <w:b/>
          <w:sz w:val="24"/>
          <w:szCs w:val="24"/>
          <w:lang w:val="ru-RU"/>
        </w:rPr>
        <w:t xml:space="preserve">Прибыль предприятия за отчетный год составила 2340 тыс. руб., </w:t>
      </w:r>
      <w:r w:rsidRPr="0088516D">
        <w:rPr>
          <w:b/>
          <w:sz w:val="24"/>
          <w:szCs w:val="24"/>
          <w:lang w:val="ru-RU"/>
        </w:rPr>
        <w:lastRenderedPageBreak/>
        <w:t>численность работников – 153 чел., стоимость основных фондов – 3865 тыс.руб. Фондовооруженность труда составит _______ тыс. руб.</w:t>
      </w:r>
    </w:p>
    <w:p w:rsidR="00CA7D6C" w:rsidRPr="0088516D" w:rsidRDefault="00CA7D6C" w:rsidP="006D6618">
      <w:pPr>
        <w:spacing w:line="360" w:lineRule="auto"/>
        <w:ind w:left="0" w:firstLine="709"/>
        <w:jc w:val="both"/>
        <w:rPr>
          <w:szCs w:val="24"/>
        </w:rPr>
      </w:pPr>
      <w:r w:rsidRPr="0088516D">
        <w:rPr>
          <w:szCs w:val="24"/>
        </w:rPr>
        <w:t>Сумма указывается с помощью чисел, например: 14 или 12,56</w:t>
      </w:r>
    </w:p>
    <w:p w:rsidR="00CA7D6C" w:rsidRPr="0088516D" w:rsidRDefault="00CA7D6C" w:rsidP="00AA519D">
      <w:pPr>
        <w:pStyle w:val="body1"/>
        <w:numPr>
          <w:ilvl w:val="0"/>
          <w:numId w:val="55"/>
        </w:numPr>
        <w:spacing w:before="0" w:line="360" w:lineRule="auto"/>
        <w:ind w:left="0" w:firstLine="709"/>
        <w:jc w:val="both"/>
        <w:rPr>
          <w:b/>
          <w:sz w:val="24"/>
          <w:szCs w:val="24"/>
          <w:lang w:val="ru-RU"/>
        </w:rPr>
      </w:pPr>
      <w:r w:rsidRPr="0088516D">
        <w:rPr>
          <w:b/>
          <w:sz w:val="24"/>
          <w:szCs w:val="24"/>
          <w:lang w:val="ru-RU"/>
        </w:rPr>
        <w:t>Срок испытания для вновь принятого работника не может превышать ____ месяцев, а для руководителей организаций  и их заместителей ________ месяцев</w:t>
      </w:r>
    </w:p>
    <w:p w:rsidR="00CA7D6C" w:rsidRPr="0088516D" w:rsidRDefault="00CA7D6C" w:rsidP="006D6618">
      <w:pPr>
        <w:spacing w:line="360" w:lineRule="auto"/>
        <w:ind w:left="0" w:firstLine="709"/>
        <w:jc w:val="both"/>
        <w:rPr>
          <w:szCs w:val="24"/>
        </w:rPr>
      </w:pPr>
      <w:r w:rsidRPr="0088516D">
        <w:rPr>
          <w:szCs w:val="24"/>
        </w:rPr>
        <w:t>Ответ указывается с помощью чисел, например: 14 или 1</w:t>
      </w:r>
    </w:p>
    <w:p w:rsidR="00CA7D6C" w:rsidRPr="0088516D" w:rsidRDefault="00CA7D6C" w:rsidP="00AA519D">
      <w:pPr>
        <w:pStyle w:val="body1"/>
        <w:numPr>
          <w:ilvl w:val="0"/>
          <w:numId w:val="55"/>
        </w:numPr>
        <w:spacing w:before="0" w:line="360" w:lineRule="auto"/>
        <w:ind w:left="0" w:firstLine="709"/>
        <w:jc w:val="both"/>
        <w:rPr>
          <w:b/>
          <w:sz w:val="24"/>
          <w:szCs w:val="24"/>
          <w:lang w:val="ru-RU"/>
        </w:rPr>
      </w:pPr>
      <w:r w:rsidRPr="0088516D">
        <w:rPr>
          <w:b/>
          <w:sz w:val="24"/>
          <w:szCs w:val="24"/>
          <w:lang w:val="ru-RU"/>
        </w:rPr>
        <w:t xml:space="preserve"> Установите соответствие между терминами и их определениями</w:t>
      </w:r>
    </w:p>
    <w:tbl>
      <w:tblPr>
        <w:tblStyle w:val="a3"/>
        <w:tblW w:w="9606" w:type="dxa"/>
        <w:tblLayout w:type="fixed"/>
        <w:tblLook w:val="04A0" w:firstRow="1" w:lastRow="0" w:firstColumn="1" w:lastColumn="0" w:noHBand="0" w:noVBand="1"/>
      </w:tblPr>
      <w:tblGrid>
        <w:gridCol w:w="2943"/>
        <w:gridCol w:w="6663"/>
      </w:tblGrid>
      <w:tr w:rsidR="00CA7D6C" w:rsidRPr="0088516D" w:rsidTr="00CA7D6C">
        <w:tc>
          <w:tcPr>
            <w:tcW w:w="2943" w:type="dxa"/>
          </w:tcPr>
          <w:p w:rsidR="00CA7D6C" w:rsidRPr="0088516D" w:rsidRDefault="00CA7D6C" w:rsidP="006D6618">
            <w:pPr>
              <w:spacing w:line="360" w:lineRule="auto"/>
              <w:rPr>
                <w:szCs w:val="24"/>
              </w:rPr>
            </w:pPr>
            <w:r w:rsidRPr="0088516D">
              <w:rPr>
                <w:szCs w:val="24"/>
              </w:rPr>
              <w:t>1. Первоначальная стоимость</w:t>
            </w:r>
          </w:p>
        </w:tc>
        <w:tc>
          <w:tcPr>
            <w:tcW w:w="6663" w:type="dxa"/>
          </w:tcPr>
          <w:p w:rsidR="00CA7D6C" w:rsidRPr="0088516D" w:rsidRDefault="00B56F17" w:rsidP="006D6618">
            <w:pPr>
              <w:spacing w:line="360" w:lineRule="auto"/>
              <w:rPr>
                <w:szCs w:val="24"/>
              </w:rPr>
            </w:pPr>
            <w:r w:rsidRPr="0088516D">
              <w:rPr>
                <w:szCs w:val="24"/>
              </w:rPr>
              <w:t xml:space="preserve">А </w:t>
            </w:r>
            <w:r w:rsidR="00CA7D6C" w:rsidRPr="0088516D">
              <w:rPr>
                <w:szCs w:val="24"/>
              </w:rPr>
              <w:t xml:space="preserve"> Стоимость основных фондов в момент прекращения их функционирования.</w:t>
            </w:r>
          </w:p>
        </w:tc>
      </w:tr>
      <w:tr w:rsidR="00CA7D6C" w:rsidRPr="0088516D" w:rsidTr="00CA7D6C">
        <w:tc>
          <w:tcPr>
            <w:tcW w:w="2943" w:type="dxa"/>
          </w:tcPr>
          <w:p w:rsidR="00CA7D6C" w:rsidRPr="0088516D" w:rsidRDefault="00CA7D6C" w:rsidP="006D6618">
            <w:pPr>
              <w:spacing w:line="360" w:lineRule="auto"/>
              <w:rPr>
                <w:szCs w:val="24"/>
              </w:rPr>
            </w:pPr>
            <w:r w:rsidRPr="0088516D">
              <w:rPr>
                <w:szCs w:val="24"/>
              </w:rPr>
              <w:t>2. Восстановительная стоимость</w:t>
            </w:r>
          </w:p>
        </w:tc>
        <w:tc>
          <w:tcPr>
            <w:tcW w:w="6663" w:type="dxa"/>
          </w:tcPr>
          <w:p w:rsidR="00CA7D6C" w:rsidRPr="0088516D" w:rsidRDefault="00B56F17" w:rsidP="006D6618">
            <w:pPr>
              <w:spacing w:line="360" w:lineRule="auto"/>
              <w:rPr>
                <w:szCs w:val="24"/>
              </w:rPr>
            </w:pPr>
            <w:r w:rsidRPr="0088516D">
              <w:rPr>
                <w:szCs w:val="24"/>
              </w:rPr>
              <w:t xml:space="preserve">Б </w:t>
            </w:r>
            <w:r w:rsidR="00CA7D6C" w:rsidRPr="0088516D">
              <w:rPr>
                <w:szCs w:val="24"/>
              </w:rPr>
              <w:t xml:space="preserve"> складывается из цены на оборудование, затрат на транспорт и монтаж.</w:t>
            </w:r>
          </w:p>
        </w:tc>
      </w:tr>
      <w:tr w:rsidR="00CA7D6C" w:rsidRPr="0088516D" w:rsidTr="00CA7D6C">
        <w:tc>
          <w:tcPr>
            <w:tcW w:w="2943" w:type="dxa"/>
          </w:tcPr>
          <w:p w:rsidR="00CA7D6C" w:rsidRPr="0088516D" w:rsidRDefault="00CA7D6C" w:rsidP="006D6618">
            <w:pPr>
              <w:spacing w:line="360" w:lineRule="auto"/>
              <w:rPr>
                <w:szCs w:val="24"/>
              </w:rPr>
            </w:pPr>
            <w:r w:rsidRPr="0088516D">
              <w:rPr>
                <w:szCs w:val="24"/>
              </w:rPr>
              <w:t>3. Остаточная стоимость</w:t>
            </w:r>
          </w:p>
        </w:tc>
        <w:tc>
          <w:tcPr>
            <w:tcW w:w="6663" w:type="dxa"/>
          </w:tcPr>
          <w:p w:rsidR="00CA7D6C" w:rsidRPr="0088516D" w:rsidRDefault="00B56F17" w:rsidP="006D6618">
            <w:pPr>
              <w:spacing w:line="360" w:lineRule="auto"/>
              <w:rPr>
                <w:szCs w:val="24"/>
              </w:rPr>
            </w:pPr>
            <w:r w:rsidRPr="0088516D">
              <w:rPr>
                <w:szCs w:val="24"/>
              </w:rPr>
              <w:t xml:space="preserve">В </w:t>
            </w:r>
            <w:r w:rsidR="00CA7D6C" w:rsidRPr="0088516D">
              <w:rPr>
                <w:szCs w:val="24"/>
              </w:rPr>
              <w:t xml:space="preserve"> Показывает, во сколько обошлось бы создание действующих основных фондов на момент переоценки с учётом морального износа.</w:t>
            </w:r>
          </w:p>
        </w:tc>
      </w:tr>
      <w:tr w:rsidR="00CA7D6C" w:rsidRPr="0088516D" w:rsidTr="00CA7D6C">
        <w:tc>
          <w:tcPr>
            <w:tcW w:w="2943" w:type="dxa"/>
          </w:tcPr>
          <w:p w:rsidR="00CA7D6C" w:rsidRPr="0088516D" w:rsidRDefault="00CA7D6C" w:rsidP="006D6618">
            <w:pPr>
              <w:spacing w:line="360" w:lineRule="auto"/>
              <w:rPr>
                <w:szCs w:val="24"/>
              </w:rPr>
            </w:pPr>
            <w:r w:rsidRPr="0088516D">
              <w:rPr>
                <w:szCs w:val="24"/>
              </w:rPr>
              <w:t>4. Ликвидационная стоимость</w:t>
            </w:r>
          </w:p>
        </w:tc>
        <w:tc>
          <w:tcPr>
            <w:tcW w:w="6663" w:type="dxa"/>
          </w:tcPr>
          <w:p w:rsidR="00CA7D6C" w:rsidRPr="0088516D" w:rsidRDefault="00B56F17" w:rsidP="006D6618">
            <w:pPr>
              <w:spacing w:line="360" w:lineRule="auto"/>
              <w:rPr>
                <w:szCs w:val="24"/>
              </w:rPr>
            </w:pPr>
            <w:r w:rsidRPr="0088516D">
              <w:rPr>
                <w:szCs w:val="24"/>
              </w:rPr>
              <w:t xml:space="preserve">Г </w:t>
            </w:r>
            <w:r w:rsidR="00CA7D6C" w:rsidRPr="0088516D">
              <w:rPr>
                <w:szCs w:val="24"/>
              </w:rPr>
              <w:t xml:space="preserve"> Полная первоначальная стоимость за вычетом износа.</w:t>
            </w:r>
          </w:p>
        </w:tc>
      </w:tr>
    </w:tbl>
    <w:p w:rsidR="00CA7D6C" w:rsidRPr="0088516D" w:rsidRDefault="00CA7D6C" w:rsidP="00AA519D">
      <w:pPr>
        <w:pStyle w:val="body1"/>
        <w:numPr>
          <w:ilvl w:val="0"/>
          <w:numId w:val="55"/>
        </w:numPr>
        <w:spacing w:before="0" w:line="360" w:lineRule="auto"/>
        <w:ind w:left="0" w:firstLine="709"/>
        <w:jc w:val="both"/>
        <w:rPr>
          <w:b/>
          <w:sz w:val="24"/>
          <w:szCs w:val="24"/>
          <w:lang w:val="ru-RU"/>
        </w:rPr>
      </w:pPr>
      <w:r w:rsidRPr="0088516D">
        <w:rPr>
          <w:b/>
          <w:sz w:val="24"/>
          <w:szCs w:val="24"/>
          <w:lang w:val="ru-RU"/>
        </w:rPr>
        <w:t>Установите  соответствие между видами стажа и их содержанием (определением):</w:t>
      </w:r>
    </w:p>
    <w:tbl>
      <w:tblPr>
        <w:tblStyle w:val="a3"/>
        <w:tblW w:w="9606" w:type="dxa"/>
        <w:tblLayout w:type="fixed"/>
        <w:tblLook w:val="04A0" w:firstRow="1" w:lastRow="0" w:firstColumn="1" w:lastColumn="0" w:noHBand="0" w:noVBand="1"/>
      </w:tblPr>
      <w:tblGrid>
        <w:gridCol w:w="2518"/>
        <w:gridCol w:w="7088"/>
      </w:tblGrid>
      <w:tr w:rsidR="00CA7D6C" w:rsidRPr="0088516D" w:rsidTr="00CA7D6C">
        <w:tc>
          <w:tcPr>
            <w:tcW w:w="2518" w:type="dxa"/>
          </w:tcPr>
          <w:p w:rsidR="00CA7D6C" w:rsidRPr="0088516D" w:rsidRDefault="00CA7D6C" w:rsidP="006D6618">
            <w:pPr>
              <w:spacing w:line="360" w:lineRule="auto"/>
              <w:rPr>
                <w:szCs w:val="24"/>
              </w:rPr>
            </w:pPr>
            <w:r w:rsidRPr="0088516D">
              <w:rPr>
                <w:szCs w:val="24"/>
              </w:rPr>
              <w:t>1. Общий трудовой</w:t>
            </w:r>
          </w:p>
        </w:tc>
        <w:tc>
          <w:tcPr>
            <w:tcW w:w="7088" w:type="dxa"/>
          </w:tcPr>
          <w:p w:rsidR="00CA7D6C" w:rsidRPr="0088516D" w:rsidRDefault="00B56F17" w:rsidP="006D6618">
            <w:pPr>
              <w:spacing w:line="360" w:lineRule="auto"/>
              <w:rPr>
                <w:szCs w:val="24"/>
              </w:rPr>
            </w:pPr>
            <w:r w:rsidRPr="0088516D">
              <w:rPr>
                <w:szCs w:val="24"/>
              </w:rPr>
              <w:t xml:space="preserve">А </w:t>
            </w:r>
            <w:r w:rsidR="00CA7D6C" w:rsidRPr="0088516D">
              <w:rPr>
                <w:szCs w:val="24"/>
              </w:rPr>
              <w:t xml:space="preserve"> Суммарная продолжительность периодов трудовой деятельности, в течение которой уплачивались взносы в пенсионный фонд</w:t>
            </w:r>
          </w:p>
        </w:tc>
      </w:tr>
      <w:tr w:rsidR="00CA7D6C" w:rsidRPr="0088516D" w:rsidTr="00CA7D6C">
        <w:tc>
          <w:tcPr>
            <w:tcW w:w="2518" w:type="dxa"/>
          </w:tcPr>
          <w:p w:rsidR="00CA7D6C" w:rsidRPr="0088516D" w:rsidRDefault="00CA7D6C" w:rsidP="006D6618">
            <w:pPr>
              <w:spacing w:line="360" w:lineRule="auto"/>
              <w:rPr>
                <w:szCs w:val="24"/>
              </w:rPr>
            </w:pPr>
            <w:r w:rsidRPr="0088516D">
              <w:rPr>
                <w:szCs w:val="24"/>
              </w:rPr>
              <w:t>2. Специальный трудовой</w:t>
            </w:r>
          </w:p>
        </w:tc>
        <w:tc>
          <w:tcPr>
            <w:tcW w:w="7088" w:type="dxa"/>
          </w:tcPr>
          <w:p w:rsidR="00CA7D6C" w:rsidRPr="0088516D" w:rsidRDefault="00B56F17" w:rsidP="006D6618">
            <w:pPr>
              <w:spacing w:line="360" w:lineRule="auto"/>
              <w:rPr>
                <w:szCs w:val="24"/>
              </w:rPr>
            </w:pPr>
            <w:r w:rsidRPr="0088516D">
              <w:rPr>
                <w:szCs w:val="24"/>
              </w:rPr>
              <w:t xml:space="preserve">Б </w:t>
            </w:r>
            <w:r w:rsidR="00CA7D6C" w:rsidRPr="0088516D">
              <w:rPr>
                <w:szCs w:val="24"/>
              </w:rPr>
              <w:t xml:space="preserve"> Суммарная продолжительность периодов трудовой деятельности независимо от её характера, перерывов в ней и условий труда</w:t>
            </w:r>
          </w:p>
        </w:tc>
      </w:tr>
      <w:tr w:rsidR="00CA7D6C" w:rsidRPr="0088516D" w:rsidTr="00CA7D6C">
        <w:tc>
          <w:tcPr>
            <w:tcW w:w="2518" w:type="dxa"/>
          </w:tcPr>
          <w:p w:rsidR="00CA7D6C" w:rsidRPr="0088516D" w:rsidRDefault="00CA7D6C" w:rsidP="006D6618">
            <w:pPr>
              <w:spacing w:line="360" w:lineRule="auto"/>
              <w:rPr>
                <w:szCs w:val="24"/>
              </w:rPr>
            </w:pPr>
            <w:r w:rsidRPr="0088516D">
              <w:rPr>
                <w:szCs w:val="24"/>
              </w:rPr>
              <w:t>3. Непрерывный трудовой</w:t>
            </w:r>
          </w:p>
        </w:tc>
        <w:tc>
          <w:tcPr>
            <w:tcW w:w="7088" w:type="dxa"/>
          </w:tcPr>
          <w:p w:rsidR="00CA7D6C" w:rsidRPr="0088516D" w:rsidRDefault="00B56F17" w:rsidP="006D6618">
            <w:pPr>
              <w:spacing w:line="360" w:lineRule="auto"/>
              <w:rPr>
                <w:szCs w:val="24"/>
              </w:rPr>
            </w:pPr>
            <w:r w:rsidRPr="0088516D">
              <w:rPr>
                <w:szCs w:val="24"/>
              </w:rPr>
              <w:t xml:space="preserve">В </w:t>
            </w:r>
            <w:r w:rsidR="00CA7D6C" w:rsidRPr="0088516D">
              <w:rPr>
                <w:szCs w:val="24"/>
              </w:rPr>
              <w:t xml:space="preserve"> Продолжительность строго определённой в законе деятельности, связанной с особенностями профессии работников и условий труда</w:t>
            </w:r>
          </w:p>
        </w:tc>
      </w:tr>
      <w:tr w:rsidR="00CA7D6C" w:rsidRPr="0088516D" w:rsidTr="00CA7D6C">
        <w:tc>
          <w:tcPr>
            <w:tcW w:w="2518" w:type="dxa"/>
          </w:tcPr>
          <w:p w:rsidR="00CA7D6C" w:rsidRPr="0088516D" w:rsidRDefault="00CA7D6C" w:rsidP="006D6618">
            <w:pPr>
              <w:spacing w:line="360" w:lineRule="auto"/>
              <w:rPr>
                <w:szCs w:val="24"/>
              </w:rPr>
            </w:pPr>
            <w:r w:rsidRPr="0088516D">
              <w:rPr>
                <w:szCs w:val="24"/>
              </w:rPr>
              <w:t>4. Страховой</w:t>
            </w:r>
          </w:p>
        </w:tc>
        <w:tc>
          <w:tcPr>
            <w:tcW w:w="7088" w:type="dxa"/>
          </w:tcPr>
          <w:p w:rsidR="00CA7D6C" w:rsidRPr="0088516D" w:rsidRDefault="00B56F17" w:rsidP="006D6618">
            <w:pPr>
              <w:spacing w:line="360" w:lineRule="auto"/>
              <w:rPr>
                <w:szCs w:val="24"/>
              </w:rPr>
            </w:pPr>
            <w:r w:rsidRPr="0088516D">
              <w:rPr>
                <w:szCs w:val="24"/>
              </w:rPr>
              <w:t xml:space="preserve">Г </w:t>
            </w:r>
            <w:r w:rsidR="00CA7D6C" w:rsidRPr="0088516D">
              <w:rPr>
                <w:szCs w:val="24"/>
              </w:rPr>
              <w:t xml:space="preserve"> 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CA7D6C" w:rsidRPr="0088516D" w:rsidRDefault="00CA7D6C" w:rsidP="00AA519D">
      <w:pPr>
        <w:pStyle w:val="body1"/>
        <w:numPr>
          <w:ilvl w:val="0"/>
          <w:numId w:val="55"/>
        </w:numPr>
        <w:spacing w:before="0" w:line="360" w:lineRule="auto"/>
        <w:ind w:left="0" w:firstLine="709"/>
        <w:jc w:val="both"/>
        <w:rPr>
          <w:b/>
          <w:sz w:val="24"/>
          <w:szCs w:val="24"/>
        </w:rPr>
      </w:pPr>
      <w:r w:rsidRPr="0088516D">
        <w:rPr>
          <w:b/>
          <w:sz w:val="24"/>
          <w:szCs w:val="24"/>
        </w:rPr>
        <w:t>Установите последовательность расчета себестоимости:</w:t>
      </w:r>
    </w:p>
    <w:p w:rsidR="00CA7D6C" w:rsidRPr="0088516D" w:rsidRDefault="00CA7D6C" w:rsidP="00AA519D">
      <w:pPr>
        <w:pStyle w:val="a4"/>
        <w:numPr>
          <w:ilvl w:val="0"/>
          <w:numId w:val="58"/>
        </w:numPr>
        <w:spacing w:line="360" w:lineRule="auto"/>
        <w:ind w:left="0" w:firstLine="709"/>
        <w:jc w:val="both"/>
      </w:pPr>
      <w:r w:rsidRPr="0088516D">
        <w:t>Производственная себестоимость (себестоимость готовой продукции)</w:t>
      </w:r>
    </w:p>
    <w:p w:rsidR="00CA7D6C" w:rsidRPr="0088516D" w:rsidRDefault="00CA7D6C" w:rsidP="00AA519D">
      <w:pPr>
        <w:pStyle w:val="a4"/>
        <w:numPr>
          <w:ilvl w:val="0"/>
          <w:numId w:val="58"/>
        </w:numPr>
        <w:spacing w:line="360" w:lineRule="auto"/>
        <w:ind w:left="0" w:firstLine="709"/>
        <w:jc w:val="both"/>
      </w:pPr>
      <w:r w:rsidRPr="0088516D">
        <w:t xml:space="preserve"> Технологическая себестоимость</w:t>
      </w:r>
    </w:p>
    <w:p w:rsidR="00CA7D6C" w:rsidRPr="0088516D" w:rsidRDefault="00CA7D6C" w:rsidP="00AA519D">
      <w:pPr>
        <w:pStyle w:val="a4"/>
        <w:numPr>
          <w:ilvl w:val="0"/>
          <w:numId w:val="58"/>
        </w:numPr>
        <w:spacing w:line="360" w:lineRule="auto"/>
        <w:ind w:left="0" w:firstLine="709"/>
        <w:jc w:val="both"/>
      </w:pPr>
      <w:r w:rsidRPr="0088516D">
        <w:t xml:space="preserve"> Цеховая себестоимость</w:t>
      </w:r>
    </w:p>
    <w:p w:rsidR="00CA7D6C" w:rsidRPr="0088516D" w:rsidRDefault="00CA7D6C" w:rsidP="00AA519D">
      <w:pPr>
        <w:pStyle w:val="a4"/>
        <w:numPr>
          <w:ilvl w:val="0"/>
          <w:numId w:val="58"/>
        </w:numPr>
        <w:spacing w:line="360" w:lineRule="auto"/>
        <w:ind w:left="0" w:firstLine="709"/>
        <w:jc w:val="both"/>
      </w:pPr>
      <w:r w:rsidRPr="0088516D">
        <w:lastRenderedPageBreak/>
        <w:t>Полная себестоимость, или себестоимость реализованной (отгруженной) продукции</w:t>
      </w:r>
    </w:p>
    <w:p w:rsidR="00CA7D6C" w:rsidRPr="0088516D" w:rsidRDefault="00CA7D6C" w:rsidP="00AA519D">
      <w:pPr>
        <w:pStyle w:val="body1"/>
        <w:numPr>
          <w:ilvl w:val="0"/>
          <w:numId w:val="55"/>
        </w:numPr>
        <w:spacing w:before="0" w:line="360" w:lineRule="auto"/>
        <w:ind w:left="0" w:firstLine="709"/>
        <w:jc w:val="both"/>
        <w:rPr>
          <w:b/>
          <w:sz w:val="24"/>
          <w:szCs w:val="24"/>
          <w:lang w:val="ru-RU"/>
        </w:rPr>
      </w:pPr>
      <w:r w:rsidRPr="0088516D">
        <w:rPr>
          <w:b/>
          <w:sz w:val="24"/>
          <w:szCs w:val="24"/>
          <w:lang w:val="ru-RU"/>
        </w:rPr>
        <w:t>Установите порядок заключения трудового договора.</w:t>
      </w:r>
    </w:p>
    <w:p w:rsidR="00CA7D6C" w:rsidRPr="0088516D" w:rsidRDefault="00CA7D6C" w:rsidP="00AA519D">
      <w:pPr>
        <w:pStyle w:val="a4"/>
        <w:numPr>
          <w:ilvl w:val="0"/>
          <w:numId w:val="59"/>
        </w:numPr>
        <w:spacing w:line="360" w:lineRule="auto"/>
        <w:ind w:left="0" w:firstLine="709"/>
        <w:jc w:val="both"/>
      </w:pPr>
      <w:r w:rsidRPr="0088516D">
        <w:t xml:space="preserve"> наступление испытательного срока, </w:t>
      </w:r>
    </w:p>
    <w:p w:rsidR="00CA7D6C" w:rsidRPr="0088516D" w:rsidRDefault="00CA7D6C" w:rsidP="00AA519D">
      <w:pPr>
        <w:pStyle w:val="a4"/>
        <w:numPr>
          <w:ilvl w:val="0"/>
          <w:numId w:val="59"/>
        </w:numPr>
        <w:spacing w:line="360" w:lineRule="auto"/>
        <w:ind w:left="0" w:firstLine="709"/>
        <w:jc w:val="both"/>
      </w:pPr>
      <w:r w:rsidRPr="0088516D">
        <w:t xml:space="preserve"> подача письменного заявления работником,</w:t>
      </w:r>
    </w:p>
    <w:p w:rsidR="00CA7D6C" w:rsidRPr="0088516D" w:rsidRDefault="00CA7D6C" w:rsidP="00AA519D">
      <w:pPr>
        <w:pStyle w:val="a4"/>
        <w:numPr>
          <w:ilvl w:val="0"/>
          <w:numId w:val="59"/>
        </w:numPr>
        <w:spacing w:line="360" w:lineRule="auto"/>
        <w:ind w:left="0" w:firstLine="709"/>
        <w:jc w:val="both"/>
      </w:pPr>
      <w:r w:rsidRPr="0088516D">
        <w:t xml:space="preserve"> знакомство работника с условиями труда и оплаты,</w:t>
      </w:r>
    </w:p>
    <w:p w:rsidR="00CA7D6C" w:rsidRPr="0088516D" w:rsidRDefault="00CA7D6C" w:rsidP="00AA519D">
      <w:pPr>
        <w:pStyle w:val="a4"/>
        <w:numPr>
          <w:ilvl w:val="0"/>
          <w:numId w:val="59"/>
        </w:numPr>
        <w:spacing w:line="360" w:lineRule="auto"/>
        <w:ind w:left="0" w:firstLine="709"/>
        <w:jc w:val="both"/>
      </w:pPr>
      <w:r w:rsidRPr="0088516D">
        <w:t>предъявление соискателем необходимых документов, конкурс документов  претендентов,</w:t>
      </w:r>
    </w:p>
    <w:p w:rsidR="00CA7D6C" w:rsidRPr="0088516D" w:rsidRDefault="00CA7D6C" w:rsidP="00AA519D">
      <w:pPr>
        <w:pStyle w:val="a4"/>
        <w:numPr>
          <w:ilvl w:val="0"/>
          <w:numId w:val="59"/>
        </w:numPr>
        <w:spacing w:line="360" w:lineRule="auto"/>
        <w:ind w:left="0" w:firstLine="709"/>
        <w:jc w:val="both"/>
      </w:pPr>
      <w:r w:rsidRPr="0088516D">
        <w:t>приказ работодателя о приеме на работу,</w:t>
      </w:r>
    </w:p>
    <w:p w:rsidR="00CA7D6C" w:rsidRPr="0088516D" w:rsidRDefault="00CA7D6C" w:rsidP="00AA519D">
      <w:pPr>
        <w:pStyle w:val="a4"/>
        <w:numPr>
          <w:ilvl w:val="0"/>
          <w:numId w:val="59"/>
        </w:numPr>
        <w:spacing w:line="360" w:lineRule="auto"/>
        <w:ind w:left="0" w:firstLine="709"/>
        <w:jc w:val="both"/>
      </w:pPr>
      <w:r w:rsidRPr="0088516D">
        <w:t>подписание трудового договора.</w:t>
      </w:r>
    </w:p>
    <w:p w:rsidR="00CB5FE6" w:rsidRPr="0088516D" w:rsidRDefault="00CB5FE6" w:rsidP="006D6618">
      <w:pPr>
        <w:spacing w:line="360" w:lineRule="auto"/>
        <w:ind w:left="0"/>
        <w:jc w:val="center"/>
        <w:rPr>
          <w:b/>
          <w:szCs w:val="24"/>
        </w:rPr>
      </w:pPr>
    </w:p>
    <w:p w:rsidR="00CA7D6C" w:rsidRPr="0088516D" w:rsidRDefault="00CA7D6C" w:rsidP="006D6618">
      <w:pPr>
        <w:spacing w:line="360" w:lineRule="auto"/>
        <w:ind w:left="0"/>
        <w:jc w:val="center"/>
        <w:rPr>
          <w:rFonts w:eastAsia="Times New Roman"/>
          <w:b/>
          <w:color w:val="000000"/>
          <w:szCs w:val="24"/>
          <w:lang w:eastAsia="ru-RU"/>
        </w:rPr>
      </w:pPr>
      <w:r w:rsidRPr="0088516D">
        <w:rPr>
          <w:b/>
          <w:szCs w:val="24"/>
        </w:rPr>
        <w:t>Вариативная часть тестовых заданий</w:t>
      </w:r>
    </w:p>
    <w:p w:rsidR="00CB5FE6" w:rsidRPr="0088516D" w:rsidRDefault="00CB5FE6" w:rsidP="006D6618">
      <w:pPr>
        <w:spacing w:line="360" w:lineRule="auto"/>
        <w:ind w:left="0" w:firstLine="709"/>
        <w:jc w:val="both"/>
        <w:rPr>
          <w:rFonts w:eastAsia="Times New Roman"/>
          <w:b/>
          <w:color w:val="000000"/>
          <w:szCs w:val="24"/>
          <w:lang w:eastAsia="ru-RU"/>
        </w:rPr>
      </w:pPr>
    </w:p>
    <w:p w:rsidR="00CA7D6C" w:rsidRPr="0088516D" w:rsidRDefault="00CA7D6C" w:rsidP="006D6618">
      <w:pPr>
        <w:spacing w:line="360" w:lineRule="auto"/>
        <w:ind w:left="0" w:firstLine="709"/>
        <w:jc w:val="both"/>
        <w:rPr>
          <w:rFonts w:eastAsia="Times New Roman"/>
          <w:b/>
          <w:color w:val="000000"/>
          <w:szCs w:val="24"/>
          <w:lang w:eastAsia="ru-RU"/>
        </w:rPr>
      </w:pPr>
      <w:r w:rsidRPr="0088516D">
        <w:rPr>
          <w:rFonts w:eastAsia="Times New Roman"/>
          <w:b/>
          <w:color w:val="000000"/>
          <w:szCs w:val="24"/>
          <w:lang w:eastAsia="ru-RU"/>
        </w:rPr>
        <w:t>Исследование материалов</w:t>
      </w:r>
    </w:p>
    <w:p w:rsidR="00CB5FE6" w:rsidRPr="0088516D" w:rsidRDefault="00CB5FE6" w:rsidP="006D6618">
      <w:pPr>
        <w:spacing w:line="360" w:lineRule="auto"/>
        <w:ind w:left="0" w:firstLine="709"/>
        <w:jc w:val="both"/>
        <w:rPr>
          <w:rFonts w:eastAsia="Times New Roman"/>
          <w:b/>
          <w:color w:val="000000"/>
          <w:szCs w:val="24"/>
          <w:lang w:eastAsia="ru-RU"/>
        </w:rPr>
      </w:pP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 xml:space="preserve">Механические свойства характеризуют </w:t>
      </w:r>
    </w:p>
    <w:p w:rsidR="00CA7D6C" w:rsidRPr="0088516D" w:rsidRDefault="00CA7D6C" w:rsidP="00AA519D">
      <w:pPr>
        <w:pStyle w:val="a4"/>
        <w:numPr>
          <w:ilvl w:val="0"/>
          <w:numId w:val="61"/>
        </w:numPr>
        <w:tabs>
          <w:tab w:val="left" w:pos="993"/>
        </w:tabs>
        <w:spacing w:line="360" w:lineRule="auto"/>
        <w:ind w:left="0" w:firstLine="709"/>
        <w:jc w:val="both"/>
        <w:rPr>
          <w:rFonts w:eastAsia="MS Mincho"/>
          <w:lang w:eastAsia="ja-JP"/>
        </w:rPr>
      </w:pPr>
      <w:r w:rsidRPr="0088516D">
        <w:rPr>
          <w:rFonts w:eastAsia="MS Mincho"/>
          <w:lang w:eastAsia="ja-JP"/>
        </w:rPr>
        <w:t xml:space="preserve"> сопротивление материала к химическому взаимодействию с другими телами.</w:t>
      </w:r>
    </w:p>
    <w:p w:rsidR="00CA7D6C" w:rsidRPr="0088516D" w:rsidRDefault="00CA7D6C" w:rsidP="00AA519D">
      <w:pPr>
        <w:pStyle w:val="a4"/>
        <w:numPr>
          <w:ilvl w:val="0"/>
          <w:numId w:val="61"/>
        </w:numPr>
        <w:tabs>
          <w:tab w:val="left" w:pos="993"/>
        </w:tabs>
        <w:spacing w:line="360" w:lineRule="auto"/>
        <w:ind w:left="0" w:firstLine="709"/>
        <w:jc w:val="both"/>
        <w:rPr>
          <w:rFonts w:eastAsia="MS Mincho"/>
          <w:lang w:eastAsia="ja-JP"/>
        </w:rPr>
      </w:pPr>
      <w:r w:rsidRPr="0088516D">
        <w:rPr>
          <w:rFonts w:eastAsia="MS Mincho"/>
          <w:lang w:eastAsia="ja-JP"/>
        </w:rPr>
        <w:t xml:space="preserve"> сопротивление материала действию приложенных к нему внешних нагрузок</w:t>
      </w:r>
    </w:p>
    <w:p w:rsidR="00CA7D6C" w:rsidRPr="0088516D" w:rsidRDefault="00CA7D6C" w:rsidP="00AA519D">
      <w:pPr>
        <w:pStyle w:val="a4"/>
        <w:numPr>
          <w:ilvl w:val="0"/>
          <w:numId w:val="61"/>
        </w:numPr>
        <w:tabs>
          <w:tab w:val="left" w:pos="993"/>
        </w:tabs>
        <w:spacing w:line="360" w:lineRule="auto"/>
        <w:ind w:left="0" w:firstLine="709"/>
        <w:jc w:val="both"/>
        <w:rPr>
          <w:rFonts w:eastAsia="MS Mincho"/>
          <w:lang w:eastAsia="ja-JP"/>
        </w:rPr>
      </w:pPr>
      <w:r w:rsidRPr="0088516D">
        <w:rPr>
          <w:rFonts w:eastAsia="MS Mincho"/>
          <w:lang w:eastAsia="ja-JP"/>
        </w:rPr>
        <w:t xml:space="preserve"> состояние материала и его отношение к различным физическим воздействиям</w:t>
      </w:r>
    </w:p>
    <w:p w:rsidR="00CA7D6C" w:rsidRPr="0088516D" w:rsidRDefault="00CA7D6C" w:rsidP="00AA519D">
      <w:pPr>
        <w:pStyle w:val="a4"/>
        <w:numPr>
          <w:ilvl w:val="0"/>
          <w:numId w:val="61"/>
        </w:numPr>
        <w:tabs>
          <w:tab w:val="left" w:pos="993"/>
        </w:tabs>
        <w:spacing w:line="360" w:lineRule="auto"/>
        <w:ind w:left="0" w:firstLine="709"/>
        <w:jc w:val="both"/>
        <w:rPr>
          <w:rFonts w:eastAsia="MS Mincho"/>
          <w:lang w:eastAsia="ja-JP"/>
        </w:rPr>
      </w:pPr>
      <w:r w:rsidRPr="0088516D">
        <w:rPr>
          <w:rFonts w:eastAsia="MS Mincho"/>
          <w:lang w:eastAsia="ja-JP"/>
        </w:rPr>
        <w:t xml:space="preserve"> способность материала к технологическим операциям в процессе изготовления изделия</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Полиморфными называют  металлы, которые</w:t>
      </w:r>
    </w:p>
    <w:p w:rsidR="00CA7D6C" w:rsidRPr="0088516D" w:rsidRDefault="00CA7D6C" w:rsidP="00AA519D">
      <w:pPr>
        <w:pStyle w:val="a4"/>
        <w:numPr>
          <w:ilvl w:val="0"/>
          <w:numId w:val="19"/>
        </w:numPr>
        <w:tabs>
          <w:tab w:val="left" w:pos="993"/>
        </w:tabs>
        <w:spacing w:line="360" w:lineRule="auto"/>
        <w:ind w:left="0" w:firstLine="709"/>
        <w:jc w:val="both"/>
        <w:rPr>
          <w:rFonts w:eastAsia="MS Mincho"/>
          <w:lang w:eastAsia="ja-JP"/>
        </w:rPr>
      </w:pPr>
      <w:r w:rsidRPr="0088516D">
        <w:rPr>
          <w:rFonts w:eastAsia="MS Mincho"/>
          <w:lang w:eastAsia="ja-JP"/>
        </w:rPr>
        <w:t>изменяют тип кристаллической решетки под действием внешних условий</w:t>
      </w:r>
    </w:p>
    <w:p w:rsidR="00CA7D6C" w:rsidRPr="0088516D" w:rsidRDefault="00CA7D6C" w:rsidP="00AA519D">
      <w:pPr>
        <w:pStyle w:val="a4"/>
        <w:numPr>
          <w:ilvl w:val="0"/>
          <w:numId w:val="19"/>
        </w:numPr>
        <w:tabs>
          <w:tab w:val="left" w:pos="993"/>
        </w:tabs>
        <w:spacing w:line="360" w:lineRule="auto"/>
        <w:ind w:left="0" w:firstLine="709"/>
        <w:jc w:val="both"/>
        <w:rPr>
          <w:rFonts w:eastAsia="MS Mincho"/>
          <w:lang w:eastAsia="ja-JP"/>
        </w:rPr>
      </w:pPr>
      <w:r w:rsidRPr="0088516D">
        <w:rPr>
          <w:rFonts w:eastAsia="MS Mincho"/>
          <w:lang w:eastAsia="ja-JP"/>
        </w:rPr>
        <w:t xml:space="preserve">имеют разные свойства в разных направлениях испытания </w:t>
      </w:r>
    </w:p>
    <w:p w:rsidR="00CA7D6C" w:rsidRPr="0088516D" w:rsidRDefault="00CA7D6C" w:rsidP="00AA519D">
      <w:pPr>
        <w:pStyle w:val="a4"/>
        <w:numPr>
          <w:ilvl w:val="0"/>
          <w:numId w:val="19"/>
        </w:numPr>
        <w:tabs>
          <w:tab w:val="left" w:pos="993"/>
        </w:tabs>
        <w:spacing w:line="360" w:lineRule="auto"/>
        <w:ind w:left="0" w:firstLine="709"/>
        <w:jc w:val="both"/>
        <w:rPr>
          <w:rFonts w:eastAsia="MS Mincho"/>
          <w:lang w:eastAsia="ja-JP"/>
        </w:rPr>
      </w:pPr>
      <w:r w:rsidRPr="0088516D">
        <w:rPr>
          <w:rFonts w:eastAsia="MS Mincho"/>
          <w:lang w:eastAsia="ja-JP"/>
        </w:rPr>
        <w:t xml:space="preserve"> существуют в разных агрегатных состояниях </w:t>
      </w:r>
    </w:p>
    <w:p w:rsidR="00CA7D6C" w:rsidRPr="0088516D" w:rsidRDefault="00CA7D6C" w:rsidP="00AA519D">
      <w:pPr>
        <w:pStyle w:val="a4"/>
        <w:numPr>
          <w:ilvl w:val="0"/>
          <w:numId w:val="19"/>
        </w:numPr>
        <w:tabs>
          <w:tab w:val="left" w:pos="993"/>
        </w:tabs>
        <w:spacing w:line="360" w:lineRule="auto"/>
        <w:ind w:left="0" w:firstLine="709"/>
        <w:jc w:val="both"/>
        <w:rPr>
          <w:rFonts w:eastAsia="MS Mincho"/>
          <w:lang w:eastAsia="ja-JP"/>
        </w:rPr>
      </w:pPr>
      <w:r w:rsidRPr="0088516D">
        <w:rPr>
          <w:rFonts w:eastAsia="MS Mincho"/>
          <w:lang w:eastAsia="ja-JP"/>
        </w:rPr>
        <w:t>состоят из зерен разного химического состава</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 xml:space="preserve">Цель термической обработки – изменение </w:t>
      </w:r>
    </w:p>
    <w:p w:rsidR="00CA7D6C" w:rsidRPr="0088516D" w:rsidRDefault="00CA7D6C" w:rsidP="00AA519D">
      <w:pPr>
        <w:pStyle w:val="a4"/>
        <w:numPr>
          <w:ilvl w:val="0"/>
          <w:numId w:val="62"/>
        </w:numPr>
        <w:tabs>
          <w:tab w:val="left" w:pos="1134"/>
        </w:tabs>
        <w:spacing w:line="360" w:lineRule="auto"/>
        <w:ind w:left="0" w:firstLine="709"/>
        <w:jc w:val="both"/>
        <w:rPr>
          <w:rFonts w:eastAsia="MS Mincho"/>
          <w:lang w:eastAsia="ja-JP"/>
        </w:rPr>
      </w:pPr>
      <w:r w:rsidRPr="0088516D">
        <w:rPr>
          <w:rFonts w:eastAsia="MS Mincho"/>
          <w:lang w:eastAsia="ja-JP"/>
        </w:rPr>
        <w:t>химического состава для получения заданных механических свойств</w:t>
      </w:r>
    </w:p>
    <w:p w:rsidR="00CA7D6C" w:rsidRPr="0088516D" w:rsidRDefault="00CA7D6C" w:rsidP="00AA519D">
      <w:pPr>
        <w:pStyle w:val="a4"/>
        <w:numPr>
          <w:ilvl w:val="0"/>
          <w:numId w:val="62"/>
        </w:numPr>
        <w:tabs>
          <w:tab w:val="left" w:pos="1134"/>
        </w:tabs>
        <w:spacing w:line="360" w:lineRule="auto"/>
        <w:ind w:left="0" w:firstLine="709"/>
        <w:jc w:val="both"/>
        <w:rPr>
          <w:rFonts w:eastAsia="MS Mincho"/>
          <w:lang w:eastAsia="ja-JP"/>
        </w:rPr>
      </w:pPr>
      <w:r w:rsidRPr="0088516D">
        <w:rPr>
          <w:rFonts w:eastAsia="MS Mincho"/>
          <w:lang w:eastAsia="ja-JP"/>
        </w:rPr>
        <w:t>формы для получения заданных механических свойств</w:t>
      </w:r>
    </w:p>
    <w:p w:rsidR="00CA7D6C" w:rsidRPr="0088516D" w:rsidRDefault="00CA7D6C" w:rsidP="00AA519D">
      <w:pPr>
        <w:pStyle w:val="a4"/>
        <w:numPr>
          <w:ilvl w:val="0"/>
          <w:numId w:val="62"/>
        </w:numPr>
        <w:tabs>
          <w:tab w:val="left" w:pos="1134"/>
        </w:tabs>
        <w:spacing w:line="360" w:lineRule="auto"/>
        <w:ind w:left="0" w:firstLine="709"/>
        <w:jc w:val="both"/>
        <w:rPr>
          <w:rFonts w:eastAsia="MS Mincho"/>
          <w:lang w:eastAsia="ja-JP"/>
        </w:rPr>
      </w:pPr>
      <w:r w:rsidRPr="0088516D">
        <w:rPr>
          <w:rFonts w:eastAsia="MS Mincho"/>
          <w:lang w:eastAsia="ja-JP"/>
        </w:rPr>
        <w:t>структуры для получения заданных механических свойств</w:t>
      </w:r>
    </w:p>
    <w:p w:rsidR="00CA7D6C" w:rsidRPr="0088516D" w:rsidRDefault="00CA7D6C" w:rsidP="00AA519D">
      <w:pPr>
        <w:pStyle w:val="a4"/>
        <w:numPr>
          <w:ilvl w:val="0"/>
          <w:numId w:val="62"/>
        </w:numPr>
        <w:tabs>
          <w:tab w:val="left" w:pos="1134"/>
        </w:tabs>
        <w:spacing w:line="360" w:lineRule="auto"/>
        <w:ind w:left="0" w:firstLine="709"/>
        <w:jc w:val="both"/>
        <w:rPr>
          <w:rFonts w:eastAsia="MS Mincho"/>
          <w:lang w:eastAsia="ja-JP"/>
        </w:rPr>
      </w:pPr>
      <w:r w:rsidRPr="0088516D">
        <w:rPr>
          <w:rFonts w:eastAsia="MS Mincho"/>
          <w:lang w:eastAsia="ja-JP"/>
        </w:rPr>
        <w:t>фактуры для получения заданных механических свойств</w:t>
      </w:r>
    </w:p>
    <w:p w:rsidR="00AB47B4" w:rsidRPr="0088516D" w:rsidRDefault="00AB47B4" w:rsidP="00AB47B4">
      <w:pPr>
        <w:pStyle w:val="a4"/>
        <w:numPr>
          <w:ilvl w:val="0"/>
          <w:numId w:val="60"/>
        </w:numPr>
        <w:spacing w:line="360" w:lineRule="auto"/>
        <w:ind w:left="0" w:firstLine="709"/>
        <w:jc w:val="both"/>
        <w:rPr>
          <w:rFonts w:eastAsia="MS Mincho"/>
          <w:b/>
          <w:lang w:eastAsia="ja-JP"/>
        </w:rPr>
      </w:pPr>
      <w:r w:rsidRPr="0088516D">
        <w:rPr>
          <w:rFonts w:eastAsia="MS Mincho"/>
          <w:b/>
          <w:lang w:eastAsia="ja-JP"/>
        </w:rPr>
        <w:t xml:space="preserve">В марке 60Х2СМФ содержится около 2 % </w:t>
      </w:r>
    </w:p>
    <w:p w:rsidR="00AB47B4" w:rsidRPr="0088516D" w:rsidRDefault="00AB47B4" w:rsidP="00AB47B4">
      <w:pPr>
        <w:pStyle w:val="a4"/>
        <w:numPr>
          <w:ilvl w:val="0"/>
          <w:numId w:val="83"/>
        </w:numPr>
        <w:tabs>
          <w:tab w:val="left" w:pos="1134"/>
        </w:tabs>
        <w:spacing w:line="360" w:lineRule="auto"/>
        <w:jc w:val="both"/>
        <w:rPr>
          <w:rFonts w:eastAsia="MS Mincho"/>
          <w:lang w:eastAsia="ja-JP"/>
        </w:rPr>
      </w:pPr>
      <w:r w:rsidRPr="0088516D">
        <w:rPr>
          <w:rFonts w:eastAsia="MS Mincho"/>
          <w:lang w:eastAsia="ja-JP"/>
        </w:rPr>
        <w:t xml:space="preserve"> хрома</w:t>
      </w:r>
    </w:p>
    <w:p w:rsidR="00AB47B4" w:rsidRPr="0088516D" w:rsidRDefault="00AB47B4" w:rsidP="00AB47B4">
      <w:pPr>
        <w:pStyle w:val="a4"/>
        <w:numPr>
          <w:ilvl w:val="0"/>
          <w:numId w:val="83"/>
        </w:numPr>
        <w:tabs>
          <w:tab w:val="left" w:pos="1134"/>
        </w:tabs>
        <w:spacing w:line="360" w:lineRule="auto"/>
        <w:ind w:left="0" w:firstLine="709"/>
        <w:jc w:val="both"/>
        <w:rPr>
          <w:rFonts w:eastAsia="MS Mincho"/>
          <w:lang w:eastAsia="ja-JP"/>
        </w:rPr>
      </w:pPr>
      <w:r w:rsidRPr="0088516D">
        <w:rPr>
          <w:rFonts w:eastAsia="MS Mincho"/>
          <w:lang w:eastAsia="ja-JP"/>
        </w:rPr>
        <w:t xml:space="preserve"> кремния</w:t>
      </w:r>
    </w:p>
    <w:p w:rsidR="00AB47B4" w:rsidRPr="0088516D" w:rsidRDefault="00AB47B4" w:rsidP="00AB47B4">
      <w:pPr>
        <w:pStyle w:val="a4"/>
        <w:numPr>
          <w:ilvl w:val="0"/>
          <w:numId w:val="83"/>
        </w:numPr>
        <w:tabs>
          <w:tab w:val="left" w:pos="1134"/>
        </w:tabs>
        <w:spacing w:line="360" w:lineRule="auto"/>
        <w:ind w:left="0" w:firstLine="709"/>
        <w:jc w:val="both"/>
        <w:rPr>
          <w:rFonts w:eastAsia="MS Mincho"/>
          <w:lang w:eastAsia="ja-JP"/>
        </w:rPr>
      </w:pPr>
      <w:r w:rsidRPr="0088516D">
        <w:rPr>
          <w:rFonts w:eastAsia="MS Mincho"/>
          <w:lang w:eastAsia="ja-JP"/>
        </w:rPr>
        <w:t>углерода</w:t>
      </w:r>
    </w:p>
    <w:p w:rsidR="00AB47B4" w:rsidRPr="0088516D" w:rsidRDefault="00AB47B4" w:rsidP="00AB47B4">
      <w:pPr>
        <w:pStyle w:val="a4"/>
        <w:numPr>
          <w:ilvl w:val="0"/>
          <w:numId w:val="83"/>
        </w:numPr>
        <w:tabs>
          <w:tab w:val="left" w:pos="1134"/>
        </w:tabs>
        <w:spacing w:line="360" w:lineRule="auto"/>
        <w:ind w:left="0" w:firstLine="709"/>
        <w:jc w:val="both"/>
        <w:rPr>
          <w:rFonts w:eastAsia="MS Mincho"/>
          <w:lang w:eastAsia="ja-JP"/>
        </w:rPr>
      </w:pPr>
      <w:r w:rsidRPr="0088516D">
        <w:rPr>
          <w:rFonts w:eastAsia="MS Mincho"/>
          <w:lang w:eastAsia="ja-JP"/>
        </w:rPr>
        <w:lastRenderedPageBreak/>
        <w:t xml:space="preserve"> свинца</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При испытании на твердость по Виккерсу индентором является ________________       __________________</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Испытание на ударную вязкость проводятся на приборе, который называется __________   _____________</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 xml:space="preserve">____________ - это изучение структуры материалов визуально или с помощью простейших оптических приборов с увеличением до 100 крат </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Соотнесите название железоуглеродистого сплава и фотографию его структуры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9"/>
        <w:gridCol w:w="5492"/>
      </w:tblGrid>
      <w:tr w:rsidR="00CA7D6C" w:rsidRPr="0088516D" w:rsidTr="00086958">
        <w:tc>
          <w:tcPr>
            <w:tcW w:w="4539" w:type="dxa"/>
          </w:tcPr>
          <w:p w:rsidR="00CA7D6C" w:rsidRPr="0088516D" w:rsidRDefault="00CA7D6C" w:rsidP="006D6618">
            <w:pPr>
              <w:pStyle w:val="a4"/>
              <w:spacing w:line="360" w:lineRule="auto"/>
              <w:ind w:left="281"/>
              <w:jc w:val="both"/>
              <w:rPr>
                <w:rFonts w:eastAsia="MS Mincho"/>
                <w:lang w:eastAsia="ja-JP"/>
              </w:rPr>
            </w:pPr>
            <w:r w:rsidRPr="0088516D">
              <w:rPr>
                <w:rFonts w:eastAsia="MS Mincho"/>
                <w:lang w:eastAsia="ja-JP"/>
              </w:rPr>
              <w:t>1) доэвтектоидная сталь</w:t>
            </w:r>
          </w:p>
          <w:p w:rsidR="00CA7D6C" w:rsidRPr="0088516D" w:rsidRDefault="00CA7D6C" w:rsidP="006D6618">
            <w:pPr>
              <w:pStyle w:val="a4"/>
              <w:spacing w:line="360" w:lineRule="auto"/>
              <w:ind w:left="281"/>
              <w:jc w:val="both"/>
              <w:rPr>
                <w:rFonts w:eastAsia="MS Mincho"/>
                <w:lang w:eastAsia="ja-JP"/>
              </w:rPr>
            </w:pPr>
            <w:r w:rsidRPr="0088516D">
              <w:rPr>
                <w:rFonts w:eastAsia="MS Mincho"/>
                <w:lang w:eastAsia="ja-JP"/>
              </w:rPr>
              <w:t xml:space="preserve">2) заэвтектоидная сталь </w:t>
            </w:r>
          </w:p>
          <w:p w:rsidR="00CA7D6C" w:rsidRPr="0088516D" w:rsidRDefault="00CA7D6C" w:rsidP="006D6618">
            <w:pPr>
              <w:pStyle w:val="a4"/>
              <w:spacing w:line="360" w:lineRule="auto"/>
              <w:ind w:left="281"/>
              <w:jc w:val="both"/>
              <w:rPr>
                <w:rFonts w:eastAsia="MS Mincho"/>
                <w:lang w:eastAsia="ja-JP"/>
              </w:rPr>
            </w:pPr>
            <w:r w:rsidRPr="0088516D">
              <w:rPr>
                <w:rFonts w:eastAsia="MS Mincho"/>
                <w:lang w:eastAsia="ja-JP"/>
              </w:rPr>
              <w:t>3) доэвтектический белый чугун</w:t>
            </w:r>
          </w:p>
          <w:p w:rsidR="00CA7D6C" w:rsidRPr="0088516D" w:rsidRDefault="00B56F17" w:rsidP="006D6618">
            <w:pPr>
              <w:spacing w:line="360" w:lineRule="auto"/>
              <w:rPr>
                <w:rFonts w:eastAsia="MS Mincho"/>
                <w:szCs w:val="24"/>
                <w:lang w:eastAsia="ja-JP"/>
              </w:rPr>
            </w:pPr>
            <w:r w:rsidRPr="0088516D">
              <w:rPr>
                <w:rFonts w:eastAsia="MS Mincho"/>
                <w:szCs w:val="24"/>
                <w:lang w:eastAsia="ja-JP"/>
              </w:rPr>
              <w:t xml:space="preserve">    </w:t>
            </w:r>
            <w:r w:rsidR="00CA7D6C" w:rsidRPr="0088516D">
              <w:rPr>
                <w:rFonts w:eastAsia="MS Mincho"/>
                <w:szCs w:val="24"/>
                <w:lang w:eastAsia="ja-JP"/>
              </w:rPr>
              <w:t>4) заэвтектический белый чугун</w:t>
            </w:r>
          </w:p>
        </w:tc>
        <w:tc>
          <w:tcPr>
            <w:tcW w:w="5492" w:type="dxa"/>
            <w:shd w:val="clear" w:color="auto" w:fill="auto"/>
          </w:tcPr>
          <w:p w:rsidR="00CA7D6C" w:rsidRPr="0088516D" w:rsidRDefault="00B56F17" w:rsidP="006D6618">
            <w:pPr>
              <w:spacing w:line="360" w:lineRule="auto"/>
              <w:rPr>
                <w:rFonts w:eastAsia="MS Mincho"/>
                <w:szCs w:val="24"/>
                <w:lang w:eastAsia="ja-JP"/>
              </w:rPr>
            </w:pPr>
            <w:r w:rsidRPr="0088516D">
              <w:rPr>
                <w:rFonts w:eastAsia="MS Mincho"/>
                <w:szCs w:val="24"/>
                <w:lang w:eastAsia="ja-JP"/>
              </w:rPr>
              <w:t>А</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446530" cy="972820"/>
                  <wp:effectExtent l="19050" t="0" r="1270" b="0"/>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31920" t="40047" r="33514" b="31004"/>
                          <a:stretch>
                            <a:fillRect/>
                          </a:stretch>
                        </pic:blipFill>
                        <pic:spPr bwMode="auto">
                          <a:xfrm>
                            <a:off x="0" y="0"/>
                            <a:ext cx="1446530" cy="972820"/>
                          </a:xfrm>
                          <a:prstGeom prst="rect">
                            <a:avLst/>
                          </a:prstGeom>
                          <a:noFill/>
                          <a:ln w="9525">
                            <a:noFill/>
                            <a:miter lim="800000"/>
                            <a:headEnd/>
                            <a:tailEnd/>
                          </a:ln>
                        </pic:spPr>
                      </pic:pic>
                    </a:graphicData>
                  </a:graphic>
                </wp:inline>
              </w:drawing>
            </w:r>
          </w:p>
          <w:p w:rsidR="00CA7D6C" w:rsidRPr="0088516D" w:rsidRDefault="00B56F17" w:rsidP="006D6618">
            <w:pPr>
              <w:spacing w:line="360" w:lineRule="auto"/>
              <w:rPr>
                <w:rFonts w:eastAsia="MS Mincho"/>
                <w:szCs w:val="24"/>
                <w:lang w:eastAsia="ja-JP"/>
              </w:rPr>
            </w:pPr>
            <w:r w:rsidRPr="0088516D">
              <w:rPr>
                <w:rFonts w:eastAsia="MS Mincho"/>
                <w:szCs w:val="24"/>
                <w:lang w:eastAsia="ja-JP"/>
              </w:rPr>
              <w:t>Б</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522730" cy="1168400"/>
                  <wp:effectExtent l="19050" t="0" r="1270" b="0"/>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32953" t="33736" r="35315" b="35838"/>
                          <a:stretch>
                            <a:fillRect/>
                          </a:stretch>
                        </pic:blipFill>
                        <pic:spPr bwMode="auto">
                          <a:xfrm>
                            <a:off x="0" y="0"/>
                            <a:ext cx="1522730" cy="1168400"/>
                          </a:xfrm>
                          <a:prstGeom prst="rect">
                            <a:avLst/>
                          </a:prstGeom>
                          <a:noFill/>
                          <a:ln w="9525">
                            <a:noFill/>
                            <a:miter lim="800000"/>
                            <a:headEnd/>
                            <a:tailEnd/>
                          </a:ln>
                        </pic:spPr>
                      </pic:pic>
                    </a:graphicData>
                  </a:graphic>
                </wp:inline>
              </w:drawing>
            </w:r>
          </w:p>
          <w:p w:rsidR="00CA7D6C" w:rsidRPr="0088516D" w:rsidRDefault="00B56F17" w:rsidP="006D6618">
            <w:pPr>
              <w:spacing w:line="360" w:lineRule="auto"/>
              <w:rPr>
                <w:rFonts w:eastAsia="MS Mincho"/>
                <w:szCs w:val="24"/>
                <w:lang w:eastAsia="ja-JP"/>
              </w:rPr>
            </w:pPr>
            <w:r w:rsidRPr="0088516D">
              <w:rPr>
                <w:rFonts w:eastAsia="MS Mincho"/>
                <w:szCs w:val="24"/>
                <w:lang w:eastAsia="ja-JP"/>
              </w:rPr>
              <w:t>В</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509827" cy="1040929"/>
                  <wp:effectExtent l="1905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35934" t="47762" r="30945" b="23549"/>
                          <a:stretch>
                            <a:fillRect/>
                          </a:stretch>
                        </pic:blipFill>
                        <pic:spPr bwMode="auto">
                          <a:xfrm>
                            <a:off x="0" y="0"/>
                            <a:ext cx="1512278" cy="1042619"/>
                          </a:xfrm>
                          <a:prstGeom prst="rect">
                            <a:avLst/>
                          </a:prstGeom>
                          <a:noFill/>
                          <a:ln w="9525">
                            <a:noFill/>
                            <a:miter lim="800000"/>
                            <a:headEnd/>
                            <a:tailEnd/>
                          </a:ln>
                        </pic:spPr>
                      </pic:pic>
                    </a:graphicData>
                  </a:graphic>
                </wp:inline>
              </w:drawing>
            </w:r>
          </w:p>
          <w:p w:rsidR="00CA7D6C" w:rsidRPr="0088516D" w:rsidRDefault="00B56F17" w:rsidP="006D6618">
            <w:pPr>
              <w:spacing w:line="360" w:lineRule="auto"/>
              <w:rPr>
                <w:rFonts w:eastAsia="MS Mincho"/>
                <w:szCs w:val="24"/>
                <w:lang w:eastAsia="ja-JP"/>
              </w:rPr>
            </w:pPr>
            <w:r w:rsidRPr="0088516D">
              <w:rPr>
                <w:rFonts w:eastAsia="MS Mincho"/>
                <w:szCs w:val="24"/>
                <w:lang w:eastAsia="ja-JP"/>
              </w:rPr>
              <w:t>Г</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529009" cy="1028700"/>
                  <wp:effectExtent l="19050" t="0" r="0"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l="32126" t="40158" r="33455" b="30820"/>
                          <a:stretch>
                            <a:fillRect/>
                          </a:stretch>
                        </pic:blipFill>
                        <pic:spPr bwMode="auto">
                          <a:xfrm>
                            <a:off x="0" y="0"/>
                            <a:ext cx="1529009" cy="1028700"/>
                          </a:xfrm>
                          <a:prstGeom prst="rect">
                            <a:avLst/>
                          </a:prstGeom>
                          <a:noFill/>
                          <a:ln w="9525">
                            <a:noFill/>
                            <a:miter lim="800000"/>
                            <a:headEnd/>
                            <a:tailEnd/>
                          </a:ln>
                        </pic:spPr>
                      </pic:pic>
                    </a:graphicData>
                  </a:graphic>
                </wp:inline>
              </w:drawing>
            </w:r>
          </w:p>
        </w:tc>
      </w:tr>
    </w:tbl>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 xml:space="preserve">Установите соответствие между методами неразрушающего контроля и действиями, на котором они основаны </w:t>
      </w:r>
    </w:p>
    <w:tbl>
      <w:tblPr>
        <w:tblStyle w:val="a3"/>
        <w:tblW w:w="10031" w:type="dxa"/>
        <w:tblLayout w:type="fixed"/>
        <w:tblLook w:val="04A0" w:firstRow="1" w:lastRow="0" w:firstColumn="1" w:lastColumn="0" w:noHBand="0" w:noVBand="1"/>
      </w:tblPr>
      <w:tblGrid>
        <w:gridCol w:w="3369"/>
        <w:gridCol w:w="6662"/>
      </w:tblGrid>
      <w:tr w:rsidR="00CA7D6C" w:rsidRPr="0088516D" w:rsidTr="00086958">
        <w:tc>
          <w:tcPr>
            <w:tcW w:w="3369" w:type="dxa"/>
            <w:tcBorders>
              <w:left w:val="single" w:sz="4" w:space="0" w:color="auto"/>
              <w:right w:val="single" w:sz="4" w:space="0" w:color="auto"/>
            </w:tcBorders>
          </w:tcPr>
          <w:p w:rsidR="00CA7D6C" w:rsidRPr="0088516D" w:rsidRDefault="00CA7D6C" w:rsidP="00AA519D">
            <w:pPr>
              <w:pStyle w:val="a4"/>
              <w:numPr>
                <w:ilvl w:val="0"/>
                <w:numId w:val="21"/>
              </w:numPr>
              <w:spacing w:line="360" w:lineRule="auto"/>
              <w:ind w:left="0" w:firstLine="0"/>
            </w:pPr>
            <w:r w:rsidRPr="0088516D">
              <w:t>Магнитный</w:t>
            </w:r>
          </w:p>
        </w:tc>
        <w:tc>
          <w:tcPr>
            <w:tcW w:w="6662" w:type="dxa"/>
          </w:tcPr>
          <w:p w:rsidR="00CA7D6C" w:rsidRPr="0088516D" w:rsidRDefault="00CA7D6C" w:rsidP="00AA519D">
            <w:pPr>
              <w:pStyle w:val="a4"/>
              <w:numPr>
                <w:ilvl w:val="0"/>
                <w:numId w:val="22"/>
              </w:numPr>
              <w:spacing w:line="360" w:lineRule="auto"/>
              <w:ind w:left="0" w:firstLine="0"/>
            </w:pPr>
            <w:r w:rsidRPr="0088516D">
              <w:t>Выявление дефектов под действием ультрафиолетовых лучей</w:t>
            </w:r>
          </w:p>
        </w:tc>
      </w:tr>
      <w:tr w:rsidR="00CA7D6C" w:rsidRPr="0088516D" w:rsidTr="00086958">
        <w:tc>
          <w:tcPr>
            <w:tcW w:w="3369" w:type="dxa"/>
            <w:tcBorders>
              <w:left w:val="single" w:sz="4" w:space="0" w:color="auto"/>
              <w:right w:val="single" w:sz="4" w:space="0" w:color="auto"/>
            </w:tcBorders>
          </w:tcPr>
          <w:p w:rsidR="00CA7D6C" w:rsidRPr="0088516D" w:rsidRDefault="00CA7D6C" w:rsidP="00AA519D">
            <w:pPr>
              <w:pStyle w:val="a4"/>
              <w:numPr>
                <w:ilvl w:val="0"/>
                <w:numId w:val="21"/>
              </w:numPr>
              <w:spacing w:line="360" w:lineRule="auto"/>
              <w:ind w:left="0" w:firstLine="0"/>
            </w:pPr>
            <w:r w:rsidRPr="0088516D">
              <w:t>Ультразвуковой</w:t>
            </w:r>
          </w:p>
        </w:tc>
        <w:tc>
          <w:tcPr>
            <w:tcW w:w="6662" w:type="dxa"/>
          </w:tcPr>
          <w:p w:rsidR="00CA7D6C" w:rsidRPr="0088516D" w:rsidRDefault="00CA7D6C" w:rsidP="00AA519D">
            <w:pPr>
              <w:pStyle w:val="a4"/>
              <w:numPr>
                <w:ilvl w:val="0"/>
                <w:numId w:val="22"/>
              </w:numPr>
              <w:spacing w:line="360" w:lineRule="auto"/>
              <w:ind w:left="0" w:firstLine="0"/>
            </w:pPr>
            <w:r w:rsidRPr="0088516D">
              <w:t>Обнаружение дефектов с помощью ультразвука</w:t>
            </w:r>
          </w:p>
        </w:tc>
      </w:tr>
      <w:tr w:rsidR="00CA7D6C" w:rsidRPr="0088516D" w:rsidTr="00086958">
        <w:tc>
          <w:tcPr>
            <w:tcW w:w="3369" w:type="dxa"/>
            <w:tcBorders>
              <w:left w:val="single" w:sz="4" w:space="0" w:color="auto"/>
              <w:right w:val="single" w:sz="4" w:space="0" w:color="auto"/>
            </w:tcBorders>
          </w:tcPr>
          <w:p w:rsidR="00CA7D6C" w:rsidRPr="0088516D" w:rsidRDefault="00CA7D6C" w:rsidP="00AA519D">
            <w:pPr>
              <w:pStyle w:val="a4"/>
              <w:numPr>
                <w:ilvl w:val="0"/>
                <w:numId w:val="21"/>
              </w:numPr>
              <w:spacing w:line="360" w:lineRule="auto"/>
              <w:ind w:left="0" w:firstLine="0"/>
            </w:pPr>
            <w:r w:rsidRPr="0088516D">
              <w:t>Рентгеновский</w:t>
            </w:r>
          </w:p>
        </w:tc>
        <w:tc>
          <w:tcPr>
            <w:tcW w:w="6662" w:type="dxa"/>
          </w:tcPr>
          <w:p w:rsidR="00CA7D6C" w:rsidRPr="0088516D" w:rsidRDefault="00CA7D6C" w:rsidP="00AA519D">
            <w:pPr>
              <w:pStyle w:val="a4"/>
              <w:numPr>
                <w:ilvl w:val="0"/>
                <w:numId w:val="22"/>
              </w:numPr>
              <w:spacing w:line="360" w:lineRule="auto"/>
              <w:ind w:left="0" w:firstLine="0"/>
            </w:pPr>
            <w:r w:rsidRPr="0088516D">
              <w:t>Использование электромагнитной индукции</w:t>
            </w:r>
          </w:p>
        </w:tc>
      </w:tr>
      <w:tr w:rsidR="00CA7D6C" w:rsidRPr="0088516D" w:rsidTr="00086958">
        <w:tc>
          <w:tcPr>
            <w:tcW w:w="3369" w:type="dxa"/>
            <w:tcBorders>
              <w:left w:val="single" w:sz="4" w:space="0" w:color="auto"/>
              <w:right w:val="single" w:sz="4" w:space="0" w:color="auto"/>
            </w:tcBorders>
          </w:tcPr>
          <w:p w:rsidR="00CA7D6C" w:rsidRPr="0088516D" w:rsidRDefault="00CA7D6C" w:rsidP="00AA519D">
            <w:pPr>
              <w:pStyle w:val="a4"/>
              <w:numPr>
                <w:ilvl w:val="0"/>
                <w:numId w:val="21"/>
              </w:numPr>
              <w:spacing w:line="360" w:lineRule="auto"/>
              <w:ind w:left="0" w:firstLine="0"/>
            </w:pPr>
            <w:r w:rsidRPr="0088516D">
              <w:t xml:space="preserve">Люминесцентный </w:t>
            </w:r>
          </w:p>
        </w:tc>
        <w:tc>
          <w:tcPr>
            <w:tcW w:w="6662" w:type="dxa"/>
          </w:tcPr>
          <w:p w:rsidR="00CA7D6C" w:rsidRPr="0088516D" w:rsidRDefault="00CA7D6C" w:rsidP="00AA519D">
            <w:pPr>
              <w:pStyle w:val="a4"/>
              <w:numPr>
                <w:ilvl w:val="0"/>
                <w:numId w:val="22"/>
              </w:numPr>
              <w:spacing w:line="360" w:lineRule="auto"/>
              <w:ind w:left="0" w:firstLine="0"/>
            </w:pPr>
            <w:r w:rsidRPr="0088516D">
              <w:t>Ослабление лучей при прохождении через вещество</w:t>
            </w:r>
          </w:p>
        </w:tc>
      </w:tr>
      <w:tr w:rsidR="00CA7D6C" w:rsidRPr="0088516D" w:rsidTr="00086958">
        <w:tc>
          <w:tcPr>
            <w:tcW w:w="3369" w:type="dxa"/>
            <w:tcBorders>
              <w:left w:val="single" w:sz="4" w:space="0" w:color="auto"/>
              <w:right w:val="single" w:sz="4" w:space="0" w:color="auto"/>
            </w:tcBorders>
          </w:tcPr>
          <w:p w:rsidR="00CA7D6C" w:rsidRPr="0088516D" w:rsidRDefault="00CA7D6C" w:rsidP="00AA519D">
            <w:pPr>
              <w:pStyle w:val="a4"/>
              <w:numPr>
                <w:ilvl w:val="0"/>
                <w:numId w:val="21"/>
              </w:numPr>
              <w:spacing w:line="360" w:lineRule="auto"/>
              <w:ind w:left="0" w:firstLine="0"/>
            </w:pPr>
            <w:r w:rsidRPr="0088516D">
              <w:t>Вихретоковый</w:t>
            </w:r>
          </w:p>
        </w:tc>
        <w:tc>
          <w:tcPr>
            <w:tcW w:w="6662" w:type="dxa"/>
          </w:tcPr>
          <w:p w:rsidR="00CA7D6C" w:rsidRPr="0088516D" w:rsidRDefault="00CA7D6C" w:rsidP="00AA519D">
            <w:pPr>
              <w:pStyle w:val="a4"/>
              <w:numPr>
                <w:ilvl w:val="0"/>
                <w:numId w:val="22"/>
              </w:numPr>
              <w:spacing w:line="360" w:lineRule="auto"/>
              <w:ind w:left="0" w:firstLine="0"/>
            </w:pPr>
            <w:r w:rsidRPr="0088516D">
              <w:t>Выявление полей рассеяния</w:t>
            </w:r>
          </w:p>
        </w:tc>
      </w:tr>
    </w:tbl>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lastRenderedPageBreak/>
        <w:t xml:space="preserve">Установите соответствие  между параметрами и названием метода определения твердости  </w:t>
      </w:r>
    </w:p>
    <w:tbl>
      <w:tblPr>
        <w:tblStyle w:val="a3"/>
        <w:tblW w:w="0" w:type="auto"/>
        <w:tblLayout w:type="fixed"/>
        <w:tblLook w:val="04A0" w:firstRow="1" w:lastRow="0" w:firstColumn="1" w:lastColumn="0" w:noHBand="0" w:noVBand="1"/>
      </w:tblPr>
      <w:tblGrid>
        <w:gridCol w:w="6062"/>
        <w:gridCol w:w="3969"/>
      </w:tblGrid>
      <w:tr w:rsidR="00CA7D6C" w:rsidRPr="0088516D" w:rsidTr="00086958">
        <w:tc>
          <w:tcPr>
            <w:tcW w:w="6062" w:type="dxa"/>
            <w:vAlign w:val="center"/>
          </w:tcPr>
          <w:p w:rsidR="00CA7D6C" w:rsidRPr="0088516D" w:rsidRDefault="00CA7D6C" w:rsidP="00AA519D">
            <w:pPr>
              <w:pStyle w:val="a4"/>
              <w:numPr>
                <w:ilvl w:val="0"/>
                <w:numId w:val="20"/>
              </w:numPr>
              <w:spacing w:line="360" w:lineRule="auto"/>
              <w:ind w:left="0" w:firstLine="0"/>
              <w:rPr>
                <w:rFonts w:eastAsia="Calibri"/>
              </w:rPr>
            </w:pPr>
            <w:r w:rsidRPr="0088516D">
              <w:t>Наконечник –стальной закаленный шарик, диаметр 10 , 5 или 2,5мм.</w:t>
            </w:r>
            <w:r w:rsidRPr="0088516D">
              <w:rPr>
                <w:rFonts w:eastAsia="Calibri"/>
              </w:rPr>
              <w:t>Нагрузка  от 5000 Н  до 30000 Н</w:t>
            </w:r>
          </w:p>
        </w:tc>
        <w:tc>
          <w:tcPr>
            <w:tcW w:w="3969" w:type="dxa"/>
            <w:vAlign w:val="center"/>
          </w:tcPr>
          <w:p w:rsidR="00CA7D6C" w:rsidRPr="0088516D" w:rsidRDefault="00CA7D6C" w:rsidP="00AA519D">
            <w:pPr>
              <w:pStyle w:val="a4"/>
              <w:numPr>
                <w:ilvl w:val="0"/>
                <w:numId w:val="23"/>
              </w:numPr>
              <w:spacing w:line="360" w:lineRule="auto"/>
              <w:ind w:left="34" w:firstLine="0"/>
              <w:rPr>
                <w:rFonts w:eastAsia="Calibri"/>
              </w:rPr>
            </w:pPr>
            <w:r w:rsidRPr="0088516D">
              <w:rPr>
                <w:rFonts w:eastAsia="Calibri"/>
              </w:rPr>
              <w:t>Роквелл, Шкала С</w:t>
            </w:r>
          </w:p>
        </w:tc>
      </w:tr>
      <w:tr w:rsidR="00CA7D6C" w:rsidRPr="0088516D" w:rsidTr="00086958">
        <w:tc>
          <w:tcPr>
            <w:tcW w:w="6062" w:type="dxa"/>
            <w:vAlign w:val="center"/>
          </w:tcPr>
          <w:p w:rsidR="00CA7D6C" w:rsidRPr="0088516D" w:rsidRDefault="00CA7D6C" w:rsidP="00AA519D">
            <w:pPr>
              <w:pStyle w:val="a4"/>
              <w:numPr>
                <w:ilvl w:val="0"/>
                <w:numId w:val="20"/>
              </w:numPr>
              <w:spacing w:line="360" w:lineRule="auto"/>
              <w:ind w:left="0" w:firstLine="0"/>
              <w:rPr>
                <w:rFonts w:eastAsia="Calibri"/>
              </w:rPr>
            </w:pPr>
            <w:r w:rsidRPr="0088516D">
              <w:t xml:space="preserve">Наконечник – четырехгранная алмазная пирамида. </w:t>
            </w:r>
            <w:r w:rsidRPr="0088516D">
              <w:rPr>
                <w:rFonts w:eastAsia="Calibri"/>
              </w:rPr>
              <w:t>Нагрузка  от 10 Н  до  1000 Н</w:t>
            </w:r>
          </w:p>
        </w:tc>
        <w:tc>
          <w:tcPr>
            <w:tcW w:w="3969" w:type="dxa"/>
            <w:vAlign w:val="center"/>
          </w:tcPr>
          <w:p w:rsidR="00CA7D6C" w:rsidRPr="0088516D" w:rsidRDefault="00CA7D6C" w:rsidP="00AA519D">
            <w:pPr>
              <w:pStyle w:val="a4"/>
              <w:numPr>
                <w:ilvl w:val="0"/>
                <w:numId w:val="23"/>
              </w:numPr>
              <w:spacing w:line="360" w:lineRule="auto"/>
              <w:ind w:left="34" w:firstLine="0"/>
              <w:rPr>
                <w:rFonts w:eastAsia="Calibri"/>
              </w:rPr>
            </w:pPr>
            <w:r w:rsidRPr="0088516D">
              <w:rPr>
                <w:rFonts w:eastAsia="Calibri"/>
                <w:noProof/>
              </w:rPr>
              <w:t>Бринелль</w:t>
            </w:r>
          </w:p>
        </w:tc>
      </w:tr>
      <w:tr w:rsidR="00CA7D6C" w:rsidRPr="0088516D" w:rsidTr="00086958">
        <w:tc>
          <w:tcPr>
            <w:tcW w:w="6062" w:type="dxa"/>
            <w:vAlign w:val="center"/>
          </w:tcPr>
          <w:p w:rsidR="00CA7D6C" w:rsidRPr="0088516D" w:rsidRDefault="00CA7D6C" w:rsidP="00AA519D">
            <w:pPr>
              <w:pStyle w:val="a4"/>
              <w:numPr>
                <w:ilvl w:val="0"/>
                <w:numId w:val="20"/>
              </w:numPr>
              <w:spacing w:line="360" w:lineRule="auto"/>
              <w:ind w:left="0" w:firstLine="0"/>
              <w:rPr>
                <w:rFonts w:eastAsia="Calibri"/>
              </w:rPr>
            </w:pPr>
            <w:r w:rsidRPr="0088516D">
              <w:t xml:space="preserve">Наконечник – алмазный конус. </w:t>
            </w:r>
            <w:r w:rsidRPr="0088516D">
              <w:rPr>
                <w:rFonts w:eastAsia="Calibri"/>
              </w:rPr>
              <w:t>Общая нагрузка – 1500 Н</w:t>
            </w:r>
          </w:p>
        </w:tc>
        <w:tc>
          <w:tcPr>
            <w:tcW w:w="3969" w:type="dxa"/>
            <w:vAlign w:val="center"/>
          </w:tcPr>
          <w:p w:rsidR="00CA7D6C" w:rsidRPr="0088516D" w:rsidRDefault="00CA7D6C" w:rsidP="00AA519D">
            <w:pPr>
              <w:pStyle w:val="a4"/>
              <w:numPr>
                <w:ilvl w:val="0"/>
                <w:numId w:val="23"/>
              </w:numPr>
              <w:spacing w:line="360" w:lineRule="auto"/>
              <w:ind w:left="34" w:firstLine="0"/>
              <w:rPr>
                <w:rFonts w:eastAsia="Calibri"/>
              </w:rPr>
            </w:pPr>
            <w:r w:rsidRPr="0088516D">
              <w:rPr>
                <w:rFonts w:eastAsia="Calibri"/>
              </w:rPr>
              <w:t>Роквелл, Шкала В</w:t>
            </w:r>
          </w:p>
        </w:tc>
      </w:tr>
      <w:tr w:rsidR="00CA7D6C" w:rsidRPr="0088516D" w:rsidTr="00086958">
        <w:tc>
          <w:tcPr>
            <w:tcW w:w="6062" w:type="dxa"/>
            <w:vAlign w:val="center"/>
          </w:tcPr>
          <w:p w:rsidR="00CA7D6C" w:rsidRPr="0088516D" w:rsidRDefault="00CA7D6C" w:rsidP="00AA519D">
            <w:pPr>
              <w:pStyle w:val="a4"/>
              <w:numPr>
                <w:ilvl w:val="0"/>
                <w:numId w:val="20"/>
              </w:numPr>
              <w:spacing w:line="360" w:lineRule="auto"/>
              <w:ind w:left="0" w:firstLine="0"/>
              <w:rPr>
                <w:rFonts w:eastAsia="Calibri"/>
              </w:rPr>
            </w:pPr>
            <w:r w:rsidRPr="0088516D">
              <w:t xml:space="preserve">Наконечник –стальной закаленный шарик, диаметр 1,58 мм. </w:t>
            </w:r>
            <w:r w:rsidRPr="0088516D">
              <w:rPr>
                <w:rFonts w:eastAsia="Calibri"/>
              </w:rPr>
              <w:t>Общая  нагрузка – 1000 Н</w:t>
            </w:r>
          </w:p>
        </w:tc>
        <w:tc>
          <w:tcPr>
            <w:tcW w:w="3969" w:type="dxa"/>
            <w:vAlign w:val="center"/>
          </w:tcPr>
          <w:p w:rsidR="00CA7D6C" w:rsidRPr="0088516D" w:rsidRDefault="00CA7D6C" w:rsidP="00AA519D">
            <w:pPr>
              <w:pStyle w:val="a4"/>
              <w:numPr>
                <w:ilvl w:val="0"/>
                <w:numId w:val="23"/>
              </w:numPr>
              <w:spacing w:line="360" w:lineRule="auto"/>
              <w:ind w:left="34" w:firstLine="0"/>
              <w:rPr>
                <w:rFonts w:eastAsia="Calibri"/>
              </w:rPr>
            </w:pPr>
            <w:r w:rsidRPr="0088516D">
              <w:rPr>
                <w:rFonts w:eastAsia="Calibri"/>
              </w:rPr>
              <w:t>Виккерс</w:t>
            </w:r>
          </w:p>
        </w:tc>
      </w:tr>
    </w:tbl>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Установите последовательность определения твердости по Бринеллю</w:t>
      </w:r>
    </w:p>
    <w:p w:rsidR="00CA7D6C" w:rsidRPr="0088516D" w:rsidRDefault="00CA7D6C" w:rsidP="00AA519D">
      <w:pPr>
        <w:pStyle w:val="a4"/>
        <w:numPr>
          <w:ilvl w:val="0"/>
          <w:numId w:val="24"/>
        </w:numPr>
        <w:tabs>
          <w:tab w:val="left" w:pos="993"/>
        </w:tabs>
        <w:spacing w:line="360" w:lineRule="auto"/>
        <w:ind w:left="0" w:firstLine="709"/>
        <w:jc w:val="both"/>
        <w:rPr>
          <w:rFonts w:eastAsia="MS Mincho"/>
          <w:lang w:eastAsia="ja-JP"/>
        </w:rPr>
      </w:pPr>
      <w:r w:rsidRPr="0088516D">
        <w:rPr>
          <w:rFonts w:eastAsia="MS Mincho"/>
          <w:lang w:eastAsia="ja-JP"/>
        </w:rPr>
        <w:t xml:space="preserve"> измерение диагонали отпечатка </w:t>
      </w:r>
    </w:p>
    <w:p w:rsidR="00CA7D6C" w:rsidRPr="0088516D" w:rsidRDefault="00CA7D6C" w:rsidP="00AA519D">
      <w:pPr>
        <w:pStyle w:val="a4"/>
        <w:numPr>
          <w:ilvl w:val="0"/>
          <w:numId w:val="24"/>
        </w:numPr>
        <w:tabs>
          <w:tab w:val="left" w:pos="993"/>
        </w:tabs>
        <w:spacing w:line="360" w:lineRule="auto"/>
        <w:ind w:left="0" w:firstLine="709"/>
        <w:jc w:val="both"/>
        <w:rPr>
          <w:rFonts w:eastAsia="MS Mincho"/>
          <w:lang w:eastAsia="ja-JP"/>
        </w:rPr>
      </w:pPr>
      <w:r w:rsidRPr="0088516D">
        <w:rPr>
          <w:rFonts w:eastAsia="MS Mincho"/>
          <w:lang w:eastAsia="ja-JP"/>
        </w:rPr>
        <w:t xml:space="preserve"> подготовка поверхности образца к испытанию, выбор нагрузки и диаметра шарика</w:t>
      </w:r>
    </w:p>
    <w:p w:rsidR="00CA7D6C" w:rsidRPr="0088516D" w:rsidRDefault="00CA7D6C" w:rsidP="00AA519D">
      <w:pPr>
        <w:pStyle w:val="a4"/>
        <w:numPr>
          <w:ilvl w:val="0"/>
          <w:numId w:val="24"/>
        </w:numPr>
        <w:tabs>
          <w:tab w:val="left" w:pos="993"/>
        </w:tabs>
        <w:spacing w:line="360" w:lineRule="auto"/>
        <w:ind w:left="0" w:firstLine="709"/>
        <w:jc w:val="both"/>
        <w:rPr>
          <w:rFonts w:eastAsia="MS Mincho"/>
          <w:lang w:eastAsia="ja-JP"/>
        </w:rPr>
      </w:pPr>
      <w:r w:rsidRPr="0088516D">
        <w:rPr>
          <w:rFonts w:eastAsia="MS Mincho"/>
          <w:lang w:eastAsia="ja-JP"/>
        </w:rPr>
        <w:t xml:space="preserve"> проведение вдавливания индентора в поверхность образца</w:t>
      </w:r>
    </w:p>
    <w:p w:rsidR="00CA7D6C" w:rsidRPr="0088516D" w:rsidRDefault="00CA7D6C" w:rsidP="00AA519D">
      <w:pPr>
        <w:pStyle w:val="a4"/>
        <w:numPr>
          <w:ilvl w:val="0"/>
          <w:numId w:val="24"/>
        </w:numPr>
        <w:tabs>
          <w:tab w:val="left" w:pos="993"/>
        </w:tabs>
        <w:spacing w:line="360" w:lineRule="auto"/>
        <w:ind w:left="0" w:firstLine="709"/>
        <w:jc w:val="both"/>
        <w:rPr>
          <w:rFonts w:eastAsia="MS Mincho"/>
          <w:lang w:eastAsia="ja-JP"/>
        </w:rPr>
      </w:pPr>
      <w:r w:rsidRPr="0088516D">
        <w:rPr>
          <w:rFonts w:eastAsia="MS Mincho"/>
          <w:lang w:eastAsia="ja-JP"/>
        </w:rPr>
        <w:t xml:space="preserve"> определение числа твердости по формуле, подставляя значения нагрузки, диаметра индентора и диагонали отпечатка</w:t>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Расположите структуры железоуглеродистых сплавов в порядке увеличения содержания в них углерода.</w:t>
      </w:r>
    </w:p>
    <w:p w:rsidR="00CA7D6C" w:rsidRPr="0088516D" w:rsidRDefault="00B56F17" w:rsidP="006D6618">
      <w:pPr>
        <w:spacing w:line="360" w:lineRule="auto"/>
        <w:ind w:left="0" w:firstLine="709"/>
        <w:jc w:val="both"/>
        <w:rPr>
          <w:rFonts w:eastAsia="MS Mincho"/>
          <w:szCs w:val="24"/>
          <w:lang w:eastAsia="ja-JP"/>
        </w:rPr>
      </w:pPr>
      <w:r w:rsidRPr="0088516D">
        <w:rPr>
          <w:rFonts w:eastAsia="MS Mincho"/>
          <w:szCs w:val="24"/>
          <w:lang w:eastAsia="ja-JP"/>
        </w:rPr>
        <w:t>А</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704975" cy="1152525"/>
            <wp:effectExtent l="0" t="0" r="9525" b="9525"/>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l="31920" t="40047" r="33514" b="31004"/>
                    <a:stretch>
                      <a:fillRect/>
                    </a:stretch>
                  </pic:blipFill>
                  <pic:spPr bwMode="auto">
                    <a:xfrm>
                      <a:off x="0" y="0"/>
                      <a:ext cx="1704975" cy="1152525"/>
                    </a:xfrm>
                    <a:prstGeom prst="rect">
                      <a:avLst/>
                    </a:prstGeom>
                    <a:noFill/>
                    <a:ln>
                      <a:noFill/>
                    </a:ln>
                  </pic:spPr>
                </pic:pic>
              </a:graphicData>
            </a:graphic>
          </wp:inline>
        </w:drawing>
      </w:r>
      <w:r w:rsidRPr="0088516D">
        <w:rPr>
          <w:rFonts w:eastAsia="MS Mincho"/>
          <w:szCs w:val="24"/>
          <w:lang w:eastAsia="ja-JP"/>
        </w:rPr>
        <w:t xml:space="preserve"> Б</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600200" cy="1190625"/>
            <wp:effectExtent l="0" t="0" r="0" b="9525"/>
            <wp:docPr id="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l="31506" t="46321" r="35934" b="23438"/>
                    <a:stretch>
                      <a:fillRect/>
                    </a:stretch>
                  </pic:blipFill>
                  <pic:spPr bwMode="auto">
                    <a:xfrm>
                      <a:off x="0" y="0"/>
                      <a:ext cx="1600200" cy="1190625"/>
                    </a:xfrm>
                    <a:prstGeom prst="rect">
                      <a:avLst/>
                    </a:prstGeom>
                    <a:noFill/>
                    <a:ln>
                      <a:noFill/>
                    </a:ln>
                  </pic:spPr>
                </pic:pic>
              </a:graphicData>
            </a:graphic>
          </wp:inline>
        </w:drawing>
      </w:r>
    </w:p>
    <w:p w:rsidR="00CA7D6C" w:rsidRPr="0088516D" w:rsidRDefault="00B56F17" w:rsidP="006D6618">
      <w:pPr>
        <w:spacing w:line="360" w:lineRule="auto"/>
        <w:ind w:left="0" w:firstLine="709"/>
        <w:jc w:val="both"/>
        <w:rPr>
          <w:rFonts w:eastAsia="MS Mincho"/>
          <w:szCs w:val="24"/>
          <w:lang w:eastAsia="ja-JP"/>
        </w:rPr>
      </w:pPr>
      <w:r w:rsidRPr="0088516D">
        <w:rPr>
          <w:rFonts w:eastAsia="MS Mincho"/>
          <w:szCs w:val="24"/>
          <w:lang w:eastAsia="ja-JP"/>
        </w:rPr>
        <w:t>В</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638300" cy="1200150"/>
            <wp:effectExtent l="0" t="0" r="0" b="0"/>
            <wp:docPr id="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l="40187" t="43221" r="28375" b="28088"/>
                    <a:stretch>
                      <a:fillRect/>
                    </a:stretch>
                  </pic:blipFill>
                  <pic:spPr bwMode="auto">
                    <a:xfrm>
                      <a:off x="0" y="0"/>
                      <a:ext cx="1638300" cy="1200150"/>
                    </a:xfrm>
                    <a:prstGeom prst="rect">
                      <a:avLst/>
                    </a:prstGeom>
                    <a:noFill/>
                    <a:ln>
                      <a:noFill/>
                    </a:ln>
                  </pic:spPr>
                </pic:pic>
              </a:graphicData>
            </a:graphic>
          </wp:inline>
        </w:drawing>
      </w:r>
      <w:r w:rsidRPr="0088516D">
        <w:rPr>
          <w:rFonts w:eastAsia="MS Mincho"/>
          <w:szCs w:val="24"/>
          <w:lang w:eastAsia="ja-JP"/>
        </w:rPr>
        <w:t xml:space="preserve">  Г</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695450" cy="1143000"/>
            <wp:effectExtent l="0" t="0" r="0" b="0"/>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l="32126" t="40158" r="33455" b="30820"/>
                    <a:stretch>
                      <a:fillRect/>
                    </a:stretch>
                  </pic:blipFill>
                  <pic:spPr bwMode="auto">
                    <a:xfrm>
                      <a:off x="0" y="0"/>
                      <a:ext cx="1695450" cy="1143000"/>
                    </a:xfrm>
                    <a:prstGeom prst="rect">
                      <a:avLst/>
                    </a:prstGeom>
                    <a:noFill/>
                    <a:ln>
                      <a:noFill/>
                    </a:ln>
                  </pic:spPr>
                </pic:pic>
              </a:graphicData>
            </a:graphic>
          </wp:inline>
        </w:drawing>
      </w:r>
    </w:p>
    <w:p w:rsidR="00CA7D6C" w:rsidRPr="0088516D" w:rsidRDefault="00B56F17" w:rsidP="006D6618">
      <w:pPr>
        <w:spacing w:line="360" w:lineRule="auto"/>
        <w:ind w:left="0" w:firstLine="709"/>
        <w:jc w:val="both"/>
        <w:rPr>
          <w:rFonts w:eastAsia="MS Mincho"/>
          <w:szCs w:val="24"/>
          <w:lang w:eastAsia="ja-JP"/>
        </w:rPr>
      </w:pPr>
      <w:r w:rsidRPr="0088516D">
        <w:rPr>
          <w:rFonts w:eastAsia="MS Mincho"/>
          <w:szCs w:val="24"/>
          <w:lang w:eastAsia="ja-JP"/>
        </w:rPr>
        <w:t xml:space="preserve"> Д</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600200" cy="1104900"/>
            <wp:effectExtent l="0" t="0" r="0" b="0"/>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l="35934" t="47762" r="30945" b="23549"/>
                    <a:stretch>
                      <a:fillRect/>
                    </a:stretch>
                  </pic:blipFill>
                  <pic:spPr bwMode="auto">
                    <a:xfrm>
                      <a:off x="0" y="0"/>
                      <a:ext cx="1600200" cy="1104900"/>
                    </a:xfrm>
                    <a:prstGeom prst="rect">
                      <a:avLst/>
                    </a:prstGeom>
                    <a:noFill/>
                    <a:ln>
                      <a:noFill/>
                    </a:ln>
                  </pic:spPr>
                </pic:pic>
              </a:graphicData>
            </a:graphic>
          </wp:inline>
        </w:drawing>
      </w:r>
      <w:r w:rsidRPr="0088516D">
        <w:rPr>
          <w:rFonts w:eastAsia="MS Mincho"/>
          <w:szCs w:val="24"/>
          <w:lang w:eastAsia="ja-JP"/>
        </w:rPr>
        <w:t xml:space="preserve">  Е </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619250" cy="1076325"/>
            <wp:effectExtent l="0" t="0" r="0" b="9525"/>
            <wp:docPr id="4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l="31004" t="33330" r="32510" b="36246"/>
                    <a:stretch>
                      <a:fillRect/>
                    </a:stretch>
                  </pic:blipFill>
                  <pic:spPr bwMode="auto">
                    <a:xfrm>
                      <a:off x="0" y="0"/>
                      <a:ext cx="1619250" cy="1076325"/>
                    </a:xfrm>
                    <a:prstGeom prst="rect">
                      <a:avLst/>
                    </a:prstGeom>
                    <a:noFill/>
                    <a:ln>
                      <a:noFill/>
                    </a:ln>
                  </pic:spPr>
                </pic:pic>
              </a:graphicData>
            </a:graphic>
          </wp:inline>
        </w:drawing>
      </w:r>
    </w:p>
    <w:p w:rsidR="00CA7D6C" w:rsidRPr="0088516D" w:rsidRDefault="00B56F17" w:rsidP="006D6618">
      <w:pPr>
        <w:spacing w:line="360" w:lineRule="auto"/>
        <w:ind w:left="0" w:firstLine="709"/>
        <w:jc w:val="both"/>
        <w:rPr>
          <w:rFonts w:eastAsia="MS Mincho"/>
          <w:szCs w:val="24"/>
          <w:lang w:eastAsia="ja-JP"/>
        </w:rPr>
      </w:pPr>
      <w:r w:rsidRPr="0088516D">
        <w:rPr>
          <w:rFonts w:eastAsia="MS Mincho"/>
          <w:szCs w:val="24"/>
          <w:lang w:eastAsia="ja-JP"/>
        </w:rPr>
        <w:lastRenderedPageBreak/>
        <w:t>Ж</w:t>
      </w:r>
      <w:r w:rsidR="00CA7D6C" w:rsidRPr="0088516D">
        <w:rPr>
          <w:rFonts w:eastAsia="MS Mincho"/>
          <w:szCs w:val="24"/>
          <w:lang w:eastAsia="ja-JP"/>
        </w:rPr>
        <w:t xml:space="preserve"> </w:t>
      </w:r>
      <w:r w:rsidR="00CA7D6C" w:rsidRPr="0088516D">
        <w:rPr>
          <w:rFonts w:eastAsia="MS Mincho"/>
          <w:noProof/>
          <w:szCs w:val="24"/>
          <w:lang w:eastAsia="ru-RU"/>
        </w:rPr>
        <w:drawing>
          <wp:inline distT="0" distB="0" distL="0" distR="0">
            <wp:extent cx="1524000" cy="1171575"/>
            <wp:effectExtent l="0" t="0" r="0" b="9525"/>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l="32953" t="33736" r="35315" b="35838"/>
                    <a:stretch>
                      <a:fillRect/>
                    </a:stretch>
                  </pic:blipFill>
                  <pic:spPr bwMode="auto">
                    <a:xfrm>
                      <a:off x="0" y="0"/>
                      <a:ext cx="1524000" cy="1171575"/>
                    </a:xfrm>
                    <a:prstGeom prst="rect">
                      <a:avLst/>
                    </a:prstGeom>
                    <a:noFill/>
                    <a:ln>
                      <a:noFill/>
                    </a:ln>
                  </pic:spPr>
                </pic:pic>
              </a:graphicData>
            </a:graphic>
          </wp:inline>
        </w:drawing>
      </w:r>
    </w:p>
    <w:p w:rsidR="00CA7D6C" w:rsidRPr="0088516D" w:rsidRDefault="00CA7D6C" w:rsidP="00AA519D">
      <w:pPr>
        <w:pStyle w:val="a4"/>
        <w:numPr>
          <w:ilvl w:val="0"/>
          <w:numId w:val="60"/>
        </w:numPr>
        <w:spacing w:line="360" w:lineRule="auto"/>
        <w:ind w:left="0" w:firstLine="709"/>
        <w:jc w:val="both"/>
        <w:rPr>
          <w:rFonts w:eastAsia="MS Mincho"/>
          <w:b/>
          <w:lang w:eastAsia="ja-JP"/>
        </w:rPr>
      </w:pPr>
      <w:r w:rsidRPr="0088516D">
        <w:rPr>
          <w:rFonts w:eastAsia="MS Mincho"/>
          <w:b/>
          <w:lang w:eastAsia="ja-JP"/>
        </w:rPr>
        <w:t>Установите последовательность приготовления микрошлифов</w:t>
      </w:r>
    </w:p>
    <w:p w:rsidR="00CA7D6C" w:rsidRPr="0088516D" w:rsidRDefault="00CA7D6C" w:rsidP="00AA519D">
      <w:pPr>
        <w:pStyle w:val="a4"/>
        <w:numPr>
          <w:ilvl w:val="0"/>
          <w:numId w:val="63"/>
        </w:numPr>
        <w:spacing w:line="360" w:lineRule="auto"/>
        <w:jc w:val="both"/>
        <w:rPr>
          <w:rFonts w:eastAsia="MS Mincho"/>
          <w:lang w:eastAsia="ja-JP"/>
        </w:rPr>
      </w:pPr>
      <w:r w:rsidRPr="0088516D">
        <w:rPr>
          <w:rFonts w:eastAsia="MS Mincho"/>
          <w:lang w:eastAsia="ja-JP"/>
        </w:rPr>
        <w:t>промывка</w:t>
      </w:r>
    </w:p>
    <w:p w:rsidR="00CA7D6C" w:rsidRPr="0088516D" w:rsidRDefault="00CA7D6C" w:rsidP="00AA519D">
      <w:pPr>
        <w:pStyle w:val="a4"/>
        <w:numPr>
          <w:ilvl w:val="0"/>
          <w:numId w:val="63"/>
        </w:numPr>
        <w:spacing w:line="360" w:lineRule="auto"/>
        <w:jc w:val="both"/>
        <w:rPr>
          <w:rFonts w:eastAsia="MS Mincho"/>
          <w:lang w:eastAsia="ja-JP"/>
        </w:rPr>
      </w:pPr>
      <w:r w:rsidRPr="0088516D">
        <w:rPr>
          <w:rFonts w:eastAsia="MS Mincho"/>
          <w:lang w:eastAsia="ja-JP"/>
        </w:rPr>
        <w:t>полирование</w:t>
      </w:r>
    </w:p>
    <w:p w:rsidR="00CA7D6C" w:rsidRPr="0088516D" w:rsidRDefault="00CA7D6C" w:rsidP="00AA519D">
      <w:pPr>
        <w:pStyle w:val="a4"/>
        <w:numPr>
          <w:ilvl w:val="0"/>
          <w:numId w:val="63"/>
        </w:numPr>
        <w:spacing w:line="360" w:lineRule="auto"/>
        <w:jc w:val="both"/>
        <w:rPr>
          <w:rFonts w:eastAsia="MS Mincho"/>
          <w:lang w:eastAsia="ja-JP"/>
        </w:rPr>
      </w:pPr>
      <w:r w:rsidRPr="0088516D">
        <w:rPr>
          <w:rFonts w:eastAsia="MS Mincho"/>
          <w:lang w:eastAsia="ja-JP"/>
        </w:rPr>
        <w:t>вырезка образца из исследуемого объекта</w:t>
      </w:r>
    </w:p>
    <w:p w:rsidR="00CA7D6C" w:rsidRPr="0088516D" w:rsidRDefault="00CA7D6C" w:rsidP="00AA519D">
      <w:pPr>
        <w:pStyle w:val="a4"/>
        <w:numPr>
          <w:ilvl w:val="0"/>
          <w:numId w:val="63"/>
        </w:numPr>
        <w:spacing w:line="360" w:lineRule="auto"/>
        <w:jc w:val="both"/>
        <w:rPr>
          <w:rFonts w:eastAsia="MS Mincho"/>
          <w:lang w:eastAsia="ja-JP"/>
        </w:rPr>
      </w:pPr>
      <w:r w:rsidRPr="0088516D">
        <w:rPr>
          <w:rFonts w:eastAsia="MS Mincho"/>
          <w:lang w:eastAsia="ja-JP"/>
        </w:rPr>
        <w:t>травление</w:t>
      </w:r>
    </w:p>
    <w:p w:rsidR="00CA7D6C" w:rsidRPr="0088516D" w:rsidRDefault="00CA7D6C" w:rsidP="00AA519D">
      <w:pPr>
        <w:pStyle w:val="a4"/>
        <w:numPr>
          <w:ilvl w:val="0"/>
          <w:numId w:val="63"/>
        </w:numPr>
        <w:spacing w:line="360" w:lineRule="auto"/>
        <w:jc w:val="both"/>
        <w:rPr>
          <w:rFonts w:eastAsia="MS Mincho"/>
          <w:lang w:eastAsia="ja-JP"/>
        </w:rPr>
      </w:pPr>
      <w:r w:rsidRPr="0088516D">
        <w:rPr>
          <w:rFonts w:eastAsia="MS Mincho"/>
          <w:lang w:eastAsia="ja-JP"/>
        </w:rPr>
        <w:t>шлифование</w:t>
      </w:r>
    </w:p>
    <w:p w:rsidR="00CA7D6C" w:rsidRPr="0088516D" w:rsidRDefault="00CA7D6C" w:rsidP="006D6618">
      <w:pPr>
        <w:pStyle w:val="a4"/>
        <w:spacing w:line="360" w:lineRule="auto"/>
        <w:ind w:left="0" w:firstLine="709"/>
        <w:jc w:val="both"/>
        <w:rPr>
          <w:rFonts w:eastAsia="MS Mincho"/>
          <w:lang w:eastAsia="ja-JP"/>
        </w:rPr>
      </w:pPr>
    </w:p>
    <w:p w:rsidR="00CA7D6C" w:rsidRPr="0088516D" w:rsidRDefault="00CA7D6C" w:rsidP="006D6618">
      <w:pPr>
        <w:spacing w:line="360" w:lineRule="auto"/>
        <w:ind w:left="0"/>
        <w:rPr>
          <w:rFonts w:eastAsia="Times New Roman"/>
          <w:b/>
          <w:color w:val="000000"/>
          <w:szCs w:val="24"/>
          <w:lang w:eastAsia="ru-RU"/>
        </w:rPr>
      </w:pPr>
      <w:r w:rsidRPr="0088516D">
        <w:rPr>
          <w:rFonts w:eastAsia="Times New Roman"/>
          <w:b/>
          <w:color w:val="000000"/>
          <w:szCs w:val="24"/>
          <w:lang w:eastAsia="ru-RU"/>
        </w:rPr>
        <w:t xml:space="preserve">Химические и физико-химические методы анализа </w:t>
      </w:r>
    </w:p>
    <w:p w:rsidR="00CB5FE6" w:rsidRPr="0088516D" w:rsidRDefault="00CB5FE6" w:rsidP="006D6618">
      <w:pPr>
        <w:spacing w:line="360" w:lineRule="auto"/>
        <w:ind w:left="0"/>
        <w:rPr>
          <w:rFonts w:eastAsia="Times New Roman"/>
          <w:b/>
          <w:color w:val="000000"/>
          <w:szCs w:val="24"/>
          <w:lang w:eastAsia="ru-RU"/>
        </w:rPr>
      </w:pP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График зависимости оптической плотности раствора от концентрации (калибровочный график)</w:t>
      </w:r>
    </w:p>
    <w:p w:rsidR="00CA7D6C" w:rsidRPr="0088516D" w:rsidRDefault="00CA7D6C" w:rsidP="006D6618">
      <w:pPr>
        <w:widowControl w:val="0"/>
        <w:tabs>
          <w:tab w:val="left" w:pos="284"/>
        </w:tabs>
        <w:autoSpaceDE w:val="0"/>
        <w:autoSpaceDN w:val="0"/>
        <w:adjustRightInd w:val="0"/>
        <w:spacing w:line="360" w:lineRule="auto"/>
        <w:ind w:left="0" w:firstLine="709"/>
        <w:contextualSpacing/>
        <w:jc w:val="both"/>
        <w:rPr>
          <w:color w:val="000000"/>
          <w:szCs w:val="24"/>
        </w:rPr>
      </w:pPr>
      <w:r w:rsidRPr="0088516D">
        <w:rPr>
          <w:color w:val="000000"/>
          <w:szCs w:val="24"/>
        </w:rPr>
        <w:t>1)</w:t>
      </w:r>
      <w:r w:rsidR="00DC736A" w:rsidRPr="0088516D">
        <w:rPr>
          <w:noProof/>
          <w:szCs w:val="24"/>
          <w:lang w:eastAsia="ru-RU"/>
        </w:rPr>
        <mc:AlternateContent>
          <mc:Choice Requires="wpc">
            <w:drawing>
              <wp:inline distT="0" distB="0" distL="0" distR="0">
                <wp:extent cx="1400175" cy="1200150"/>
                <wp:effectExtent l="0" t="0" r="4445" b="39370"/>
                <wp:docPr id="64" name="Полотно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 name="Группа 41"/>
                        <wpg:cNvGrpSpPr>
                          <a:grpSpLocks/>
                        </wpg:cNvGrpSpPr>
                        <wpg:grpSpPr bwMode="auto">
                          <a:xfrm>
                            <a:off x="180010" y="180007"/>
                            <a:ext cx="1028555" cy="1002042"/>
                            <a:chOff x="0" y="0"/>
                            <a:chExt cx="10287" cy="10020"/>
                          </a:xfrm>
                        </wpg:grpSpPr>
                        <wpg:grpSp>
                          <wpg:cNvPr id="16" name="Группа 42"/>
                          <wpg:cNvGrpSpPr>
                            <a:grpSpLocks/>
                          </wpg:cNvGrpSpPr>
                          <wpg:grpSpPr bwMode="auto">
                            <a:xfrm>
                              <a:off x="0" y="6583"/>
                              <a:ext cx="10287" cy="3437"/>
                              <a:chOff x="0" y="6583"/>
                              <a:chExt cx="10287" cy="3436"/>
                            </a:xfrm>
                          </wpg:grpSpPr>
                          <wps:wsp>
                            <wps:cNvPr id="17" name="Line 5"/>
                            <wps:cNvCnPr>
                              <a:cxnSpLocks noChangeShapeType="1"/>
                            </wps:cNvCnPr>
                            <wps:spPr bwMode="auto">
                              <a:xfrm flipV="1">
                                <a:off x="0" y="6583"/>
                                <a:ext cx="10287" cy="3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
                            <wps:cNvCnPr>
                              <a:cxnSpLocks noChangeShapeType="1"/>
                            </wps:cNvCnPr>
                            <wps:spPr bwMode="auto">
                              <a:xfrm>
                                <a:off x="0" y="10012"/>
                                <a:ext cx="10287"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 name="AutoShape 27"/>
                          <wps:cNvCnPr>
                            <a:cxnSpLocks noChangeShapeType="1"/>
                          </wps:cNvCnPr>
                          <wps:spPr bwMode="auto">
                            <a:xfrm flipV="1">
                              <a:off x="0" y="0"/>
                              <a:ext cx="0" cy="100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F2D31A8" id="Полотно 25" o:spid="_x0000_s1026" editas="canvas" style="width:110.25pt;height:94.5pt;mso-position-horizontal-relative:char;mso-position-vertical-relative:line" coordsize="14001,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001;height:12001;visibility:visible;mso-wrap-style:square">
                  <v:fill o:detectmouseclick="t"/>
                  <v:path o:connecttype="none"/>
                </v:shape>
                <v:group id="Группа 41" o:spid="_x0000_s1028" style="position:absolute;left:1800;top:1800;width:10285;height:10020" coordsize="10287,10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Группа 42" o:spid="_x0000_s1029" style="position:absolute;top:6583;width:10287;height:3437" coordorigin=",6583" coordsize="10287,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5" o:spid="_x0000_s1030" style="position:absolute;flip:y;visibility:visible;mso-wrap-style:square" from="0,6583" to="10287,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6" o:spid="_x0000_s1031" style="position:absolute;visibility:visible;mso-wrap-style:square" from="0,10012" to="10287,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group>
                  <v:shapetype id="_x0000_t32" coordsize="21600,21600" o:spt="32" o:oned="t" path="m,l21600,21600e" filled="f">
                    <v:path arrowok="t" fillok="f" o:connecttype="none"/>
                    <o:lock v:ext="edit" shapetype="t"/>
                  </v:shapetype>
                  <v:shape id="AutoShape 27" o:spid="_x0000_s1032" type="#_x0000_t32" style="position:absolute;width:0;height:10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group>
                <w10:anchorlock/>
              </v:group>
            </w:pict>
          </mc:Fallback>
        </mc:AlternateContent>
      </w:r>
      <w:r w:rsidRPr="0088516D">
        <w:rPr>
          <w:color w:val="000000"/>
          <w:szCs w:val="24"/>
        </w:rPr>
        <w:t xml:space="preserve"> 2) </w:t>
      </w:r>
      <w:r w:rsidR="00DC736A" w:rsidRPr="0088516D">
        <w:rPr>
          <w:noProof/>
          <w:color w:val="000000"/>
          <w:szCs w:val="24"/>
          <w:lang w:eastAsia="ru-RU"/>
        </w:rPr>
        <mc:AlternateContent>
          <mc:Choice Requires="wpg">
            <w:drawing>
              <wp:inline distT="0" distB="0" distL="0" distR="0">
                <wp:extent cx="1028700" cy="934085"/>
                <wp:effectExtent l="55880" t="23495" r="20320" b="61595"/>
                <wp:docPr id="11"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34085"/>
                          <a:chOff x="0" y="0"/>
                          <a:chExt cx="10287" cy="9340"/>
                        </a:xfrm>
                      </wpg:grpSpPr>
                      <wps:wsp>
                        <wps:cNvPr id="12" name="Прямая соединительная линия 28"/>
                        <wps:cNvCnPr>
                          <a:cxnSpLocks noChangeShapeType="1"/>
                        </wps:cNvCnPr>
                        <wps:spPr bwMode="auto">
                          <a:xfrm>
                            <a:off x="0" y="5048"/>
                            <a:ext cx="9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Прямая соединительная линия 26"/>
                        <wps:cNvCnPr>
                          <a:cxnSpLocks noChangeShapeType="1"/>
                        </wps:cNvCnPr>
                        <wps:spPr bwMode="auto">
                          <a:xfrm flipV="1">
                            <a:off x="0" y="0"/>
                            <a:ext cx="6" cy="9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Прямая соединительная линия 27"/>
                        <wps:cNvCnPr>
                          <a:cxnSpLocks noChangeShapeType="1"/>
                        </wps:cNvCnPr>
                        <wps:spPr bwMode="auto">
                          <a:xfrm>
                            <a:off x="0" y="9334"/>
                            <a:ext cx="1028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54091CD" id="Группа 39" o:spid="_x0000_s1026" style="width:81pt;height:73.55pt;mso-position-horizontal-relative:char;mso-position-vertical-relative:line" coordsize="10287,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">
                <v:line id="Прямая соединительная линия 28" o:spid="_x0000_s1027" style="position:absolute;visibility:visible;mso-wrap-style:square" from="0,5048" to="914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Прямая соединительная линия 26" o:spid="_x0000_s1028" style="position:absolute;flip:y;visibility:visible;mso-wrap-style:square" from="0,0" to="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Прямая соединительная линия 27" o:spid="_x0000_s1029" style="position:absolute;visibility:visible;mso-wrap-style:square" from="0,9334" to="1028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w10:anchorlock/>
              </v:group>
            </w:pict>
          </mc:Fallback>
        </mc:AlternateContent>
      </w:r>
    </w:p>
    <w:p w:rsidR="00CA7D6C" w:rsidRPr="0088516D" w:rsidRDefault="00CA7D6C" w:rsidP="006D6618">
      <w:pPr>
        <w:widowControl w:val="0"/>
        <w:tabs>
          <w:tab w:val="left" w:pos="284"/>
        </w:tabs>
        <w:autoSpaceDE w:val="0"/>
        <w:autoSpaceDN w:val="0"/>
        <w:adjustRightInd w:val="0"/>
        <w:spacing w:line="360" w:lineRule="auto"/>
        <w:ind w:left="0" w:firstLine="709"/>
        <w:contextualSpacing/>
        <w:jc w:val="both"/>
        <w:rPr>
          <w:rFonts w:eastAsia="MS Mincho"/>
          <w:szCs w:val="24"/>
          <w:lang w:eastAsia="ja-JP"/>
        </w:rPr>
      </w:pPr>
      <w:r w:rsidRPr="0088516D">
        <w:rPr>
          <w:color w:val="000000"/>
          <w:szCs w:val="24"/>
        </w:rPr>
        <w:t xml:space="preserve">3) </w:t>
      </w:r>
      <w:r w:rsidR="00DC736A" w:rsidRPr="0088516D">
        <w:rPr>
          <w:noProof/>
          <w:color w:val="000000"/>
          <w:szCs w:val="24"/>
          <w:lang w:eastAsia="ru-RU"/>
        </w:rPr>
        <mc:AlternateContent>
          <mc:Choice Requires="wpg">
            <w:drawing>
              <wp:inline distT="0" distB="0" distL="0" distR="0">
                <wp:extent cx="1028700" cy="914400"/>
                <wp:effectExtent l="52705" t="17780" r="23495" b="39370"/>
                <wp:docPr id="7"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14400"/>
                          <a:chOff x="0" y="0"/>
                          <a:chExt cx="10287" cy="9144"/>
                        </a:xfrm>
                      </wpg:grpSpPr>
                      <wps:wsp>
                        <wps:cNvPr id="8" name="Прямая соединительная линия 29"/>
                        <wps:cNvCnPr>
                          <a:cxnSpLocks noChangeShapeType="1"/>
                        </wps:cNvCnPr>
                        <wps:spPr bwMode="auto">
                          <a:xfrm flipV="1">
                            <a:off x="0" y="0"/>
                            <a:ext cx="6" cy="9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Прямая соединительная линия 30"/>
                        <wps:cNvCnPr>
                          <a:cxnSpLocks noChangeShapeType="1"/>
                        </wps:cNvCnPr>
                        <wps:spPr bwMode="auto">
                          <a:xfrm>
                            <a:off x="0" y="8953"/>
                            <a:ext cx="10287"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Полилиния 31"/>
                        <wps:cNvSpPr>
                          <a:spLocks/>
                        </wps:cNvSpPr>
                        <wps:spPr bwMode="auto">
                          <a:xfrm>
                            <a:off x="190" y="4381"/>
                            <a:ext cx="9144" cy="4572"/>
                          </a:xfrm>
                          <a:custGeom>
                            <a:avLst/>
                            <a:gdLst>
                              <a:gd name="T0" fmla="*/ 0 w 1800"/>
                              <a:gd name="T1" fmla="*/ 457200 h 540"/>
                              <a:gd name="T2" fmla="*/ 182880 w 1800"/>
                              <a:gd name="T3" fmla="*/ 152400 h 540"/>
                              <a:gd name="T4" fmla="*/ 914400 w 1800"/>
                              <a:gd name="T5" fmla="*/ 0 h 540"/>
                              <a:gd name="T6" fmla="*/ 0 60000 65536"/>
                              <a:gd name="T7" fmla="*/ 0 60000 65536"/>
                              <a:gd name="T8" fmla="*/ 0 60000 65536"/>
                            </a:gdLst>
                            <a:ahLst/>
                            <a:cxnLst>
                              <a:cxn ang="T6">
                                <a:pos x="T0" y="T1"/>
                              </a:cxn>
                              <a:cxn ang="T7">
                                <a:pos x="T2" y="T3"/>
                              </a:cxn>
                              <a:cxn ang="T8">
                                <a:pos x="T4" y="T5"/>
                              </a:cxn>
                            </a:cxnLst>
                            <a:rect l="0" t="0" r="r" b="b"/>
                            <a:pathLst>
                              <a:path w="1800" h="540">
                                <a:moveTo>
                                  <a:pt x="0" y="540"/>
                                </a:moveTo>
                                <a:cubicBezTo>
                                  <a:pt x="30" y="405"/>
                                  <a:pt x="60" y="270"/>
                                  <a:pt x="360" y="180"/>
                                </a:cubicBezTo>
                                <a:cubicBezTo>
                                  <a:pt x="660" y="90"/>
                                  <a:pt x="1230" y="45"/>
                                  <a:pt x="18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1CE19B" id="Группа 35" o:spid="_x0000_s1026" style="width:81pt;height:1in;mso-position-horizontal-relative:char;mso-position-vertical-relative:line" coordsize="1028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">
                <v:line id="Прямая соединительная линия 29" o:spid="_x0000_s1027" style="position:absolute;flip:y;visibility:visible;mso-wrap-style:square" from="0,0" to="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Прямая соединительная линия 30" o:spid="_x0000_s1028" style="position:absolute;visibility:visible;mso-wrap-style:square" from="0,8953" to="10287,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Полилиния 31" o:spid="_x0000_s1029" style="position:absolute;left:190;top:4381;width:9144;height:4572;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88QA&#10;AADbAAAADwAAAGRycy9kb3ducmV2LnhtbESPQWvCQBCF70L/wzIFb7pphSKpGymFFk+WqmB7G7KT&#10;bGh2NmTXGP31nYPgbYb35r1vVuvRt2qgPjaBDTzNM1DEZbAN1wYO+4/ZElRMyBbbwGTgQhHWxcNk&#10;hbkNZ/6mYZdqJSEcczTgUupyrWPpyGOch45YtCr0HpOsfa1tj2cJ961+zrIX7bFhaXDY0buj8m93&#10;8gYql9Wf19/hevLHtPjxC/ult9aY6eP49goq0Zju5tv1xgq+0MsvMo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1//PEAAAA2wAAAA8AAAAAAAAAAAAAAAAAmAIAAGRycy9k&#10;b3ducmV2LnhtbFBLBQYAAAAABAAEAPUAAACJAwAAAAA=&#10;" path="m,540c30,405,60,270,360,180,660,90,1230,45,1800,e" filled="f">
                  <v:path arrowok="t" o:connecttype="custom" o:connectlocs="0,3870960;929030,1290320;4645152,0" o:connectangles="0,0,0"/>
                </v:shape>
                <w10:anchorlock/>
              </v:group>
            </w:pict>
          </mc:Fallback>
        </mc:AlternateContent>
      </w:r>
      <w:r w:rsidRPr="0088516D">
        <w:rPr>
          <w:color w:val="000000"/>
          <w:szCs w:val="24"/>
        </w:rPr>
        <w:t xml:space="preserve">  4) </w:t>
      </w:r>
      <w:r w:rsidR="00DC736A" w:rsidRPr="0088516D">
        <w:rPr>
          <w:noProof/>
          <w:szCs w:val="24"/>
          <w:lang w:eastAsia="ru-RU"/>
        </w:rPr>
        <mc:AlternateContent>
          <mc:Choice Requires="wpc">
            <w:drawing>
              <wp:inline distT="0" distB="0" distL="0" distR="0">
                <wp:extent cx="1292225" cy="1171575"/>
                <wp:effectExtent l="0" t="0" r="3810" b="48260"/>
                <wp:docPr id="6" name="Полотно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Группа 36"/>
                        <wpg:cNvGrpSpPr>
                          <a:grpSpLocks/>
                        </wpg:cNvGrpSpPr>
                        <wpg:grpSpPr bwMode="auto">
                          <a:xfrm>
                            <a:off x="181004" y="224814"/>
                            <a:ext cx="1029320" cy="946761"/>
                            <a:chOff x="1142" y="901"/>
                            <a:chExt cx="10287" cy="9461"/>
                          </a:xfrm>
                        </wpg:grpSpPr>
                        <wps:wsp>
                          <wps:cNvPr id="3" name="Line 6"/>
                          <wps:cNvCnPr>
                            <a:cxnSpLocks noChangeShapeType="1"/>
                          </wps:cNvCnPr>
                          <wps:spPr bwMode="auto">
                            <a:xfrm>
                              <a:off x="1142" y="10285"/>
                              <a:ext cx="10288"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21"/>
                          <wps:cNvCnPr>
                            <a:cxnSpLocks noChangeShapeType="1"/>
                          </wps:cNvCnPr>
                          <wps:spPr bwMode="auto">
                            <a:xfrm flipV="1">
                              <a:off x="1143" y="901"/>
                              <a:ext cx="0" cy="9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22"/>
                          <wps:cNvCnPr>
                            <a:cxnSpLocks noChangeShapeType="1"/>
                          </wps:cNvCnPr>
                          <wps:spPr bwMode="auto">
                            <a:xfrm>
                              <a:off x="5226" y="2197"/>
                              <a:ext cx="0" cy="8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288C82" id="Полотно 21" o:spid="_x0000_s1026" editas="canvas" style="width:101.75pt;height:92.25pt;mso-position-horizontal-relative:char;mso-position-vertical-relative:line" coordsize="12922,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">
                <v:shape id="_x0000_s1027" type="#_x0000_t75" style="position:absolute;width:12922;height:11715;visibility:visible;mso-wrap-style:square">
                  <v:fill o:detectmouseclick="t"/>
                  <v:path o:connecttype="none"/>
                </v:shape>
                <v:group id="Группа 36" o:spid="_x0000_s1028" style="position:absolute;left:1810;top:2248;width:10293;height:9467" coordorigin="1142,901" coordsize="10287,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6" o:spid="_x0000_s1029" style="position:absolute;visibility:visible;mso-wrap-style:square" from="1142,10285" to="1143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 id="AutoShape 21" o:spid="_x0000_s1030" type="#_x0000_t32" style="position:absolute;left:1143;top:901;width:0;height:9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ZcEAAADaAAAADwAAAGRycy9kb3ducmV2LnhtbESPQWsCMRSE7wX/Q3gFb91si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rxtlwQAAANoAAAAPAAAAAAAAAAAAAAAA&#10;AKECAABkcnMvZG93bnJldi54bWxQSwUGAAAAAAQABAD5AAAAjwMAAAAA&#10;">
                    <v:stroke endarrow="block"/>
                  </v:shape>
                  <v:shape id="AutoShape 22" o:spid="_x0000_s1031" type="#_x0000_t32" style="position:absolute;left:5226;top:2197;width:0;height:8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10:anchorlock/>
              </v:group>
            </w:pict>
          </mc:Fallback>
        </mc:AlternateConten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Сила электролита усиливается в ряду:</w:t>
      </w:r>
    </w:p>
    <w:p w:rsidR="00CA7D6C" w:rsidRPr="0088516D" w:rsidRDefault="00CA7D6C" w:rsidP="006D6618">
      <w:pPr>
        <w:tabs>
          <w:tab w:val="left" w:pos="284"/>
        </w:tabs>
        <w:spacing w:line="360" w:lineRule="auto"/>
        <w:ind w:left="0" w:firstLine="709"/>
        <w:jc w:val="both"/>
        <w:rPr>
          <w:rFonts w:eastAsia="MS Mincho"/>
          <w:szCs w:val="24"/>
          <w:lang w:val="en-US" w:eastAsia="ja-JP"/>
        </w:rPr>
      </w:pPr>
      <w:r w:rsidRPr="0088516D">
        <w:rPr>
          <w:rFonts w:eastAsia="MS Mincho"/>
          <w:szCs w:val="24"/>
          <w:lang w:val="en-US" w:eastAsia="ja-JP"/>
        </w:rPr>
        <w:t>1) HI, HBr, HF</w:t>
      </w:r>
    </w:p>
    <w:p w:rsidR="00CA7D6C" w:rsidRPr="0088516D" w:rsidRDefault="00CA7D6C" w:rsidP="006D6618">
      <w:pPr>
        <w:tabs>
          <w:tab w:val="left" w:pos="284"/>
        </w:tabs>
        <w:spacing w:line="360" w:lineRule="auto"/>
        <w:ind w:left="0" w:firstLine="709"/>
        <w:jc w:val="both"/>
        <w:rPr>
          <w:rFonts w:eastAsia="MS Mincho"/>
          <w:szCs w:val="24"/>
          <w:lang w:val="en-US" w:eastAsia="ja-JP"/>
        </w:rPr>
      </w:pPr>
      <w:r w:rsidRPr="0088516D">
        <w:rPr>
          <w:rFonts w:eastAsia="MS Mincho"/>
          <w:szCs w:val="24"/>
          <w:lang w:val="en-US" w:eastAsia="ja-JP"/>
        </w:rPr>
        <w:t>2) H</w:t>
      </w:r>
      <w:r w:rsidRPr="0088516D">
        <w:rPr>
          <w:rFonts w:eastAsia="MS Mincho"/>
          <w:szCs w:val="24"/>
          <w:vertAlign w:val="subscript"/>
          <w:lang w:val="en-US" w:eastAsia="ja-JP"/>
        </w:rPr>
        <w:t>2</w:t>
      </w:r>
      <w:r w:rsidRPr="0088516D">
        <w:rPr>
          <w:rFonts w:eastAsia="MS Mincho"/>
          <w:szCs w:val="24"/>
          <w:lang w:val="en-US" w:eastAsia="ja-JP"/>
        </w:rPr>
        <w:t>O, HCl, H</w:t>
      </w:r>
      <w:r w:rsidRPr="0088516D">
        <w:rPr>
          <w:rFonts w:eastAsia="MS Mincho"/>
          <w:szCs w:val="24"/>
          <w:vertAlign w:val="subscript"/>
          <w:lang w:val="en-US" w:eastAsia="ja-JP"/>
        </w:rPr>
        <w:t>2</w:t>
      </w:r>
      <w:r w:rsidRPr="0088516D">
        <w:rPr>
          <w:rFonts w:eastAsia="MS Mincho"/>
          <w:szCs w:val="24"/>
          <w:lang w:val="en-US" w:eastAsia="ja-JP"/>
        </w:rPr>
        <w:t>S</w:t>
      </w:r>
    </w:p>
    <w:p w:rsidR="00CA7D6C" w:rsidRPr="0088516D" w:rsidRDefault="00CA7D6C" w:rsidP="006D6618">
      <w:pPr>
        <w:tabs>
          <w:tab w:val="left" w:pos="284"/>
        </w:tabs>
        <w:spacing w:line="360" w:lineRule="auto"/>
        <w:ind w:left="0" w:firstLine="709"/>
        <w:jc w:val="both"/>
        <w:rPr>
          <w:rFonts w:eastAsia="MS Mincho"/>
          <w:szCs w:val="24"/>
          <w:lang w:val="en-US" w:eastAsia="ja-JP"/>
        </w:rPr>
      </w:pPr>
      <w:r w:rsidRPr="0088516D">
        <w:rPr>
          <w:rFonts w:eastAsia="MS Mincho"/>
          <w:szCs w:val="24"/>
          <w:lang w:val="en-US" w:eastAsia="ja-JP"/>
        </w:rPr>
        <w:t>3) H</w:t>
      </w:r>
      <w:r w:rsidRPr="0088516D">
        <w:rPr>
          <w:rFonts w:eastAsia="MS Mincho"/>
          <w:szCs w:val="24"/>
          <w:vertAlign w:val="subscript"/>
          <w:lang w:val="en-US" w:eastAsia="ja-JP"/>
        </w:rPr>
        <w:t>2</w:t>
      </w:r>
      <w:r w:rsidRPr="0088516D">
        <w:rPr>
          <w:rFonts w:eastAsia="MS Mincho"/>
          <w:szCs w:val="24"/>
          <w:lang w:val="en-US" w:eastAsia="ja-JP"/>
        </w:rPr>
        <w:t>O, H2S, HI</w:t>
      </w:r>
    </w:p>
    <w:p w:rsidR="00CA7D6C" w:rsidRPr="0088516D" w:rsidRDefault="00CA7D6C" w:rsidP="006D6618">
      <w:pPr>
        <w:tabs>
          <w:tab w:val="left" w:pos="284"/>
        </w:tabs>
        <w:spacing w:line="360" w:lineRule="auto"/>
        <w:ind w:left="0" w:firstLine="709"/>
        <w:jc w:val="both"/>
        <w:rPr>
          <w:rFonts w:eastAsia="MS Mincho"/>
          <w:szCs w:val="24"/>
          <w:lang w:val="en-US" w:eastAsia="ja-JP"/>
        </w:rPr>
      </w:pPr>
      <w:r w:rsidRPr="0088516D">
        <w:rPr>
          <w:rFonts w:eastAsia="MS Mincho"/>
          <w:szCs w:val="24"/>
          <w:lang w:val="en-US" w:eastAsia="ja-JP"/>
        </w:rPr>
        <w:t>4) KI, HI, HF</w:t>
      </w:r>
    </w:p>
    <w:p w:rsidR="00CA7D6C" w:rsidRPr="0088516D" w:rsidRDefault="007E5EC6"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В</w:t>
      </w:r>
      <w:r w:rsidR="00CA7D6C" w:rsidRPr="0088516D">
        <w:rPr>
          <w:rFonts w:eastAsia="MS Mincho"/>
          <w:b/>
          <w:lang w:eastAsia="ja-JP"/>
        </w:rPr>
        <w:t xml:space="preserve"> растворах слабых электролитов с ростом концентрации</w:t>
      </w:r>
    </w:p>
    <w:p w:rsidR="00CA7D6C" w:rsidRPr="0088516D" w:rsidRDefault="00CA7D6C" w:rsidP="00AA519D">
      <w:pPr>
        <w:pStyle w:val="a4"/>
        <w:numPr>
          <w:ilvl w:val="0"/>
          <w:numId w:val="25"/>
        </w:numPr>
        <w:spacing w:line="360" w:lineRule="auto"/>
        <w:ind w:left="0" w:firstLine="709"/>
        <w:jc w:val="both"/>
      </w:pPr>
      <w:r w:rsidRPr="0088516D">
        <w:t>повышается степень диссоциации молекул электролита</w:t>
      </w:r>
    </w:p>
    <w:p w:rsidR="00CA7D6C" w:rsidRPr="0088516D" w:rsidRDefault="00CA7D6C" w:rsidP="00AA519D">
      <w:pPr>
        <w:pStyle w:val="a4"/>
        <w:numPr>
          <w:ilvl w:val="0"/>
          <w:numId w:val="25"/>
        </w:numPr>
        <w:spacing w:line="360" w:lineRule="auto"/>
        <w:ind w:left="0" w:firstLine="709"/>
        <w:jc w:val="both"/>
      </w:pPr>
      <w:r w:rsidRPr="0088516D">
        <w:t>степень диссоциации молекул электролита не изменяется</w:t>
      </w:r>
    </w:p>
    <w:p w:rsidR="00CA7D6C" w:rsidRPr="0088516D" w:rsidRDefault="00CA7D6C" w:rsidP="00AA519D">
      <w:pPr>
        <w:pStyle w:val="a4"/>
        <w:numPr>
          <w:ilvl w:val="0"/>
          <w:numId w:val="25"/>
        </w:numPr>
        <w:spacing w:line="360" w:lineRule="auto"/>
        <w:ind w:left="0" w:firstLine="709"/>
        <w:jc w:val="both"/>
      </w:pPr>
      <w:r w:rsidRPr="0088516D">
        <w:lastRenderedPageBreak/>
        <w:t>степень диссоциации молекул электролита кратковременно повышается и снова падает</w:t>
      </w:r>
    </w:p>
    <w:p w:rsidR="00CA7D6C" w:rsidRPr="0088516D" w:rsidRDefault="00CA7D6C" w:rsidP="00AA519D">
      <w:pPr>
        <w:pStyle w:val="a4"/>
        <w:numPr>
          <w:ilvl w:val="0"/>
          <w:numId w:val="25"/>
        </w:numPr>
        <w:spacing w:line="360" w:lineRule="auto"/>
        <w:ind w:left="0" w:firstLine="709"/>
        <w:jc w:val="both"/>
      </w:pPr>
      <w:r w:rsidRPr="0088516D">
        <w:t>понижается степень диссоциации молекул электролита</w: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 xml:space="preserve">_____________  анализ основан на непрерывно контролируемом процессе постепенного добавления одного раствора к другому </w: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В уравнении реакции H</w:t>
      </w:r>
      <w:r w:rsidRPr="0088516D">
        <w:rPr>
          <w:rFonts w:eastAsia="MS Mincho"/>
          <w:b/>
          <w:vertAlign w:val="subscript"/>
          <w:lang w:eastAsia="ja-JP"/>
        </w:rPr>
        <w:t>2</w:t>
      </w:r>
      <w:r w:rsidRPr="0088516D">
        <w:rPr>
          <w:rFonts w:eastAsia="MS Mincho"/>
          <w:b/>
          <w:lang w:eastAsia="ja-JP"/>
        </w:rPr>
        <w:t>SO</w:t>
      </w:r>
      <w:r w:rsidRPr="0088516D">
        <w:rPr>
          <w:rFonts w:eastAsia="MS Mincho"/>
          <w:b/>
          <w:vertAlign w:val="subscript"/>
          <w:lang w:eastAsia="ja-JP"/>
        </w:rPr>
        <w:t>4</w:t>
      </w:r>
      <w:r w:rsidRPr="0088516D">
        <w:rPr>
          <w:rFonts w:eastAsia="MS Mincho"/>
          <w:b/>
          <w:lang w:eastAsia="ja-JP"/>
        </w:rPr>
        <w:t>(изб.)+КОH=KHSO</w:t>
      </w:r>
      <w:r w:rsidRPr="0088516D">
        <w:rPr>
          <w:rFonts w:eastAsia="MS Mincho"/>
          <w:b/>
          <w:vertAlign w:val="subscript"/>
          <w:lang w:eastAsia="ja-JP"/>
        </w:rPr>
        <w:t>4</w:t>
      </w:r>
      <w:r w:rsidRPr="0088516D">
        <w:rPr>
          <w:rFonts w:eastAsia="MS Mincho"/>
          <w:b/>
          <w:lang w:eastAsia="ja-JP"/>
        </w:rPr>
        <w:t>+H</w:t>
      </w:r>
      <w:r w:rsidRPr="0088516D">
        <w:rPr>
          <w:rFonts w:eastAsia="MS Mincho"/>
          <w:b/>
          <w:vertAlign w:val="subscript"/>
          <w:lang w:eastAsia="ja-JP"/>
        </w:rPr>
        <w:t>2</w:t>
      </w:r>
      <w:r w:rsidRPr="0088516D">
        <w:rPr>
          <w:rFonts w:eastAsia="MS Mincho"/>
          <w:b/>
          <w:lang w:eastAsia="ja-JP"/>
        </w:rPr>
        <w:t xml:space="preserve">O число эквивалентов  серной кислоты равно ________ </w:t>
      </w:r>
    </w:p>
    <w:p w:rsidR="00CA7D6C" w:rsidRPr="0088516D" w:rsidRDefault="00CA7D6C" w:rsidP="006D6618">
      <w:pPr>
        <w:pStyle w:val="body1"/>
        <w:spacing w:before="0" w:line="360" w:lineRule="auto"/>
        <w:ind w:left="760"/>
        <w:jc w:val="both"/>
        <w:rPr>
          <w:noProof w:val="0"/>
          <w:sz w:val="24"/>
          <w:szCs w:val="24"/>
          <w:lang w:val="ru-RU"/>
        </w:rPr>
      </w:pPr>
      <w:r w:rsidRPr="0088516D">
        <w:rPr>
          <w:noProof w:val="0"/>
          <w:sz w:val="24"/>
          <w:szCs w:val="24"/>
          <w:lang w:val="ru-RU"/>
        </w:rPr>
        <w:t>(Ответ записывается в числовой форме, например 30 или 5)</w: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Краткое ионное уравнение  H</w:t>
      </w:r>
      <w:r w:rsidRPr="0088516D">
        <w:rPr>
          <w:rFonts w:eastAsia="MS Mincho"/>
          <w:b/>
          <w:vertAlign w:val="superscript"/>
          <w:lang w:eastAsia="ja-JP"/>
        </w:rPr>
        <w:t>+</w:t>
      </w:r>
      <w:r w:rsidRPr="0088516D">
        <w:rPr>
          <w:rFonts w:eastAsia="MS Mincho"/>
          <w:b/>
          <w:lang w:eastAsia="ja-JP"/>
        </w:rPr>
        <w:t>+OH</w:t>
      </w:r>
      <w:r w:rsidRPr="0088516D">
        <w:rPr>
          <w:rFonts w:eastAsia="MS Mincho"/>
          <w:b/>
          <w:vertAlign w:val="superscript"/>
          <w:lang w:eastAsia="ja-JP"/>
        </w:rPr>
        <w:t>-</w:t>
      </w:r>
      <w:r w:rsidRPr="0088516D">
        <w:rPr>
          <w:rFonts w:eastAsia="MS Mincho"/>
          <w:b/>
          <w:lang w:eastAsia="ja-JP"/>
        </w:rPr>
        <w:t>→ H</w:t>
      </w:r>
      <w:r w:rsidRPr="0088516D">
        <w:rPr>
          <w:rFonts w:eastAsia="MS Mincho"/>
          <w:b/>
          <w:vertAlign w:val="subscript"/>
          <w:lang w:eastAsia="ja-JP"/>
        </w:rPr>
        <w:t>2</w:t>
      </w:r>
      <w:r w:rsidRPr="0088516D">
        <w:rPr>
          <w:rFonts w:eastAsia="MS Mincho"/>
          <w:b/>
          <w:lang w:eastAsia="ja-JP"/>
        </w:rPr>
        <w:t>O  соответствует методу _______</w: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Соотнесите групповой реактив и аналитическую группу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0"/>
        <w:gridCol w:w="5528"/>
      </w:tblGrid>
      <w:tr w:rsidR="00CA7D6C" w:rsidRPr="0088516D" w:rsidTr="00086958">
        <w:trPr>
          <w:trHeight w:val="416"/>
        </w:trPr>
        <w:tc>
          <w:tcPr>
            <w:tcW w:w="4400" w:type="dxa"/>
            <w:vAlign w:val="bottom"/>
          </w:tcPr>
          <w:p w:rsidR="00CA7D6C" w:rsidRPr="0088516D" w:rsidRDefault="00CA7D6C" w:rsidP="00AA519D">
            <w:pPr>
              <w:pStyle w:val="a4"/>
              <w:numPr>
                <w:ilvl w:val="0"/>
                <w:numId w:val="26"/>
              </w:numPr>
              <w:spacing w:line="360" w:lineRule="auto"/>
              <w:ind w:left="0" w:firstLine="284"/>
              <w:jc w:val="both"/>
            </w:pPr>
            <w:r w:rsidRPr="0088516D">
              <w:t>(NH</w:t>
            </w:r>
            <w:r w:rsidRPr="0088516D">
              <w:rPr>
                <w:vertAlign w:val="subscript"/>
              </w:rPr>
              <w:t>4</w:t>
            </w:r>
            <w:r w:rsidRPr="0088516D">
              <w:t>)</w:t>
            </w:r>
            <w:r w:rsidRPr="0088516D">
              <w:rPr>
                <w:vertAlign w:val="subscript"/>
              </w:rPr>
              <w:t>2</w:t>
            </w:r>
            <w:r w:rsidRPr="0088516D">
              <w:t>S</w:t>
            </w:r>
          </w:p>
        </w:tc>
        <w:tc>
          <w:tcPr>
            <w:tcW w:w="5528" w:type="dxa"/>
            <w:vAlign w:val="bottom"/>
          </w:tcPr>
          <w:p w:rsidR="00CA7D6C" w:rsidRPr="0088516D" w:rsidRDefault="00B56F17" w:rsidP="006D6618">
            <w:pPr>
              <w:spacing w:line="360" w:lineRule="auto"/>
              <w:ind w:left="0" w:firstLine="284"/>
              <w:jc w:val="both"/>
              <w:rPr>
                <w:szCs w:val="24"/>
              </w:rPr>
            </w:pPr>
            <w:r w:rsidRPr="0088516D">
              <w:rPr>
                <w:rFonts w:eastAsia="Times New Roman"/>
                <w:szCs w:val="24"/>
              </w:rPr>
              <w:t>А</w:t>
            </w:r>
            <w:r w:rsidR="00CA7D6C" w:rsidRPr="0088516D">
              <w:rPr>
                <w:rFonts w:eastAsia="Times New Roman"/>
                <w:szCs w:val="24"/>
              </w:rPr>
              <w:t xml:space="preserve"> первая аналитическая группа</w:t>
            </w:r>
          </w:p>
        </w:tc>
      </w:tr>
      <w:tr w:rsidR="00CA7D6C" w:rsidRPr="0088516D" w:rsidTr="00086958">
        <w:trPr>
          <w:trHeight w:val="426"/>
        </w:trPr>
        <w:tc>
          <w:tcPr>
            <w:tcW w:w="4400" w:type="dxa"/>
            <w:vAlign w:val="bottom"/>
          </w:tcPr>
          <w:p w:rsidR="00CA7D6C" w:rsidRPr="0088516D" w:rsidRDefault="00CA7D6C" w:rsidP="00AA519D">
            <w:pPr>
              <w:pStyle w:val="a4"/>
              <w:numPr>
                <w:ilvl w:val="0"/>
                <w:numId w:val="26"/>
              </w:numPr>
              <w:spacing w:line="360" w:lineRule="auto"/>
              <w:ind w:left="0" w:firstLine="284"/>
              <w:jc w:val="both"/>
            </w:pPr>
            <w:r w:rsidRPr="0088516D">
              <w:t>H</w:t>
            </w:r>
            <w:r w:rsidRPr="0088516D">
              <w:rPr>
                <w:vertAlign w:val="subscript"/>
              </w:rPr>
              <w:t>2</w:t>
            </w:r>
            <w:r w:rsidRPr="0088516D">
              <w:t>S в присутствии HCl</w:t>
            </w:r>
          </w:p>
        </w:tc>
        <w:tc>
          <w:tcPr>
            <w:tcW w:w="5528" w:type="dxa"/>
            <w:vAlign w:val="bottom"/>
          </w:tcPr>
          <w:p w:rsidR="00CA7D6C" w:rsidRPr="0088516D" w:rsidRDefault="00B56F17" w:rsidP="006D6618">
            <w:pPr>
              <w:spacing w:line="360" w:lineRule="auto"/>
              <w:ind w:left="0" w:firstLine="284"/>
              <w:jc w:val="both"/>
              <w:rPr>
                <w:szCs w:val="24"/>
              </w:rPr>
            </w:pPr>
            <w:r w:rsidRPr="0088516D">
              <w:rPr>
                <w:rFonts w:eastAsia="Times New Roman"/>
                <w:szCs w:val="24"/>
              </w:rPr>
              <w:t>Б</w:t>
            </w:r>
            <w:r w:rsidR="00CA7D6C" w:rsidRPr="0088516D">
              <w:rPr>
                <w:rFonts w:eastAsia="Times New Roman"/>
                <w:szCs w:val="24"/>
              </w:rPr>
              <w:t xml:space="preserve"> вторая аналитическая группа</w:t>
            </w:r>
          </w:p>
        </w:tc>
      </w:tr>
      <w:tr w:rsidR="00CA7D6C" w:rsidRPr="0088516D" w:rsidTr="00086958">
        <w:trPr>
          <w:trHeight w:val="430"/>
        </w:trPr>
        <w:tc>
          <w:tcPr>
            <w:tcW w:w="4400" w:type="dxa"/>
            <w:vAlign w:val="bottom"/>
          </w:tcPr>
          <w:p w:rsidR="00CA7D6C" w:rsidRPr="0088516D" w:rsidRDefault="00CA7D6C" w:rsidP="00AA519D">
            <w:pPr>
              <w:pStyle w:val="a4"/>
              <w:numPr>
                <w:ilvl w:val="0"/>
                <w:numId w:val="26"/>
              </w:numPr>
              <w:spacing w:line="360" w:lineRule="auto"/>
              <w:ind w:left="0" w:firstLine="284"/>
              <w:jc w:val="both"/>
            </w:pPr>
            <w:r w:rsidRPr="0088516D">
              <w:t>(NH4)</w:t>
            </w:r>
            <w:r w:rsidRPr="0088516D">
              <w:rPr>
                <w:vertAlign w:val="subscript"/>
              </w:rPr>
              <w:t>2</w:t>
            </w:r>
            <w:r w:rsidRPr="0088516D">
              <w:t>CO</w:t>
            </w:r>
            <w:r w:rsidRPr="0088516D">
              <w:rPr>
                <w:vertAlign w:val="subscript"/>
              </w:rPr>
              <w:t>4</w:t>
            </w:r>
          </w:p>
        </w:tc>
        <w:tc>
          <w:tcPr>
            <w:tcW w:w="5528" w:type="dxa"/>
            <w:vAlign w:val="bottom"/>
          </w:tcPr>
          <w:p w:rsidR="00CA7D6C" w:rsidRPr="0088516D" w:rsidRDefault="00B56F17" w:rsidP="006D6618">
            <w:pPr>
              <w:spacing w:line="360" w:lineRule="auto"/>
              <w:ind w:left="0" w:firstLine="284"/>
              <w:jc w:val="both"/>
              <w:rPr>
                <w:szCs w:val="24"/>
              </w:rPr>
            </w:pPr>
            <w:r w:rsidRPr="0088516D">
              <w:rPr>
                <w:rFonts w:eastAsia="Times New Roman"/>
                <w:szCs w:val="24"/>
              </w:rPr>
              <w:t>В</w:t>
            </w:r>
            <w:r w:rsidR="00CA7D6C" w:rsidRPr="0088516D">
              <w:rPr>
                <w:rFonts w:eastAsia="Times New Roman"/>
                <w:szCs w:val="24"/>
              </w:rPr>
              <w:t xml:space="preserve"> третья аналитическая группа</w:t>
            </w:r>
          </w:p>
        </w:tc>
      </w:tr>
      <w:tr w:rsidR="00CA7D6C" w:rsidRPr="0088516D" w:rsidTr="00086958">
        <w:trPr>
          <w:trHeight w:val="501"/>
        </w:trPr>
        <w:tc>
          <w:tcPr>
            <w:tcW w:w="4400" w:type="dxa"/>
            <w:vAlign w:val="bottom"/>
          </w:tcPr>
          <w:p w:rsidR="00CA7D6C" w:rsidRPr="0088516D" w:rsidRDefault="00CA7D6C" w:rsidP="00AA519D">
            <w:pPr>
              <w:pStyle w:val="a4"/>
              <w:numPr>
                <w:ilvl w:val="0"/>
                <w:numId w:val="26"/>
              </w:numPr>
              <w:spacing w:line="360" w:lineRule="auto"/>
              <w:ind w:left="0" w:firstLine="284"/>
              <w:jc w:val="both"/>
            </w:pPr>
            <w:r w:rsidRPr="0088516D">
              <w:t>нет группового реактива</w:t>
            </w:r>
          </w:p>
        </w:tc>
        <w:tc>
          <w:tcPr>
            <w:tcW w:w="5528" w:type="dxa"/>
            <w:vAlign w:val="bottom"/>
          </w:tcPr>
          <w:p w:rsidR="00CA7D6C" w:rsidRPr="0088516D" w:rsidRDefault="00B56F17" w:rsidP="006D6618">
            <w:pPr>
              <w:spacing w:line="360" w:lineRule="auto"/>
              <w:ind w:left="0" w:firstLine="284"/>
              <w:jc w:val="both"/>
              <w:rPr>
                <w:szCs w:val="24"/>
              </w:rPr>
            </w:pPr>
            <w:r w:rsidRPr="0088516D">
              <w:rPr>
                <w:rFonts w:eastAsia="Times New Roman"/>
                <w:szCs w:val="24"/>
              </w:rPr>
              <w:t>Г</w:t>
            </w:r>
            <w:r w:rsidR="00CA7D6C" w:rsidRPr="0088516D">
              <w:rPr>
                <w:rFonts w:eastAsia="Times New Roman"/>
                <w:szCs w:val="24"/>
              </w:rPr>
              <w:t xml:space="preserve"> четвертая аналитическая группа</w:t>
            </w:r>
          </w:p>
        </w:tc>
      </w:tr>
    </w:tbl>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Установите соответствие между физико-химическими методами и их сущностью:</w:t>
      </w:r>
    </w:p>
    <w:tbl>
      <w:tblPr>
        <w:tblStyle w:val="a3"/>
        <w:tblW w:w="0" w:type="auto"/>
        <w:tblInd w:w="40" w:type="dxa"/>
        <w:tblLook w:val="04A0" w:firstRow="1" w:lastRow="0" w:firstColumn="1" w:lastColumn="0" w:noHBand="0" w:noVBand="1"/>
      </w:tblPr>
      <w:tblGrid>
        <w:gridCol w:w="3187"/>
        <w:gridCol w:w="6804"/>
      </w:tblGrid>
      <w:tr w:rsidR="00CA7D6C" w:rsidRPr="0088516D" w:rsidTr="00086958">
        <w:tc>
          <w:tcPr>
            <w:tcW w:w="3187" w:type="dxa"/>
          </w:tcPr>
          <w:p w:rsidR="00CA7D6C" w:rsidRPr="0088516D" w:rsidRDefault="00CA7D6C" w:rsidP="006D6618">
            <w:pPr>
              <w:spacing w:line="360" w:lineRule="auto"/>
              <w:ind w:left="0"/>
              <w:jc w:val="both"/>
              <w:rPr>
                <w:szCs w:val="24"/>
              </w:rPr>
            </w:pPr>
            <w:r w:rsidRPr="0088516D">
              <w:rPr>
                <w:szCs w:val="24"/>
              </w:rPr>
              <w:t xml:space="preserve">1) Спектрофотометрия          </w:t>
            </w:r>
          </w:p>
        </w:tc>
        <w:tc>
          <w:tcPr>
            <w:tcW w:w="6804" w:type="dxa"/>
          </w:tcPr>
          <w:p w:rsidR="00CA7D6C" w:rsidRPr="0088516D" w:rsidRDefault="00CA7D6C" w:rsidP="006D6618">
            <w:pPr>
              <w:spacing w:line="360" w:lineRule="auto"/>
              <w:ind w:left="0"/>
              <w:jc w:val="both"/>
              <w:rPr>
                <w:szCs w:val="24"/>
              </w:rPr>
            </w:pPr>
            <w:r w:rsidRPr="0088516D">
              <w:rPr>
                <w:szCs w:val="24"/>
              </w:rPr>
              <w:t>А. Разделение анализируемой смеси на основе избирательной адсорбции молекул.</w:t>
            </w:r>
          </w:p>
        </w:tc>
      </w:tr>
      <w:tr w:rsidR="00CA7D6C" w:rsidRPr="0088516D" w:rsidTr="00086958">
        <w:tc>
          <w:tcPr>
            <w:tcW w:w="3187" w:type="dxa"/>
          </w:tcPr>
          <w:p w:rsidR="00CA7D6C" w:rsidRPr="0088516D" w:rsidRDefault="00CA7D6C" w:rsidP="006D6618">
            <w:pPr>
              <w:spacing w:line="360" w:lineRule="auto"/>
              <w:ind w:left="0"/>
              <w:jc w:val="both"/>
              <w:rPr>
                <w:szCs w:val="24"/>
              </w:rPr>
            </w:pPr>
            <w:r w:rsidRPr="0088516D">
              <w:rPr>
                <w:szCs w:val="24"/>
              </w:rPr>
              <w:t>2) Хроматография</w:t>
            </w:r>
          </w:p>
        </w:tc>
        <w:tc>
          <w:tcPr>
            <w:tcW w:w="6804" w:type="dxa"/>
          </w:tcPr>
          <w:p w:rsidR="00CA7D6C" w:rsidRPr="0088516D" w:rsidRDefault="00CA7D6C" w:rsidP="006D6618">
            <w:pPr>
              <w:spacing w:line="360" w:lineRule="auto"/>
              <w:ind w:left="0"/>
              <w:jc w:val="both"/>
              <w:rPr>
                <w:szCs w:val="24"/>
              </w:rPr>
            </w:pPr>
            <w:r w:rsidRPr="0088516D">
              <w:rPr>
                <w:szCs w:val="24"/>
              </w:rPr>
              <w:t>Б. Превращение не поглощенного анализируемым раствором ультрафиолетового и инфракрасного излучения в электрический ток.</w:t>
            </w:r>
          </w:p>
        </w:tc>
      </w:tr>
      <w:tr w:rsidR="00CA7D6C" w:rsidRPr="0088516D" w:rsidTr="00086958">
        <w:tc>
          <w:tcPr>
            <w:tcW w:w="3187" w:type="dxa"/>
          </w:tcPr>
          <w:p w:rsidR="00CA7D6C" w:rsidRPr="0088516D" w:rsidRDefault="00CA7D6C" w:rsidP="006D6618">
            <w:pPr>
              <w:spacing w:line="360" w:lineRule="auto"/>
              <w:ind w:left="0"/>
              <w:jc w:val="both"/>
              <w:rPr>
                <w:szCs w:val="24"/>
              </w:rPr>
            </w:pPr>
            <w:r w:rsidRPr="0088516D">
              <w:rPr>
                <w:szCs w:val="24"/>
              </w:rPr>
              <w:t>3) Кондуктометрия</w:t>
            </w:r>
          </w:p>
        </w:tc>
        <w:tc>
          <w:tcPr>
            <w:tcW w:w="6804" w:type="dxa"/>
          </w:tcPr>
          <w:p w:rsidR="00CA7D6C" w:rsidRPr="0088516D" w:rsidRDefault="00CA7D6C" w:rsidP="006D6618">
            <w:pPr>
              <w:spacing w:line="360" w:lineRule="auto"/>
              <w:ind w:left="0"/>
              <w:jc w:val="both"/>
              <w:rPr>
                <w:szCs w:val="24"/>
              </w:rPr>
            </w:pPr>
            <w:r w:rsidRPr="0088516D">
              <w:rPr>
                <w:szCs w:val="24"/>
              </w:rPr>
              <w:t>В. Измерение количества электричества, израсходованного в ходе электрохимической реакции с определяемым веществом.</w:t>
            </w:r>
          </w:p>
        </w:tc>
      </w:tr>
      <w:tr w:rsidR="00CA7D6C" w:rsidRPr="0088516D" w:rsidTr="00086958">
        <w:tc>
          <w:tcPr>
            <w:tcW w:w="3187" w:type="dxa"/>
          </w:tcPr>
          <w:p w:rsidR="00CA7D6C" w:rsidRPr="0088516D" w:rsidRDefault="00CA7D6C" w:rsidP="006D6618">
            <w:pPr>
              <w:spacing w:line="360" w:lineRule="auto"/>
              <w:ind w:left="0"/>
              <w:jc w:val="both"/>
              <w:rPr>
                <w:szCs w:val="24"/>
              </w:rPr>
            </w:pPr>
            <w:r w:rsidRPr="0088516D">
              <w:rPr>
                <w:szCs w:val="24"/>
              </w:rPr>
              <w:t>4) Кулонометрия</w:t>
            </w:r>
          </w:p>
        </w:tc>
        <w:tc>
          <w:tcPr>
            <w:tcW w:w="6804" w:type="dxa"/>
          </w:tcPr>
          <w:p w:rsidR="00CA7D6C" w:rsidRPr="0088516D" w:rsidRDefault="00CA7D6C" w:rsidP="006D6618">
            <w:pPr>
              <w:spacing w:line="360" w:lineRule="auto"/>
              <w:ind w:left="0"/>
              <w:jc w:val="both"/>
              <w:rPr>
                <w:szCs w:val="24"/>
              </w:rPr>
            </w:pPr>
            <w:r w:rsidRPr="0088516D">
              <w:rPr>
                <w:szCs w:val="24"/>
              </w:rPr>
              <w:t>Г. Зависимость электропроводности растворов от их концентрации.</w:t>
            </w:r>
          </w:p>
        </w:tc>
      </w:tr>
    </w:tbl>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Соотнесите посуду, применяемую при титриметрическом анализе,  ее описанию</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6795"/>
      </w:tblGrid>
      <w:tr w:rsidR="00CA7D6C" w:rsidRPr="0088516D" w:rsidTr="00086958">
        <w:tc>
          <w:tcPr>
            <w:tcW w:w="3236" w:type="dxa"/>
            <w:tcBorders>
              <w:top w:val="single" w:sz="4" w:space="0" w:color="auto"/>
              <w:left w:val="single" w:sz="4" w:space="0" w:color="auto"/>
              <w:bottom w:val="single" w:sz="4" w:space="0" w:color="auto"/>
              <w:right w:val="single" w:sz="4" w:space="0" w:color="auto"/>
            </w:tcBorders>
          </w:tcPr>
          <w:p w:rsidR="00CA7D6C" w:rsidRPr="0088516D" w:rsidRDefault="00CA7D6C" w:rsidP="00AA519D">
            <w:pPr>
              <w:pStyle w:val="a4"/>
              <w:keepNext/>
              <w:numPr>
                <w:ilvl w:val="0"/>
                <w:numId w:val="27"/>
              </w:numPr>
              <w:autoSpaceDE w:val="0"/>
              <w:autoSpaceDN w:val="0"/>
              <w:adjustRightInd w:val="0"/>
              <w:spacing w:line="360" w:lineRule="auto"/>
              <w:ind w:left="0" w:firstLine="284"/>
              <w:jc w:val="both"/>
            </w:pPr>
            <w:r w:rsidRPr="0088516D">
              <w:lastRenderedPageBreak/>
              <w:t>Бюретки</w:t>
            </w:r>
          </w:p>
          <w:p w:rsidR="00CA7D6C" w:rsidRPr="0088516D" w:rsidRDefault="00CA7D6C" w:rsidP="00AA519D">
            <w:pPr>
              <w:pStyle w:val="a4"/>
              <w:keepNext/>
              <w:numPr>
                <w:ilvl w:val="0"/>
                <w:numId w:val="27"/>
              </w:numPr>
              <w:autoSpaceDE w:val="0"/>
              <w:autoSpaceDN w:val="0"/>
              <w:adjustRightInd w:val="0"/>
              <w:spacing w:line="360" w:lineRule="auto"/>
              <w:ind w:left="0" w:firstLine="284"/>
              <w:jc w:val="both"/>
              <w:rPr>
                <w:bCs/>
              </w:rPr>
            </w:pPr>
            <w:r w:rsidRPr="0088516D">
              <w:t>Пипетки</w:t>
            </w:r>
          </w:p>
          <w:p w:rsidR="00CA7D6C" w:rsidRPr="0088516D" w:rsidRDefault="00CA7D6C" w:rsidP="00AA519D">
            <w:pPr>
              <w:pStyle w:val="a4"/>
              <w:numPr>
                <w:ilvl w:val="0"/>
                <w:numId w:val="27"/>
              </w:numPr>
              <w:spacing w:line="360" w:lineRule="auto"/>
              <w:ind w:left="0" w:firstLine="284"/>
              <w:jc w:val="both"/>
            </w:pPr>
            <w:r w:rsidRPr="0088516D">
              <w:t>Мерные колбы</w:t>
            </w:r>
          </w:p>
          <w:p w:rsidR="00CA7D6C" w:rsidRPr="0088516D" w:rsidRDefault="00CA7D6C" w:rsidP="00AA519D">
            <w:pPr>
              <w:pStyle w:val="a4"/>
              <w:keepNext/>
              <w:numPr>
                <w:ilvl w:val="0"/>
                <w:numId w:val="27"/>
              </w:numPr>
              <w:autoSpaceDE w:val="0"/>
              <w:autoSpaceDN w:val="0"/>
              <w:adjustRightInd w:val="0"/>
              <w:spacing w:line="360" w:lineRule="auto"/>
              <w:ind w:left="0" w:firstLine="284"/>
              <w:jc w:val="both"/>
            </w:pPr>
            <w:r w:rsidRPr="0088516D">
              <w:t>Мерные цилиндры</w:t>
            </w:r>
          </w:p>
          <w:p w:rsidR="00CA7D6C" w:rsidRPr="0088516D" w:rsidRDefault="00CA7D6C" w:rsidP="00AA519D">
            <w:pPr>
              <w:pStyle w:val="a4"/>
              <w:keepNext/>
              <w:numPr>
                <w:ilvl w:val="0"/>
                <w:numId w:val="27"/>
              </w:numPr>
              <w:autoSpaceDE w:val="0"/>
              <w:autoSpaceDN w:val="0"/>
              <w:adjustRightInd w:val="0"/>
              <w:spacing w:line="360" w:lineRule="auto"/>
              <w:ind w:left="0" w:firstLine="284"/>
              <w:jc w:val="both"/>
            </w:pPr>
            <w:r w:rsidRPr="0088516D">
              <w:t>Эксикаторы</w:t>
            </w:r>
          </w:p>
          <w:p w:rsidR="00CA7D6C" w:rsidRPr="0088516D" w:rsidRDefault="00CA7D6C" w:rsidP="00AA519D">
            <w:pPr>
              <w:pStyle w:val="a4"/>
              <w:keepNext/>
              <w:numPr>
                <w:ilvl w:val="0"/>
                <w:numId w:val="27"/>
              </w:numPr>
              <w:autoSpaceDE w:val="0"/>
              <w:autoSpaceDN w:val="0"/>
              <w:adjustRightInd w:val="0"/>
              <w:spacing w:line="360" w:lineRule="auto"/>
              <w:ind w:left="0" w:firstLine="284"/>
              <w:jc w:val="both"/>
              <w:rPr>
                <w:bCs/>
              </w:rPr>
            </w:pPr>
            <w:r w:rsidRPr="0088516D">
              <w:t xml:space="preserve"> Бюксы</w:t>
            </w:r>
          </w:p>
        </w:tc>
        <w:tc>
          <w:tcPr>
            <w:tcW w:w="6795" w:type="dxa"/>
            <w:tcBorders>
              <w:top w:val="single" w:sz="4" w:space="0" w:color="auto"/>
              <w:left w:val="single" w:sz="4" w:space="0" w:color="auto"/>
              <w:bottom w:val="single" w:sz="4" w:space="0" w:color="auto"/>
              <w:right w:val="single" w:sz="4" w:space="0" w:color="auto"/>
            </w:tcBorders>
          </w:tcPr>
          <w:p w:rsidR="00CA7D6C" w:rsidRPr="0088516D" w:rsidRDefault="00CA7D6C" w:rsidP="00AA519D">
            <w:pPr>
              <w:pStyle w:val="a4"/>
              <w:numPr>
                <w:ilvl w:val="0"/>
                <w:numId w:val="28"/>
              </w:numPr>
              <w:spacing w:line="360" w:lineRule="auto"/>
              <w:jc w:val="both"/>
            </w:pPr>
            <w:r w:rsidRPr="0088516D">
              <w:t xml:space="preserve">Стеклянные стаканы с пришлифованной крышкой для взвешивания жидкостей и нестойких на воздухе твёрдых веществ </w:t>
            </w:r>
          </w:p>
          <w:p w:rsidR="00CA7D6C" w:rsidRPr="0088516D" w:rsidRDefault="00CA7D6C" w:rsidP="00AA519D">
            <w:pPr>
              <w:pStyle w:val="a4"/>
              <w:numPr>
                <w:ilvl w:val="0"/>
                <w:numId w:val="28"/>
              </w:numPr>
              <w:spacing w:line="360" w:lineRule="auto"/>
              <w:jc w:val="both"/>
            </w:pPr>
            <w:r w:rsidRPr="0088516D">
              <w:t xml:space="preserve">Приборы для охлаждения до комнатной температуры нагретых или прокалённых веществ, а также посуды </w:t>
            </w:r>
          </w:p>
          <w:p w:rsidR="00CA7D6C" w:rsidRPr="0088516D" w:rsidRDefault="00CA7D6C" w:rsidP="00AA519D">
            <w:pPr>
              <w:pStyle w:val="a4"/>
              <w:numPr>
                <w:ilvl w:val="0"/>
                <w:numId w:val="28"/>
              </w:numPr>
              <w:spacing w:line="360" w:lineRule="auto"/>
              <w:jc w:val="both"/>
            </w:pPr>
            <w:r w:rsidRPr="0088516D">
              <w:t>Посуда  для точного отмеривания небольших объёмов исследуемых или стандартных растворов</w:t>
            </w:r>
          </w:p>
          <w:p w:rsidR="00CA7D6C" w:rsidRPr="0088516D" w:rsidRDefault="00CA7D6C" w:rsidP="00AA519D">
            <w:pPr>
              <w:pStyle w:val="a4"/>
              <w:numPr>
                <w:ilvl w:val="0"/>
                <w:numId w:val="28"/>
              </w:numPr>
              <w:spacing w:line="360" w:lineRule="auto"/>
              <w:jc w:val="both"/>
            </w:pPr>
            <w:r w:rsidRPr="0088516D">
              <w:t>Посуда для отмеривания вспомогательных растворов, объёмы которых не учитывают при вычислении результатов анализа</w:t>
            </w:r>
          </w:p>
          <w:p w:rsidR="00CA7D6C" w:rsidRPr="0088516D" w:rsidRDefault="00CA7D6C" w:rsidP="00AA519D">
            <w:pPr>
              <w:pStyle w:val="a4"/>
              <w:numPr>
                <w:ilvl w:val="0"/>
                <w:numId w:val="28"/>
              </w:numPr>
              <w:spacing w:line="360" w:lineRule="auto"/>
              <w:jc w:val="both"/>
            </w:pPr>
            <w:r w:rsidRPr="0088516D">
              <w:t>Посуда с длинным узким горлышком,  на котором нанесена круговая метка, для измерения объёмов и приготовления растворов точной концентрации</w:t>
            </w:r>
          </w:p>
          <w:p w:rsidR="00CA7D6C" w:rsidRPr="0088516D" w:rsidRDefault="00CA7D6C" w:rsidP="00AA519D">
            <w:pPr>
              <w:pStyle w:val="a4"/>
              <w:numPr>
                <w:ilvl w:val="0"/>
                <w:numId w:val="28"/>
              </w:numPr>
              <w:spacing w:line="360" w:lineRule="auto"/>
              <w:jc w:val="both"/>
            </w:pPr>
            <w:r w:rsidRPr="0088516D">
              <w:t>Стеклянные трубки, калиброванные  на кубические сантиметры и их десятые доли с нулевым делением вверху, для точного измерения небольших объёмов жидкости и для титрования</w:t>
            </w:r>
          </w:p>
        </w:tc>
      </w:tr>
    </w:tbl>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 xml:space="preserve">Установите последовательность проведения основных операций гравиметрического анализа методом осаждения: </w:t>
      </w:r>
    </w:p>
    <w:p w:rsidR="00CA7D6C" w:rsidRPr="0088516D" w:rsidRDefault="00CA7D6C" w:rsidP="00AA519D">
      <w:pPr>
        <w:pStyle w:val="a4"/>
        <w:numPr>
          <w:ilvl w:val="0"/>
          <w:numId w:val="65"/>
        </w:numPr>
        <w:tabs>
          <w:tab w:val="left" w:pos="1134"/>
        </w:tabs>
        <w:spacing w:line="360" w:lineRule="auto"/>
        <w:ind w:left="0" w:firstLine="709"/>
        <w:jc w:val="both"/>
        <w:rPr>
          <w:rFonts w:eastAsia="MS Mincho"/>
          <w:lang w:eastAsia="ja-JP"/>
        </w:rPr>
      </w:pPr>
      <w:r w:rsidRPr="0088516D">
        <w:rPr>
          <w:rFonts w:eastAsia="MS Mincho"/>
          <w:lang w:eastAsia="ja-JP"/>
        </w:rPr>
        <w:t xml:space="preserve">растворение пробы </w:t>
      </w:r>
    </w:p>
    <w:p w:rsidR="00CA7D6C" w:rsidRPr="0088516D" w:rsidRDefault="00CA7D6C" w:rsidP="00AA519D">
      <w:pPr>
        <w:pStyle w:val="a4"/>
        <w:numPr>
          <w:ilvl w:val="0"/>
          <w:numId w:val="65"/>
        </w:numPr>
        <w:tabs>
          <w:tab w:val="left" w:pos="1134"/>
        </w:tabs>
        <w:spacing w:line="360" w:lineRule="auto"/>
        <w:ind w:left="0" w:firstLine="709"/>
        <w:jc w:val="both"/>
        <w:rPr>
          <w:rFonts w:eastAsia="MS Mincho"/>
          <w:lang w:eastAsia="ja-JP"/>
        </w:rPr>
      </w:pPr>
      <w:r w:rsidRPr="0088516D">
        <w:rPr>
          <w:rFonts w:eastAsia="MS Mincho"/>
          <w:lang w:eastAsia="ja-JP"/>
        </w:rPr>
        <w:t>фильтрование и промывание осадка</w:t>
      </w:r>
    </w:p>
    <w:p w:rsidR="00CA7D6C" w:rsidRPr="0088516D" w:rsidRDefault="00CA7D6C" w:rsidP="00AA519D">
      <w:pPr>
        <w:pStyle w:val="a4"/>
        <w:numPr>
          <w:ilvl w:val="0"/>
          <w:numId w:val="65"/>
        </w:numPr>
        <w:tabs>
          <w:tab w:val="left" w:pos="1134"/>
        </w:tabs>
        <w:spacing w:line="360" w:lineRule="auto"/>
        <w:ind w:left="0" w:firstLine="709"/>
        <w:jc w:val="both"/>
        <w:rPr>
          <w:rFonts w:eastAsia="MS Mincho"/>
          <w:lang w:eastAsia="ja-JP"/>
        </w:rPr>
      </w:pPr>
      <w:r w:rsidRPr="0088516D">
        <w:rPr>
          <w:rFonts w:eastAsia="MS Mincho"/>
          <w:lang w:eastAsia="ja-JP"/>
        </w:rPr>
        <w:t>высушивание осадка</w:t>
      </w:r>
    </w:p>
    <w:p w:rsidR="00CA7D6C" w:rsidRPr="0088516D" w:rsidRDefault="00CA7D6C" w:rsidP="00AA519D">
      <w:pPr>
        <w:pStyle w:val="a4"/>
        <w:numPr>
          <w:ilvl w:val="0"/>
          <w:numId w:val="65"/>
        </w:numPr>
        <w:tabs>
          <w:tab w:val="left" w:pos="1134"/>
        </w:tabs>
        <w:spacing w:line="360" w:lineRule="auto"/>
        <w:ind w:left="0" w:firstLine="709"/>
        <w:jc w:val="both"/>
        <w:rPr>
          <w:rFonts w:eastAsia="MS Mincho"/>
          <w:lang w:eastAsia="ja-JP"/>
        </w:rPr>
      </w:pPr>
      <w:r w:rsidRPr="0088516D">
        <w:rPr>
          <w:rFonts w:eastAsia="MS Mincho"/>
          <w:lang w:eastAsia="ja-JP"/>
        </w:rPr>
        <w:t xml:space="preserve"> взятие навески</w:t>
      </w:r>
    </w:p>
    <w:p w:rsidR="00CA7D6C" w:rsidRPr="0088516D" w:rsidRDefault="00CA7D6C" w:rsidP="00AA519D">
      <w:pPr>
        <w:pStyle w:val="a4"/>
        <w:numPr>
          <w:ilvl w:val="0"/>
          <w:numId w:val="65"/>
        </w:numPr>
        <w:tabs>
          <w:tab w:val="left" w:pos="1134"/>
        </w:tabs>
        <w:spacing w:line="360" w:lineRule="auto"/>
        <w:ind w:left="0" w:firstLine="709"/>
        <w:jc w:val="both"/>
        <w:rPr>
          <w:rFonts w:eastAsia="MS Mincho"/>
          <w:lang w:eastAsia="ja-JP"/>
        </w:rPr>
      </w:pPr>
      <w:r w:rsidRPr="0088516D">
        <w:rPr>
          <w:rFonts w:eastAsia="MS Mincho"/>
          <w:lang w:eastAsia="ja-JP"/>
        </w:rPr>
        <w:t xml:space="preserve"> проведение реакции осаждения</w:t>
      </w:r>
    </w:p>
    <w:p w:rsidR="00CA7D6C" w:rsidRPr="0088516D" w:rsidRDefault="00CA7D6C" w:rsidP="00AA519D">
      <w:pPr>
        <w:pStyle w:val="a4"/>
        <w:numPr>
          <w:ilvl w:val="0"/>
          <w:numId w:val="65"/>
        </w:numPr>
        <w:tabs>
          <w:tab w:val="left" w:pos="1134"/>
        </w:tabs>
        <w:spacing w:line="360" w:lineRule="auto"/>
        <w:ind w:left="0" w:firstLine="709"/>
        <w:jc w:val="both"/>
        <w:rPr>
          <w:rFonts w:eastAsia="MS Mincho"/>
          <w:lang w:eastAsia="ja-JP"/>
        </w:rPr>
      </w:pPr>
      <w:r w:rsidRPr="0088516D">
        <w:rPr>
          <w:rFonts w:eastAsia="MS Mincho"/>
          <w:lang w:eastAsia="ja-JP"/>
        </w:rPr>
        <w:t xml:space="preserve"> взвешивание</w: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Установите последовательность действий при анализе сплавов:</w:t>
      </w:r>
    </w:p>
    <w:p w:rsidR="00CA7D6C" w:rsidRPr="0088516D" w:rsidRDefault="00CA7D6C" w:rsidP="00AA519D">
      <w:pPr>
        <w:pStyle w:val="a4"/>
        <w:numPr>
          <w:ilvl w:val="0"/>
          <w:numId w:val="29"/>
        </w:numPr>
        <w:tabs>
          <w:tab w:val="left" w:pos="993"/>
        </w:tabs>
        <w:spacing w:line="360" w:lineRule="auto"/>
        <w:ind w:left="0" w:firstLine="709"/>
        <w:jc w:val="both"/>
      </w:pPr>
      <w:r w:rsidRPr="0088516D">
        <w:t xml:space="preserve"> Отбор лабораторной средней пробы</w:t>
      </w:r>
    </w:p>
    <w:p w:rsidR="00CA7D6C" w:rsidRPr="0088516D" w:rsidRDefault="00CA7D6C" w:rsidP="00AA519D">
      <w:pPr>
        <w:pStyle w:val="a4"/>
        <w:numPr>
          <w:ilvl w:val="0"/>
          <w:numId w:val="29"/>
        </w:numPr>
        <w:tabs>
          <w:tab w:val="left" w:pos="993"/>
        </w:tabs>
        <w:spacing w:line="360" w:lineRule="auto"/>
        <w:ind w:left="0" w:firstLine="709"/>
        <w:jc w:val="both"/>
      </w:pPr>
      <w:r w:rsidRPr="0088516D">
        <w:t>Упаковка проб, хранение, документация</w:t>
      </w:r>
    </w:p>
    <w:p w:rsidR="00CA7D6C" w:rsidRPr="0088516D" w:rsidRDefault="00CA7D6C" w:rsidP="00AA519D">
      <w:pPr>
        <w:pStyle w:val="a4"/>
        <w:numPr>
          <w:ilvl w:val="0"/>
          <w:numId w:val="29"/>
        </w:numPr>
        <w:tabs>
          <w:tab w:val="left" w:pos="993"/>
        </w:tabs>
        <w:spacing w:line="360" w:lineRule="auto"/>
        <w:ind w:left="0" w:firstLine="709"/>
        <w:jc w:val="both"/>
      </w:pPr>
      <w:r w:rsidRPr="0088516D">
        <w:t xml:space="preserve"> Анализ пробы</w:t>
      </w:r>
    </w:p>
    <w:p w:rsidR="00CA7D6C" w:rsidRPr="0088516D" w:rsidRDefault="00CA7D6C" w:rsidP="00AA519D">
      <w:pPr>
        <w:pStyle w:val="a4"/>
        <w:numPr>
          <w:ilvl w:val="0"/>
          <w:numId w:val="29"/>
        </w:numPr>
        <w:tabs>
          <w:tab w:val="left" w:pos="993"/>
        </w:tabs>
        <w:spacing w:line="360" w:lineRule="auto"/>
        <w:ind w:left="0" w:firstLine="709"/>
        <w:jc w:val="both"/>
      </w:pPr>
      <w:r w:rsidRPr="0088516D">
        <w:t xml:space="preserve"> Отбор первичной средней пробы</w:t>
      </w:r>
    </w:p>
    <w:p w:rsidR="00CA7D6C" w:rsidRPr="0088516D" w:rsidRDefault="00CA7D6C" w:rsidP="00AA519D">
      <w:pPr>
        <w:pStyle w:val="a4"/>
        <w:numPr>
          <w:ilvl w:val="0"/>
          <w:numId w:val="29"/>
        </w:numPr>
        <w:tabs>
          <w:tab w:val="left" w:pos="993"/>
        </w:tabs>
        <w:spacing w:line="360" w:lineRule="auto"/>
        <w:ind w:left="0" w:firstLine="709"/>
        <w:jc w:val="both"/>
      </w:pPr>
      <w:r w:rsidRPr="0088516D">
        <w:t xml:space="preserve"> Оценка результатов анализа</w:t>
      </w:r>
    </w:p>
    <w:p w:rsidR="00CA7D6C" w:rsidRPr="0088516D" w:rsidRDefault="00CA7D6C" w:rsidP="00AA519D">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Расположите кислоты в порядке возрастания их силы:</w:t>
      </w:r>
    </w:p>
    <w:p w:rsidR="00CA7D6C" w:rsidRPr="0088516D" w:rsidRDefault="00CA7D6C" w:rsidP="006D6618">
      <w:pPr>
        <w:spacing w:line="360" w:lineRule="auto"/>
        <w:ind w:left="0" w:firstLine="709"/>
        <w:jc w:val="both"/>
        <w:rPr>
          <w:szCs w:val="24"/>
          <w:vertAlign w:val="subscript"/>
        </w:rPr>
      </w:pPr>
      <w:r w:rsidRPr="0088516D">
        <w:rPr>
          <w:szCs w:val="24"/>
        </w:rPr>
        <w:t xml:space="preserve">1) </w:t>
      </w:r>
      <w:r w:rsidRPr="0088516D">
        <w:rPr>
          <w:szCs w:val="24"/>
          <w:lang w:val="en-US"/>
        </w:rPr>
        <w:t>H</w:t>
      </w:r>
      <w:r w:rsidRPr="0088516D">
        <w:rPr>
          <w:szCs w:val="24"/>
          <w:vertAlign w:val="subscript"/>
        </w:rPr>
        <w:t>2</w:t>
      </w:r>
      <w:r w:rsidRPr="0088516D">
        <w:rPr>
          <w:szCs w:val="24"/>
          <w:lang w:val="en-US"/>
        </w:rPr>
        <w:t>SO</w:t>
      </w:r>
      <w:r w:rsidRPr="0088516D">
        <w:rPr>
          <w:szCs w:val="24"/>
          <w:vertAlign w:val="subscript"/>
        </w:rPr>
        <w:t>4</w:t>
      </w:r>
    </w:p>
    <w:p w:rsidR="00CA7D6C" w:rsidRPr="0088516D" w:rsidRDefault="00CA7D6C" w:rsidP="006D6618">
      <w:pPr>
        <w:spacing w:line="360" w:lineRule="auto"/>
        <w:ind w:left="0" w:firstLine="709"/>
        <w:jc w:val="both"/>
        <w:rPr>
          <w:szCs w:val="24"/>
          <w:vertAlign w:val="subscript"/>
        </w:rPr>
      </w:pPr>
      <w:r w:rsidRPr="0088516D">
        <w:rPr>
          <w:szCs w:val="24"/>
        </w:rPr>
        <w:t xml:space="preserve">2) </w:t>
      </w:r>
      <w:r w:rsidRPr="0088516D">
        <w:rPr>
          <w:szCs w:val="24"/>
          <w:lang w:val="en-US"/>
        </w:rPr>
        <w:t>H</w:t>
      </w:r>
      <w:r w:rsidRPr="0088516D">
        <w:rPr>
          <w:szCs w:val="24"/>
          <w:vertAlign w:val="subscript"/>
        </w:rPr>
        <w:t>3</w:t>
      </w:r>
      <w:r w:rsidRPr="0088516D">
        <w:rPr>
          <w:szCs w:val="24"/>
          <w:lang w:val="en-US"/>
        </w:rPr>
        <w:t>PO</w:t>
      </w:r>
      <w:r w:rsidRPr="0088516D">
        <w:rPr>
          <w:szCs w:val="24"/>
          <w:vertAlign w:val="subscript"/>
        </w:rPr>
        <w:t>4</w:t>
      </w:r>
    </w:p>
    <w:p w:rsidR="00CA7D6C" w:rsidRPr="0088516D" w:rsidRDefault="00CA7D6C" w:rsidP="006D6618">
      <w:pPr>
        <w:spacing w:line="360" w:lineRule="auto"/>
        <w:ind w:left="0" w:firstLine="709"/>
        <w:jc w:val="both"/>
        <w:rPr>
          <w:szCs w:val="24"/>
        </w:rPr>
      </w:pPr>
      <w:r w:rsidRPr="0088516D">
        <w:rPr>
          <w:szCs w:val="24"/>
        </w:rPr>
        <w:t xml:space="preserve">3) </w:t>
      </w:r>
      <w:r w:rsidRPr="0088516D">
        <w:rPr>
          <w:szCs w:val="24"/>
          <w:lang w:val="en-US"/>
        </w:rPr>
        <w:t>HClO</w:t>
      </w:r>
      <w:r w:rsidRPr="0088516D">
        <w:rPr>
          <w:szCs w:val="24"/>
          <w:vertAlign w:val="subscript"/>
        </w:rPr>
        <w:t>4</w:t>
      </w:r>
    </w:p>
    <w:p w:rsidR="00CA7D6C" w:rsidRPr="0088516D" w:rsidRDefault="00CA7D6C" w:rsidP="006D6618">
      <w:pPr>
        <w:spacing w:line="360" w:lineRule="auto"/>
        <w:ind w:left="0" w:firstLine="709"/>
        <w:jc w:val="both"/>
        <w:rPr>
          <w:szCs w:val="24"/>
        </w:rPr>
      </w:pPr>
      <w:r w:rsidRPr="0088516D">
        <w:rPr>
          <w:szCs w:val="24"/>
        </w:rPr>
        <w:lastRenderedPageBreak/>
        <w:t xml:space="preserve">4) </w:t>
      </w:r>
      <w:r w:rsidRPr="0088516D">
        <w:rPr>
          <w:szCs w:val="24"/>
          <w:lang w:val="en-US"/>
        </w:rPr>
        <w:t>HNO</w:t>
      </w:r>
      <w:r w:rsidRPr="0088516D">
        <w:rPr>
          <w:szCs w:val="24"/>
          <w:vertAlign w:val="subscript"/>
        </w:rPr>
        <w:t>2</w:t>
      </w:r>
    </w:p>
    <w:p w:rsidR="00AB47B4" w:rsidRPr="0088516D" w:rsidRDefault="00AB47B4" w:rsidP="00AB47B4">
      <w:pPr>
        <w:pStyle w:val="a4"/>
        <w:numPr>
          <w:ilvl w:val="0"/>
          <w:numId w:val="64"/>
        </w:numPr>
        <w:spacing w:line="360" w:lineRule="auto"/>
        <w:ind w:left="0" w:firstLine="709"/>
        <w:jc w:val="both"/>
        <w:rPr>
          <w:rFonts w:eastAsia="MS Mincho"/>
          <w:b/>
          <w:lang w:eastAsia="ja-JP"/>
        </w:rPr>
      </w:pPr>
      <w:r w:rsidRPr="0088516D">
        <w:rPr>
          <w:rFonts w:eastAsia="MS Mincho"/>
          <w:b/>
          <w:lang w:eastAsia="ja-JP"/>
        </w:rPr>
        <w:t>Расположите металлы в порядке возрастания их стандартных потенциалов:</w:t>
      </w:r>
    </w:p>
    <w:p w:rsidR="00AB47B4" w:rsidRPr="0088516D" w:rsidRDefault="00AB47B4" w:rsidP="00AB47B4">
      <w:pPr>
        <w:spacing w:line="360" w:lineRule="auto"/>
        <w:ind w:left="0" w:firstLine="709"/>
        <w:jc w:val="both"/>
        <w:rPr>
          <w:szCs w:val="24"/>
        </w:rPr>
      </w:pPr>
      <w:r w:rsidRPr="0088516D">
        <w:rPr>
          <w:szCs w:val="24"/>
        </w:rPr>
        <w:t>1) Медь</w:t>
      </w:r>
    </w:p>
    <w:p w:rsidR="00AB47B4" w:rsidRPr="0088516D" w:rsidRDefault="00AB47B4" w:rsidP="00AB47B4">
      <w:pPr>
        <w:spacing w:line="360" w:lineRule="auto"/>
        <w:ind w:left="0" w:firstLine="709"/>
        <w:jc w:val="both"/>
        <w:rPr>
          <w:szCs w:val="24"/>
        </w:rPr>
      </w:pPr>
      <w:r w:rsidRPr="0088516D">
        <w:rPr>
          <w:szCs w:val="24"/>
        </w:rPr>
        <w:t>2) Олово</w:t>
      </w:r>
    </w:p>
    <w:p w:rsidR="00AB47B4" w:rsidRPr="0088516D" w:rsidRDefault="00AB47B4" w:rsidP="00AB47B4">
      <w:pPr>
        <w:spacing w:line="360" w:lineRule="auto"/>
        <w:ind w:left="0" w:firstLine="709"/>
        <w:jc w:val="both"/>
        <w:rPr>
          <w:szCs w:val="24"/>
        </w:rPr>
      </w:pPr>
      <w:r w:rsidRPr="0088516D">
        <w:rPr>
          <w:szCs w:val="24"/>
        </w:rPr>
        <w:t>3) Цинк</w:t>
      </w:r>
    </w:p>
    <w:p w:rsidR="00CA7D6C" w:rsidRPr="0088516D" w:rsidRDefault="00AB47B4" w:rsidP="00AB47B4">
      <w:pPr>
        <w:spacing w:line="360" w:lineRule="auto"/>
        <w:ind w:left="0" w:firstLine="709"/>
        <w:jc w:val="both"/>
        <w:rPr>
          <w:szCs w:val="24"/>
        </w:rPr>
      </w:pPr>
      <w:r w:rsidRPr="0088516D">
        <w:rPr>
          <w:szCs w:val="24"/>
        </w:rPr>
        <w:t>4) Никель</w:t>
      </w:r>
    </w:p>
    <w:p w:rsidR="00CA7D6C" w:rsidRPr="0088516D" w:rsidRDefault="00CA7D6C" w:rsidP="006D6618">
      <w:pPr>
        <w:pStyle w:val="a4"/>
        <w:tabs>
          <w:tab w:val="left" w:pos="1196"/>
        </w:tabs>
        <w:spacing w:line="360" w:lineRule="auto"/>
        <w:ind w:left="0"/>
        <w:rPr>
          <w:b/>
          <w:color w:val="000000"/>
        </w:rPr>
      </w:pPr>
      <w:r w:rsidRPr="0088516D">
        <w:rPr>
          <w:b/>
          <w:color w:val="000000"/>
        </w:rPr>
        <w:t xml:space="preserve">Теплотехника, топливо и печи </w:t>
      </w:r>
    </w:p>
    <w:p w:rsidR="00CB5FE6" w:rsidRPr="0088516D" w:rsidRDefault="00CB5FE6" w:rsidP="006D6618">
      <w:pPr>
        <w:pStyle w:val="a4"/>
        <w:tabs>
          <w:tab w:val="left" w:pos="1196"/>
        </w:tabs>
        <w:spacing w:line="360" w:lineRule="auto"/>
        <w:ind w:left="0"/>
        <w:rPr>
          <w:b/>
          <w:color w:val="000000"/>
        </w:rPr>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Конвективным называют теплообмен, при котором</w:t>
      </w:r>
    </w:p>
    <w:p w:rsidR="00CA7D6C" w:rsidRPr="0088516D" w:rsidRDefault="00CA7D6C" w:rsidP="00AA519D">
      <w:pPr>
        <w:pStyle w:val="a4"/>
        <w:numPr>
          <w:ilvl w:val="0"/>
          <w:numId w:val="30"/>
        </w:numPr>
        <w:tabs>
          <w:tab w:val="left" w:pos="1196"/>
        </w:tabs>
        <w:spacing w:line="360" w:lineRule="auto"/>
        <w:ind w:left="0" w:firstLine="709"/>
        <w:jc w:val="both"/>
      </w:pPr>
      <w:r w:rsidRPr="0088516D">
        <w:t>передача тепла от одних частей тела к другим осуществляется без заметного перемещения частиц</w:t>
      </w:r>
    </w:p>
    <w:p w:rsidR="00CA7D6C" w:rsidRPr="0088516D" w:rsidRDefault="00CA7D6C" w:rsidP="00AA519D">
      <w:pPr>
        <w:pStyle w:val="a4"/>
        <w:numPr>
          <w:ilvl w:val="0"/>
          <w:numId w:val="30"/>
        </w:numPr>
        <w:tabs>
          <w:tab w:val="left" w:pos="1196"/>
        </w:tabs>
        <w:spacing w:line="360" w:lineRule="auto"/>
        <w:ind w:left="0" w:firstLine="709"/>
        <w:jc w:val="both"/>
        <w:rPr>
          <w:color w:val="000000"/>
        </w:rPr>
      </w:pPr>
      <w:r w:rsidRPr="0088516D">
        <w:rPr>
          <w:color w:val="000000"/>
        </w:rPr>
        <w:t>движущаяся жидкость или газ переносит тепло из более нагретых областей в менее нагретые</w:t>
      </w:r>
    </w:p>
    <w:p w:rsidR="00CA7D6C" w:rsidRPr="0088516D" w:rsidRDefault="00CA7D6C" w:rsidP="00AA519D">
      <w:pPr>
        <w:pStyle w:val="a4"/>
        <w:numPr>
          <w:ilvl w:val="0"/>
          <w:numId w:val="30"/>
        </w:numPr>
        <w:tabs>
          <w:tab w:val="left" w:pos="1196"/>
        </w:tabs>
        <w:spacing w:line="360" w:lineRule="auto"/>
        <w:ind w:left="0" w:firstLine="709"/>
        <w:jc w:val="both"/>
      </w:pPr>
      <w:r w:rsidRPr="0088516D">
        <w:t>энергия передается электромагнитными волнами определенной длины</w:t>
      </w:r>
    </w:p>
    <w:p w:rsidR="00CA7D6C" w:rsidRPr="0088516D" w:rsidRDefault="00CA7D6C" w:rsidP="00AA519D">
      <w:pPr>
        <w:pStyle w:val="a4"/>
        <w:numPr>
          <w:ilvl w:val="0"/>
          <w:numId w:val="30"/>
        </w:numPr>
        <w:tabs>
          <w:tab w:val="left" w:pos="1196"/>
        </w:tabs>
        <w:spacing w:line="360" w:lineRule="auto"/>
        <w:ind w:left="0" w:firstLine="709"/>
        <w:jc w:val="both"/>
        <w:rPr>
          <w:color w:val="000000"/>
        </w:rPr>
      </w:pPr>
      <w:r w:rsidRPr="0088516D">
        <w:rPr>
          <w:color w:val="000000"/>
        </w:rPr>
        <w:t>движущаяся жидкость или газ переносит тепло из менее нагретых областей в более нагретые</w:t>
      </w:r>
    </w:p>
    <w:p w:rsidR="00CA7D6C" w:rsidRPr="0088516D" w:rsidRDefault="00CA7D6C" w:rsidP="00AA519D">
      <w:pPr>
        <w:pStyle w:val="a4"/>
        <w:numPr>
          <w:ilvl w:val="0"/>
          <w:numId w:val="30"/>
        </w:numPr>
        <w:tabs>
          <w:tab w:val="left" w:pos="1196"/>
        </w:tabs>
        <w:spacing w:line="360" w:lineRule="auto"/>
        <w:ind w:left="0" w:firstLine="709"/>
        <w:jc w:val="both"/>
      </w:pPr>
      <w:r w:rsidRPr="0088516D">
        <w:t>передача тепла от одних частей тела к другим осуществляется с заметным перемещением частиц</w:t>
      </w: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К естественным видам топлива относятся</w:t>
      </w:r>
    </w:p>
    <w:p w:rsidR="00CA7D6C" w:rsidRPr="0088516D" w:rsidRDefault="00CA7D6C" w:rsidP="00AA519D">
      <w:pPr>
        <w:pStyle w:val="a4"/>
        <w:numPr>
          <w:ilvl w:val="0"/>
          <w:numId w:val="67"/>
        </w:numPr>
        <w:tabs>
          <w:tab w:val="left" w:pos="1196"/>
        </w:tabs>
        <w:spacing w:line="360" w:lineRule="auto"/>
        <w:ind w:left="0" w:firstLine="709"/>
        <w:jc w:val="both"/>
      </w:pPr>
      <w:r w:rsidRPr="0088516D">
        <w:t xml:space="preserve"> древесина, кокс, бензин, торф, природный газ</w:t>
      </w:r>
    </w:p>
    <w:p w:rsidR="00CA7D6C" w:rsidRPr="0088516D" w:rsidRDefault="00CA7D6C" w:rsidP="00AA519D">
      <w:pPr>
        <w:pStyle w:val="a4"/>
        <w:numPr>
          <w:ilvl w:val="0"/>
          <w:numId w:val="67"/>
        </w:numPr>
        <w:tabs>
          <w:tab w:val="left" w:pos="1196"/>
        </w:tabs>
        <w:spacing w:line="360" w:lineRule="auto"/>
        <w:ind w:left="0" w:firstLine="709"/>
        <w:jc w:val="both"/>
      </w:pPr>
      <w:r w:rsidRPr="0088516D">
        <w:t xml:space="preserve"> уголь, древесина, керосин, природный газ</w:t>
      </w:r>
    </w:p>
    <w:p w:rsidR="00CA7D6C" w:rsidRPr="0088516D" w:rsidRDefault="00CA7D6C" w:rsidP="00AA519D">
      <w:pPr>
        <w:pStyle w:val="a4"/>
        <w:numPr>
          <w:ilvl w:val="0"/>
          <w:numId w:val="67"/>
        </w:numPr>
        <w:tabs>
          <w:tab w:val="left" w:pos="1196"/>
        </w:tabs>
        <w:spacing w:line="360" w:lineRule="auto"/>
        <w:ind w:left="0" w:firstLine="709"/>
        <w:jc w:val="both"/>
      </w:pPr>
      <w:r w:rsidRPr="0088516D">
        <w:t xml:space="preserve"> природный газ, уголь, нефть, торф, древесина  </w:t>
      </w:r>
    </w:p>
    <w:p w:rsidR="00CA7D6C" w:rsidRPr="0088516D" w:rsidRDefault="00CA7D6C" w:rsidP="00AA519D">
      <w:pPr>
        <w:pStyle w:val="a4"/>
        <w:numPr>
          <w:ilvl w:val="0"/>
          <w:numId w:val="67"/>
        </w:numPr>
        <w:tabs>
          <w:tab w:val="left" w:pos="1196"/>
        </w:tabs>
        <w:spacing w:line="360" w:lineRule="auto"/>
        <w:ind w:left="0" w:firstLine="709"/>
        <w:jc w:val="both"/>
      </w:pPr>
      <w:r w:rsidRPr="0088516D">
        <w:t>керосин, уголь, торф, мазут</w:t>
      </w: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 xml:space="preserve">Конвективный теплообмен происходит при </w:t>
      </w:r>
    </w:p>
    <w:p w:rsidR="00CA7D6C" w:rsidRPr="0088516D" w:rsidRDefault="00CA7D6C" w:rsidP="00AA519D">
      <w:pPr>
        <w:pStyle w:val="a4"/>
        <w:numPr>
          <w:ilvl w:val="0"/>
          <w:numId w:val="70"/>
        </w:numPr>
        <w:tabs>
          <w:tab w:val="left" w:pos="1196"/>
        </w:tabs>
        <w:spacing w:line="360" w:lineRule="auto"/>
        <w:jc w:val="both"/>
      </w:pPr>
      <w:r w:rsidRPr="0088516D">
        <w:t xml:space="preserve">взаимодействии окислительных газов с Fe и легирующими элементами </w:t>
      </w:r>
    </w:p>
    <w:p w:rsidR="00CA7D6C" w:rsidRPr="0088516D" w:rsidRDefault="00CA7D6C" w:rsidP="00AA519D">
      <w:pPr>
        <w:pStyle w:val="a4"/>
        <w:numPr>
          <w:ilvl w:val="0"/>
          <w:numId w:val="70"/>
        </w:numPr>
        <w:tabs>
          <w:tab w:val="left" w:pos="1196"/>
        </w:tabs>
        <w:spacing w:line="360" w:lineRule="auto"/>
        <w:ind w:left="0" w:firstLine="709"/>
        <w:jc w:val="both"/>
      </w:pPr>
      <w:r w:rsidRPr="0088516D">
        <w:t xml:space="preserve">передаче тепла от одних частей тела к другим без заметного перемещения частиц  </w:t>
      </w:r>
    </w:p>
    <w:p w:rsidR="00CA7D6C" w:rsidRPr="0088516D" w:rsidRDefault="00CA7D6C" w:rsidP="00AA519D">
      <w:pPr>
        <w:pStyle w:val="a4"/>
        <w:numPr>
          <w:ilvl w:val="0"/>
          <w:numId w:val="70"/>
        </w:numPr>
        <w:tabs>
          <w:tab w:val="left" w:pos="1196"/>
        </w:tabs>
        <w:spacing w:line="360" w:lineRule="auto"/>
        <w:ind w:left="0" w:firstLine="709"/>
        <w:jc w:val="both"/>
      </w:pPr>
      <w:r w:rsidRPr="0088516D">
        <w:t>излучении электромагнитных волн</w:t>
      </w:r>
    </w:p>
    <w:p w:rsidR="00CA7D6C" w:rsidRPr="0088516D" w:rsidRDefault="00CA7D6C" w:rsidP="00AA519D">
      <w:pPr>
        <w:pStyle w:val="a4"/>
        <w:numPr>
          <w:ilvl w:val="0"/>
          <w:numId w:val="70"/>
        </w:numPr>
        <w:tabs>
          <w:tab w:val="left" w:pos="1196"/>
        </w:tabs>
        <w:spacing w:line="360" w:lineRule="auto"/>
        <w:ind w:left="0" w:firstLine="709"/>
        <w:jc w:val="both"/>
        <w:rPr>
          <w:noProof/>
        </w:rPr>
      </w:pPr>
      <w:r w:rsidRPr="0088516D">
        <w:t>движении слоев жидкости или газа</w:t>
      </w: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Содержание  азота в воздухе больше чем  кислорода, в ______ раз</w:t>
      </w:r>
    </w:p>
    <w:p w:rsidR="00CA7D6C" w:rsidRPr="0088516D" w:rsidRDefault="00CA7D6C" w:rsidP="006D6618">
      <w:pPr>
        <w:pStyle w:val="a4"/>
        <w:spacing w:line="360" w:lineRule="auto"/>
        <w:ind w:left="709"/>
        <w:jc w:val="both"/>
        <w:rPr>
          <w:rFonts w:eastAsia="MS Mincho"/>
          <w:lang w:eastAsia="ja-JP"/>
        </w:rPr>
      </w:pPr>
      <w:r w:rsidRPr="0088516D">
        <w:rPr>
          <w:rFonts w:eastAsia="MS Mincho"/>
          <w:lang w:eastAsia="ja-JP"/>
        </w:rPr>
        <w:t>Ответ записать  в виде числа</w:t>
      </w: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Теплота сгорания условного топлива ___________ кДж/кг</w:t>
      </w:r>
    </w:p>
    <w:p w:rsidR="00CA7D6C" w:rsidRPr="0088516D" w:rsidRDefault="00CA7D6C" w:rsidP="006D6618">
      <w:pPr>
        <w:pStyle w:val="body1"/>
        <w:spacing w:before="0" w:line="360" w:lineRule="auto"/>
        <w:ind w:left="760"/>
        <w:jc w:val="both"/>
        <w:rPr>
          <w:noProof w:val="0"/>
          <w:sz w:val="24"/>
          <w:szCs w:val="24"/>
          <w:lang w:val="ru-RU"/>
        </w:rPr>
      </w:pPr>
      <w:r w:rsidRPr="0088516D">
        <w:rPr>
          <w:noProof w:val="0"/>
          <w:sz w:val="24"/>
          <w:szCs w:val="24"/>
          <w:lang w:val="ru-RU"/>
        </w:rPr>
        <w:t>Ответ записывается в числовой форме, например: 30 или 5</w:t>
      </w:r>
    </w:p>
    <w:p w:rsidR="00AB47B4" w:rsidRPr="0088516D" w:rsidRDefault="00AB47B4" w:rsidP="00AB47B4">
      <w:pPr>
        <w:pStyle w:val="a4"/>
        <w:numPr>
          <w:ilvl w:val="0"/>
          <w:numId w:val="66"/>
        </w:numPr>
        <w:spacing w:line="360" w:lineRule="auto"/>
        <w:ind w:left="0" w:firstLine="709"/>
        <w:jc w:val="both"/>
        <w:rPr>
          <w:rFonts w:eastAsia="MS Mincho"/>
          <w:b/>
          <w:lang w:eastAsia="ja-JP"/>
        </w:rPr>
      </w:pPr>
      <w:r w:rsidRPr="0088516D">
        <w:rPr>
          <w:rFonts w:eastAsia="MS Mincho"/>
          <w:b/>
          <w:lang w:eastAsia="ja-JP"/>
        </w:rPr>
        <w:t>________________________ - это свойство материала   противостоять  длительному воздействию высоких температур</w:t>
      </w: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lastRenderedPageBreak/>
        <w:t>Устройствами для утилизации тепла являются: в мартеновской печи -  ______________,  в методической печи -  _________________</w:t>
      </w:r>
    </w:p>
    <w:p w:rsidR="00CA7D6C" w:rsidRPr="0088516D" w:rsidRDefault="00CA7D6C" w:rsidP="006D6618">
      <w:pPr>
        <w:pStyle w:val="a4"/>
        <w:tabs>
          <w:tab w:val="left" w:pos="1196"/>
        </w:tabs>
        <w:spacing w:line="360" w:lineRule="auto"/>
        <w:ind w:left="0" w:firstLine="709"/>
        <w:jc w:val="both"/>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Соотнесите части топлива с химическим составом:</w:t>
      </w:r>
    </w:p>
    <w:tbl>
      <w:tblPr>
        <w:tblStyle w:val="a3"/>
        <w:tblW w:w="10173" w:type="dxa"/>
        <w:tblLook w:val="04A0" w:firstRow="1" w:lastRow="0" w:firstColumn="1" w:lastColumn="0" w:noHBand="0" w:noVBand="1"/>
      </w:tblPr>
      <w:tblGrid>
        <w:gridCol w:w="3227"/>
        <w:gridCol w:w="6946"/>
      </w:tblGrid>
      <w:tr w:rsidR="00CA7D6C" w:rsidRPr="0088516D" w:rsidTr="00086958">
        <w:tc>
          <w:tcPr>
            <w:tcW w:w="3227" w:type="dxa"/>
          </w:tcPr>
          <w:p w:rsidR="00CA7D6C" w:rsidRPr="0088516D" w:rsidRDefault="00CA7D6C" w:rsidP="006D6618">
            <w:pPr>
              <w:spacing w:line="360" w:lineRule="auto"/>
              <w:ind w:left="0"/>
              <w:rPr>
                <w:szCs w:val="24"/>
              </w:rPr>
            </w:pPr>
            <w:r w:rsidRPr="0088516D">
              <w:rPr>
                <w:szCs w:val="24"/>
              </w:rPr>
              <w:t>1. Органическая масса</w:t>
            </w:r>
          </w:p>
        </w:tc>
        <w:tc>
          <w:tcPr>
            <w:tcW w:w="6946" w:type="dxa"/>
          </w:tcPr>
          <w:p w:rsidR="00CA7D6C" w:rsidRPr="0088516D" w:rsidRDefault="00B56F17" w:rsidP="006D6618">
            <w:pPr>
              <w:spacing w:line="360" w:lineRule="auto"/>
              <w:ind w:left="0"/>
              <w:rPr>
                <w:szCs w:val="24"/>
              </w:rPr>
            </w:pPr>
            <w:r w:rsidRPr="0088516D">
              <w:rPr>
                <w:szCs w:val="24"/>
              </w:rPr>
              <w:t xml:space="preserve">А </w:t>
            </w:r>
            <w:r w:rsidR="00CA7D6C" w:rsidRPr="0088516D">
              <w:rPr>
                <w:szCs w:val="24"/>
              </w:rPr>
              <w:t xml:space="preserve"> углерод, водород, кислород, азот, сера, зола, влага</w:t>
            </w:r>
          </w:p>
        </w:tc>
      </w:tr>
      <w:tr w:rsidR="00CA7D6C" w:rsidRPr="0088516D" w:rsidTr="00086958">
        <w:tc>
          <w:tcPr>
            <w:tcW w:w="3227" w:type="dxa"/>
          </w:tcPr>
          <w:p w:rsidR="00CA7D6C" w:rsidRPr="0088516D" w:rsidRDefault="00CA7D6C" w:rsidP="006D6618">
            <w:pPr>
              <w:spacing w:line="360" w:lineRule="auto"/>
              <w:ind w:left="0"/>
              <w:rPr>
                <w:szCs w:val="24"/>
              </w:rPr>
            </w:pPr>
            <w:r w:rsidRPr="0088516D">
              <w:rPr>
                <w:szCs w:val="24"/>
              </w:rPr>
              <w:t>2. Рабочее топливо</w:t>
            </w:r>
          </w:p>
        </w:tc>
        <w:tc>
          <w:tcPr>
            <w:tcW w:w="6946" w:type="dxa"/>
          </w:tcPr>
          <w:p w:rsidR="00CA7D6C" w:rsidRPr="0088516D" w:rsidRDefault="00B56F17" w:rsidP="006D6618">
            <w:pPr>
              <w:spacing w:line="360" w:lineRule="auto"/>
              <w:ind w:left="0"/>
              <w:rPr>
                <w:szCs w:val="24"/>
              </w:rPr>
            </w:pPr>
            <w:r w:rsidRPr="0088516D">
              <w:rPr>
                <w:szCs w:val="24"/>
              </w:rPr>
              <w:t xml:space="preserve">Б </w:t>
            </w:r>
            <w:r w:rsidR="00CA7D6C" w:rsidRPr="0088516D">
              <w:rPr>
                <w:szCs w:val="24"/>
              </w:rPr>
              <w:t xml:space="preserve"> углерод, водород, кислород, азот, сера, зола</w:t>
            </w:r>
          </w:p>
        </w:tc>
      </w:tr>
      <w:tr w:rsidR="00CA7D6C" w:rsidRPr="0088516D" w:rsidTr="00086958">
        <w:tc>
          <w:tcPr>
            <w:tcW w:w="3227" w:type="dxa"/>
          </w:tcPr>
          <w:p w:rsidR="00CA7D6C" w:rsidRPr="0088516D" w:rsidRDefault="00CA7D6C" w:rsidP="006D6618">
            <w:pPr>
              <w:spacing w:line="360" w:lineRule="auto"/>
              <w:ind w:left="0"/>
              <w:rPr>
                <w:szCs w:val="24"/>
              </w:rPr>
            </w:pPr>
            <w:r w:rsidRPr="0088516D">
              <w:rPr>
                <w:szCs w:val="24"/>
              </w:rPr>
              <w:t>3. Сухая масса</w:t>
            </w:r>
          </w:p>
        </w:tc>
        <w:tc>
          <w:tcPr>
            <w:tcW w:w="6946" w:type="dxa"/>
          </w:tcPr>
          <w:p w:rsidR="00CA7D6C" w:rsidRPr="0088516D" w:rsidRDefault="00B56F17" w:rsidP="006D6618">
            <w:pPr>
              <w:spacing w:line="360" w:lineRule="auto"/>
              <w:ind w:left="0"/>
              <w:rPr>
                <w:szCs w:val="24"/>
              </w:rPr>
            </w:pPr>
            <w:r w:rsidRPr="0088516D">
              <w:rPr>
                <w:szCs w:val="24"/>
              </w:rPr>
              <w:t xml:space="preserve">В </w:t>
            </w:r>
            <w:r w:rsidR="00CA7D6C" w:rsidRPr="0088516D">
              <w:rPr>
                <w:szCs w:val="24"/>
              </w:rPr>
              <w:t xml:space="preserve"> углерод, водород, кислород, азот, сера</w:t>
            </w:r>
          </w:p>
        </w:tc>
      </w:tr>
      <w:tr w:rsidR="00CA7D6C" w:rsidRPr="0088516D" w:rsidTr="00086958">
        <w:tc>
          <w:tcPr>
            <w:tcW w:w="3227" w:type="dxa"/>
          </w:tcPr>
          <w:p w:rsidR="00CA7D6C" w:rsidRPr="0088516D" w:rsidRDefault="00CA7D6C" w:rsidP="006D6618">
            <w:pPr>
              <w:spacing w:line="360" w:lineRule="auto"/>
              <w:ind w:left="0"/>
              <w:rPr>
                <w:szCs w:val="24"/>
              </w:rPr>
            </w:pPr>
            <w:r w:rsidRPr="0088516D">
              <w:rPr>
                <w:szCs w:val="24"/>
              </w:rPr>
              <w:t>4. Горючая масса</w:t>
            </w:r>
          </w:p>
        </w:tc>
        <w:tc>
          <w:tcPr>
            <w:tcW w:w="6946" w:type="dxa"/>
          </w:tcPr>
          <w:p w:rsidR="00CA7D6C" w:rsidRPr="0088516D" w:rsidRDefault="00B56F17" w:rsidP="006D6618">
            <w:pPr>
              <w:spacing w:line="360" w:lineRule="auto"/>
              <w:ind w:left="0"/>
              <w:rPr>
                <w:szCs w:val="24"/>
              </w:rPr>
            </w:pPr>
            <w:r w:rsidRPr="0088516D">
              <w:rPr>
                <w:szCs w:val="24"/>
              </w:rPr>
              <w:t xml:space="preserve">Г </w:t>
            </w:r>
            <w:r w:rsidR="00CA7D6C" w:rsidRPr="0088516D">
              <w:rPr>
                <w:szCs w:val="24"/>
              </w:rPr>
              <w:t xml:space="preserve"> углерод, водород, кислород, азот</w:t>
            </w:r>
          </w:p>
        </w:tc>
      </w:tr>
    </w:tbl>
    <w:p w:rsidR="005776E9" w:rsidRPr="0088516D" w:rsidRDefault="005776E9" w:rsidP="005776E9">
      <w:pPr>
        <w:pStyle w:val="a4"/>
        <w:spacing w:line="360" w:lineRule="auto"/>
        <w:ind w:left="709"/>
        <w:jc w:val="both"/>
        <w:rPr>
          <w:rFonts w:eastAsia="MS Mincho"/>
          <w:lang w:eastAsia="ja-JP"/>
        </w:rPr>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Соотнесите виды топлива и его классификационный признак:</w:t>
      </w:r>
    </w:p>
    <w:tbl>
      <w:tblPr>
        <w:tblStyle w:val="a3"/>
        <w:tblW w:w="10207" w:type="dxa"/>
        <w:tblInd w:w="-34" w:type="dxa"/>
        <w:tblLook w:val="04A0" w:firstRow="1" w:lastRow="0" w:firstColumn="1" w:lastColumn="0" w:noHBand="0" w:noVBand="1"/>
      </w:tblPr>
      <w:tblGrid>
        <w:gridCol w:w="3595"/>
        <w:gridCol w:w="6612"/>
      </w:tblGrid>
      <w:tr w:rsidR="00CA7D6C" w:rsidRPr="0088516D" w:rsidTr="00086958">
        <w:tc>
          <w:tcPr>
            <w:tcW w:w="3595" w:type="dxa"/>
          </w:tcPr>
          <w:p w:rsidR="00CA7D6C" w:rsidRPr="0088516D" w:rsidRDefault="00CA7D6C" w:rsidP="00AA519D">
            <w:pPr>
              <w:pStyle w:val="a4"/>
              <w:numPr>
                <w:ilvl w:val="0"/>
                <w:numId w:val="31"/>
              </w:numPr>
              <w:spacing w:line="360" w:lineRule="auto"/>
              <w:ind w:left="0" w:firstLine="0"/>
            </w:pPr>
            <w:r w:rsidRPr="0088516D">
              <w:t>каменный уголь</w:t>
            </w:r>
          </w:p>
        </w:tc>
        <w:tc>
          <w:tcPr>
            <w:tcW w:w="6612" w:type="dxa"/>
          </w:tcPr>
          <w:p w:rsidR="00CA7D6C" w:rsidRPr="0088516D" w:rsidRDefault="00CA7D6C" w:rsidP="006D6618">
            <w:pPr>
              <w:spacing w:line="360" w:lineRule="auto"/>
              <w:ind w:left="0"/>
              <w:rPr>
                <w:szCs w:val="24"/>
              </w:rPr>
            </w:pPr>
            <w:r w:rsidRPr="0088516D">
              <w:rPr>
                <w:szCs w:val="24"/>
              </w:rPr>
              <w:t>А. естественное газообразное топливо</w:t>
            </w:r>
          </w:p>
        </w:tc>
      </w:tr>
      <w:tr w:rsidR="00CA7D6C" w:rsidRPr="0088516D" w:rsidTr="00086958">
        <w:tc>
          <w:tcPr>
            <w:tcW w:w="3595" w:type="dxa"/>
          </w:tcPr>
          <w:p w:rsidR="00CA7D6C" w:rsidRPr="0088516D" w:rsidRDefault="00CA7D6C" w:rsidP="00AA519D">
            <w:pPr>
              <w:pStyle w:val="a4"/>
              <w:numPr>
                <w:ilvl w:val="0"/>
                <w:numId w:val="31"/>
              </w:numPr>
              <w:spacing w:line="360" w:lineRule="auto"/>
              <w:ind w:left="0" w:firstLine="0"/>
            </w:pPr>
            <w:r w:rsidRPr="0088516D">
              <w:t>доменный газ</w:t>
            </w:r>
          </w:p>
        </w:tc>
        <w:tc>
          <w:tcPr>
            <w:tcW w:w="6612" w:type="dxa"/>
          </w:tcPr>
          <w:p w:rsidR="00CA7D6C" w:rsidRPr="0088516D" w:rsidRDefault="00CA7D6C" w:rsidP="006D6618">
            <w:pPr>
              <w:spacing w:line="360" w:lineRule="auto"/>
              <w:ind w:left="0"/>
              <w:rPr>
                <w:szCs w:val="24"/>
              </w:rPr>
            </w:pPr>
            <w:r w:rsidRPr="0088516D">
              <w:rPr>
                <w:szCs w:val="24"/>
              </w:rPr>
              <w:t>Б. искусственное жидкое топливо</w:t>
            </w:r>
          </w:p>
        </w:tc>
      </w:tr>
      <w:tr w:rsidR="00CA7D6C" w:rsidRPr="0088516D" w:rsidTr="00086958">
        <w:tc>
          <w:tcPr>
            <w:tcW w:w="3595" w:type="dxa"/>
          </w:tcPr>
          <w:p w:rsidR="00CA7D6C" w:rsidRPr="0088516D" w:rsidRDefault="00CA7D6C" w:rsidP="00AA519D">
            <w:pPr>
              <w:pStyle w:val="a4"/>
              <w:numPr>
                <w:ilvl w:val="0"/>
                <w:numId w:val="31"/>
              </w:numPr>
              <w:spacing w:line="360" w:lineRule="auto"/>
              <w:ind w:left="0" w:firstLine="0"/>
            </w:pPr>
            <w:r w:rsidRPr="0088516D">
              <w:t>керосин</w:t>
            </w:r>
          </w:p>
        </w:tc>
        <w:tc>
          <w:tcPr>
            <w:tcW w:w="6612" w:type="dxa"/>
          </w:tcPr>
          <w:p w:rsidR="00CA7D6C" w:rsidRPr="0088516D" w:rsidRDefault="00CA7D6C" w:rsidP="006D6618">
            <w:pPr>
              <w:spacing w:line="360" w:lineRule="auto"/>
              <w:ind w:left="0"/>
              <w:rPr>
                <w:szCs w:val="24"/>
              </w:rPr>
            </w:pPr>
            <w:r w:rsidRPr="0088516D">
              <w:rPr>
                <w:szCs w:val="24"/>
              </w:rPr>
              <w:t>В. искусственное твердое топливо</w:t>
            </w:r>
          </w:p>
        </w:tc>
      </w:tr>
      <w:tr w:rsidR="00CA7D6C" w:rsidRPr="0088516D" w:rsidTr="00086958">
        <w:tc>
          <w:tcPr>
            <w:tcW w:w="3595" w:type="dxa"/>
          </w:tcPr>
          <w:p w:rsidR="00CA7D6C" w:rsidRPr="0088516D" w:rsidRDefault="00CA7D6C" w:rsidP="00AA519D">
            <w:pPr>
              <w:pStyle w:val="a4"/>
              <w:numPr>
                <w:ilvl w:val="0"/>
                <w:numId w:val="31"/>
              </w:numPr>
              <w:spacing w:line="360" w:lineRule="auto"/>
              <w:ind w:left="0" w:firstLine="0"/>
            </w:pPr>
            <w:r w:rsidRPr="0088516D">
              <w:t>природный газ</w:t>
            </w:r>
          </w:p>
        </w:tc>
        <w:tc>
          <w:tcPr>
            <w:tcW w:w="6612" w:type="dxa"/>
          </w:tcPr>
          <w:p w:rsidR="00CA7D6C" w:rsidRPr="0088516D" w:rsidRDefault="00CA7D6C" w:rsidP="006D6618">
            <w:pPr>
              <w:spacing w:line="360" w:lineRule="auto"/>
              <w:ind w:left="0"/>
              <w:rPr>
                <w:szCs w:val="24"/>
              </w:rPr>
            </w:pPr>
            <w:r w:rsidRPr="0088516D">
              <w:rPr>
                <w:szCs w:val="24"/>
              </w:rPr>
              <w:t>Г. естественное жидкое топливо</w:t>
            </w:r>
          </w:p>
        </w:tc>
      </w:tr>
      <w:tr w:rsidR="00CA7D6C" w:rsidRPr="0088516D" w:rsidTr="00086958">
        <w:tc>
          <w:tcPr>
            <w:tcW w:w="3595" w:type="dxa"/>
          </w:tcPr>
          <w:p w:rsidR="00CA7D6C" w:rsidRPr="0088516D" w:rsidRDefault="00CA7D6C" w:rsidP="00AA519D">
            <w:pPr>
              <w:pStyle w:val="a4"/>
              <w:numPr>
                <w:ilvl w:val="0"/>
                <w:numId w:val="31"/>
              </w:numPr>
              <w:spacing w:line="360" w:lineRule="auto"/>
              <w:ind w:left="0" w:firstLine="0"/>
            </w:pPr>
            <w:r w:rsidRPr="0088516D">
              <w:t>кокс</w:t>
            </w:r>
          </w:p>
        </w:tc>
        <w:tc>
          <w:tcPr>
            <w:tcW w:w="6612" w:type="dxa"/>
          </w:tcPr>
          <w:p w:rsidR="00CA7D6C" w:rsidRPr="0088516D" w:rsidRDefault="00CA7D6C" w:rsidP="006D6618">
            <w:pPr>
              <w:spacing w:line="360" w:lineRule="auto"/>
              <w:ind w:left="0"/>
              <w:rPr>
                <w:szCs w:val="24"/>
              </w:rPr>
            </w:pPr>
            <w:r w:rsidRPr="0088516D">
              <w:rPr>
                <w:szCs w:val="24"/>
              </w:rPr>
              <w:t>Д. искусственное газообразное топливо</w:t>
            </w:r>
          </w:p>
        </w:tc>
      </w:tr>
      <w:tr w:rsidR="00CA7D6C" w:rsidRPr="0088516D" w:rsidTr="00086958">
        <w:tc>
          <w:tcPr>
            <w:tcW w:w="3595" w:type="dxa"/>
          </w:tcPr>
          <w:p w:rsidR="00CA7D6C" w:rsidRPr="0088516D" w:rsidRDefault="00CA7D6C" w:rsidP="00AA519D">
            <w:pPr>
              <w:pStyle w:val="a4"/>
              <w:numPr>
                <w:ilvl w:val="0"/>
                <w:numId w:val="31"/>
              </w:numPr>
              <w:spacing w:line="360" w:lineRule="auto"/>
              <w:ind w:left="0" w:firstLine="0"/>
            </w:pPr>
            <w:r w:rsidRPr="0088516D">
              <w:t>нефть</w:t>
            </w:r>
          </w:p>
        </w:tc>
        <w:tc>
          <w:tcPr>
            <w:tcW w:w="6612" w:type="dxa"/>
          </w:tcPr>
          <w:p w:rsidR="00CA7D6C" w:rsidRPr="0088516D" w:rsidRDefault="00CA7D6C" w:rsidP="006D6618">
            <w:pPr>
              <w:spacing w:line="360" w:lineRule="auto"/>
              <w:ind w:left="0"/>
              <w:rPr>
                <w:szCs w:val="24"/>
              </w:rPr>
            </w:pPr>
            <w:r w:rsidRPr="0088516D">
              <w:rPr>
                <w:szCs w:val="24"/>
              </w:rPr>
              <w:t>Е. естественное твердое топливо</w:t>
            </w:r>
          </w:p>
        </w:tc>
      </w:tr>
    </w:tbl>
    <w:p w:rsidR="00CA7D6C" w:rsidRPr="0088516D" w:rsidRDefault="00CA7D6C" w:rsidP="006D6618">
      <w:pPr>
        <w:pStyle w:val="a4"/>
        <w:spacing w:line="360" w:lineRule="auto"/>
        <w:ind w:left="709"/>
        <w:jc w:val="both"/>
        <w:rPr>
          <w:rFonts w:eastAsia="MS Mincho"/>
          <w:strike/>
          <w:lang w:eastAsia="ja-JP"/>
        </w:rPr>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Установите соответствие между огнеупорным материалом и названием его  класса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2"/>
        <w:gridCol w:w="6275"/>
      </w:tblGrid>
      <w:tr w:rsidR="00CA7D6C" w:rsidRPr="0088516D" w:rsidTr="005776E9">
        <w:tc>
          <w:tcPr>
            <w:tcW w:w="3932" w:type="dxa"/>
            <w:shd w:val="clear" w:color="auto" w:fill="auto"/>
          </w:tcPr>
          <w:p w:rsidR="00CA7D6C" w:rsidRPr="0088516D" w:rsidRDefault="00CA7D6C" w:rsidP="006D6618">
            <w:pPr>
              <w:spacing w:line="360" w:lineRule="auto"/>
              <w:rPr>
                <w:szCs w:val="24"/>
              </w:rPr>
            </w:pPr>
            <w:r w:rsidRPr="0088516D">
              <w:rPr>
                <w:szCs w:val="24"/>
              </w:rPr>
              <w:t>1.Кислые</w:t>
            </w:r>
          </w:p>
        </w:tc>
        <w:tc>
          <w:tcPr>
            <w:tcW w:w="6275" w:type="dxa"/>
            <w:shd w:val="clear" w:color="auto" w:fill="auto"/>
          </w:tcPr>
          <w:p w:rsidR="00CA7D6C" w:rsidRPr="0088516D" w:rsidRDefault="00B56F17" w:rsidP="006D6618">
            <w:pPr>
              <w:spacing w:line="360" w:lineRule="auto"/>
              <w:rPr>
                <w:szCs w:val="24"/>
              </w:rPr>
            </w:pPr>
            <w:r w:rsidRPr="0088516D">
              <w:rPr>
                <w:szCs w:val="24"/>
              </w:rPr>
              <w:t xml:space="preserve">А </w:t>
            </w:r>
            <w:r w:rsidR="00CA7D6C" w:rsidRPr="0088516D">
              <w:rPr>
                <w:szCs w:val="24"/>
              </w:rPr>
              <w:t xml:space="preserve"> Карбофраксовые </w:t>
            </w:r>
          </w:p>
        </w:tc>
      </w:tr>
      <w:tr w:rsidR="00CA7D6C" w:rsidRPr="0088516D" w:rsidTr="005776E9">
        <w:tc>
          <w:tcPr>
            <w:tcW w:w="3932" w:type="dxa"/>
            <w:shd w:val="clear" w:color="auto" w:fill="auto"/>
          </w:tcPr>
          <w:p w:rsidR="00CA7D6C" w:rsidRPr="0088516D" w:rsidRDefault="00CA7D6C" w:rsidP="006D6618">
            <w:pPr>
              <w:spacing w:line="360" w:lineRule="auto"/>
              <w:rPr>
                <w:szCs w:val="24"/>
              </w:rPr>
            </w:pPr>
            <w:r w:rsidRPr="0088516D">
              <w:rPr>
                <w:szCs w:val="24"/>
              </w:rPr>
              <w:t>2. Основные</w:t>
            </w:r>
          </w:p>
        </w:tc>
        <w:tc>
          <w:tcPr>
            <w:tcW w:w="6275" w:type="dxa"/>
            <w:shd w:val="clear" w:color="auto" w:fill="auto"/>
          </w:tcPr>
          <w:p w:rsidR="00CA7D6C" w:rsidRPr="0088516D" w:rsidRDefault="00B56F17" w:rsidP="006D6618">
            <w:pPr>
              <w:spacing w:line="360" w:lineRule="auto"/>
              <w:rPr>
                <w:szCs w:val="24"/>
              </w:rPr>
            </w:pPr>
            <w:r w:rsidRPr="0088516D">
              <w:rPr>
                <w:szCs w:val="24"/>
              </w:rPr>
              <w:t xml:space="preserve">Б </w:t>
            </w:r>
            <w:r w:rsidR="00CA7D6C" w:rsidRPr="0088516D">
              <w:rPr>
                <w:szCs w:val="24"/>
              </w:rPr>
              <w:t xml:space="preserve"> Динасовые </w:t>
            </w:r>
          </w:p>
        </w:tc>
      </w:tr>
      <w:tr w:rsidR="00CA7D6C" w:rsidRPr="0088516D" w:rsidTr="005776E9">
        <w:tc>
          <w:tcPr>
            <w:tcW w:w="3932" w:type="dxa"/>
            <w:shd w:val="clear" w:color="auto" w:fill="auto"/>
          </w:tcPr>
          <w:p w:rsidR="00CA7D6C" w:rsidRPr="0088516D" w:rsidRDefault="00CA7D6C" w:rsidP="006D6618">
            <w:pPr>
              <w:spacing w:line="360" w:lineRule="auto"/>
              <w:rPr>
                <w:szCs w:val="24"/>
              </w:rPr>
            </w:pPr>
            <w:r w:rsidRPr="0088516D">
              <w:rPr>
                <w:szCs w:val="24"/>
              </w:rPr>
              <w:t>3. Нейтральные</w:t>
            </w:r>
          </w:p>
        </w:tc>
        <w:tc>
          <w:tcPr>
            <w:tcW w:w="6275" w:type="dxa"/>
            <w:shd w:val="clear" w:color="auto" w:fill="auto"/>
          </w:tcPr>
          <w:p w:rsidR="00CA7D6C" w:rsidRPr="0088516D" w:rsidRDefault="00B56F17" w:rsidP="006D6618">
            <w:pPr>
              <w:spacing w:line="360" w:lineRule="auto"/>
              <w:rPr>
                <w:szCs w:val="24"/>
              </w:rPr>
            </w:pPr>
            <w:r w:rsidRPr="0088516D">
              <w:rPr>
                <w:szCs w:val="24"/>
              </w:rPr>
              <w:t xml:space="preserve">В </w:t>
            </w:r>
            <w:r w:rsidR="00CA7D6C" w:rsidRPr="0088516D">
              <w:rPr>
                <w:szCs w:val="24"/>
              </w:rPr>
              <w:t xml:space="preserve"> Шамотные</w:t>
            </w:r>
          </w:p>
        </w:tc>
      </w:tr>
      <w:tr w:rsidR="00CA7D6C" w:rsidRPr="0088516D" w:rsidTr="005776E9">
        <w:tc>
          <w:tcPr>
            <w:tcW w:w="3932" w:type="dxa"/>
            <w:shd w:val="clear" w:color="auto" w:fill="auto"/>
          </w:tcPr>
          <w:p w:rsidR="00CA7D6C" w:rsidRPr="0088516D" w:rsidRDefault="00CA7D6C" w:rsidP="006D6618">
            <w:pPr>
              <w:spacing w:line="360" w:lineRule="auto"/>
              <w:rPr>
                <w:szCs w:val="24"/>
              </w:rPr>
            </w:pPr>
            <w:r w:rsidRPr="0088516D">
              <w:rPr>
                <w:szCs w:val="24"/>
              </w:rPr>
              <w:t>4. Углеродистые</w:t>
            </w:r>
          </w:p>
        </w:tc>
        <w:tc>
          <w:tcPr>
            <w:tcW w:w="6275" w:type="dxa"/>
            <w:shd w:val="clear" w:color="auto" w:fill="auto"/>
          </w:tcPr>
          <w:p w:rsidR="00CA7D6C" w:rsidRPr="0088516D" w:rsidRDefault="00B56F17" w:rsidP="006D6618">
            <w:pPr>
              <w:spacing w:line="360" w:lineRule="auto"/>
              <w:rPr>
                <w:szCs w:val="24"/>
              </w:rPr>
            </w:pPr>
            <w:r w:rsidRPr="0088516D">
              <w:rPr>
                <w:szCs w:val="24"/>
              </w:rPr>
              <w:t>Г</w:t>
            </w:r>
            <w:r w:rsidR="00CA7D6C" w:rsidRPr="0088516D">
              <w:rPr>
                <w:szCs w:val="24"/>
              </w:rPr>
              <w:t xml:space="preserve"> Магнезитовые </w:t>
            </w:r>
          </w:p>
        </w:tc>
      </w:tr>
    </w:tbl>
    <w:p w:rsidR="005776E9" w:rsidRPr="0088516D" w:rsidRDefault="005776E9" w:rsidP="005776E9">
      <w:pPr>
        <w:pStyle w:val="a4"/>
        <w:spacing w:line="360" w:lineRule="auto"/>
        <w:ind w:left="709"/>
        <w:jc w:val="both"/>
        <w:rPr>
          <w:rFonts w:eastAsia="MS Mincho"/>
          <w:lang w:eastAsia="ja-JP"/>
        </w:rPr>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Расположите газы по степени убывания теплоты сгорания газообразного топлива</w:t>
      </w:r>
    </w:p>
    <w:p w:rsidR="00CA7D6C" w:rsidRPr="0088516D" w:rsidRDefault="00CA7D6C" w:rsidP="00AA519D">
      <w:pPr>
        <w:pStyle w:val="a4"/>
        <w:numPr>
          <w:ilvl w:val="0"/>
          <w:numId w:val="68"/>
        </w:numPr>
        <w:tabs>
          <w:tab w:val="left" w:pos="993"/>
        </w:tabs>
        <w:spacing w:line="360" w:lineRule="auto"/>
        <w:ind w:left="0" w:firstLine="709"/>
        <w:jc w:val="both"/>
        <w:rPr>
          <w:color w:val="000000"/>
        </w:rPr>
      </w:pPr>
      <w:r w:rsidRPr="0088516D">
        <w:rPr>
          <w:color w:val="000000"/>
        </w:rPr>
        <w:t xml:space="preserve">генераторный </w:t>
      </w:r>
    </w:p>
    <w:p w:rsidR="00CA7D6C" w:rsidRPr="0088516D" w:rsidRDefault="00CA7D6C" w:rsidP="00AA519D">
      <w:pPr>
        <w:pStyle w:val="a4"/>
        <w:numPr>
          <w:ilvl w:val="0"/>
          <w:numId w:val="68"/>
        </w:numPr>
        <w:tabs>
          <w:tab w:val="left" w:pos="993"/>
        </w:tabs>
        <w:spacing w:line="360" w:lineRule="auto"/>
        <w:ind w:left="0" w:firstLine="709"/>
        <w:jc w:val="both"/>
        <w:rPr>
          <w:color w:val="000000"/>
        </w:rPr>
      </w:pPr>
      <w:r w:rsidRPr="0088516D">
        <w:rPr>
          <w:color w:val="000000"/>
        </w:rPr>
        <w:t xml:space="preserve">природный </w:t>
      </w:r>
    </w:p>
    <w:p w:rsidR="00CA7D6C" w:rsidRPr="0088516D" w:rsidRDefault="00CA7D6C" w:rsidP="00AA519D">
      <w:pPr>
        <w:pStyle w:val="a4"/>
        <w:numPr>
          <w:ilvl w:val="0"/>
          <w:numId w:val="68"/>
        </w:numPr>
        <w:tabs>
          <w:tab w:val="left" w:pos="993"/>
        </w:tabs>
        <w:spacing w:line="360" w:lineRule="auto"/>
        <w:ind w:left="0" w:firstLine="709"/>
        <w:jc w:val="both"/>
        <w:rPr>
          <w:color w:val="000000"/>
        </w:rPr>
      </w:pPr>
      <w:r w:rsidRPr="0088516D">
        <w:rPr>
          <w:color w:val="000000"/>
        </w:rPr>
        <w:t xml:space="preserve">доменный </w:t>
      </w:r>
    </w:p>
    <w:p w:rsidR="00CA7D6C" w:rsidRPr="0088516D" w:rsidRDefault="00CA7D6C" w:rsidP="00AA519D">
      <w:pPr>
        <w:pStyle w:val="a4"/>
        <w:numPr>
          <w:ilvl w:val="0"/>
          <w:numId w:val="68"/>
        </w:numPr>
        <w:tabs>
          <w:tab w:val="left" w:pos="993"/>
        </w:tabs>
        <w:spacing w:line="360" w:lineRule="auto"/>
        <w:ind w:left="0" w:firstLine="709"/>
        <w:jc w:val="both"/>
        <w:rPr>
          <w:color w:val="000000"/>
        </w:rPr>
      </w:pPr>
      <w:r w:rsidRPr="0088516D">
        <w:rPr>
          <w:color w:val="000000"/>
        </w:rPr>
        <w:t xml:space="preserve"> коксовый </w:t>
      </w:r>
    </w:p>
    <w:p w:rsidR="00CA7D6C" w:rsidRPr="0088516D" w:rsidRDefault="00CA7D6C" w:rsidP="006D6618">
      <w:pPr>
        <w:pStyle w:val="a4"/>
        <w:tabs>
          <w:tab w:val="left" w:pos="456"/>
        </w:tabs>
        <w:spacing w:line="360" w:lineRule="auto"/>
        <w:ind w:left="0" w:firstLine="709"/>
        <w:jc w:val="both"/>
        <w:rPr>
          <w:color w:val="000000"/>
        </w:rPr>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Установите последовательность тепловой работы печи:</w:t>
      </w:r>
    </w:p>
    <w:p w:rsidR="00CA7D6C" w:rsidRPr="0088516D" w:rsidRDefault="00CA7D6C" w:rsidP="00AA519D">
      <w:pPr>
        <w:pStyle w:val="a4"/>
        <w:numPr>
          <w:ilvl w:val="0"/>
          <w:numId w:val="77"/>
        </w:numPr>
        <w:tabs>
          <w:tab w:val="left" w:pos="993"/>
        </w:tabs>
        <w:spacing w:line="360" w:lineRule="auto"/>
        <w:ind w:hanging="107"/>
        <w:jc w:val="both"/>
        <w:rPr>
          <w:color w:val="000000"/>
        </w:rPr>
      </w:pPr>
      <w:r w:rsidRPr="0088516D">
        <w:rPr>
          <w:color w:val="000000"/>
        </w:rPr>
        <w:t xml:space="preserve">сжигание топлива; </w:t>
      </w:r>
    </w:p>
    <w:p w:rsidR="00CA7D6C" w:rsidRPr="0088516D" w:rsidRDefault="00CA7D6C" w:rsidP="00AA519D">
      <w:pPr>
        <w:pStyle w:val="a4"/>
        <w:numPr>
          <w:ilvl w:val="0"/>
          <w:numId w:val="77"/>
        </w:numPr>
        <w:tabs>
          <w:tab w:val="left" w:pos="993"/>
        </w:tabs>
        <w:spacing w:line="360" w:lineRule="auto"/>
        <w:ind w:left="0" w:firstLine="709"/>
        <w:jc w:val="both"/>
        <w:rPr>
          <w:color w:val="000000"/>
        </w:rPr>
      </w:pPr>
      <w:r w:rsidRPr="0088516D">
        <w:rPr>
          <w:color w:val="000000"/>
        </w:rPr>
        <w:t xml:space="preserve"> внутренняя теплопередача от поверхности металла к сердцевине; </w:t>
      </w:r>
    </w:p>
    <w:p w:rsidR="00CA7D6C" w:rsidRPr="0088516D" w:rsidRDefault="00CA7D6C" w:rsidP="00AA519D">
      <w:pPr>
        <w:pStyle w:val="a4"/>
        <w:numPr>
          <w:ilvl w:val="0"/>
          <w:numId w:val="77"/>
        </w:numPr>
        <w:tabs>
          <w:tab w:val="left" w:pos="993"/>
        </w:tabs>
        <w:spacing w:line="360" w:lineRule="auto"/>
        <w:ind w:left="0" w:firstLine="709"/>
        <w:jc w:val="both"/>
        <w:rPr>
          <w:color w:val="000000"/>
        </w:rPr>
      </w:pPr>
      <w:r w:rsidRPr="0088516D">
        <w:rPr>
          <w:color w:val="000000"/>
        </w:rPr>
        <w:t>движение печных газов;</w:t>
      </w:r>
    </w:p>
    <w:p w:rsidR="00CA7D6C" w:rsidRPr="0088516D" w:rsidRDefault="00CA7D6C" w:rsidP="00AA519D">
      <w:pPr>
        <w:pStyle w:val="a4"/>
        <w:numPr>
          <w:ilvl w:val="0"/>
          <w:numId w:val="77"/>
        </w:numPr>
        <w:tabs>
          <w:tab w:val="left" w:pos="993"/>
        </w:tabs>
        <w:spacing w:line="360" w:lineRule="auto"/>
        <w:ind w:left="0" w:firstLine="709"/>
        <w:jc w:val="both"/>
        <w:rPr>
          <w:color w:val="000000"/>
        </w:rPr>
      </w:pPr>
      <w:r w:rsidRPr="0088516D">
        <w:rPr>
          <w:color w:val="000000"/>
        </w:rPr>
        <w:lastRenderedPageBreak/>
        <w:t xml:space="preserve"> внешняя теплопередача то печных газов на поверхность металла;</w:t>
      </w:r>
    </w:p>
    <w:p w:rsidR="00CA7D6C" w:rsidRPr="0088516D" w:rsidRDefault="00CA7D6C" w:rsidP="006D6618">
      <w:pPr>
        <w:spacing w:line="360" w:lineRule="auto"/>
        <w:ind w:left="0" w:firstLine="709"/>
        <w:jc w:val="both"/>
        <w:rPr>
          <w:rFonts w:eastAsia="Times New Roman"/>
          <w:szCs w:val="24"/>
          <w:lang w:eastAsia="ru-RU"/>
        </w:rPr>
      </w:pPr>
    </w:p>
    <w:p w:rsidR="00CA7D6C" w:rsidRPr="0088516D" w:rsidRDefault="00CA7D6C" w:rsidP="00AA519D">
      <w:pPr>
        <w:pStyle w:val="a4"/>
        <w:numPr>
          <w:ilvl w:val="0"/>
          <w:numId w:val="66"/>
        </w:numPr>
        <w:spacing w:line="360" w:lineRule="auto"/>
        <w:ind w:left="0" w:firstLine="709"/>
        <w:jc w:val="both"/>
        <w:rPr>
          <w:rFonts w:eastAsia="MS Mincho"/>
          <w:b/>
          <w:lang w:eastAsia="ja-JP"/>
        </w:rPr>
      </w:pPr>
      <w:r w:rsidRPr="0088516D">
        <w:rPr>
          <w:rFonts w:eastAsia="MS Mincho"/>
          <w:b/>
          <w:lang w:eastAsia="ja-JP"/>
        </w:rPr>
        <w:t xml:space="preserve">Установите последовательность расчета горения топлива: </w:t>
      </w:r>
    </w:p>
    <w:p w:rsidR="00CA7D6C" w:rsidRPr="0088516D" w:rsidRDefault="00CA7D6C" w:rsidP="00AA519D">
      <w:pPr>
        <w:pStyle w:val="a4"/>
        <w:numPr>
          <w:ilvl w:val="0"/>
          <w:numId w:val="32"/>
        </w:numPr>
        <w:tabs>
          <w:tab w:val="left" w:pos="1134"/>
        </w:tabs>
        <w:spacing w:line="360" w:lineRule="auto"/>
        <w:ind w:left="0" w:firstLine="709"/>
        <w:jc w:val="both"/>
      </w:pPr>
      <w:r w:rsidRPr="0088516D">
        <w:t xml:space="preserve"> Расчет рабочей массы топлива </w:t>
      </w:r>
    </w:p>
    <w:p w:rsidR="00CA7D6C" w:rsidRPr="0088516D" w:rsidRDefault="00CA7D6C" w:rsidP="00AA519D">
      <w:pPr>
        <w:pStyle w:val="a4"/>
        <w:numPr>
          <w:ilvl w:val="0"/>
          <w:numId w:val="32"/>
        </w:numPr>
        <w:tabs>
          <w:tab w:val="left" w:pos="1134"/>
        </w:tabs>
        <w:spacing w:line="360" w:lineRule="auto"/>
        <w:ind w:left="0" w:firstLine="709"/>
        <w:jc w:val="both"/>
      </w:pPr>
      <w:r w:rsidRPr="0088516D">
        <w:t xml:space="preserve">Определение расхода воздуха  </w:t>
      </w:r>
    </w:p>
    <w:p w:rsidR="00CA7D6C" w:rsidRPr="0088516D" w:rsidRDefault="00CA7D6C" w:rsidP="00AA519D">
      <w:pPr>
        <w:pStyle w:val="a4"/>
        <w:numPr>
          <w:ilvl w:val="0"/>
          <w:numId w:val="32"/>
        </w:numPr>
        <w:tabs>
          <w:tab w:val="left" w:pos="1134"/>
        </w:tabs>
        <w:spacing w:line="360" w:lineRule="auto"/>
        <w:ind w:left="0" w:firstLine="709"/>
        <w:jc w:val="both"/>
      </w:pPr>
      <w:r w:rsidRPr="0088516D">
        <w:t xml:space="preserve"> Определение расхода кислорода</w:t>
      </w:r>
    </w:p>
    <w:p w:rsidR="00CA7D6C" w:rsidRPr="0088516D" w:rsidRDefault="00CA7D6C" w:rsidP="00AA519D">
      <w:pPr>
        <w:pStyle w:val="a4"/>
        <w:numPr>
          <w:ilvl w:val="0"/>
          <w:numId w:val="32"/>
        </w:numPr>
        <w:tabs>
          <w:tab w:val="left" w:pos="1134"/>
        </w:tabs>
        <w:spacing w:line="360" w:lineRule="auto"/>
        <w:ind w:left="0" w:firstLine="709"/>
        <w:jc w:val="both"/>
      </w:pPr>
      <w:r w:rsidRPr="0088516D">
        <w:t xml:space="preserve"> Определение количества и состава продуктов горения        </w:t>
      </w:r>
    </w:p>
    <w:p w:rsidR="00CA7D6C" w:rsidRPr="0088516D" w:rsidRDefault="00CA7D6C" w:rsidP="00AA519D">
      <w:pPr>
        <w:pStyle w:val="a4"/>
        <w:numPr>
          <w:ilvl w:val="0"/>
          <w:numId w:val="32"/>
        </w:numPr>
        <w:tabs>
          <w:tab w:val="left" w:pos="1134"/>
        </w:tabs>
        <w:spacing w:line="360" w:lineRule="auto"/>
        <w:ind w:left="0" w:firstLine="709"/>
        <w:jc w:val="both"/>
      </w:pPr>
      <w:r w:rsidRPr="0088516D">
        <w:t xml:space="preserve"> Определение действительной температуры горения </w:t>
      </w:r>
    </w:p>
    <w:p w:rsidR="00CA7D6C" w:rsidRPr="0088516D" w:rsidRDefault="00CA7D6C" w:rsidP="00AA519D">
      <w:pPr>
        <w:pStyle w:val="a4"/>
        <w:numPr>
          <w:ilvl w:val="0"/>
          <w:numId w:val="32"/>
        </w:numPr>
        <w:tabs>
          <w:tab w:val="left" w:pos="1134"/>
        </w:tabs>
        <w:spacing w:line="360" w:lineRule="auto"/>
        <w:ind w:left="0" w:firstLine="709"/>
        <w:jc w:val="both"/>
      </w:pPr>
      <w:r w:rsidRPr="0088516D">
        <w:t xml:space="preserve">Определение теплоты сгорания топлива </w:t>
      </w:r>
    </w:p>
    <w:p w:rsidR="00CA7D6C" w:rsidRPr="0088516D" w:rsidRDefault="00CA7D6C" w:rsidP="00AA519D">
      <w:pPr>
        <w:pStyle w:val="a4"/>
        <w:numPr>
          <w:ilvl w:val="0"/>
          <w:numId w:val="32"/>
        </w:numPr>
        <w:tabs>
          <w:tab w:val="left" w:pos="1134"/>
        </w:tabs>
        <w:spacing w:line="360" w:lineRule="auto"/>
        <w:ind w:left="0" w:firstLine="709"/>
        <w:jc w:val="both"/>
        <w:rPr>
          <w:b/>
          <w:color w:val="000000"/>
        </w:rPr>
      </w:pPr>
      <w:r w:rsidRPr="0088516D">
        <w:t xml:space="preserve"> Определение калориметрической температуры горения </w:t>
      </w:r>
    </w:p>
    <w:p w:rsidR="00AB47B4" w:rsidRPr="0088516D" w:rsidRDefault="00AB47B4" w:rsidP="00AB47B4">
      <w:pPr>
        <w:pStyle w:val="a4"/>
        <w:tabs>
          <w:tab w:val="left" w:pos="1134"/>
        </w:tabs>
        <w:spacing w:line="360" w:lineRule="auto"/>
        <w:ind w:left="709"/>
        <w:jc w:val="both"/>
        <w:rPr>
          <w:b/>
          <w:color w:val="000000"/>
        </w:rPr>
      </w:pPr>
    </w:p>
    <w:p w:rsidR="00AB47B4" w:rsidRPr="0088516D" w:rsidRDefault="00AB47B4" w:rsidP="00AB47B4">
      <w:pPr>
        <w:pStyle w:val="a4"/>
        <w:numPr>
          <w:ilvl w:val="0"/>
          <w:numId w:val="66"/>
        </w:numPr>
        <w:spacing w:line="360" w:lineRule="auto"/>
        <w:ind w:left="0" w:firstLine="709"/>
        <w:jc w:val="both"/>
        <w:rPr>
          <w:rFonts w:eastAsia="MS Mincho"/>
          <w:b/>
          <w:lang w:eastAsia="ja-JP"/>
        </w:rPr>
      </w:pPr>
      <w:r w:rsidRPr="0088516D">
        <w:rPr>
          <w:rFonts w:eastAsia="MS Mincho"/>
          <w:b/>
          <w:lang w:eastAsia="ja-JP"/>
        </w:rPr>
        <w:t>Расположите виды топлива по возрастанию теплотворной способности:</w:t>
      </w:r>
    </w:p>
    <w:p w:rsidR="00AB47B4" w:rsidRPr="0088516D" w:rsidRDefault="00AB47B4" w:rsidP="005302EC">
      <w:pPr>
        <w:pStyle w:val="a4"/>
        <w:numPr>
          <w:ilvl w:val="0"/>
          <w:numId w:val="84"/>
        </w:numPr>
        <w:tabs>
          <w:tab w:val="left" w:pos="1134"/>
        </w:tabs>
        <w:spacing w:line="360" w:lineRule="auto"/>
        <w:jc w:val="both"/>
      </w:pPr>
      <w:r w:rsidRPr="0088516D">
        <w:rPr>
          <w:color w:val="000000"/>
        </w:rPr>
        <w:t xml:space="preserve"> </w:t>
      </w:r>
      <w:r w:rsidRPr="0088516D">
        <w:t xml:space="preserve">мазут </w:t>
      </w:r>
    </w:p>
    <w:p w:rsidR="00AB47B4" w:rsidRPr="0088516D" w:rsidRDefault="00AB47B4" w:rsidP="005302EC">
      <w:pPr>
        <w:pStyle w:val="a4"/>
        <w:numPr>
          <w:ilvl w:val="0"/>
          <w:numId w:val="84"/>
        </w:numPr>
        <w:tabs>
          <w:tab w:val="left" w:pos="1134"/>
        </w:tabs>
        <w:spacing w:line="360" w:lineRule="auto"/>
        <w:ind w:left="0" w:firstLine="709"/>
        <w:jc w:val="both"/>
      </w:pPr>
      <w:r w:rsidRPr="0088516D">
        <w:t xml:space="preserve"> газ природный</w:t>
      </w:r>
    </w:p>
    <w:p w:rsidR="00AB47B4" w:rsidRPr="0088516D" w:rsidRDefault="00AB47B4" w:rsidP="005302EC">
      <w:pPr>
        <w:pStyle w:val="a4"/>
        <w:numPr>
          <w:ilvl w:val="0"/>
          <w:numId w:val="84"/>
        </w:numPr>
        <w:tabs>
          <w:tab w:val="left" w:pos="1134"/>
        </w:tabs>
        <w:spacing w:line="360" w:lineRule="auto"/>
        <w:ind w:left="0" w:firstLine="709"/>
        <w:jc w:val="both"/>
      </w:pPr>
      <w:r w:rsidRPr="0088516D">
        <w:t>уголь каменный</w:t>
      </w:r>
    </w:p>
    <w:p w:rsidR="00AB47B4" w:rsidRPr="0088516D" w:rsidRDefault="00AB47B4" w:rsidP="005302EC">
      <w:pPr>
        <w:pStyle w:val="a4"/>
        <w:numPr>
          <w:ilvl w:val="0"/>
          <w:numId w:val="84"/>
        </w:numPr>
        <w:tabs>
          <w:tab w:val="left" w:pos="1134"/>
        </w:tabs>
        <w:spacing w:line="360" w:lineRule="auto"/>
        <w:ind w:left="0" w:firstLine="709"/>
        <w:jc w:val="both"/>
      </w:pPr>
      <w:r w:rsidRPr="0088516D">
        <w:t xml:space="preserve"> торф</w:t>
      </w:r>
    </w:p>
    <w:p w:rsidR="00AB47B4" w:rsidRPr="0088516D" w:rsidRDefault="00AB47B4" w:rsidP="005302EC">
      <w:pPr>
        <w:pStyle w:val="a4"/>
        <w:numPr>
          <w:ilvl w:val="0"/>
          <w:numId w:val="84"/>
        </w:numPr>
        <w:tabs>
          <w:tab w:val="left" w:pos="1134"/>
        </w:tabs>
        <w:spacing w:line="360" w:lineRule="auto"/>
        <w:ind w:left="0" w:firstLine="709"/>
        <w:jc w:val="both"/>
      </w:pPr>
      <w:r w:rsidRPr="0088516D">
        <w:t xml:space="preserve"> уголь антрацит</w:t>
      </w:r>
    </w:p>
    <w:p w:rsidR="00AB47B4" w:rsidRPr="0088516D" w:rsidRDefault="00AB47B4" w:rsidP="005302EC">
      <w:pPr>
        <w:pStyle w:val="a4"/>
        <w:numPr>
          <w:ilvl w:val="0"/>
          <w:numId w:val="84"/>
        </w:numPr>
        <w:tabs>
          <w:tab w:val="left" w:pos="1134"/>
        </w:tabs>
        <w:spacing w:line="360" w:lineRule="auto"/>
        <w:ind w:left="0" w:firstLine="709"/>
        <w:jc w:val="both"/>
      </w:pPr>
      <w:r w:rsidRPr="0088516D">
        <w:t xml:space="preserve">  дрова высушенные</w:t>
      </w:r>
    </w:p>
    <w:p w:rsidR="00CB5FE6" w:rsidRPr="0088516D" w:rsidRDefault="00CB5FE6" w:rsidP="006D6618">
      <w:pPr>
        <w:pStyle w:val="2"/>
      </w:pPr>
      <w:bookmarkStart w:id="18" w:name="_Toc508110146"/>
      <w:r w:rsidRPr="0088516D">
        <w:t>Перевод профессионального текста (сообщения)</w:t>
      </w:r>
      <w:bookmarkEnd w:id="18"/>
    </w:p>
    <w:p w:rsidR="00EC4EFB" w:rsidRPr="0088516D" w:rsidRDefault="00EC4EFB" w:rsidP="006D6618">
      <w:pPr>
        <w:spacing w:line="360" w:lineRule="auto"/>
        <w:ind w:left="0" w:firstLine="709"/>
        <w:jc w:val="both"/>
        <w:rPr>
          <w:szCs w:val="24"/>
        </w:rPr>
      </w:pPr>
      <w:r w:rsidRPr="0088516D">
        <w:rPr>
          <w:rStyle w:val="90"/>
          <w:rFonts w:ascii="Times New Roman" w:hAnsi="Times New Roman" w:cs="Times New Roman"/>
          <w:i w:val="0"/>
          <w:iCs w:val="0"/>
          <w:sz w:val="24"/>
          <w:szCs w:val="24"/>
        </w:rPr>
        <w:t>Английский язык</w:t>
      </w:r>
    </w:p>
    <w:p w:rsidR="00EC4EFB" w:rsidRPr="0088516D" w:rsidRDefault="00EC4EFB" w:rsidP="006D6618">
      <w:pPr>
        <w:spacing w:line="360" w:lineRule="auto"/>
        <w:ind w:left="0" w:firstLine="709"/>
        <w:jc w:val="both"/>
        <w:rPr>
          <w:szCs w:val="24"/>
        </w:rPr>
      </w:pPr>
      <w:r w:rsidRPr="0088516D">
        <w:rPr>
          <w:szCs w:val="24"/>
          <w:lang w:val="en-US" w:bidi="en-US"/>
        </w:rPr>
        <w:t>Mister</w:t>
      </w:r>
      <w:r w:rsidRPr="0088516D">
        <w:rPr>
          <w:szCs w:val="24"/>
          <w:lang w:bidi="en-US"/>
        </w:rPr>
        <w:t xml:space="preserve"> </w:t>
      </w:r>
      <w:r w:rsidRPr="0088516D">
        <w:rPr>
          <w:szCs w:val="24"/>
          <w:lang w:val="en-US" w:bidi="en-US"/>
        </w:rPr>
        <w:t>Director</w:t>
      </w:r>
      <w:r w:rsidRPr="0088516D">
        <w:rPr>
          <w:szCs w:val="24"/>
          <w:lang w:bidi="en-US"/>
        </w:rPr>
        <w:t>,</w:t>
      </w:r>
    </w:p>
    <w:p w:rsidR="00EC4EFB" w:rsidRPr="0088516D" w:rsidRDefault="00EC4EFB" w:rsidP="006D6618">
      <w:pPr>
        <w:spacing w:line="360" w:lineRule="auto"/>
        <w:ind w:left="0" w:firstLine="709"/>
        <w:jc w:val="both"/>
        <w:rPr>
          <w:szCs w:val="24"/>
          <w:lang w:val="en-US"/>
        </w:rPr>
      </w:pPr>
      <w:r w:rsidRPr="0088516D">
        <w:rPr>
          <w:szCs w:val="24"/>
          <w:lang w:val="en-US" w:bidi="en-US"/>
        </w:rPr>
        <w:t>We inform you that our integrated plant is one of the largest Russian enterprises of complete metallurgical cycle producing quality and high-quality steel. The integrated plant is also the largest producer of stainless steel in Russia.</w:t>
      </w:r>
    </w:p>
    <w:p w:rsidR="00EC4EFB" w:rsidRPr="0088516D" w:rsidRDefault="00EC4EFB" w:rsidP="006D6618">
      <w:pPr>
        <w:spacing w:line="360" w:lineRule="auto"/>
        <w:ind w:left="0" w:firstLine="709"/>
        <w:jc w:val="both"/>
        <w:rPr>
          <w:szCs w:val="24"/>
          <w:lang w:val="en-US"/>
        </w:rPr>
      </w:pPr>
      <w:r w:rsidRPr="0088516D">
        <w:rPr>
          <w:szCs w:val="24"/>
          <w:lang w:val="en-US" w:bidi="en-US"/>
        </w:rPr>
        <w:t>The integrated plant produces a wide range of sizes of metallurgy output: cold pig iron, steel half-finished goods for the further process stage, bar sections and sheet metal made of carbon steels, structural steels, tool steels and corrosion-resistant steel grades, shape steel-rolles stock and rail products.</w:t>
      </w:r>
    </w:p>
    <w:p w:rsidR="00EC4EFB" w:rsidRPr="0088516D" w:rsidRDefault="00EC4EFB" w:rsidP="006D6618">
      <w:pPr>
        <w:spacing w:line="360" w:lineRule="auto"/>
        <w:ind w:left="0" w:firstLine="709"/>
        <w:jc w:val="both"/>
        <w:rPr>
          <w:szCs w:val="24"/>
          <w:lang w:val="en-US"/>
        </w:rPr>
      </w:pPr>
      <w:r w:rsidRPr="0088516D">
        <w:rPr>
          <w:szCs w:val="24"/>
          <w:lang w:val="en-US" w:bidi="en-US"/>
        </w:rPr>
        <w:t>Nuclear power, heavy industry, chemical engineering, power engineering, cars and agricultural machinery industry, ball bearing plants and tube-rolling mills, building, medical equipment, tools are included in the list of areas where our production may be used. And this list can be continued.</w:t>
      </w:r>
    </w:p>
    <w:p w:rsidR="00EC4EFB" w:rsidRPr="0088516D" w:rsidRDefault="00EC4EFB" w:rsidP="006D6618">
      <w:pPr>
        <w:spacing w:line="360" w:lineRule="auto"/>
        <w:ind w:left="0" w:firstLine="709"/>
        <w:jc w:val="both"/>
        <w:rPr>
          <w:szCs w:val="24"/>
          <w:lang w:val="en-US"/>
        </w:rPr>
      </w:pPr>
      <w:r w:rsidRPr="0088516D">
        <w:rPr>
          <w:szCs w:val="24"/>
          <w:lang w:val="en-US" w:bidi="en-US"/>
        </w:rPr>
        <w:t>Nowadays the integrated plant is executing a new investment project to produce import substitution goods, namely multistrand ropes.</w:t>
      </w:r>
    </w:p>
    <w:p w:rsidR="00EC4EFB" w:rsidRPr="0088516D" w:rsidRDefault="00EC4EFB" w:rsidP="006D6618">
      <w:pPr>
        <w:spacing w:line="360" w:lineRule="auto"/>
        <w:ind w:left="0" w:firstLine="709"/>
        <w:jc w:val="both"/>
        <w:rPr>
          <w:szCs w:val="24"/>
          <w:lang w:val="en-US"/>
        </w:rPr>
      </w:pPr>
      <w:r w:rsidRPr="0088516D">
        <w:rPr>
          <w:szCs w:val="24"/>
          <w:lang w:val="en-US" w:bidi="en-US"/>
        </w:rPr>
        <w:lastRenderedPageBreak/>
        <w:t>The realization of this project will allow to create new jobs and to produce ropes which have no analog in Russia.</w:t>
      </w:r>
    </w:p>
    <w:p w:rsidR="00EC4EFB" w:rsidRPr="0088516D" w:rsidRDefault="00EC4EFB" w:rsidP="006D6618">
      <w:pPr>
        <w:spacing w:line="360" w:lineRule="auto"/>
        <w:ind w:left="0" w:firstLine="709"/>
        <w:jc w:val="both"/>
        <w:rPr>
          <w:szCs w:val="24"/>
          <w:lang w:val="en-US"/>
        </w:rPr>
      </w:pPr>
      <w:r w:rsidRPr="0088516D">
        <w:rPr>
          <w:szCs w:val="24"/>
          <w:lang w:val="en-US" w:bidi="en-US"/>
        </w:rPr>
        <w:t>In manufacturing process they use the environmentally friendly technology of smelting, external steel treatment and steel casting. The main equipment includes an arc steel furnace with modern gas cleaning, a vacuum degasser, a ladle furnace, a continuous casting machine.</w:t>
      </w:r>
    </w:p>
    <w:p w:rsidR="00EC4EFB" w:rsidRPr="0088516D" w:rsidRDefault="00EC4EFB" w:rsidP="006D6618">
      <w:pPr>
        <w:spacing w:line="360" w:lineRule="auto"/>
        <w:ind w:left="0" w:firstLine="709"/>
        <w:jc w:val="both"/>
        <w:rPr>
          <w:szCs w:val="24"/>
          <w:lang w:val="en-US" w:bidi="en-US"/>
        </w:rPr>
      </w:pPr>
      <w:r w:rsidRPr="0088516D">
        <w:rPr>
          <w:szCs w:val="24"/>
          <w:lang w:val="en-US" w:bidi="en-US"/>
        </w:rPr>
        <w:t xml:space="preserve">The quality check and the chemical analysis of the products are held in a certification accredited central factory laboratory. </w:t>
      </w:r>
    </w:p>
    <w:p w:rsidR="00EC4EFB" w:rsidRPr="0088516D" w:rsidRDefault="00EC4EFB" w:rsidP="006D6618">
      <w:pPr>
        <w:spacing w:line="360" w:lineRule="auto"/>
        <w:ind w:left="0" w:firstLine="709"/>
        <w:jc w:val="both"/>
        <w:rPr>
          <w:szCs w:val="24"/>
          <w:lang w:val="en-US"/>
        </w:rPr>
      </w:pPr>
      <w:r w:rsidRPr="0088516D">
        <w:rPr>
          <w:szCs w:val="24"/>
          <w:lang w:val="en-US" w:bidi="en-US"/>
        </w:rPr>
        <w:t xml:space="preserve"> We’ll be glad to see you here.</w:t>
      </w:r>
    </w:p>
    <w:p w:rsidR="00EC4EFB" w:rsidRPr="0088516D" w:rsidRDefault="00EC4EFB" w:rsidP="006D6618">
      <w:pPr>
        <w:spacing w:line="360" w:lineRule="auto"/>
        <w:ind w:left="0" w:firstLine="709"/>
        <w:jc w:val="both"/>
        <w:rPr>
          <w:szCs w:val="24"/>
          <w:lang w:val="en-US"/>
        </w:rPr>
      </w:pPr>
      <w:r w:rsidRPr="0088516D">
        <w:rPr>
          <w:szCs w:val="24"/>
          <w:lang w:val="en-US" w:bidi="en-US"/>
        </w:rPr>
        <w:t>We hope our further cooperation to be long and mutually beneficial.</w:t>
      </w:r>
    </w:p>
    <w:p w:rsidR="00EC4EFB" w:rsidRPr="0088516D" w:rsidRDefault="00DC736A" w:rsidP="006D6618">
      <w:pPr>
        <w:spacing w:line="360" w:lineRule="auto"/>
        <w:ind w:left="0" w:firstLine="709"/>
        <w:jc w:val="both"/>
        <w:rPr>
          <w:szCs w:val="24"/>
          <w:lang w:val="en-US"/>
        </w:rPr>
      </w:pPr>
      <w:r w:rsidRPr="0088516D">
        <w:rPr>
          <w:noProof/>
          <w:szCs w:val="24"/>
          <w:lang w:eastAsia="ru-RU"/>
        </w:rPr>
        <mc:AlternateContent>
          <mc:Choice Requires="wps">
            <w:drawing>
              <wp:anchor distT="0" distB="0" distL="63500" distR="63500" simplePos="0" relativeHeight="251674624" behindDoc="1" locked="0" layoutInCell="1" allowOverlap="1">
                <wp:simplePos x="0" y="0"/>
                <wp:positionH relativeFrom="margin">
                  <wp:posOffset>4974590</wp:posOffset>
                </wp:positionH>
                <wp:positionV relativeFrom="paragraph">
                  <wp:posOffset>-17145</wp:posOffset>
                </wp:positionV>
                <wp:extent cx="935990" cy="177800"/>
                <wp:effectExtent l="0" t="1905" r="0" b="1270"/>
                <wp:wrapSquare wrapText="left"/>
                <wp:docPr id="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858" w:rsidRPr="005776E9" w:rsidRDefault="00644858" w:rsidP="00EC4EFB">
                            <w:pPr>
                              <w:spacing w:line="280" w:lineRule="exact"/>
                              <w:rPr>
                                <w:szCs w:val="24"/>
                                <w:lang w:val="en-US" w:bidi="en-US"/>
                              </w:rPr>
                            </w:pPr>
                            <w:r w:rsidRPr="005776E9">
                              <w:rPr>
                                <w:rStyle w:val="2Exact"/>
                                <w:rFonts w:eastAsia="Calibri"/>
                                <w:sz w:val="24"/>
                                <w:szCs w:val="24"/>
                                <w:lang w:val="en-US" w:bidi="en-US"/>
                              </w:rPr>
                              <w:t>A</w:t>
                            </w:r>
                            <w:r w:rsidRPr="005776E9">
                              <w:rPr>
                                <w:szCs w:val="24"/>
                              </w:rPr>
                              <w:t>. V. Petrov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391.7pt;margin-top:-1.35pt;width:73.7pt;height:14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zXsQIAALA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" filled="f" stroked="f">
                <v:textbox style="mso-fit-shape-to-text:t" inset="0,0,0,0">
                  <w:txbxContent>
                    <w:p w:rsidR="00644858" w:rsidRPr="005776E9" w:rsidRDefault="00644858" w:rsidP="00EC4EFB">
                      <w:pPr>
                        <w:spacing w:line="280" w:lineRule="exact"/>
                        <w:rPr>
                          <w:szCs w:val="24"/>
                          <w:lang w:val="en-US" w:bidi="en-US"/>
                        </w:rPr>
                      </w:pPr>
                      <w:r w:rsidRPr="005776E9">
                        <w:rPr>
                          <w:rStyle w:val="2Exact"/>
                          <w:rFonts w:eastAsia="Calibri"/>
                          <w:sz w:val="24"/>
                          <w:szCs w:val="24"/>
                          <w:lang w:val="en-US" w:bidi="en-US"/>
                        </w:rPr>
                        <w:t>A</w:t>
                      </w:r>
                      <w:r w:rsidRPr="005776E9">
                        <w:rPr>
                          <w:szCs w:val="24"/>
                        </w:rPr>
                        <w:t>. V. Petrov</w:t>
                      </w:r>
                    </w:p>
                  </w:txbxContent>
                </v:textbox>
                <w10:wrap type="square" side="left" anchorx="margin"/>
              </v:shape>
            </w:pict>
          </mc:Fallback>
        </mc:AlternateContent>
      </w:r>
      <w:r w:rsidR="00EC4EFB" w:rsidRPr="0088516D">
        <w:rPr>
          <w:szCs w:val="24"/>
          <w:lang w:val="de-DE" w:bidi="en-US"/>
        </w:rPr>
        <w:t>Faithfully</w:t>
      </w:r>
      <w:r w:rsidR="00EC4EFB" w:rsidRPr="0088516D">
        <w:rPr>
          <w:szCs w:val="24"/>
          <w:lang w:val="en-US" w:bidi="en-US"/>
        </w:rPr>
        <w:t xml:space="preserve"> </w:t>
      </w:r>
      <w:r w:rsidR="00EC4EFB" w:rsidRPr="0088516D">
        <w:rPr>
          <w:szCs w:val="24"/>
          <w:lang w:val="de-DE" w:bidi="en-US"/>
        </w:rPr>
        <w:t>yours</w:t>
      </w:r>
      <w:r w:rsidR="00EC4EFB" w:rsidRPr="0088516D">
        <w:rPr>
          <w:szCs w:val="24"/>
          <w:lang w:val="en-US" w:bidi="en-US"/>
        </w:rPr>
        <w:t>,</w:t>
      </w:r>
    </w:p>
    <w:p w:rsidR="00086958" w:rsidRPr="0088516D" w:rsidRDefault="00086958" w:rsidP="00086958">
      <w:pPr>
        <w:spacing w:line="360" w:lineRule="auto"/>
        <w:ind w:left="0" w:firstLine="709"/>
        <w:rPr>
          <w:szCs w:val="24"/>
        </w:rPr>
      </w:pPr>
      <w:r w:rsidRPr="0088516D">
        <w:rPr>
          <w:szCs w:val="24"/>
          <w:lang w:val="fr-FR" w:eastAsia="fr-FR" w:bidi="fr-FR"/>
        </w:rPr>
        <w:t>Questions.</w:t>
      </w:r>
    </w:p>
    <w:p w:rsidR="00086958" w:rsidRPr="0088516D" w:rsidRDefault="00086958" w:rsidP="00AA519D">
      <w:pPr>
        <w:widowControl w:val="0"/>
        <w:numPr>
          <w:ilvl w:val="0"/>
          <w:numId w:val="75"/>
        </w:numPr>
        <w:tabs>
          <w:tab w:val="left" w:pos="358"/>
        </w:tabs>
        <w:spacing w:line="360" w:lineRule="auto"/>
        <w:ind w:left="0" w:firstLine="709"/>
        <w:jc w:val="both"/>
        <w:rPr>
          <w:szCs w:val="24"/>
          <w:lang w:val="en-US"/>
        </w:rPr>
      </w:pPr>
      <w:r w:rsidRPr="0088516D">
        <w:rPr>
          <w:szCs w:val="24"/>
          <w:lang w:val="en-US" w:bidi="en-US"/>
        </w:rPr>
        <w:t>What casting methods are used in the enterprise?</w:t>
      </w:r>
    </w:p>
    <w:p w:rsidR="00086958" w:rsidRPr="0088516D" w:rsidRDefault="00086958" w:rsidP="006D6618">
      <w:pPr>
        <w:spacing w:line="360" w:lineRule="auto"/>
        <w:ind w:left="0" w:firstLine="709"/>
        <w:jc w:val="both"/>
        <w:rPr>
          <w:rStyle w:val="90"/>
          <w:rFonts w:ascii="Times New Roman" w:hAnsi="Times New Roman" w:cs="Times New Roman"/>
          <w:i w:val="0"/>
          <w:iCs w:val="0"/>
          <w:sz w:val="24"/>
          <w:szCs w:val="24"/>
          <w:lang w:val="en-US"/>
        </w:rPr>
      </w:pPr>
    </w:p>
    <w:p w:rsidR="00EC4EFB" w:rsidRPr="0088516D" w:rsidRDefault="00EC4EFB" w:rsidP="006D6618">
      <w:pPr>
        <w:spacing w:line="360" w:lineRule="auto"/>
        <w:ind w:left="0" w:firstLine="709"/>
        <w:jc w:val="both"/>
        <w:rPr>
          <w:szCs w:val="24"/>
          <w:lang w:val="de-DE"/>
        </w:rPr>
      </w:pPr>
      <w:r w:rsidRPr="0088516D">
        <w:rPr>
          <w:rStyle w:val="90"/>
          <w:rFonts w:ascii="Times New Roman" w:hAnsi="Times New Roman" w:cs="Times New Roman"/>
          <w:i w:val="0"/>
          <w:iCs w:val="0"/>
          <w:sz w:val="24"/>
          <w:szCs w:val="24"/>
        </w:rPr>
        <w:t>Немецкий</w:t>
      </w:r>
      <w:r w:rsidRPr="0088516D">
        <w:rPr>
          <w:rStyle w:val="90"/>
          <w:rFonts w:ascii="Times New Roman" w:hAnsi="Times New Roman" w:cs="Times New Roman"/>
          <w:i w:val="0"/>
          <w:iCs w:val="0"/>
          <w:sz w:val="24"/>
          <w:szCs w:val="24"/>
          <w:lang w:val="de-DE"/>
        </w:rPr>
        <w:t xml:space="preserve"> </w:t>
      </w:r>
      <w:r w:rsidRPr="0088516D">
        <w:rPr>
          <w:rStyle w:val="90"/>
          <w:rFonts w:ascii="Times New Roman" w:hAnsi="Times New Roman" w:cs="Times New Roman"/>
          <w:i w:val="0"/>
          <w:iCs w:val="0"/>
          <w:sz w:val="24"/>
          <w:szCs w:val="24"/>
        </w:rPr>
        <w:t>язык</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Sehr geehrte Herr Direktor!</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Wir teilen Ihnen mit, dass unser Kombinat, mit vollen metallurgischen Zyklus für die Produkti</w:t>
      </w:r>
      <w:r w:rsidR="0080462B" w:rsidRPr="0088516D">
        <w:rPr>
          <w:szCs w:val="24"/>
          <w:lang w:val="de-DE" w:eastAsia="de-DE" w:bidi="de-DE"/>
        </w:rPr>
        <w:t>on von Edel-und Qualitätstählen</w:t>
      </w:r>
      <w:r w:rsidRPr="0088516D">
        <w:rPr>
          <w:szCs w:val="24"/>
          <w:lang w:val="de-DE" w:eastAsia="de-DE" w:bidi="de-DE"/>
        </w:rPr>
        <w:t>,</w:t>
      </w:r>
      <w:r w:rsidR="0080462B" w:rsidRPr="0088516D">
        <w:rPr>
          <w:szCs w:val="24"/>
          <w:lang w:val="en-US" w:eastAsia="de-DE" w:bidi="de-DE"/>
        </w:rPr>
        <w:t xml:space="preserve"> </w:t>
      </w:r>
      <w:r w:rsidRPr="0088516D">
        <w:rPr>
          <w:szCs w:val="24"/>
          <w:lang w:val="de-DE" w:eastAsia="de-DE" w:bidi="de-DE"/>
        </w:rPr>
        <w:t>eines der größten in Russland ist. Es ist auch der größte Hersteller von rostfreiem Stahl in Russland.</w:t>
      </w:r>
    </w:p>
    <w:p w:rsidR="00EC4EFB" w:rsidRPr="0088516D" w:rsidRDefault="00EC4EFB" w:rsidP="006D6618">
      <w:pPr>
        <w:tabs>
          <w:tab w:val="left" w:pos="715"/>
        </w:tabs>
        <w:spacing w:line="360" w:lineRule="auto"/>
        <w:ind w:left="0" w:firstLine="709"/>
        <w:jc w:val="both"/>
        <w:rPr>
          <w:szCs w:val="24"/>
          <w:lang w:val="de-DE"/>
        </w:rPr>
      </w:pPr>
      <w:r w:rsidRPr="0088516D">
        <w:rPr>
          <w:szCs w:val="24"/>
          <w:lang w:val="de-DE" w:eastAsia="de-DE" w:bidi="de-DE"/>
        </w:rPr>
        <w:t>Das Kombinat arbeitet eine breite Sortiment von Produkten der metallurgischen Betrieb aus:</w:t>
      </w:r>
      <w:r w:rsidRPr="0088516D">
        <w:rPr>
          <w:szCs w:val="24"/>
          <w:lang w:val="de-DE" w:eastAsia="de-DE" w:bidi="de-DE"/>
        </w:rPr>
        <w:tab/>
        <w:t>Hochofeneisen, stählerne Halbwaren für weitere Aufarbeitung ; Stab- und</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Blechwalzerzeugnisse aus unlegierte, Konstruktionenwerkzeuge und korrosionsfeste Stahlsorte , Formstahl und Schienenerzeugnisse.</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Die Atomenergetik, schwere, chemische, Energie -, Automobil-und landwirtschaftliche Maschinenbau, Lagerung- und Rohrwalzwerke, Bau, medizinische Ausrüstung und Geräte - das ist unvollständige Liste der Produktanwendung unseres Kombinates. Zurzeit implementiert unser Kombinat ein neues Investitionsprojekt zur Herstellung von importersetzenden Produkten - mehrlitzige Trosse.</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Dieses Projekt wird neue Arbeitsplätze schaffen und neue Trosseerzeugnisse, die keiner Analog in Russland hat, produzieren lassen.</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 xml:space="preserve">Bei der Produktion wird die umweltfreundliche Technologie der </w:t>
      </w:r>
      <w:r w:rsidRPr="0088516D">
        <w:rPr>
          <w:rStyle w:val="25"/>
          <w:rFonts w:eastAsia="Calibri"/>
          <w:b w:val="0"/>
          <w:sz w:val="24"/>
          <w:szCs w:val="24"/>
          <w:lang w:val="de-DE" w:eastAsia="de-DE" w:bidi="de-DE"/>
        </w:rPr>
        <w:t>Verhüttung</w:t>
      </w:r>
      <w:r w:rsidRPr="0088516D">
        <w:rPr>
          <w:rStyle w:val="25"/>
          <w:rFonts w:eastAsia="Calibri"/>
          <w:sz w:val="24"/>
          <w:szCs w:val="24"/>
          <w:lang w:val="de-DE" w:eastAsia="de-DE" w:bidi="de-DE"/>
        </w:rPr>
        <w:t>,</w:t>
      </w:r>
      <w:r w:rsidRPr="0088516D">
        <w:rPr>
          <w:szCs w:val="24"/>
          <w:lang w:val="de-DE" w:eastAsia="de-DE" w:bidi="de-DE"/>
        </w:rPr>
        <w:t xml:space="preserve"> Metallbehandlung und Stahlguß verwandt.</w:t>
      </w:r>
    </w:p>
    <w:p w:rsidR="00EC4EFB" w:rsidRPr="0088516D" w:rsidRDefault="00EC4EFB" w:rsidP="006D6618">
      <w:pPr>
        <w:spacing w:line="360" w:lineRule="auto"/>
        <w:ind w:left="0" w:firstLine="709"/>
        <w:jc w:val="both"/>
        <w:rPr>
          <w:szCs w:val="24"/>
          <w:lang w:val="de-DE"/>
        </w:rPr>
      </w:pPr>
      <w:r w:rsidRPr="0088516D">
        <w:rPr>
          <w:szCs w:val="24"/>
          <w:lang w:val="de-DE" w:eastAsia="de-DE" w:bidi="de-DE"/>
        </w:rPr>
        <w:t>Die Haupteinrichtung sind ein Lichtbogenstahlschmelzofen mit moderner Gasreinigung, eine Entgasungseinrichtung, ein Pfannenofen, ein Stranggussanlage.</w:t>
      </w:r>
    </w:p>
    <w:p w:rsidR="00EC4EFB" w:rsidRPr="0088516D" w:rsidRDefault="00EC4EFB" w:rsidP="006D6618">
      <w:pPr>
        <w:spacing w:line="360" w:lineRule="auto"/>
        <w:ind w:left="0" w:firstLine="709"/>
        <w:jc w:val="both"/>
        <w:rPr>
          <w:szCs w:val="24"/>
          <w:lang w:val="de-DE"/>
        </w:rPr>
      </w:pPr>
      <w:r w:rsidRPr="0088516D">
        <w:rPr>
          <w:rStyle w:val="26"/>
          <w:rFonts w:eastAsia="Calibri"/>
          <w:sz w:val="24"/>
          <w:szCs w:val="24"/>
          <w:lang w:val="en-US"/>
        </w:rPr>
        <w:lastRenderedPageBreak/>
        <w:t xml:space="preserve">Die Gießerei umfasst als Eisengießerei Werkstatt, Abteilung Stahl-und ne-Gussteile Sonderlegierungen, auch die Bereiche Spritzguss, Gießen </w:t>
      </w:r>
      <w:r w:rsidRPr="0088516D">
        <w:rPr>
          <w:szCs w:val="24"/>
          <w:lang w:val="de-DE" w:eastAsia="de-DE" w:bidi="de-DE"/>
        </w:rPr>
        <w:t>in Metallform</w:t>
      </w:r>
      <w:r w:rsidRPr="0088516D">
        <w:rPr>
          <w:rStyle w:val="26"/>
          <w:rFonts w:eastAsia="Calibri"/>
          <w:sz w:val="24"/>
          <w:szCs w:val="24"/>
          <w:lang w:val="en-US"/>
        </w:rPr>
        <w:t>, flüssigen Aluminium-Legierungen Stanzen und vorbildliche Produktion.</w:t>
      </w:r>
    </w:p>
    <w:p w:rsidR="00EC4EFB" w:rsidRPr="0088516D" w:rsidRDefault="00EC4EFB" w:rsidP="006D6618">
      <w:pPr>
        <w:spacing w:line="360" w:lineRule="auto"/>
        <w:ind w:left="0" w:firstLine="709"/>
        <w:jc w:val="both"/>
        <w:rPr>
          <w:szCs w:val="24"/>
          <w:lang w:val="de-DE"/>
        </w:rPr>
      </w:pPr>
      <w:r w:rsidRPr="0088516D">
        <w:rPr>
          <w:rStyle w:val="26"/>
          <w:rFonts w:eastAsia="Calibri"/>
          <w:sz w:val="24"/>
          <w:szCs w:val="24"/>
          <w:lang w:val="en-US"/>
        </w:rPr>
        <w:t xml:space="preserve">Die Qualität und die Chemische Analyse der hergestellte Produkte werden in dem zertifizierende und akkreditierende </w:t>
      </w:r>
      <w:r w:rsidRPr="0088516D">
        <w:rPr>
          <w:szCs w:val="24"/>
          <w:lang w:val="de-DE" w:eastAsia="de-DE" w:bidi="de-DE"/>
        </w:rPr>
        <w:t xml:space="preserve">Betriebslabor </w:t>
      </w:r>
      <w:r w:rsidRPr="0088516D">
        <w:rPr>
          <w:rStyle w:val="26"/>
          <w:rFonts w:eastAsia="Calibri"/>
          <w:sz w:val="24"/>
          <w:szCs w:val="24"/>
          <w:lang w:val="en-US"/>
        </w:rPr>
        <w:t>mit den Methoden der aggressiven und non- aggressiven Prüfung, Visuell-Mess - Eindringprüfung, Ultraschall und des hydrostatischen Druckes überprüft. Technologische Prozesse von Schmelzen, Gießen, Wärmebehandlung des Stahlguss wurden mit dem Hauptwerkstoffunternehmen «Zwetmasch» abgesprochen</w:t>
      </w:r>
    </w:p>
    <w:p w:rsidR="00EC4EFB" w:rsidRPr="0088516D" w:rsidRDefault="00EC4EFB" w:rsidP="006D6618">
      <w:pPr>
        <w:spacing w:line="360" w:lineRule="auto"/>
        <w:ind w:left="0" w:firstLine="709"/>
        <w:jc w:val="both"/>
        <w:rPr>
          <w:szCs w:val="24"/>
          <w:lang w:val="de-DE"/>
        </w:rPr>
      </w:pPr>
      <w:r w:rsidRPr="0088516D">
        <w:rPr>
          <w:rStyle w:val="26"/>
          <w:rFonts w:eastAsia="Calibri"/>
          <w:sz w:val="24"/>
          <w:szCs w:val="24"/>
          <w:lang w:val="en-US"/>
        </w:rPr>
        <w:t>Wir hoffen auf eine langfristige und gegenseitig vorteilhafte Zusammenarbeit.</w:t>
      </w:r>
    </w:p>
    <w:p w:rsidR="00EC4EFB" w:rsidRPr="0088516D" w:rsidRDefault="00EC4EFB" w:rsidP="006D6618">
      <w:pPr>
        <w:spacing w:line="360" w:lineRule="auto"/>
        <w:ind w:left="0" w:firstLine="709"/>
        <w:jc w:val="both"/>
        <w:rPr>
          <w:szCs w:val="24"/>
          <w:lang w:val="de-DE"/>
        </w:rPr>
      </w:pPr>
      <w:r w:rsidRPr="0088516D">
        <w:rPr>
          <w:rStyle w:val="26"/>
          <w:rFonts w:eastAsia="Calibri"/>
          <w:sz w:val="24"/>
          <w:szCs w:val="24"/>
          <w:lang w:val="en-US"/>
        </w:rPr>
        <w:t>Mit freundlichen Grüßen.</w:t>
      </w:r>
    </w:p>
    <w:p w:rsidR="00EC4EFB" w:rsidRPr="0088516D" w:rsidRDefault="00EC4EFB" w:rsidP="006D6618">
      <w:pPr>
        <w:spacing w:line="360" w:lineRule="auto"/>
        <w:ind w:left="0" w:firstLine="709"/>
        <w:jc w:val="both"/>
        <w:rPr>
          <w:rStyle w:val="26"/>
          <w:rFonts w:eastAsia="Calibri"/>
          <w:sz w:val="24"/>
          <w:szCs w:val="24"/>
          <w:lang w:val="en-US"/>
        </w:rPr>
      </w:pPr>
      <w:r w:rsidRPr="0088516D">
        <w:rPr>
          <w:rStyle w:val="26"/>
          <w:rFonts w:eastAsia="Calibri"/>
          <w:sz w:val="24"/>
          <w:szCs w:val="24"/>
          <w:lang w:val="en-US"/>
        </w:rPr>
        <w:t>A. W. Petrov</w:t>
      </w:r>
    </w:p>
    <w:p w:rsidR="00086958" w:rsidRPr="0088516D" w:rsidRDefault="00086958" w:rsidP="006D6618">
      <w:pPr>
        <w:spacing w:line="360" w:lineRule="auto"/>
        <w:ind w:left="0" w:firstLine="709"/>
        <w:jc w:val="both"/>
        <w:rPr>
          <w:szCs w:val="24"/>
          <w:lang w:val="en-US"/>
        </w:rPr>
      </w:pPr>
    </w:p>
    <w:p w:rsidR="00086958" w:rsidRPr="0088516D" w:rsidRDefault="00086958" w:rsidP="006D6618">
      <w:pPr>
        <w:spacing w:line="360" w:lineRule="auto"/>
        <w:ind w:left="0" w:firstLine="709"/>
        <w:jc w:val="both"/>
        <w:rPr>
          <w:szCs w:val="24"/>
        </w:rPr>
      </w:pPr>
      <w:r w:rsidRPr="0088516D">
        <w:rPr>
          <w:szCs w:val="24"/>
        </w:rPr>
        <w:t>Вопросы:</w:t>
      </w:r>
    </w:p>
    <w:p w:rsidR="00EC4EFB" w:rsidRPr="0088516D" w:rsidRDefault="00EC4EFB" w:rsidP="00AA519D">
      <w:pPr>
        <w:widowControl w:val="0"/>
        <w:numPr>
          <w:ilvl w:val="0"/>
          <w:numId w:val="76"/>
        </w:numPr>
        <w:tabs>
          <w:tab w:val="left" w:pos="277"/>
        </w:tabs>
        <w:spacing w:line="360" w:lineRule="auto"/>
        <w:ind w:left="0" w:firstLine="709"/>
        <w:jc w:val="both"/>
        <w:rPr>
          <w:szCs w:val="24"/>
          <w:lang w:val="de-DE"/>
        </w:rPr>
      </w:pPr>
      <w:r w:rsidRPr="0088516D">
        <w:rPr>
          <w:szCs w:val="24"/>
          <w:lang w:val="de-DE" w:eastAsia="de-DE" w:bidi="de-DE"/>
        </w:rPr>
        <w:t>Welche Weise des Gusses wird im Kombinat verwandt?</w:t>
      </w:r>
    </w:p>
    <w:p w:rsidR="005223C2" w:rsidRPr="0088516D" w:rsidRDefault="003A6C40" w:rsidP="006D6618">
      <w:pPr>
        <w:pStyle w:val="2"/>
      </w:pPr>
      <w:bookmarkStart w:id="19" w:name="_Toc508110147"/>
      <w:r w:rsidRPr="0088516D">
        <w:t>З</w:t>
      </w:r>
      <w:r w:rsidR="005223C2" w:rsidRPr="0088516D">
        <w:t>адание по организации работы коллектива</w:t>
      </w:r>
      <w:bookmarkEnd w:id="19"/>
    </w:p>
    <w:p w:rsidR="00262532" w:rsidRPr="0088516D" w:rsidRDefault="00A96BDF" w:rsidP="006D6618">
      <w:pPr>
        <w:spacing w:line="360" w:lineRule="auto"/>
        <w:ind w:firstLine="567"/>
        <w:jc w:val="both"/>
        <w:rPr>
          <w:color w:val="000000"/>
          <w:szCs w:val="24"/>
        </w:rPr>
      </w:pPr>
      <w:r w:rsidRPr="0088516D">
        <w:rPr>
          <w:b/>
          <w:i/>
          <w:szCs w:val="24"/>
        </w:rPr>
        <w:t>Задача 1.</w:t>
      </w:r>
      <w:r w:rsidRPr="0088516D">
        <w:rPr>
          <w:szCs w:val="24"/>
        </w:rPr>
        <w:t xml:space="preserve"> </w:t>
      </w:r>
      <w:r w:rsidR="00262532" w:rsidRPr="0088516D">
        <w:rPr>
          <w:color w:val="000000"/>
          <w:szCs w:val="24"/>
        </w:rPr>
        <w:t xml:space="preserve">Определите договорную цену единицы продукции, если предприятие за год выпустило </w:t>
      </w:r>
      <w:r w:rsidR="00DD38BE" w:rsidRPr="0088516D">
        <w:rPr>
          <w:color w:val="000000"/>
          <w:szCs w:val="24"/>
        </w:rPr>
        <w:t>1</w:t>
      </w:r>
      <w:r w:rsidR="00262532" w:rsidRPr="0088516D">
        <w:rPr>
          <w:color w:val="000000"/>
          <w:szCs w:val="24"/>
        </w:rPr>
        <w:t xml:space="preserve">00 тыс.шт. продукции, затратив на ее производство </w:t>
      </w:r>
      <w:r w:rsidR="00DD38BE" w:rsidRPr="0088516D">
        <w:rPr>
          <w:color w:val="000000"/>
          <w:szCs w:val="24"/>
        </w:rPr>
        <w:t>510</w:t>
      </w:r>
      <w:r w:rsidR="00262532" w:rsidRPr="0088516D">
        <w:rPr>
          <w:color w:val="000000"/>
          <w:szCs w:val="24"/>
        </w:rPr>
        <w:t xml:space="preserve"> млн. руб. Уровень рентабельности составляет  3</w:t>
      </w:r>
      <w:r w:rsidR="00DD38BE" w:rsidRPr="0088516D">
        <w:rPr>
          <w:color w:val="000000"/>
          <w:szCs w:val="24"/>
        </w:rPr>
        <w:t>5</w:t>
      </w:r>
      <w:r w:rsidR="00262532" w:rsidRPr="0088516D">
        <w:rPr>
          <w:color w:val="000000"/>
          <w:szCs w:val="24"/>
        </w:rPr>
        <w:t>%.</w:t>
      </w:r>
    </w:p>
    <w:p w:rsidR="00617004" w:rsidRPr="0088516D" w:rsidRDefault="00A96BDF" w:rsidP="006D6618">
      <w:pPr>
        <w:spacing w:line="360" w:lineRule="auto"/>
        <w:ind w:left="0" w:firstLine="709"/>
        <w:jc w:val="both"/>
        <w:rPr>
          <w:szCs w:val="24"/>
        </w:rPr>
      </w:pPr>
      <w:r w:rsidRPr="0088516D">
        <w:rPr>
          <w:b/>
          <w:i/>
          <w:szCs w:val="24"/>
        </w:rPr>
        <w:t xml:space="preserve">Задача 2. </w:t>
      </w:r>
      <w:r w:rsidR="00617004" w:rsidRPr="0088516D">
        <w:rPr>
          <w:szCs w:val="24"/>
        </w:rPr>
        <w:t xml:space="preserve">ИП </w:t>
      </w:r>
      <w:r w:rsidR="00DD38BE" w:rsidRPr="0088516D">
        <w:rPr>
          <w:szCs w:val="24"/>
        </w:rPr>
        <w:t>Иванов</w:t>
      </w:r>
      <w:r w:rsidR="00617004" w:rsidRPr="0088516D">
        <w:rPr>
          <w:szCs w:val="24"/>
        </w:rPr>
        <w:t xml:space="preserve"> М.А. заключил договор с фирмой ООО «</w:t>
      </w:r>
      <w:r w:rsidR="007E5EC6" w:rsidRPr="0088516D">
        <w:rPr>
          <w:szCs w:val="24"/>
        </w:rPr>
        <w:t>УралМет</w:t>
      </w:r>
      <w:r w:rsidR="00617004" w:rsidRPr="0088516D">
        <w:rPr>
          <w:szCs w:val="24"/>
        </w:rPr>
        <w:t>» на</w:t>
      </w:r>
      <w:r w:rsidR="007E5EC6" w:rsidRPr="0088516D">
        <w:rPr>
          <w:szCs w:val="24"/>
        </w:rPr>
        <w:t xml:space="preserve"> поставку продукции</w:t>
      </w:r>
      <w:r w:rsidR="00617004" w:rsidRPr="0088516D">
        <w:rPr>
          <w:szCs w:val="24"/>
        </w:rPr>
        <w:t>. Договор №</w:t>
      </w:r>
      <w:r w:rsidR="00DD38BE" w:rsidRPr="0088516D">
        <w:rPr>
          <w:szCs w:val="24"/>
        </w:rPr>
        <w:t>1</w:t>
      </w:r>
      <w:r w:rsidR="00617004" w:rsidRPr="0088516D">
        <w:rPr>
          <w:szCs w:val="24"/>
        </w:rPr>
        <w:t xml:space="preserve">8 от </w:t>
      </w:r>
      <w:r w:rsidR="00DD38BE" w:rsidRPr="0088516D">
        <w:rPr>
          <w:szCs w:val="24"/>
        </w:rPr>
        <w:t>22</w:t>
      </w:r>
      <w:r w:rsidR="00617004" w:rsidRPr="0088516D">
        <w:rPr>
          <w:szCs w:val="24"/>
        </w:rPr>
        <w:t>.</w:t>
      </w:r>
      <w:r w:rsidR="00DD38BE" w:rsidRPr="0088516D">
        <w:rPr>
          <w:szCs w:val="24"/>
        </w:rPr>
        <w:t>01</w:t>
      </w:r>
      <w:r w:rsidR="00617004" w:rsidRPr="0088516D">
        <w:rPr>
          <w:szCs w:val="24"/>
        </w:rPr>
        <w:t>.201</w:t>
      </w:r>
      <w:r w:rsidR="00DD38BE" w:rsidRPr="0088516D">
        <w:rPr>
          <w:szCs w:val="24"/>
        </w:rPr>
        <w:t>8</w:t>
      </w:r>
      <w:r w:rsidR="00617004" w:rsidRPr="0088516D">
        <w:rPr>
          <w:szCs w:val="24"/>
        </w:rPr>
        <w:t>г. (с договором имеются платёжный документ об уплате изделия и паспорт заказа), срок  установки 2</w:t>
      </w:r>
      <w:r w:rsidR="00DD38BE" w:rsidRPr="0088516D">
        <w:rPr>
          <w:szCs w:val="24"/>
        </w:rPr>
        <w:t>2</w:t>
      </w:r>
      <w:r w:rsidR="00617004" w:rsidRPr="0088516D">
        <w:rPr>
          <w:szCs w:val="24"/>
        </w:rPr>
        <w:t>.0</w:t>
      </w:r>
      <w:r w:rsidR="00DD38BE" w:rsidRPr="0088516D">
        <w:rPr>
          <w:szCs w:val="24"/>
        </w:rPr>
        <w:t>2</w:t>
      </w:r>
      <w:r w:rsidR="00617004" w:rsidRPr="0088516D">
        <w:rPr>
          <w:szCs w:val="24"/>
        </w:rPr>
        <w:t>.2018г.</w:t>
      </w:r>
      <w:r w:rsidR="00DD38BE" w:rsidRPr="0088516D">
        <w:rPr>
          <w:szCs w:val="24"/>
        </w:rPr>
        <w:t xml:space="preserve"> </w:t>
      </w:r>
      <w:r w:rsidR="00617004" w:rsidRPr="0088516D">
        <w:rPr>
          <w:szCs w:val="24"/>
        </w:rPr>
        <w:t xml:space="preserve">на сумму 60000 рублей. В назначенный срок </w:t>
      </w:r>
      <w:r w:rsidR="000A4192" w:rsidRPr="0088516D">
        <w:rPr>
          <w:szCs w:val="24"/>
        </w:rPr>
        <w:t>продукция так и не была</w:t>
      </w:r>
      <w:r w:rsidR="00617004" w:rsidRPr="0088516D">
        <w:rPr>
          <w:szCs w:val="24"/>
        </w:rPr>
        <w:t xml:space="preserve"> </w:t>
      </w:r>
      <w:r w:rsidR="000A4192" w:rsidRPr="0088516D">
        <w:rPr>
          <w:szCs w:val="24"/>
        </w:rPr>
        <w:t xml:space="preserve">поставлена. </w:t>
      </w:r>
      <w:r w:rsidR="00617004" w:rsidRPr="0088516D">
        <w:rPr>
          <w:szCs w:val="24"/>
        </w:rPr>
        <w:t xml:space="preserve">При обращении в фирму </w:t>
      </w:r>
      <w:r w:rsidR="00DD38BE" w:rsidRPr="0088516D">
        <w:rPr>
          <w:szCs w:val="24"/>
        </w:rPr>
        <w:t>Иванову</w:t>
      </w:r>
      <w:r w:rsidR="00617004" w:rsidRPr="0088516D">
        <w:rPr>
          <w:szCs w:val="24"/>
        </w:rPr>
        <w:t xml:space="preserve"> М.А. переносили сроки сначала на 2</w:t>
      </w:r>
      <w:r w:rsidR="00DD38BE" w:rsidRPr="0088516D">
        <w:rPr>
          <w:szCs w:val="24"/>
        </w:rPr>
        <w:t>8</w:t>
      </w:r>
      <w:r w:rsidR="00617004" w:rsidRPr="0088516D">
        <w:rPr>
          <w:szCs w:val="24"/>
        </w:rPr>
        <w:t>.0</w:t>
      </w:r>
      <w:r w:rsidR="00DD38BE" w:rsidRPr="0088516D">
        <w:rPr>
          <w:szCs w:val="24"/>
        </w:rPr>
        <w:t>2</w:t>
      </w:r>
      <w:r w:rsidR="00617004" w:rsidRPr="0088516D">
        <w:rPr>
          <w:szCs w:val="24"/>
        </w:rPr>
        <w:t xml:space="preserve">.2018 г, потом на </w:t>
      </w:r>
      <w:r w:rsidR="00DD38BE" w:rsidRPr="0088516D">
        <w:rPr>
          <w:szCs w:val="24"/>
        </w:rPr>
        <w:t>05.03</w:t>
      </w:r>
      <w:r w:rsidR="00617004" w:rsidRPr="0088516D">
        <w:rPr>
          <w:szCs w:val="24"/>
        </w:rPr>
        <w:t xml:space="preserve">.2018 г, но обещания так и не были выполнены. Производственный процесс у ИП </w:t>
      </w:r>
      <w:r w:rsidR="00DD38BE" w:rsidRPr="0088516D">
        <w:rPr>
          <w:szCs w:val="24"/>
        </w:rPr>
        <w:t>Иванова</w:t>
      </w:r>
      <w:r w:rsidR="00617004" w:rsidRPr="0088516D">
        <w:rPr>
          <w:szCs w:val="24"/>
        </w:rPr>
        <w:t xml:space="preserve"> должен начаться </w:t>
      </w:r>
      <w:r w:rsidR="00DD38BE" w:rsidRPr="0088516D">
        <w:rPr>
          <w:szCs w:val="24"/>
        </w:rPr>
        <w:t>10</w:t>
      </w:r>
      <w:r w:rsidR="00617004" w:rsidRPr="0088516D">
        <w:rPr>
          <w:szCs w:val="24"/>
        </w:rPr>
        <w:t>.0</w:t>
      </w:r>
      <w:r w:rsidR="00DD38BE" w:rsidRPr="0088516D">
        <w:rPr>
          <w:szCs w:val="24"/>
        </w:rPr>
        <w:t>3</w:t>
      </w:r>
      <w:r w:rsidR="00617004" w:rsidRPr="0088516D">
        <w:rPr>
          <w:szCs w:val="24"/>
        </w:rPr>
        <w:t xml:space="preserve">.2018. Поэтому </w:t>
      </w:r>
      <w:r w:rsidR="000A4192" w:rsidRPr="0088516D">
        <w:rPr>
          <w:szCs w:val="24"/>
        </w:rPr>
        <w:t xml:space="preserve">продукция </w:t>
      </w:r>
      <w:r w:rsidR="00617004" w:rsidRPr="0088516D">
        <w:rPr>
          <w:szCs w:val="24"/>
        </w:rPr>
        <w:t>должн</w:t>
      </w:r>
      <w:r w:rsidR="00DD38BE" w:rsidRPr="0088516D">
        <w:rPr>
          <w:szCs w:val="24"/>
        </w:rPr>
        <w:t xml:space="preserve">а быть </w:t>
      </w:r>
      <w:r w:rsidR="000A4192" w:rsidRPr="0088516D">
        <w:rPr>
          <w:szCs w:val="24"/>
        </w:rPr>
        <w:t xml:space="preserve">поставлена </w:t>
      </w:r>
      <w:r w:rsidR="00617004" w:rsidRPr="0088516D">
        <w:rPr>
          <w:szCs w:val="24"/>
        </w:rPr>
        <w:t xml:space="preserve">до этой даты.  За нарушение сроков </w:t>
      </w:r>
      <w:r w:rsidR="000A4192" w:rsidRPr="0088516D">
        <w:rPr>
          <w:szCs w:val="24"/>
        </w:rPr>
        <w:t xml:space="preserve">поставки продукции </w:t>
      </w:r>
      <w:r w:rsidR="00617004" w:rsidRPr="0088516D">
        <w:rPr>
          <w:rFonts w:eastAsia="Times New Roman"/>
          <w:szCs w:val="24"/>
        </w:rPr>
        <w:t xml:space="preserve">М.А. </w:t>
      </w:r>
      <w:r w:rsidR="00DD38BE" w:rsidRPr="0088516D">
        <w:rPr>
          <w:rFonts w:eastAsia="Times New Roman"/>
          <w:szCs w:val="24"/>
        </w:rPr>
        <w:t>Иванов</w:t>
      </w:r>
      <w:r w:rsidR="00617004" w:rsidRPr="0088516D">
        <w:rPr>
          <w:rFonts w:eastAsia="Times New Roman"/>
          <w:szCs w:val="24"/>
        </w:rPr>
        <w:t xml:space="preserve"> намерен уменьшить цену выполненной работы на 5000 рублей и требовать уплаты  неустойки в размере </w:t>
      </w:r>
      <w:r w:rsidR="00DD38BE" w:rsidRPr="0088516D">
        <w:rPr>
          <w:rFonts w:eastAsia="Times New Roman"/>
          <w:szCs w:val="24"/>
        </w:rPr>
        <w:t>2</w:t>
      </w:r>
      <w:r w:rsidR="00617004" w:rsidRPr="0088516D">
        <w:rPr>
          <w:rFonts w:eastAsia="Times New Roman"/>
          <w:szCs w:val="24"/>
        </w:rPr>
        <w:t xml:space="preserve">% от стоимости </w:t>
      </w:r>
      <w:r w:rsidR="000A4192" w:rsidRPr="0088516D">
        <w:rPr>
          <w:rFonts w:eastAsia="Times New Roman"/>
          <w:szCs w:val="24"/>
        </w:rPr>
        <w:t xml:space="preserve">поставки </w:t>
      </w:r>
      <w:r w:rsidR="00617004" w:rsidRPr="0088516D">
        <w:rPr>
          <w:rFonts w:eastAsia="Times New Roman"/>
          <w:szCs w:val="24"/>
        </w:rPr>
        <w:t>за каждый день просрочки</w:t>
      </w:r>
      <w:r w:rsidR="000A4192" w:rsidRPr="0088516D">
        <w:rPr>
          <w:rFonts w:eastAsia="Times New Roman"/>
          <w:szCs w:val="24"/>
        </w:rPr>
        <w:t>.</w:t>
      </w:r>
      <w:r w:rsidR="00617004" w:rsidRPr="0088516D">
        <w:rPr>
          <w:rFonts w:eastAsia="Times New Roman"/>
          <w:szCs w:val="24"/>
        </w:rPr>
        <w:t xml:space="preserve"> </w:t>
      </w:r>
    </w:p>
    <w:p w:rsidR="00617004" w:rsidRPr="0088516D" w:rsidRDefault="00617004" w:rsidP="006D6618">
      <w:pPr>
        <w:spacing w:line="360" w:lineRule="auto"/>
        <w:ind w:left="0" w:firstLine="709"/>
        <w:jc w:val="both"/>
        <w:rPr>
          <w:szCs w:val="24"/>
        </w:rPr>
      </w:pPr>
      <w:r w:rsidRPr="0088516D">
        <w:rPr>
          <w:szCs w:val="24"/>
        </w:rPr>
        <w:t xml:space="preserve">Юридический адрес ИП  </w:t>
      </w:r>
      <w:r w:rsidRPr="0088516D">
        <w:rPr>
          <w:rFonts w:eastAsia="Times New Roman"/>
          <w:szCs w:val="24"/>
        </w:rPr>
        <w:t xml:space="preserve">М.А. </w:t>
      </w:r>
      <w:r w:rsidR="00DD38BE" w:rsidRPr="0088516D">
        <w:rPr>
          <w:rFonts w:eastAsia="Times New Roman"/>
          <w:szCs w:val="24"/>
        </w:rPr>
        <w:t>Иванов</w:t>
      </w:r>
      <w:r w:rsidRPr="0088516D">
        <w:rPr>
          <w:rFonts w:eastAsia="Times New Roman"/>
          <w:szCs w:val="24"/>
        </w:rPr>
        <w:t xml:space="preserve">: </w:t>
      </w:r>
      <w:r w:rsidRPr="0088516D">
        <w:rPr>
          <w:szCs w:val="24"/>
        </w:rPr>
        <w:t xml:space="preserve"> г. Челябинск, ул. </w:t>
      </w:r>
      <w:r w:rsidR="00DD38BE" w:rsidRPr="0088516D">
        <w:rPr>
          <w:szCs w:val="24"/>
        </w:rPr>
        <w:t>Ленина, д.15</w:t>
      </w:r>
      <w:r w:rsidR="00086958" w:rsidRPr="0088516D">
        <w:rPr>
          <w:szCs w:val="24"/>
        </w:rPr>
        <w:t xml:space="preserve">, </w:t>
      </w:r>
      <w:r w:rsidRPr="0088516D">
        <w:rPr>
          <w:szCs w:val="24"/>
        </w:rPr>
        <w:t>тел. 775-35-68</w:t>
      </w:r>
    </w:p>
    <w:p w:rsidR="00617004" w:rsidRPr="0088516D" w:rsidRDefault="00617004" w:rsidP="006D6618">
      <w:pPr>
        <w:spacing w:line="360" w:lineRule="auto"/>
        <w:ind w:left="0" w:firstLine="709"/>
        <w:jc w:val="both"/>
        <w:rPr>
          <w:szCs w:val="24"/>
        </w:rPr>
      </w:pPr>
      <w:r w:rsidRPr="0088516D">
        <w:rPr>
          <w:szCs w:val="24"/>
        </w:rPr>
        <w:t xml:space="preserve">ООО </w:t>
      </w:r>
      <w:r w:rsidR="000A4192" w:rsidRPr="0088516D">
        <w:rPr>
          <w:szCs w:val="24"/>
        </w:rPr>
        <w:t xml:space="preserve">«УралМет» </w:t>
      </w:r>
      <w:r w:rsidRPr="0088516D">
        <w:rPr>
          <w:szCs w:val="24"/>
        </w:rPr>
        <w:t xml:space="preserve">генеральный  директор  П.П. </w:t>
      </w:r>
      <w:r w:rsidR="00DD38BE" w:rsidRPr="0088516D">
        <w:rPr>
          <w:szCs w:val="24"/>
        </w:rPr>
        <w:t>Морозов</w:t>
      </w:r>
      <w:r w:rsidRPr="0088516D">
        <w:rPr>
          <w:szCs w:val="24"/>
        </w:rPr>
        <w:t>.</w:t>
      </w:r>
    </w:p>
    <w:p w:rsidR="00617004" w:rsidRPr="0088516D" w:rsidRDefault="00617004" w:rsidP="006D6618">
      <w:pPr>
        <w:spacing w:line="360" w:lineRule="auto"/>
        <w:ind w:left="0" w:firstLine="709"/>
        <w:jc w:val="both"/>
        <w:rPr>
          <w:b/>
          <w:szCs w:val="24"/>
        </w:rPr>
      </w:pPr>
      <w:r w:rsidRPr="0088516D">
        <w:rPr>
          <w:b/>
          <w:szCs w:val="24"/>
        </w:rPr>
        <w:t>Составьте претензию, используя шаблон.</w:t>
      </w:r>
    </w:p>
    <w:tbl>
      <w:tblPr>
        <w:tblStyle w:val="4"/>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tblGrid>
      <w:tr w:rsidR="00617004" w:rsidRPr="0088516D" w:rsidTr="00043F3E">
        <w:tc>
          <w:tcPr>
            <w:tcW w:w="8080" w:type="dxa"/>
          </w:tcPr>
          <w:p w:rsidR="00617004" w:rsidRPr="0088516D" w:rsidRDefault="00617004" w:rsidP="006D6618">
            <w:pPr>
              <w:spacing w:line="360" w:lineRule="auto"/>
              <w:ind w:left="-567"/>
              <w:rPr>
                <w:szCs w:val="24"/>
              </w:rPr>
            </w:pPr>
          </w:p>
          <w:p w:rsidR="00617004" w:rsidRPr="0088516D" w:rsidRDefault="00617004" w:rsidP="006D6618">
            <w:pPr>
              <w:spacing w:line="360" w:lineRule="auto"/>
              <w:ind w:left="-567"/>
              <w:rPr>
                <w:szCs w:val="24"/>
              </w:rPr>
            </w:pPr>
          </w:p>
          <w:p w:rsidR="00617004" w:rsidRPr="0088516D" w:rsidRDefault="00617004" w:rsidP="005776E9">
            <w:pPr>
              <w:spacing w:line="360" w:lineRule="auto"/>
              <w:ind w:left="0"/>
              <w:rPr>
                <w:szCs w:val="24"/>
              </w:rPr>
            </w:pPr>
          </w:p>
          <w:tbl>
            <w:tblPr>
              <w:tblStyle w:val="23"/>
              <w:tblW w:w="4252" w:type="dxa"/>
              <w:tblInd w:w="3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tblGrid>
            <w:tr w:rsidR="00617004" w:rsidRPr="0088516D" w:rsidTr="00043F3E">
              <w:tc>
                <w:tcPr>
                  <w:tcW w:w="4252" w:type="dxa"/>
                </w:tcPr>
                <w:p w:rsidR="00617004" w:rsidRPr="0088516D" w:rsidRDefault="00617004" w:rsidP="006D6618">
                  <w:pPr>
                    <w:spacing w:line="360" w:lineRule="auto"/>
                    <w:rPr>
                      <w:rFonts w:eastAsia="Times New Roman"/>
                      <w:szCs w:val="24"/>
                    </w:rPr>
                  </w:pPr>
                  <w:r w:rsidRPr="0088516D">
                    <w:rPr>
                      <w:rFonts w:eastAsia="Times New Roman"/>
                      <w:szCs w:val="24"/>
                    </w:rPr>
                    <w:lastRenderedPageBreak/>
                    <w:t>___________________________________________________________________________________________________________________________________________________________________</w:t>
                  </w:r>
                </w:p>
              </w:tc>
            </w:tr>
          </w:tbl>
          <w:p w:rsidR="00617004" w:rsidRPr="0088516D" w:rsidRDefault="00617004" w:rsidP="006D6618">
            <w:pPr>
              <w:spacing w:line="360" w:lineRule="auto"/>
              <w:ind w:left="-567"/>
              <w:rPr>
                <w:szCs w:val="24"/>
              </w:rPr>
            </w:pPr>
          </w:p>
        </w:tc>
      </w:tr>
    </w:tbl>
    <w:p w:rsidR="00086958" w:rsidRPr="0088516D" w:rsidRDefault="00086958" w:rsidP="00086958">
      <w:pPr>
        <w:spacing w:line="360" w:lineRule="auto"/>
        <w:ind w:left="-567"/>
        <w:jc w:val="center"/>
        <w:rPr>
          <w:rFonts w:eastAsia="Times New Roman"/>
          <w:szCs w:val="24"/>
        </w:rPr>
      </w:pPr>
    </w:p>
    <w:p w:rsidR="00617004" w:rsidRPr="0088516D" w:rsidRDefault="00086958" w:rsidP="00086958">
      <w:pPr>
        <w:spacing w:line="360" w:lineRule="auto"/>
        <w:ind w:left="-567"/>
        <w:jc w:val="center"/>
        <w:rPr>
          <w:rFonts w:eastAsia="Times New Roman"/>
          <w:szCs w:val="24"/>
        </w:rPr>
      </w:pPr>
      <w:r w:rsidRPr="0088516D">
        <w:rPr>
          <w:rFonts w:eastAsia="Times New Roman"/>
          <w:szCs w:val="24"/>
        </w:rPr>
        <w:t>___________________________</w:t>
      </w:r>
    </w:p>
    <w:p w:rsidR="007E5EC6" w:rsidRPr="0088516D" w:rsidRDefault="007E5EC6" w:rsidP="00086958">
      <w:pPr>
        <w:spacing w:line="360" w:lineRule="auto"/>
        <w:ind w:left="-567"/>
        <w:jc w:val="center"/>
        <w:rPr>
          <w:rFonts w:eastAsia="Times New Roman"/>
          <w:szCs w:val="24"/>
        </w:rPr>
      </w:pPr>
    </w:p>
    <w:p w:rsidR="00617004" w:rsidRPr="0088516D" w:rsidRDefault="00617004" w:rsidP="006D6618">
      <w:pPr>
        <w:spacing w:line="360" w:lineRule="auto"/>
        <w:ind w:left="0" w:firstLine="709"/>
        <w:jc w:val="both"/>
        <w:rPr>
          <w:rFonts w:eastAsia="Times New Roman"/>
          <w:szCs w:val="24"/>
        </w:rPr>
      </w:pPr>
      <w:r w:rsidRPr="0088516D">
        <w:rPr>
          <w:rFonts w:eastAsia="Times New Roman"/>
          <w:szCs w:val="24"/>
        </w:rPr>
        <w:t>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004" w:rsidRPr="0088516D" w:rsidRDefault="00617004" w:rsidP="006D6618">
      <w:pPr>
        <w:spacing w:line="360" w:lineRule="auto"/>
        <w:ind w:left="0" w:firstLine="709"/>
        <w:rPr>
          <w:rFonts w:eastAsia="Times New Roman"/>
          <w:szCs w:val="24"/>
        </w:rPr>
      </w:pPr>
      <w:r w:rsidRPr="0088516D">
        <w:rPr>
          <w:rFonts w:eastAsia="Times New Roman"/>
          <w:szCs w:val="24"/>
        </w:rPr>
        <w:t>Руководствуясь статьями  27 и 28 закона РФ «О защите прав потребителей» прошу 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w:t>
      </w:r>
    </w:p>
    <w:p w:rsidR="00617004" w:rsidRPr="0088516D" w:rsidRDefault="00617004" w:rsidP="006D6618">
      <w:pPr>
        <w:spacing w:line="360" w:lineRule="auto"/>
        <w:ind w:left="0" w:firstLine="709"/>
        <w:jc w:val="both"/>
        <w:rPr>
          <w:rFonts w:eastAsia="Times New Roman"/>
          <w:szCs w:val="24"/>
        </w:rPr>
      </w:pPr>
      <w:r w:rsidRPr="0088516D">
        <w:rPr>
          <w:rFonts w:eastAsia="Times New Roman"/>
          <w:szCs w:val="24"/>
        </w:rPr>
        <w:t xml:space="preserve">Предупреждаю Вас о том, что за каждый день просрочки  исполнения моего </w:t>
      </w:r>
      <w:r w:rsidR="00086958" w:rsidRPr="0088516D">
        <w:rPr>
          <w:rFonts w:eastAsia="Times New Roman"/>
          <w:szCs w:val="24"/>
        </w:rPr>
        <w:t>требования,</w:t>
      </w:r>
      <w:r w:rsidRPr="0088516D">
        <w:rPr>
          <w:rFonts w:eastAsia="Times New Roman"/>
          <w:szCs w:val="24"/>
        </w:rPr>
        <w:t xml:space="preserve"> свыше установленного мною срока</w:t>
      </w:r>
      <w:r w:rsidR="00086958" w:rsidRPr="0088516D">
        <w:rPr>
          <w:rFonts w:eastAsia="Times New Roman"/>
          <w:szCs w:val="24"/>
        </w:rPr>
        <w:t>,</w:t>
      </w:r>
      <w:r w:rsidRPr="0088516D">
        <w:rPr>
          <w:rFonts w:eastAsia="Times New Roman"/>
          <w:szCs w:val="24"/>
        </w:rPr>
        <w:t xml:space="preserve"> Вы обязаны уплатить мне неустойку </w:t>
      </w:r>
      <w:r w:rsidR="00086958" w:rsidRPr="0088516D">
        <w:rPr>
          <w:rFonts w:eastAsia="Times New Roman"/>
          <w:szCs w:val="24"/>
        </w:rPr>
        <w:t>________________</w:t>
      </w:r>
    </w:p>
    <w:p w:rsidR="00617004" w:rsidRPr="0088516D" w:rsidRDefault="00617004" w:rsidP="006D6618">
      <w:pPr>
        <w:spacing w:line="360" w:lineRule="auto"/>
        <w:ind w:left="0" w:firstLine="709"/>
        <w:jc w:val="both"/>
        <w:rPr>
          <w:rFonts w:eastAsia="Times New Roman"/>
          <w:szCs w:val="24"/>
        </w:rPr>
      </w:pPr>
      <w:r w:rsidRPr="0088516D">
        <w:rPr>
          <w:rFonts w:eastAsia="Times New Roman"/>
          <w:szCs w:val="24"/>
        </w:rPr>
        <w:t xml:space="preserve">Ответ прошу сообщить в письменной форме. </w:t>
      </w:r>
    </w:p>
    <w:p w:rsidR="00617004" w:rsidRPr="0088516D" w:rsidRDefault="00617004" w:rsidP="007E5EC6">
      <w:pPr>
        <w:spacing w:line="360" w:lineRule="auto"/>
        <w:ind w:left="0" w:firstLine="709"/>
        <w:jc w:val="both"/>
        <w:rPr>
          <w:rFonts w:eastAsia="Times New Roman"/>
          <w:szCs w:val="24"/>
        </w:rPr>
      </w:pPr>
      <w:r w:rsidRPr="0088516D">
        <w:rPr>
          <w:rFonts w:eastAsia="Times New Roman"/>
          <w:szCs w:val="24"/>
        </w:rPr>
        <w:t xml:space="preserve">В случае отклонения моей претензии я буду вынужден (а) обратиться в суд за защитой своих прав потребителя, и кроме вышеуказанного я буду требовать возмещения понесенных мной  убытков и компенсации морального вреда причиненного нарушением прав потребителя  на основании ст.15 закона РФ «О защите прав потребителей». </w:t>
      </w:r>
    </w:p>
    <w:p w:rsidR="007E5EC6" w:rsidRPr="0088516D" w:rsidRDefault="007E5EC6" w:rsidP="007E5EC6">
      <w:pPr>
        <w:spacing w:line="360" w:lineRule="auto"/>
        <w:ind w:left="0" w:firstLine="709"/>
        <w:jc w:val="both"/>
        <w:rPr>
          <w:rFonts w:eastAsia="Times New Roman"/>
          <w:szCs w:val="24"/>
        </w:rPr>
      </w:pPr>
    </w:p>
    <w:p w:rsidR="00617004" w:rsidRPr="0088516D" w:rsidRDefault="00617004" w:rsidP="006D6618">
      <w:pPr>
        <w:spacing w:line="360" w:lineRule="auto"/>
        <w:ind w:left="0" w:firstLine="709"/>
        <w:jc w:val="both"/>
        <w:rPr>
          <w:rFonts w:eastAsia="Times New Roman"/>
          <w:szCs w:val="24"/>
        </w:rPr>
      </w:pPr>
      <w:r w:rsidRPr="0088516D">
        <w:rPr>
          <w:rFonts w:eastAsia="Times New Roman"/>
          <w:szCs w:val="24"/>
        </w:rPr>
        <w:t>Приложения:</w:t>
      </w:r>
    </w:p>
    <w:p w:rsidR="003A52FD" w:rsidRPr="0088516D" w:rsidRDefault="003A52FD" w:rsidP="006D6618">
      <w:pPr>
        <w:spacing w:line="360" w:lineRule="auto"/>
        <w:ind w:left="0" w:firstLine="709"/>
        <w:jc w:val="both"/>
        <w:rPr>
          <w:rFonts w:eastAsia="Times New Roman"/>
          <w:szCs w:val="24"/>
        </w:rPr>
      </w:pPr>
      <w:r w:rsidRPr="0088516D">
        <w:rPr>
          <w:rFonts w:eastAsia="Times New Roman"/>
          <w:szCs w:val="24"/>
        </w:rPr>
        <w:t>_________________</w:t>
      </w:r>
    </w:p>
    <w:p w:rsidR="007E5EC6" w:rsidRPr="0088516D" w:rsidRDefault="007E5EC6" w:rsidP="006D6618">
      <w:pPr>
        <w:pStyle w:val="2"/>
      </w:pPr>
    </w:p>
    <w:p w:rsidR="001A1053" w:rsidRPr="0088516D" w:rsidRDefault="001A1053" w:rsidP="006D6618">
      <w:pPr>
        <w:pStyle w:val="2"/>
      </w:pPr>
      <w:bookmarkStart w:id="20" w:name="_Toc508110148"/>
      <w:r w:rsidRPr="0088516D">
        <w:t>Задание инвариантной  части практического  задания II уровня</w:t>
      </w:r>
      <w:bookmarkEnd w:id="20"/>
    </w:p>
    <w:p w:rsidR="001A1053" w:rsidRPr="0088516D" w:rsidRDefault="001A1053" w:rsidP="006D6618">
      <w:pPr>
        <w:spacing w:line="360" w:lineRule="auto"/>
        <w:jc w:val="both"/>
        <w:rPr>
          <w:szCs w:val="24"/>
        </w:rPr>
      </w:pPr>
      <w:r w:rsidRPr="0088516D">
        <w:rPr>
          <w:rFonts w:eastAsia="Times New Roman"/>
          <w:bCs/>
          <w:szCs w:val="24"/>
        </w:rPr>
        <w:t xml:space="preserve">Задание 4. </w:t>
      </w:r>
      <w:r w:rsidRPr="0088516D">
        <w:rPr>
          <w:rFonts w:eastAsia="Times New Roman"/>
          <w:szCs w:val="24"/>
        </w:rPr>
        <w:t xml:space="preserve">Провести исследования материалов с применением средств измерения и контроля качества продукции </w:t>
      </w:r>
      <w:r w:rsidRPr="0088516D">
        <w:rPr>
          <w:rFonts w:eastAsia="Times New Roman"/>
          <w:bCs/>
          <w:szCs w:val="24"/>
        </w:rPr>
        <w:t>(</w:t>
      </w:r>
      <w:r w:rsidRPr="0088516D">
        <w:rPr>
          <w:rFonts w:eastAsia="Times New Roman"/>
          <w:i/>
          <w:iCs/>
          <w:szCs w:val="24"/>
        </w:rPr>
        <w:t>всего35баллов</w:t>
      </w:r>
      <w:r w:rsidRPr="0088516D">
        <w:rPr>
          <w:rFonts w:eastAsia="Times New Roman"/>
          <w:bCs/>
          <w:szCs w:val="24"/>
        </w:rPr>
        <w:t>).</w:t>
      </w:r>
    </w:p>
    <w:p w:rsidR="001A1053" w:rsidRPr="0088516D" w:rsidRDefault="001A1053" w:rsidP="006D6618">
      <w:pPr>
        <w:autoSpaceDE w:val="0"/>
        <w:autoSpaceDN w:val="0"/>
        <w:adjustRightInd w:val="0"/>
        <w:spacing w:line="360" w:lineRule="auto"/>
        <w:ind w:left="0"/>
        <w:rPr>
          <w:szCs w:val="24"/>
        </w:rPr>
      </w:pPr>
      <w:r w:rsidRPr="0088516D">
        <w:rPr>
          <w:szCs w:val="24"/>
        </w:rPr>
        <w:t xml:space="preserve">Задача 4.1 По предложенному химическому составу определить марку материала и  дать его характеристику </w:t>
      </w:r>
      <w:r w:rsidRPr="0088516D">
        <w:rPr>
          <w:rFonts w:eastAsia="Times New Roman"/>
          <w:bCs/>
          <w:szCs w:val="24"/>
        </w:rPr>
        <w:t>(</w:t>
      </w:r>
      <w:r w:rsidRPr="0088516D">
        <w:rPr>
          <w:rFonts w:eastAsia="Times New Roman"/>
          <w:i/>
          <w:iCs/>
          <w:szCs w:val="24"/>
        </w:rPr>
        <w:t>всего10</w:t>
      </w:r>
      <w:r w:rsidR="00BD1D89" w:rsidRPr="0088516D">
        <w:rPr>
          <w:rFonts w:eastAsia="Times New Roman"/>
          <w:i/>
          <w:iCs/>
          <w:szCs w:val="24"/>
        </w:rPr>
        <w:t xml:space="preserve"> </w:t>
      </w:r>
      <w:r w:rsidRPr="0088516D">
        <w:rPr>
          <w:rFonts w:eastAsia="Times New Roman"/>
          <w:i/>
          <w:iCs/>
          <w:szCs w:val="24"/>
        </w:rPr>
        <w:t>баллов</w:t>
      </w:r>
      <w:r w:rsidR="009C68C6" w:rsidRPr="0088516D">
        <w:rPr>
          <w:rFonts w:eastAsia="Times New Roman"/>
          <w:i/>
          <w:iCs/>
          <w:szCs w:val="24"/>
        </w:rPr>
        <w:t xml:space="preserve"> – по 5 баллов на каждый образец)</w:t>
      </w:r>
      <w:r w:rsidRPr="0088516D">
        <w:rPr>
          <w:rFonts w:eastAsia="Times New Roman"/>
          <w:bCs/>
          <w:szCs w:val="24"/>
        </w:rPr>
        <w:t>.</w:t>
      </w:r>
    </w:p>
    <w:p w:rsidR="001A1053" w:rsidRPr="0088516D" w:rsidRDefault="001A1053" w:rsidP="006D6618">
      <w:pPr>
        <w:spacing w:line="360" w:lineRule="auto"/>
        <w:ind w:left="4640"/>
        <w:rPr>
          <w:szCs w:val="24"/>
        </w:rPr>
      </w:pPr>
      <w:r w:rsidRPr="0088516D">
        <w:rPr>
          <w:rFonts w:eastAsia="Times New Roman"/>
          <w:szCs w:val="24"/>
        </w:rPr>
        <w:lastRenderedPageBreak/>
        <w:t>Протокол № 1</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650"/>
        <w:gridCol w:w="651"/>
        <w:gridCol w:w="651"/>
        <w:gridCol w:w="650"/>
        <w:gridCol w:w="650"/>
        <w:gridCol w:w="650"/>
        <w:gridCol w:w="649"/>
        <w:gridCol w:w="649"/>
        <w:gridCol w:w="648"/>
        <w:gridCol w:w="648"/>
        <w:gridCol w:w="648"/>
        <w:gridCol w:w="648"/>
      </w:tblGrid>
      <w:tr w:rsidR="001A1053" w:rsidRPr="0088516D" w:rsidTr="00877DD7">
        <w:tc>
          <w:tcPr>
            <w:tcW w:w="1847" w:type="dxa"/>
            <w:vMerge w:val="restart"/>
            <w:vAlign w:val="bottom"/>
          </w:tcPr>
          <w:p w:rsidR="001A1053" w:rsidRPr="0088516D" w:rsidRDefault="001A1053" w:rsidP="006D6618">
            <w:pPr>
              <w:spacing w:line="360" w:lineRule="auto"/>
              <w:rPr>
                <w:szCs w:val="24"/>
              </w:rPr>
            </w:pPr>
            <w:r w:rsidRPr="0088516D">
              <w:rPr>
                <w:rFonts w:eastAsia="Times New Roman"/>
                <w:bCs/>
                <w:szCs w:val="24"/>
              </w:rPr>
              <w:t>№ пробы</w:t>
            </w:r>
          </w:p>
        </w:tc>
        <w:tc>
          <w:tcPr>
            <w:tcW w:w="7792" w:type="dxa"/>
            <w:gridSpan w:val="12"/>
          </w:tcPr>
          <w:p w:rsidR="001A1053" w:rsidRPr="0088516D" w:rsidRDefault="001A1053" w:rsidP="006D6618">
            <w:pPr>
              <w:spacing w:line="360" w:lineRule="auto"/>
              <w:ind w:left="1460"/>
              <w:rPr>
                <w:szCs w:val="24"/>
              </w:rPr>
            </w:pPr>
            <w:r w:rsidRPr="0088516D">
              <w:rPr>
                <w:rFonts w:eastAsia="Times New Roman"/>
                <w:bCs/>
                <w:szCs w:val="24"/>
              </w:rPr>
              <w:t>Массовая доля элементов, %</w:t>
            </w:r>
          </w:p>
        </w:tc>
      </w:tr>
      <w:tr w:rsidR="00E95906" w:rsidRPr="0088516D" w:rsidTr="00877DD7">
        <w:tc>
          <w:tcPr>
            <w:tcW w:w="1847" w:type="dxa"/>
            <w:vMerge/>
            <w:vAlign w:val="bottom"/>
          </w:tcPr>
          <w:p w:rsidR="001A1053" w:rsidRPr="0088516D" w:rsidRDefault="001A1053" w:rsidP="006D6618">
            <w:pPr>
              <w:spacing w:line="360" w:lineRule="auto"/>
              <w:rPr>
                <w:rFonts w:eastAsia="Times New Roman"/>
                <w:bCs/>
                <w:szCs w:val="24"/>
              </w:rPr>
            </w:pPr>
          </w:p>
        </w:tc>
        <w:tc>
          <w:tcPr>
            <w:tcW w:w="650" w:type="dxa"/>
          </w:tcPr>
          <w:p w:rsidR="001A1053" w:rsidRPr="0088516D" w:rsidRDefault="001A1053" w:rsidP="006D6618">
            <w:pPr>
              <w:spacing w:line="360" w:lineRule="auto"/>
              <w:ind w:left="1460"/>
              <w:rPr>
                <w:rFonts w:eastAsia="Times New Roman"/>
                <w:bCs/>
                <w:w w:val="99"/>
                <w:szCs w:val="24"/>
              </w:rPr>
            </w:pPr>
          </w:p>
        </w:tc>
        <w:tc>
          <w:tcPr>
            <w:tcW w:w="651" w:type="dxa"/>
          </w:tcPr>
          <w:p w:rsidR="001A1053" w:rsidRPr="0088516D" w:rsidRDefault="001A1053" w:rsidP="006D6618">
            <w:pPr>
              <w:spacing w:line="360" w:lineRule="auto"/>
              <w:ind w:left="1460"/>
              <w:rPr>
                <w:rFonts w:eastAsia="Times New Roman"/>
                <w:bCs/>
                <w:w w:val="99"/>
                <w:szCs w:val="24"/>
              </w:rPr>
            </w:pPr>
          </w:p>
        </w:tc>
        <w:tc>
          <w:tcPr>
            <w:tcW w:w="651" w:type="dxa"/>
          </w:tcPr>
          <w:p w:rsidR="001A1053" w:rsidRPr="0088516D" w:rsidRDefault="001A1053" w:rsidP="006D6618">
            <w:pPr>
              <w:spacing w:line="360" w:lineRule="auto"/>
              <w:ind w:left="1460"/>
              <w:rPr>
                <w:rFonts w:eastAsia="Times New Roman"/>
                <w:bCs/>
                <w:w w:val="99"/>
                <w:szCs w:val="24"/>
              </w:rPr>
            </w:pPr>
          </w:p>
        </w:tc>
        <w:tc>
          <w:tcPr>
            <w:tcW w:w="650" w:type="dxa"/>
          </w:tcPr>
          <w:p w:rsidR="001A1053" w:rsidRPr="0088516D" w:rsidRDefault="001A1053" w:rsidP="006D6618">
            <w:pPr>
              <w:spacing w:line="360" w:lineRule="auto"/>
              <w:ind w:left="1460"/>
              <w:rPr>
                <w:rFonts w:eastAsia="Times New Roman"/>
                <w:bCs/>
                <w:w w:val="99"/>
                <w:szCs w:val="24"/>
              </w:rPr>
            </w:pPr>
          </w:p>
        </w:tc>
        <w:tc>
          <w:tcPr>
            <w:tcW w:w="650" w:type="dxa"/>
          </w:tcPr>
          <w:p w:rsidR="001A1053" w:rsidRPr="0088516D" w:rsidRDefault="001A1053" w:rsidP="006D6618">
            <w:pPr>
              <w:spacing w:line="360" w:lineRule="auto"/>
              <w:ind w:left="1460"/>
              <w:rPr>
                <w:rFonts w:eastAsia="Times New Roman"/>
                <w:bCs/>
                <w:w w:val="99"/>
                <w:szCs w:val="24"/>
              </w:rPr>
            </w:pPr>
          </w:p>
        </w:tc>
        <w:tc>
          <w:tcPr>
            <w:tcW w:w="650" w:type="dxa"/>
          </w:tcPr>
          <w:p w:rsidR="001A1053" w:rsidRPr="0088516D" w:rsidRDefault="001A1053" w:rsidP="006D6618">
            <w:pPr>
              <w:spacing w:line="360" w:lineRule="auto"/>
              <w:ind w:left="1460"/>
              <w:rPr>
                <w:rFonts w:eastAsia="Times New Roman"/>
                <w:bCs/>
                <w:w w:val="99"/>
                <w:szCs w:val="24"/>
              </w:rPr>
            </w:pPr>
          </w:p>
        </w:tc>
        <w:tc>
          <w:tcPr>
            <w:tcW w:w="649" w:type="dxa"/>
          </w:tcPr>
          <w:p w:rsidR="001A1053" w:rsidRPr="0088516D" w:rsidRDefault="001A1053" w:rsidP="006D6618">
            <w:pPr>
              <w:spacing w:line="360" w:lineRule="auto"/>
              <w:ind w:left="1460"/>
              <w:rPr>
                <w:rFonts w:eastAsia="Times New Roman"/>
                <w:bCs/>
                <w:w w:val="99"/>
                <w:szCs w:val="24"/>
              </w:rPr>
            </w:pPr>
          </w:p>
        </w:tc>
        <w:tc>
          <w:tcPr>
            <w:tcW w:w="649" w:type="dxa"/>
          </w:tcPr>
          <w:p w:rsidR="001A1053" w:rsidRPr="0088516D" w:rsidRDefault="001A1053" w:rsidP="006D6618">
            <w:pPr>
              <w:spacing w:line="360" w:lineRule="auto"/>
              <w:ind w:left="1460"/>
              <w:rPr>
                <w:rFonts w:eastAsia="Times New Roman"/>
                <w:bCs/>
                <w:w w:val="99"/>
                <w:szCs w:val="24"/>
              </w:rPr>
            </w:pPr>
          </w:p>
        </w:tc>
        <w:tc>
          <w:tcPr>
            <w:tcW w:w="648" w:type="dxa"/>
          </w:tcPr>
          <w:p w:rsidR="001A1053" w:rsidRPr="0088516D" w:rsidRDefault="001A1053" w:rsidP="006D6618">
            <w:pPr>
              <w:spacing w:line="360" w:lineRule="auto"/>
              <w:ind w:left="1460"/>
              <w:rPr>
                <w:rFonts w:eastAsia="Times New Roman"/>
                <w:bCs/>
                <w:w w:val="99"/>
                <w:szCs w:val="24"/>
              </w:rPr>
            </w:pPr>
          </w:p>
        </w:tc>
        <w:tc>
          <w:tcPr>
            <w:tcW w:w="648" w:type="dxa"/>
          </w:tcPr>
          <w:p w:rsidR="001A1053" w:rsidRPr="0088516D" w:rsidRDefault="001A1053" w:rsidP="006D6618">
            <w:pPr>
              <w:spacing w:line="360" w:lineRule="auto"/>
              <w:ind w:left="1460"/>
              <w:rPr>
                <w:rFonts w:eastAsia="Times New Roman"/>
                <w:bCs/>
                <w:w w:val="99"/>
                <w:szCs w:val="24"/>
              </w:rPr>
            </w:pPr>
          </w:p>
        </w:tc>
        <w:tc>
          <w:tcPr>
            <w:tcW w:w="648" w:type="dxa"/>
          </w:tcPr>
          <w:p w:rsidR="001A1053" w:rsidRPr="0088516D" w:rsidRDefault="001A1053" w:rsidP="006D6618">
            <w:pPr>
              <w:spacing w:line="360" w:lineRule="auto"/>
              <w:ind w:left="1460"/>
              <w:rPr>
                <w:rFonts w:eastAsia="Times New Roman"/>
                <w:bCs/>
                <w:w w:val="99"/>
                <w:szCs w:val="24"/>
              </w:rPr>
            </w:pPr>
          </w:p>
        </w:tc>
        <w:tc>
          <w:tcPr>
            <w:tcW w:w="648" w:type="dxa"/>
          </w:tcPr>
          <w:p w:rsidR="001A1053" w:rsidRPr="0088516D" w:rsidRDefault="001A1053" w:rsidP="006D6618">
            <w:pPr>
              <w:spacing w:line="360" w:lineRule="auto"/>
              <w:ind w:left="1460"/>
              <w:rPr>
                <w:rFonts w:eastAsia="Times New Roman"/>
                <w:bCs/>
                <w:w w:val="99"/>
                <w:szCs w:val="24"/>
              </w:rPr>
            </w:pPr>
          </w:p>
        </w:tc>
      </w:tr>
      <w:tr w:rsidR="00E95906" w:rsidRPr="0088516D" w:rsidTr="00877DD7">
        <w:tc>
          <w:tcPr>
            <w:tcW w:w="1847" w:type="dxa"/>
          </w:tcPr>
          <w:p w:rsidR="001A1053" w:rsidRPr="0088516D" w:rsidRDefault="001A1053" w:rsidP="006D6618">
            <w:pPr>
              <w:spacing w:line="360" w:lineRule="auto"/>
              <w:rPr>
                <w:szCs w:val="24"/>
              </w:rPr>
            </w:pPr>
            <w:r w:rsidRPr="0088516D">
              <w:rPr>
                <w:rFonts w:eastAsia="Times New Roman"/>
                <w:szCs w:val="24"/>
              </w:rPr>
              <w:t>Образец 1</w:t>
            </w:r>
          </w:p>
        </w:tc>
        <w:tc>
          <w:tcPr>
            <w:tcW w:w="650" w:type="dxa"/>
          </w:tcPr>
          <w:p w:rsidR="001A1053" w:rsidRPr="0088516D" w:rsidRDefault="001A1053" w:rsidP="006D6618">
            <w:pPr>
              <w:autoSpaceDE w:val="0"/>
              <w:autoSpaceDN w:val="0"/>
              <w:adjustRightInd w:val="0"/>
              <w:spacing w:line="360" w:lineRule="auto"/>
              <w:ind w:left="0"/>
              <w:rPr>
                <w:szCs w:val="24"/>
              </w:rPr>
            </w:pPr>
          </w:p>
        </w:tc>
        <w:tc>
          <w:tcPr>
            <w:tcW w:w="651" w:type="dxa"/>
          </w:tcPr>
          <w:p w:rsidR="001A1053" w:rsidRPr="0088516D" w:rsidRDefault="001A1053" w:rsidP="006D6618">
            <w:pPr>
              <w:autoSpaceDE w:val="0"/>
              <w:autoSpaceDN w:val="0"/>
              <w:adjustRightInd w:val="0"/>
              <w:spacing w:line="360" w:lineRule="auto"/>
              <w:ind w:left="0"/>
              <w:rPr>
                <w:szCs w:val="24"/>
              </w:rPr>
            </w:pPr>
          </w:p>
        </w:tc>
        <w:tc>
          <w:tcPr>
            <w:tcW w:w="651" w:type="dxa"/>
          </w:tcPr>
          <w:p w:rsidR="001A1053" w:rsidRPr="0088516D" w:rsidRDefault="001A1053" w:rsidP="006D6618">
            <w:pPr>
              <w:autoSpaceDE w:val="0"/>
              <w:autoSpaceDN w:val="0"/>
              <w:adjustRightInd w:val="0"/>
              <w:spacing w:line="360" w:lineRule="auto"/>
              <w:ind w:left="0"/>
              <w:rPr>
                <w:szCs w:val="24"/>
              </w:rPr>
            </w:pPr>
          </w:p>
        </w:tc>
        <w:tc>
          <w:tcPr>
            <w:tcW w:w="650" w:type="dxa"/>
          </w:tcPr>
          <w:p w:rsidR="001A1053" w:rsidRPr="0088516D" w:rsidRDefault="001A1053" w:rsidP="006D6618">
            <w:pPr>
              <w:autoSpaceDE w:val="0"/>
              <w:autoSpaceDN w:val="0"/>
              <w:adjustRightInd w:val="0"/>
              <w:spacing w:line="360" w:lineRule="auto"/>
              <w:ind w:left="0"/>
              <w:rPr>
                <w:szCs w:val="24"/>
              </w:rPr>
            </w:pPr>
          </w:p>
        </w:tc>
        <w:tc>
          <w:tcPr>
            <w:tcW w:w="650" w:type="dxa"/>
          </w:tcPr>
          <w:p w:rsidR="001A1053" w:rsidRPr="0088516D" w:rsidRDefault="001A1053" w:rsidP="006D6618">
            <w:pPr>
              <w:autoSpaceDE w:val="0"/>
              <w:autoSpaceDN w:val="0"/>
              <w:adjustRightInd w:val="0"/>
              <w:spacing w:line="360" w:lineRule="auto"/>
              <w:ind w:left="0"/>
              <w:rPr>
                <w:szCs w:val="24"/>
              </w:rPr>
            </w:pPr>
          </w:p>
        </w:tc>
        <w:tc>
          <w:tcPr>
            <w:tcW w:w="650" w:type="dxa"/>
          </w:tcPr>
          <w:p w:rsidR="001A1053" w:rsidRPr="0088516D" w:rsidRDefault="001A1053" w:rsidP="006D6618">
            <w:pPr>
              <w:autoSpaceDE w:val="0"/>
              <w:autoSpaceDN w:val="0"/>
              <w:adjustRightInd w:val="0"/>
              <w:spacing w:line="360" w:lineRule="auto"/>
              <w:ind w:left="0"/>
              <w:rPr>
                <w:szCs w:val="24"/>
              </w:rPr>
            </w:pPr>
          </w:p>
        </w:tc>
        <w:tc>
          <w:tcPr>
            <w:tcW w:w="649" w:type="dxa"/>
          </w:tcPr>
          <w:p w:rsidR="001A1053" w:rsidRPr="0088516D" w:rsidRDefault="001A1053" w:rsidP="006D6618">
            <w:pPr>
              <w:autoSpaceDE w:val="0"/>
              <w:autoSpaceDN w:val="0"/>
              <w:adjustRightInd w:val="0"/>
              <w:spacing w:line="360" w:lineRule="auto"/>
              <w:ind w:left="0"/>
              <w:rPr>
                <w:szCs w:val="24"/>
              </w:rPr>
            </w:pPr>
          </w:p>
        </w:tc>
        <w:tc>
          <w:tcPr>
            <w:tcW w:w="649" w:type="dxa"/>
          </w:tcPr>
          <w:p w:rsidR="001A1053" w:rsidRPr="0088516D" w:rsidRDefault="001A1053" w:rsidP="006D6618">
            <w:pPr>
              <w:autoSpaceDE w:val="0"/>
              <w:autoSpaceDN w:val="0"/>
              <w:adjustRightInd w:val="0"/>
              <w:spacing w:line="360" w:lineRule="auto"/>
              <w:ind w:left="0"/>
              <w:rPr>
                <w:szCs w:val="24"/>
              </w:rPr>
            </w:pPr>
          </w:p>
        </w:tc>
        <w:tc>
          <w:tcPr>
            <w:tcW w:w="648" w:type="dxa"/>
          </w:tcPr>
          <w:p w:rsidR="001A1053" w:rsidRPr="0088516D" w:rsidRDefault="001A1053" w:rsidP="006D6618">
            <w:pPr>
              <w:autoSpaceDE w:val="0"/>
              <w:autoSpaceDN w:val="0"/>
              <w:adjustRightInd w:val="0"/>
              <w:spacing w:line="360" w:lineRule="auto"/>
              <w:ind w:left="0"/>
              <w:rPr>
                <w:szCs w:val="24"/>
              </w:rPr>
            </w:pPr>
          </w:p>
        </w:tc>
        <w:tc>
          <w:tcPr>
            <w:tcW w:w="648" w:type="dxa"/>
          </w:tcPr>
          <w:p w:rsidR="001A1053" w:rsidRPr="0088516D" w:rsidRDefault="001A1053" w:rsidP="006D6618">
            <w:pPr>
              <w:autoSpaceDE w:val="0"/>
              <w:autoSpaceDN w:val="0"/>
              <w:adjustRightInd w:val="0"/>
              <w:spacing w:line="360" w:lineRule="auto"/>
              <w:ind w:left="0"/>
              <w:rPr>
                <w:szCs w:val="24"/>
              </w:rPr>
            </w:pPr>
          </w:p>
        </w:tc>
        <w:tc>
          <w:tcPr>
            <w:tcW w:w="648" w:type="dxa"/>
          </w:tcPr>
          <w:p w:rsidR="001A1053" w:rsidRPr="0088516D" w:rsidRDefault="001A1053" w:rsidP="006D6618">
            <w:pPr>
              <w:autoSpaceDE w:val="0"/>
              <w:autoSpaceDN w:val="0"/>
              <w:adjustRightInd w:val="0"/>
              <w:spacing w:line="360" w:lineRule="auto"/>
              <w:ind w:left="0"/>
              <w:rPr>
                <w:szCs w:val="24"/>
              </w:rPr>
            </w:pPr>
          </w:p>
        </w:tc>
        <w:tc>
          <w:tcPr>
            <w:tcW w:w="648" w:type="dxa"/>
          </w:tcPr>
          <w:p w:rsidR="001A1053" w:rsidRPr="0088516D" w:rsidRDefault="001A1053" w:rsidP="006D6618">
            <w:pPr>
              <w:autoSpaceDE w:val="0"/>
              <w:autoSpaceDN w:val="0"/>
              <w:adjustRightInd w:val="0"/>
              <w:spacing w:line="360" w:lineRule="auto"/>
              <w:ind w:left="0"/>
              <w:rPr>
                <w:szCs w:val="24"/>
              </w:rPr>
            </w:pPr>
          </w:p>
        </w:tc>
      </w:tr>
      <w:tr w:rsidR="001A1053" w:rsidRPr="0088516D" w:rsidTr="00877DD7">
        <w:tc>
          <w:tcPr>
            <w:tcW w:w="1847" w:type="dxa"/>
          </w:tcPr>
          <w:p w:rsidR="001A1053" w:rsidRPr="0088516D" w:rsidRDefault="001A1053" w:rsidP="006D6618">
            <w:pPr>
              <w:spacing w:line="360" w:lineRule="auto"/>
              <w:rPr>
                <w:szCs w:val="24"/>
              </w:rPr>
            </w:pPr>
            <w:r w:rsidRPr="0088516D">
              <w:rPr>
                <w:rFonts w:eastAsia="Times New Roman"/>
                <w:bCs/>
                <w:szCs w:val="24"/>
              </w:rPr>
              <w:t>Заключение:</w:t>
            </w:r>
          </w:p>
        </w:tc>
        <w:tc>
          <w:tcPr>
            <w:tcW w:w="7792" w:type="dxa"/>
            <w:gridSpan w:val="12"/>
          </w:tcPr>
          <w:p w:rsidR="001A1053" w:rsidRPr="0088516D" w:rsidRDefault="001A1053" w:rsidP="006D6618">
            <w:pPr>
              <w:autoSpaceDE w:val="0"/>
              <w:autoSpaceDN w:val="0"/>
              <w:adjustRightInd w:val="0"/>
              <w:spacing w:line="360" w:lineRule="auto"/>
              <w:ind w:left="0"/>
              <w:rPr>
                <w:szCs w:val="24"/>
              </w:rPr>
            </w:pPr>
          </w:p>
        </w:tc>
      </w:tr>
    </w:tbl>
    <w:p w:rsidR="001A1053" w:rsidRPr="0088516D" w:rsidRDefault="001A1053" w:rsidP="006D6618">
      <w:pPr>
        <w:spacing w:line="360" w:lineRule="auto"/>
        <w:ind w:left="4640"/>
        <w:rPr>
          <w:rFonts w:eastAsia="Times New Roman"/>
          <w:szCs w:val="24"/>
        </w:rPr>
      </w:pPr>
    </w:p>
    <w:p w:rsidR="001A1053" w:rsidRPr="0088516D" w:rsidRDefault="001A1053" w:rsidP="006D6618">
      <w:pPr>
        <w:spacing w:line="360" w:lineRule="auto"/>
        <w:ind w:left="4640"/>
        <w:rPr>
          <w:szCs w:val="24"/>
        </w:rPr>
      </w:pPr>
      <w:r w:rsidRPr="0088516D">
        <w:rPr>
          <w:rFonts w:eastAsia="Times New Roman"/>
          <w:szCs w:val="24"/>
        </w:rPr>
        <w:t>Протокол № 2</w:t>
      </w: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7"/>
        <w:gridCol w:w="664"/>
        <w:gridCol w:w="665"/>
        <w:gridCol w:w="665"/>
        <w:gridCol w:w="664"/>
        <w:gridCol w:w="664"/>
        <w:gridCol w:w="664"/>
        <w:gridCol w:w="663"/>
        <w:gridCol w:w="663"/>
        <w:gridCol w:w="662"/>
        <w:gridCol w:w="662"/>
        <w:gridCol w:w="662"/>
        <w:gridCol w:w="662"/>
      </w:tblGrid>
      <w:tr w:rsidR="001A1053" w:rsidRPr="0088516D" w:rsidTr="007E5EC6">
        <w:trPr>
          <w:trHeight w:val="411"/>
        </w:trPr>
        <w:tc>
          <w:tcPr>
            <w:tcW w:w="1887" w:type="dxa"/>
            <w:vMerge w:val="restart"/>
            <w:vAlign w:val="bottom"/>
          </w:tcPr>
          <w:p w:rsidR="001A1053" w:rsidRPr="0088516D" w:rsidRDefault="001A1053" w:rsidP="006D6618">
            <w:pPr>
              <w:spacing w:line="360" w:lineRule="auto"/>
              <w:rPr>
                <w:szCs w:val="24"/>
              </w:rPr>
            </w:pPr>
            <w:r w:rsidRPr="0088516D">
              <w:rPr>
                <w:rFonts w:eastAsia="Times New Roman"/>
                <w:bCs/>
                <w:szCs w:val="24"/>
              </w:rPr>
              <w:t>№ пробы</w:t>
            </w:r>
          </w:p>
        </w:tc>
        <w:tc>
          <w:tcPr>
            <w:tcW w:w="7960" w:type="dxa"/>
            <w:gridSpan w:val="12"/>
          </w:tcPr>
          <w:p w:rsidR="001A1053" w:rsidRPr="0088516D" w:rsidRDefault="001A1053" w:rsidP="006D6618">
            <w:pPr>
              <w:spacing w:line="360" w:lineRule="auto"/>
              <w:ind w:left="1460"/>
              <w:rPr>
                <w:rFonts w:eastAsia="Times New Roman"/>
                <w:bCs/>
                <w:szCs w:val="24"/>
              </w:rPr>
            </w:pPr>
            <w:r w:rsidRPr="0088516D">
              <w:rPr>
                <w:rFonts w:eastAsia="Times New Roman"/>
                <w:bCs/>
                <w:szCs w:val="24"/>
              </w:rPr>
              <w:t>Массовая доля элементов, %</w:t>
            </w:r>
          </w:p>
        </w:tc>
      </w:tr>
      <w:tr w:rsidR="00E95906" w:rsidRPr="0088516D" w:rsidTr="007E5EC6">
        <w:trPr>
          <w:trHeight w:val="148"/>
        </w:trPr>
        <w:tc>
          <w:tcPr>
            <w:tcW w:w="1887" w:type="dxa"/>
            <w:vMerge/>
            <w:vAlign w:val="bottom"/>
          </w:tcPr>
          <w:p w:rsidR="001A1053" w:rsidRPr="0088516D" w:rsidRDefault="001A1053" w:rsidP="006D6618">
            <w:pPr>
              <w:spacing w:line="360" w:lineRule="auto"/>
              <w:rPr>
                <w:rFonts w:eastAsia="Times New Roman"/>
                <w:bCs/>
                <w:szCs w:val="24"/>
              </w:rPr>
            </w:pPr>
          </w:p>
        </w:tc>
        <w:tc>
          <w:tcPr>
            <w:tcW w:w="664" w:type="dxa"/>
          </w:tcPr>
          <w:p w:rsidR="001A1053" w:rsidRPr="0088516D" w:rsidRDefault="001A1053" w:rsidP="006D6618">
            <w:pPr>
              <w:spacing w:line="360" w:lineRule="auto"/>
              <w:ind w:left="1460"/>
              <w:rPr>
                <w:rFonts w:eastAsia="Times New Roman"/>
                <w:bCs/>
                <w:w w:val="99"/>
                <w:szCs w:val="24"/>
              </w:rPr>
            </w:pPr>
          </w:p>
        </w:tc>
        <w:tc>
          <w:tcPr>
            <w:tcW w:w="665" w:type="dxa"/>
          </w:tcPr>
          <w:p w:rsidR="001A1053" w:rsidRPr="0088516D" w:rsidRDefault="001A1053" w:rsidP="006D6618">
            <w:pPr>
              <w:spacing w:line="360" w:lineRule="auto"/>
              <w:ind w:left="1460"/>
              <w:rPr>
                <w:rFonts w:eastAsia="Times New Roman"/>
                <w:bCs/>
                <w:w w:val="99"/>
                <w:szCs w:val="24"/>
              </w:rPr>
            </w:pPr>
          </w:p>
        </w:tc>
        <w:tc>
          <w:tcPr>
            <w:tcW w:w="665" w:type="dxa"/>
          </w:tcPr>
          <w:p w:rsidR="001A1053" w:rsidRPr="0088516D" w:rsidRDefault="001A1053" w:rsidP="006D6618">
            <w:pPr>
              <w:spacing w:line="360" w:lineRule="auto"/>
              <w:ind w:left="1460"/>
              <w:rPr>
                <w:rFonts w:eastAsia="Times New Roman"/>
                <w:bCs/>
                <w:w w:val="99"/>
                <w:szCs w:val="24"/>
              </w:rPr>
            </w:pPr>
          </w:p>
        </w:tc>
        <w:tc>
          <w:tcPr>
            <w:tcW w:w="664" w:type="dxa"/>
          </w:tcPr>
          <w:p w:rsidR="001A1053" w:rsidRPr="0088516D" w:rsidRDefault="001A1053" w:rsidP="006D6618">
            <w:pPr>
              <w:spacing w:line="360" w:lineRule="auto"/>
              <w:ind w:left="1460"/>
              <w:rPr>
                <w:rFonts w:eastAsia="Times New Roman"/>
                <w:bCs/>
                <w:w w:val="99"/>
                <w:szCs w:val="24"/>
              </w:rPr>
            </w:pPr>
          </w:p>
        </w:tc>
        <w:tc>
          <w:tcPr>
            <w:tcW w:w="664" w:type="dxa"/>
          </w:tcPr>
          <w:p w:rsidR="001A1053" w:rsidRPr="0088516D" w:rsidRDefault="001A1053" w:rsidP="006D6618">
            <w:pPr>
              <w:spacing w:line="360" w:lineRule="auto"/>
              <w:ind w:left="1460"/>
              <w:rPr>
                <w:rFonts w:eastAsia="Times New Roman"/>
                <w:bCs/>
                <w:w w:val="99"/>
                <w:szCs w:val="24"/>
              </w:rPr>
            </w:pPr>
          </w:p>
        </w:tc>
        <w:tc>
          <w:tcPr>
            <w:tcW w:w="664" w:type="dxa"/>
          </w:tcPr>
          <w:p w:rsidR="001A1053" w:rsidRPr="0088516D" w:rsidRDefault="001A1053" w:rsidP="006D6618">
            <w:pPr>
              <w:spacing w:line="360" w:lineRule="auto"/>
              <w:ind w:left="1460"/>
              <w:rPr>
                <w:rFonts w:eastAsia="Times New Roman"/>
                <w:bCs/>
                <w:w w:val="99"/>
                <w:szCs w:val="24"/>
              </w:rPr>
            </w:pPr>
          </w:p>
        </w:tc>
        <w:tc>
          <w:tcPr>
            <w:tcW w:w="663" w:type="dxa"/>
          </w:tcPr>
          <w:p w:rsidR="001A1053" w:rsidRPr="0088516D" w:rsidRDefault="001A1053" w:rsidP="006D6618">
            <w:pPr>
              <w:spacing w:line="360" w:lineRule="auto"/>
              <w:ind w:left="1460"/>
              <w:rPr>
                <w:rFonts w:eastAsia="Times New Roman"/>
                <w:bCs/>
                <w:w w:val="99"/>
                <w:szCs w:val="24"/>
              </w:rPr>
            </w:pPr>
          </w:p>
        </w:tc>
        <w:tc>
          <w:tcPr>
            <w:tcW w:w="663" w:type="dxa"/>
          </w:tcPr>
          <w:p w:rsidR="001A1053" w:rsidRPr="0088516D" w:rsidRDefault="001A1053" w:rsidP="006D6618">
            <w:pPr>
              <w:spacing w:line="360" w:lineRule="auto"/>
              <w:ind w:left="1460"/>
              <w:rPr>
                <w:rFonts w:eastAsia="Times New Roman"/>
                <w:bCs/>
                <w:szCs w:val="24"/>
              </w:rPr>
            </w:pPr>
          </w:p>
        </w:tc>
        <w:tc>
          <w:tcPr>
            <w:tcW w:w="662" w:type="dxa"/>
          </w:tcPr>
          <w:p w:rsidR="001A1053" w:rsidRPr="0088516D" w:rsidRDefault="001A1053" w:rsidP="006D6618">
            <w:pPr>
              <w:spacing w:line="360" w:lineRule="auto"/>
              <w:ind w:left="1460"/>
              <w:rPr>
                <w:rFonts w:eastAsia="Times New Roman"/>
                <w:bCs/>
                <w:szCs w:val="24"/>
              </w:rPr>
            </w:pPr>
          </w:p>
        </w:tc>
        <w:tc>
          <w:tcPr>
            <w:tcW w:w="662" w:type="dxa"/>
          </w:tcPr>
          <w:p w:rsidR="001A1053" w:rsidRPr="0088516D" w:rsidRDefault="001A1053" w:rsidP="006D6618">
            <w:pPr>
              <w:spacing w:line="360" w:lineRule="auto"/>
              <w:ind w:left="1460"/>
              <w:rPr>
                <w:rFonts w:eastAsia="Times New Roman"/>
                <w:bCs/>
                <w:w w:val="99"/>
                <w:szCs w:val="24"/>
              </w:rPr>
            </w:pPr>
          </w:p>
        </w:tc>
        <w:tc>
          <w:tcPr>
            <w:tcW w:w="662" w:type="dxa"/>
          </w:tcPr>
          <w:p w:rsidR="001A1053" w:rsidRPr="0088516D" w:rsidRDefault="001A1053" w:rsidP="006D6618">
            <w:pPr>
              <w:spacing w:line="360" w:lineRule="auto"/>
              <w:ind w:left="1460"/>
              <w:rPr>
                <w:rFonts w:eastAsia="Times New Roman"/>
                <w:bCs/>
                <w:w w:val="99"/>
                <w:szCs w:val="24"/>
              </w:rPr>
            </w:pPr>
          </w:p>
        </w:tc>
        <w:tc>
          <w:tcPr>
            <w:tcW w:w="662" w:type="dxa"/>
          </w:tcPr>
          <w:p w:rsidR="001A1053" w:rsidRPr="0088516D" w:rsidRDefault="001A1053" w:rsidP="006D6618">
            <w:pPr>
              <w:spacing w:line="360" w:lineRule="auto"/>
              <w:ind w:left="1460"/>
              <w:rPr>
                <w:rFonts w:eastAsia="Times New Roman"/>
                <w:bCs/>
                <w:w w:val="99"/>
                <w:szCs w:val="24"/>
              </w:rPr>
            </w:pPr>
          </w:p>
        </w:tc>
      </w:tr>
      <w:tr w:rsidR="00E95906" w:rsidRPr="0088516D" w:rsidTr="007E5EC6">
        <w:trPr>
          <w:trHeight w:val="411"/>
        </w:trPr>
        <w:tc>
          <w:tcPr>
            <w:tcW w:w="1887" w:type="dxa"/>
          </w:tcPr>
          <w:p w:rsidR="001A1053" w:rsidRPr="0088516D" w:rsidRDefault="001A1053" w:rsidP="006D6618">
            <w:pPr>
              <w:spacing w:line="360" w:lineRule="auto"/>
              <w:rPr>
                <w:szCs w:val="24"/>
              </w:rPr>
            </w:pPr>
            <w:r w:rsidRPr="0088516D">
              <w:rPr>
                <w:rFonts w:eastAsia="Times New Roman"/>
                <w:szCs w:val="24"/>
              </w:rPr>
              <w:t>Образец 2</w:t>
            </w:r>
          </w:p>
        </w:tc>
        <w:tc>
          <w:tcPr>
            <w:tcW w:w="664" w:type="dxa"/>
          </w:tcPr>
          <w:p w:rsidR="001A1053" w:rsidRPr="0088516D" w:rsidRDefault="001A1053" w:rsidP="006D6618">
            <w:pPr>
              <w:autoSpaceDE w:val="0"/>
              <w:autoSpaceDN w:val="0"/>
              <w:adjustRightInd w:val="0"/>
              <w:spacing w:line="360" w:lineRule="auto"/>
              <w:ind w:left="0"/>
              <w:rPr>
                <w:szCs w:val="24"/>
              </w:rPr>
            </w:pPr>
          </w:p>
        </w:tc>
        <w:tc>
          <w:tcPr>
            <w:tcW w:w="665" w:type="dxa"/>
          </w:tcPr>
          <w:p w:rsidR="001A1053" w:rsidRPr="0088516D" w:rsidRDefault="001A1053" w:rsidP="006D6618">
            <w:pPr>
              <w:autoSpaceDE w:val="0"/>
              <w:autoSpaceDN w:val="0"/>
              <w:adjustRightInd w:val="0"/>
              <w:spacing w:line="360" w:lineRule="auto"/>
              <w:ind w:left="0"/>
              <w:rPr>
                <w:szCs w:val="24"/>
              </w:rPr>
            </w:pPr>
          </w:p>
        </w:tc>
        <w:tc>
          <w:tcPr>
            <w:tcW w:w="665" w:type="dxa"/>
          </w:tcPr>
          <w:p w:rsidR="001A1053" w:rsidRPr="0088516D" w:rsidRDefault="001A1053" w:rsidP="006D6618">
            <w:pPr>
              <w:autoSpaceDE w:val="0"/>
              <w:autoSpaceDN w:val="0"/>
              <w:adjustRightInd w:val="0"/>
              <w:spacing w:line="360" w:lineRule="auto"/>
              <w:ind w:left="0"/>
              <w:rPr>
                <w:szCs w:val="24"/>
              </w:rPr>
            </w:pPr>
          </w:p>
        </w:tc>
        <w:tc>
          <w:tcPr>
            <w:tcW w:w="664" w:type="dxa"/>
          </w:tcPr>
          <w:p w:rsidR="001A1053" w:rsidRPr="0088516D" w:rsidRDefault="001A1053" w:rsidP="006D6618">
            <w:pPr>
              <w:autoSpaceDE w:val="0"/>
              <w:autoSpaceDN w:val="0"/>
              <w:adjustRightInd w:val="0"/>
              <w:spacing w:line="360" w:lineRule="auto"/>
              <w:ind w:left="0"/>
              <w:rPr>
                <w:szCs w:val="24"/>
              </w:rPr>
            </w:pPr>
          </w:p>
        </w:tc>
        <w:tc>
          <w:tcPr>
            <w:tcW w:w="664" w:type="dxa"/>
          </w:tcPr>
          <w:p w:rsidR="001A1053" w:rsidRPr="0088516D" w:rsidRDefault="001A1053" w:rsidP="006D6618">
            <w:pPr>
              <w:autoSpaceDE w:val="0"/>
              <w:autoSpaceDN w:val="0"/>
              <w:adjustRightInd w:val="0"/>
              <w:spacing w:line="360" w:lineRule="auto"/>
              <w:ind w:left="0"/>
              <w:rPr>
                <w:szCs w:val="24"/>
              </w:rPr>
            </w:pPr>
          </w:p>
        </w:tc>
        <w:tc>
          <w:tcPr>
            <w:tcW w:w="664" w:type="dxa"/>
          </w:tcPr>
          <w:p w:rsidR="001A1053" w:rsidRPr="0088516D" w:rsidRDefault="001A1053" w:rsidP="006D6618">
            <w:pPr>
              <w:autoSpaceDE w:val="0"/>
              <w:autoSpaceDN w:val="0"/>
              <w:adjustRightInd w:val="0"/>
              <w:spacing w:line="360" w:lineRule="auto"/>
              <w:ind w:left="0"/>
              <w:rPr>
                <w:szCs w:val="24"/>
              </w:rPr>
            </w:pPr>
          </w:p>
        </w:tc>
        <w:tc>
          <w:tcPr>
            <w:tcW w:w="663" w:type="dxa"/>
          </w:tcPr>
          <w:p w:rsidR="001A1053" w:rsidRPr="0088516D" w:rsidRDefault="001A1053" w:rsidP="006D6618">
            <w:pPr>
              <w:autoSpaceDE w:val="0"/>
              <w:autoSpaceDN w:val="0"/>
              <w:adjustRightInd w:val="0"/>
              <w:spacing w:line="360" w:lineRule="auto"/>
              <w:ind w:left="0"/>
              <w:rPr>
                <w:szCs w:val="24"/>
              </w:rPr>
            </w:pPr>
          </w:p>
        </w:tc>
        <w:tc>
          <w:tcPr>
            <w:tcW w:w="663" w:type="dxa"/>
          </w:tcPr>
          <w:p w:rsidR="001A1053" w:rsidRPr="0088516D" w:rsidRDefault="001A1053" w:rsidP="006D6618">
            <w:pPr>
              <w:autoSpaceDE w:val="0"/>
              <w:autoSpaceDN w:val="0"/>
              <w:adjustRightInd w:val="0"/>
              <w:spacing w:line="360" w:lineRule="auto"/>
              <w:ind w:left="0"/>
              <w:rPr>
                <w:szCs w:val="24"/>
              </w:rPr>
            </w:pPr>
          </w:p>
        </w:tc>
        <w:tc>
          <w:tcPr>
            <w:tcW w:w="662" w:type="dxa"/>
          </w:tcPr>
          <w:p w:rsidR="001A1053" w:rsidRPr="0088516D" w:rsidRDefault="001A1053" w:rsidP="006D6618">
            <w:pPr>
              <w:autoSpaceDE w:val="0"/>
              <w:autoSpaceDN w:val="0"/>
              <w:adjustRightInd w:val="0"/>
              <w:spacing w:line="360" w:lineRule="auto"/>
              <w:ind w:left="0"/>
              <w:rPr>
                <w:szCs w:val="24"/>
              </w:rPr>
            </w:pPr>
          </w:p>
        </w:tc>
        <w:tc>
          <w:tcPr>
            <w:tcW w:w="662" w:type="dxa"/>
          </w:tcPr>
          <w:p w:rsidR="001A1053" w:rsidRPr="0088516D" w:rsidRDefault="001A1053" w:rsidP="006D6618">
            <w:pPr>
              <w:autoSpaceDE w:val="0"/>
              <w:autoSpaceDN w:val="0"/>
              <w:adjustRightInd w:val="0"/>
              <w:spacing w:line="360" w:lineRule="auto"/>
              <w:ind w:left="0"/>
              <w:rPr>
                <w:szCs w:val="24"/>
              </w:rPr>
            </w:pPr>
          </w:p>
        </w:tc>
        <w:tc>
          <w:tcPr>
            <w:tcW w:w="662" w:type="dxa"/>
          </w:tcPr>
          <w:p w:rsidR="001A1053" w:rsidRPr="0088516D" w:rsidRDefault="001A1053" w:rsidP="006D6618">
            <w:pPr>
              <w:autoSpaceDE w:val="0"/>
              <w:autoSpaceDN w:val="0"/>
              <w:adjustRightInd w:val="0"/>
              <w:spacing w:line="360" w:lineRule="auto"/>
              <w:ind w:left="0"/>
              <w:rPr>
                <w:szCs w:val="24"/>
              </w:rPr>
            </w:pPr>
          </w:p>
        </w:tc>
        <w:tc>
          <w:tcPr>
            <w:tcW w:w="662" w:type="dxa"/>
          </w:tcPr>
          <w:p w:rsidR="001A1053" w:rsidRPr="0088516D" w:rsidRDefault="001A1053" w:rsidP="006D6618">
            <w:pPr>
              <w:autoSpaceDE w:val="0"/>
              <w:autoSpaceDN w:val="0"/>
              <w:adjustRightInd w:val="0"/>
              <w:spacing w:line="360" w:lineRule="auto"/>
              <w:ind w:left="0"/>
              <w:rPr>
                <w:szCs w:val="24"/>
              </w:rPr>
            </w:pPr>
          </w:p>
        </w:tc>
      </w:tr>
      <w:tr w:rsidR="001A1053" w:rsidRPr="0088516D" w:rsidTr="007E5EC6">
        <w:trPr>
          <w:trHeight w:val="428"/>
        </w:trPr>
        <w:tc>
          <w:tcPr>
            <w:tcW w:w="1887" w:type="dxa"/>
          </w:tcPr>
          <w:p w:rsidR="001A1053" w:rsidRPr="0088516D" w:rsidRDefault="001A1053" w:rsidP="006D6618">
            <w:pPr>
              <w:spacing w:line="360" w:lineRule="auto"/>
              <w:rPr>
                <w:szCs w:val="24"/>
              </w:rPr>
            </w:pPr>
            <w:r w:rsidRPr="0088516D">
              <w:rPr>
                <w:rFonts w:eastAsia="Times New Roman"/>
                <w:bCs/>
                <w:szCs w:val="24"/>
              </w:rPr>
              <w:t>Заключение:</w:t>
            </w:r>
          </w:p>
        </w:tc>
        <w:tc>
          <w:tcPr>
            <w:tcW w:w="7960" w:type="dxa"/>
            <w:gridSpan w:val="12"/>
          </w:tcPr>
          <w:p w:rsidR="001A1053" w:rsidRPr="0088516D" w:rsidRDefault="001A1053" w:rsidP="006D6618">
            <w:pPr>
              <w:autoSpaceDE w:val="0"/>
              <w:autoSpaceDN w:val="0"/>
              <w:adjustRightInd w:val="0"/>
              <w:spacing w:line="360" w:lineRule="auto"/>
              <w:ind w:left="0"/>
              <w:rPr>
                <w:szCs w:val="24"/>
              </w:rPr>
            </w:pPr>
          </w:p>
        </w:tc>
      </w:tr>
    </w:tbl>
    <w:p w:rsidR="001A1053" w:rsidRPr="0088516D" w:rsidRDefault="001A1053" w:rsidP="006D6618">
      <w:pPr>
        <w:autoSpaceDE w:val="0"/>
        <w:autoSpaceDN w:val="0"/>
        <w:adjustRightInd w:val="0"/>
        <w:spacing w:line="360" w:lineRule="auto"/>
        <w:ind w:left="0"/>
        <w:rPr>
          <w:szCs w:val="24"/>
        </w:rPr>
      </w:pPr>
    </w:p>
    <w:p w:rsidR="001A1053" w:rsidRPr="0088516D" w:rsidRDefault="001A1053" w:rsidP="006D6618">
      <w:pPr>
        <w:autoSpaceDE w:val="0"/>
        <w:autoSpaceDN w:val="0"/>
        <w:adjustRightInd w:val="0"/>
        <w:spacing w:line="360" w:lineRule="auto"/>
        <w:ind w:left="0"/>
        <w:jc w:val="both"/>
        <w:rPr>
          <w:szCs w:val="24"/>
        </w:rPr>
      </w:pPr>
      <w:r w:rsidRPr="0088516D">
        <w:rPr>
          <w:szCs w:val="24"/>
        </w:rPr>
        <w:t xml:space="preserve">Задача 4.2 </w:t>
      </w:r>
      <w:r w:rsidRPr="0088516D">
        <w:rPr>
          <w:rFonts w:eastAsia="Times New Roman"/>
          <w:szCs w:val="24"/>
        </w:rPr>
        <w:t>С использованием металлографического микроскопа РВ-34 распознать и классифицировать материалы по внешнему виду, происхождению, свойствам</w:t>
      </w:r>
      <w:r w:rsidR="00086958" w:rsidRPr="0088516D">
        <w:rPr>
          <w:rFonts w:eastAsia="Times New Roman"/>
          <w:szCs w:val="24"/>
        </w:rPr>
        <w:t xml:space="preserve"> </w:t>
      </w:r>
      <w:r w:rsidRPr="0088516D">
        <w:rPr>
          <w:rFonts w:eastAsia="Times New Roman"/>
          <w:bCs/>
          <w:szCs w:val="24"/>
        </w:rPr>
        <w:t>(</w:t>
      </w:r>
      <w:r w:rsidRPr="0088516D">
        <w:rPr>
          <w:rFonts w:eastAsia="Times New Roman"/>
          <w:i/>
          <w:iCs/>
          <w:szCs w:val="24"/>
        </w:rPr>
        <w:t>всего10баллов</w:t>
      </w:r>
      <w:r w:rsidR="009C68C6" w:rsidRPr="0088516D">
        <w:rPr>
          <w:rFonts w:eastAsia="Times New Roman"/>
          <w:i/>
          <w:iCs/>
          <w:szCs w:val="24"/>
        </w:rPr>
        <w:t>– по 5 баллов на каждый образец</w:t>
      </w:r>
      <w:r w:rsidRPr="0088516D">
        <w:rPr>
          <w:rFonts w:eastAsia="Times New Roman"/>
          <w:bCs/>
          <w:szCs w:val="24"/>
        </w:rPr>
        <w:t>).</w:t>
      </w:r>
    </w:p>
    <w:p w:rsidR="001A1053" w:rsidRPr="0088516D" w:rsidRDefault="001A1053" w:rsidP="006D6618">
      <w:pPr>
        <w:spacing w:line="360" w:lineRule="auto"/>
        <w:ind w:left="4640"/>
        <w:rPr>
          <w:rFonts w:eastAsia="Times New Roman"/>
          <w:szCs w:val="24"/>
        </w:rPr>
      </w:pPr>
      <w:r w:rsidRPr="0088516D">
        <w:rPr>
          <w:rFonts w:eastAsia="Times New Roman"/>
          <w:szCs w:val="24"/>
        </w:rPr>
        <w:t>Протокол № 3</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4154"/>
        <w:gridCol w:w="4015"/>
      </w:tblGrid>
      <w:tr w:rsidR="001A1053" w:rsidRPr="0088516D" w:rsidTr="007E5EC6">
        <w:trPr>
          <w:trHeight w:val="559"/>
        </w:trPr>
        <w:tc>
          <w:tcPr>
            <w:tcW w:w="1806" w:type="dxa"/>
            <w:vAlign w:val="bottom"/>
          </w:tcPr>
          <w:p w:rsidR="001A1053" w:rsidRPr="0088516D" w:rsidRDefault="001A1053" w:rsidP="006D6618">
            <w:pPr>
              <w:spacing w:line="360" w:lineRule="auto"/>
              <w:rPr>
                <w:szCs w:val="24"/>
              </w:rPr>
            </w:pPr>
            <w:r w:rsidRPr="0088516D">
              <w:rPr>
                <w:rFonts w:eastAsia="Times New Roman"/>
                <w:bCs/>
                <w:szCs w:val="24"/>
              </w:rPr>
              <w:t>№ пробы</w:t>
            </w:r>
          </w:p>
        </w:tc>
        <w:tc>
          <w:tcPr>
            <w:tcW w:w="4154" w:type="dxa"/>
            <w:vAlign w:val="bottom"/>
          </w:tcPr>
          <w:p w:rsidR="001A1053" w:rsidRPr="0088516D" w:rsidRDefault="001A1053" w:rsidP="006D6618">
            <w:pPr>
              <w:spacing w:line="360" w:lineRule="auto"/>
              <w:ind w:left="560"/>
              <w:rPr>
                <w:szCs w:val="24"/>
              </w:rPr>
            </w:pPr>
            <w:r w:rsidRPr="0088516D">
              <w:rPr>
                <w:rFonts w:eastAsia="Times New Roman"/>
                <w:bCs/>
                <w:szCs w:val="24"/>
              </w:rPr>
              <w:t>Эскиз микроструктуры</w:t>
            </w:r>
          </w:p>
        </w:tc>
        <w:tc>
          <w:tcPr>
            <w:tcW w:w="4015" w:type="dxa"/>
            <w:vAlign w:val="bottom"/>
          </w:tcPr>
          <w:p w:rsidR="001A1053" w:rsidRPr="0088516D" w:rsidRDefault="001A1053" w:rsidP="006D6618">
            <w:pPr>
              <w:spacing w:line="360" w:lineRule="auto"/>
              <w:ind w:left="560"/>
              <w:rPr>
                <w:rFonts w:eastAsia="Times New Roman"/>
                <w:bCs/>
                <w:szCs w:val="24"/>
              </w:rPr>
            </w:pPr>
            <w:r w:rsidRPr="0088516D">
              <w:rPr>
                <w:rFonts w:eastAsia="Times New Roman"/>
                <w:bCs/>
                <w:szCs w:val="24"/>
              </w:rPr>
              <w:t>Структурные составляющие</w:t>
            </w:r>
          </w:p>
        </w:tc>
      </w:tr>
      <w:tr w:rsidR="001A1053" w:rsidRPr="0088516D" w:rsidTr="007E5EC6">
        <w:trPr>
          <w:trHeight w:val="451"/>
        </w:trPr>
        <w:tc>
          <w:tcPr>
            <w:tcW w:w="1806" w:type="dxa"/>
          </w:tcPr>
          <w:p w:rsidR="001A1053" w:rsidRPr="0088516D" w:rsidRDefault="001A1053" w:rsidP="006D6618">
            <w:pPr>
              <w:spacing w:line="360" w:lineRule="auto"/>
              <w:rPr>
                <w:szCs w:val="24"/>
              </w:rPr>
            </w:pPr>
            <w:r w:rsidRPr="0088516D">
              <w:rPr>
                <w:rFonts w:eastAsia="Times New Roman"/>
                <w:szCs w:val="24"/>
              </w:rPr>
              <w:t>Образец 3</w:t>
            </w:r>
          </w:p>
        </w:tc>
        <w:tc>
          <w:tcPr>
            <w:tcW w:w="4154" w:type="dxa"/>
          </w:tcPr>
          <w:p w:rsidR="001A1053" w:rsidRPr="0088516D" w:rsidRDefault="001A1053" w:rsidP="006D6618">
            <w:pPr>
              <w:autoSpaceDE w:val="0"/>
              <w:autoSpaceDN w:val="0"/>
              <w:adjustRightInd w:val="0"/>
              <w:spacing w:line="360" w:lineRule="auto"/>
              <w:ind w:left="0"/>
              <w:rPr>
                <w:szCs w:val="24"/>
              </w:rPr>
            </w:pPr>
          </w:p>
        </w:tc>
        <w:tc>
          <w:tcPr>
            <w:tcW w:w="4015" w:type="dxa"/>
          </w:tcPr>
          <w:p w:rsidR="001A1053" w:rsidRPr="0088516D" w:rsidRDefault="001A1053" w:rsidP="006D6618">
            <w:pPr>
              <w:autoSpaceDE w:val="0"/>
              <w:autoSpaceDN w:val="0"/>
              <w:adjustRightInd w:val="0"/>
              <w:spacing w:line="360" w:lineRule="auto"/>
              <w:ind w:left="0"/>
              <w:rPr>
                <w:szCs w:val="24"/>
              </w:rPr>
            </w:pPr>
          </w:p>
        </w:tc>
      </w:tr>
      <w:tr w:rsidR="001A1053" w:rsidRPr="0088516D" w:rsidTr="007E5EC6">
        <w:trPr>
          <w:trHeight w:val="451"/>
        </w:trPr>
        <w:tc>
          <w:tcPr>
            <w:tcW w:w="1806" w:type="dxa"/>
          </w:tcPr>
          <w:p w:rsidR="001A1053" w:rsidRPr="0088516D" w:rsidRDefault="001A1053" w:rsidP="006D6618">
            <w:pPr>
              <w:spacing w:line="360" w:lineRule="auto"/>
              <w:rPr>
                <w:szCs w:val="24"/>
              </w:rPr>
            </w:pPr>
            <w:r w:rsidRPr="0088516D">
              <w:rPr>
                <w:rFonts w:eastAsia="Times New Roman"/>
                <w:bCs/>
                <w:szCs w:val="24"/>
              </w:rPr>
              <w:t>Заключение:</w:t>
            </w:r>
          </w:p>
        </w:tc>
        <w:tc>
          <w:tcPr>
            <w:tcW w:w="4154" w:type="dxa"/>
          </w:tcPr>
          <w:p w:rsidR="001A1053" w:rsidRPr="0088516D" w:rsidRDefault="001A1053" w:rsidP="006D6618">
            <w:pPr>
              <w:autoSpaceDE w:val="0"/>
              <w:autoSpaceDN w:val="0"/>
              <w:adjustRightInd w:val="0"/>
              <w:spacing w:line="360" w:lineRule="auto"/>
              <w:ind w:left="0"/>
              <w:rPr>
                <w:szCs w:val="24"/>
              </w:rPr>
            </w:pPr>
          </w:p>
        </w:tc>
        <w:tc>
          <w:tcPr>
            <w:tcW w:w="4015" w:type="dxa"/>
          </w:tcPr>
          <w:p w:rsidR="001A1053" w:rsidRPr="0088516D" w:rsidRDefault="001A1053" w:rsidP="006D6618">
            <w:pPr>
              <w:autoSpaceDE w:val="0"/>
              <w:autoSpaceDN w:val="0"/>
              <w:adjustRightInd w:val="0"/>
              <w:spacing w:line="360" w:lineRule="auto"/>
              <w:ind w:left="0"/>
              <w:rPr>
                <w:szCs w:val="24"/>
              </w:rPr>
            </w:pPr>
          </w:p>
        </w:tc>
      </w:tr>
    </w:tbl>
    <w:p w:rsidR="001A1053" w:rsidRPr="0088516D" w:rsidRDefault="001A1053" w:rsidP="006D6618">
      <w:pPr>
        <w:spacing w:line="360" w:lineRule="auto"/>
        <w:rPr>
          <w:szCs w:val="24"/>
        </w:rPr>
      </w:pPr>
    </w:p>
    <w:p w:rsidR="001A1053" w:rsidRPr="0088516D" w:rsidRDefault="001A1053" w:rsidP="006D6618">
      <w:pPr>
        <w:spacing w:line="360" w:lineRule="auto"/>
        <w:ind w:left="4640"/>
        <w:rPr>
          <w:rFonts w:eastAsia="Times New Roman"/>
          <w:szCs w:val="24"/>
        </w:rPr>
      </w:pPr>
      <w:r w:rsidRPr="0088516D">
        <w:rPr>
          <w:rFonts w:eastAsia="Times New Roman"/>
          <w:szCs w:val="24"/>
        </w:rPr>
        <w:t>Протокол № 4</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4165"/>
        <w:gridCol w:w="4003"/>
      </w:tblGrid>
      <w:tr w:rsidR="001A1053" w:rsidRPr="0088516D" w:rsidTr="007E5EC6">
        <w:trPr>
          <w:trHeight w:val="546"/>
        </w:trPr>
        <w:tc>
          <w:tcPr>
            <w:tcW w:w="1807" w:type="dxa"/>
            <w:vAlign w:val="bottom"/>
          </w:tcPr>
          <w:p w:rsidR="001A1053" w:rsidRPr="0088516D" w:rsidRDefault="001A1053" w:rsidP="006D6618">
            <w:pPr>
              <w:spacing w:line="360" w:lineRule="auto"/>
              <w:rPr>
                <w:szCs w:val="24"/>
              </w:rPr>
            </w:pPr>
            <w:r w:rsidRPr="0088516D">
              <w:rPr>
                <w:rFonts w:eastAsia="Times New Roman"/>
                <w:bCs/>
                <w:szCs w:val="24"/>
              </w:rPr>
              <w:t>№ пробы</w:t>
            </w:r>
          </w:p>
        </w:tc>
        <w:tc>
          <w:tcPr>
            <w:tcW w:w="4165" w:type="dxa"/>
            <w:vAlign w:val="bottom"/>
          </w:tcPr>
          <w:p w:rsidR="001A1053" w:rsidRPr="0088516D" w:rsidRDefault="001A1053" w:rsidP="006D6618">
            <w:pPr>
              <w:spacing w:line="360" w:lineRule="auto"/>
              <w:ind w:left="560"/>
              <w:rPr>
                <w:rFonts w:eastAsia="Times New Roman"/>
                <w:bCs/>
                <w:szCs w:val="24"/>
              </w:rPr>
            </w:pPr>
            <w:r w:rsidRPr="0088516D">
              <w:rPr>
                <w:rFonts w:eastAsia="Times New Roman"/>
                <w:bCs/>
                <w:szCs w:val="24"/>
              </w:rPr>
              <w:t>Эскиз микроструктуры</w:t>
            </w:r>
          </w:p>
        </w:tc>
        <w:tc>
          <w:tcPr>
            <w:tcW w:w="4003" w:type="dxa"/>
            <w:vAlign w:val="bottom"/>
          </w:tcPr>
          <w:p w:rsidR="001A1053" w:rsidRPr="0088516D" w:rsidRDefault="001A1053" w:rsidP="006D6618">
            <w:pPr>
              <w:spacing w:line="360" w:lineRule="auto"/>
              <w:ind w:left="520"/>
              <w:rPr>
                <w:rFonts w:eastAsia="Times New Roman"/>
                <w:bCs/>
                <w:szCs w:val="24"/>
              </w:rPr>
            </w:pPr>
            <w:r w:rsidRPr="0088516D">
              <w:rPr>
                <w:rFonts w:eastAsia="Times New Roman"/>
                <w:bCs/>
                <w:szCs w:val="24"/>
              </w:rPr>
              <w:t>Структурные составляющие</w:t>
            </w:r>
          </w:p>
        </w:tc>
      </w:tr>
      <w:tr w:rsidR="001A1053" w:rsidRPr="0088516D" w:rsidTr="007E5EC6">
        <w:trPr>
          <w:trHeight w:val="440"/>
        </w:trPr>
        <w:tc>
          <w:tcPr>
            <w:tcW w:w="1807" w:type="dxa"/>
          </w:tcPr>
          <w:p w:rsidR="001A1053" w:rsidRPr="0088516D" w:rsidRDefault="001A1053" w:rsidP="006D6618">
            <w:pPr>
              <w:spacing w:line="360" w:lineRule="auto"/>
              <w:rPr>
                <w:szCs w:val="24"/>
              </w:rPr>
            </w:pPr>
            <w:r w:rsidRPr="0088516D">
              <w:rPr>
                <w:rFonts w:eastAsia="Times New Roman"/>
                <w:szCs w:val="24"/>
              </w:rPr>
              <w:t>Образец 4</w:t>
            </w:r>
          </w:p>
        </w:tc>
        <w:tc>
          <w:tcPr>
            <w:tcW w:w="4165" w:type="dxa"/>
          </w:tcPr>
          <w:p w:rsidR="001A1053" w:rsidRPr="0088516D" w:rsidRDefault="001A1053" w:rsidP="006D6618">
            <w:pPr>
              <w:autoSpaceDE w:val="0"/>
              <w:autoSpaceDN w:val="0"/>
              <w:adjustRightInd w:val="0"/>
              <w:spacing w:line="360" w:lineRule="auto"/>
              <w:ind w:left="0"/>
              <w:rPr>
                <w:szCs w:val="24"/>
              </w:rPr>
            </w:pPr>
          </w:p>
        </w:tc>
        <w:tc>
          <w:tcPr>
            <w:tcW w:w="4003" w:type="dxa"/>
          </w:tcPr>
          <w:p w:rsidR="001A1053" w:rsidRPr="0088516D" w:rsidRDefault="001A1053" w:rsidP="006D6618">
            <w:pPr>
              <w:autoSpaceDE w:val="0"/>
              <w:autoSpaceDN w:val="0"/>
              <w:adjustRightInd w:val="0"/>
              <w:spacing w:line="360" w:lineRule="auto"/>
              <w:ind w:left="0"/>
              <w:rPr>
                <w:szCs w:val="24"/>
              </w:rPr>
            </w:pPr>
          </w:p>
        </w:tc>
      </w:tr>
      <w:tr w:rsidR="001A1053" w:rsidRPr="0088516D" w:rsidTr="007E5EC6">
        <w:trPr>
          <w:trHeight w:val="440"/>
        </w:trPr>
        <w:tc>
          <w:tcPr>
            <w:tcW w:w="1807" w:type="dxa"/>
          </w:tcPr>
          <w:p w:rsidR="001A1053" w:rsidRPr="0088516D" w:rsidRDefault="001A1053" w:rsidP="006D6618">
            <w:pPr>
              <w:spacing w:line="360" w:lineRule="auto"/>
              <w:rPr>
                <w:szCs w:val="24"/>
              </w:rPr>
            </w:pPr>
            <w:r w:rsidRPr="0088516D">
              <w:rPr>
                <w:rFonts w:eastAsia="Times New Roman"/>
                <w:bCs/>
                <w:szCs w:val="24"/>
              </w:rPr>
              <w:t>Заключение:</w:t>
            </w:r>
          </w:p>
        </w:tc>
        <w:tc>
          <w:tcPr>
            <w:tcW w:w="4165" w:type="dxa"/>
          </w:tcPr>
          <w:p w:rsidR="001A1053" w:rsidRPr="0088516D" w:rsidRDefault="001A1053" w:rsidP="006D6618">
            <w:pPr>
              <w:autoSpaceDE w:val="0"/>
              <w:autoSpaceDN w:val="0"/>
              <w:adjustRightInd w:val="0"/>
              <w:spacing w:line="360" w:lineRule="auto"/>
              <w:ind w:left="0"/>
              <w:rPr>
                <w:szCs w:val="24"/>
              </w:rPr>
            </w:pPr>
          </w:p>
        </w:tc>
        <w:tc>
          <w:tcPr>
            <w:tcW w:w="4003" w:type="dxa"/>
          </w:tcPr>
          <w:p w:rsidR="001A1053" w:rsidRPr="0088516D" w:rsidRDefault="001A1053" w:rsidP="006D6618">
            <w:pPr>
              <w:autoSpaceDE w:val="0"/>
              <w:autoSpaceDN w:val="0"/>
              <w:adjustRightInd w:val="0"/>
              <w:spacing w:line="360" w:lineRule="auto"/>
              <w:ind w:left="0"/>
              <w:rPr>
                <w:szCs w:val="24"/>
              </w:rPr>
            </w:pPr>
          </w:p>
        </w:tc>
      </w:tr>
    </w:tbl>
    <w:p w:rsidR="001A1053" w:rsidRPr="0088516D" w:rsidRDefault="001A1053" w:rsidP="006D6618">
      <w:pPr>
        <w:spacing w:line="360" w:lineRule="auto"/>
        <w:rPr>
          <w:rFonts w:eastAsia="Times New Roman"/>
          <w:szCs w:val="24"/>
        </w:rPr>
      </w:pPr>
    </w:p>
    <w:p w:rsidR="001A1053" w:rsidRPr="0088516D" w:rsidRDefault="001A1053" w:rsidP="006D6618">
      <w:pPr>
        <w:spacing w:line="360" w:lineRule="auto"/>
        <w:ind w:left="260"/>
        <w:rPr>
          <w:rFonts w:eastAsia="Times New Roman"/>
          <w:szCs w:val="24"/>
        </w:rPr>
      </w:pPr>
      <w:r w:rsidRPr="0088516D">
        <w:rPr>
          <w:szCs w:val="24"/>
        </w:rPr>
        <w:t xml:space="preserve">Задача 4.3 </w:t>
      </w:r>
      <w:r w:rsidRPr="0088516D">
        <w:rPr>
          <w:rFonts w:eastAsia="Times New Roman"/>
          <w:szCs w:val="24"/>
        </w:rPr>
        <w:t xml:space="preserve">По эскизам микроструктур металлов и сплавов обнаружить дефекты и предложить методы их предупреждения и устранения </w:t>
      </w:r>
      <w:r w:rsidRPr="0088516D">
        <w:rPr>
          <w:rFonts w:eastAsia="Times New Roman"/>
          <w:i/>
          <w:iCs/>
          <w:szCs w:val="24"/>
        </w:rPr>
        <w:t>(10баллов</w:t>
      </w:r>
      <w:r w:rsidR="009C68C6" w:rsidRPr="0088516D">
        <w:rPr>
          <w:rFonts w:eastAsia="Times New Roman"/>
          <w:i/>
          <w:iCs/>
          <w:szCs w:val="24"/>
        </w:rPr>
        <w:t>– по 5 баллов на каждый образец</w:t>
      </w:r>
      <w:r w:rsidRPr="0088516D">
        <w:rPr>
          <w:rFonts w:eastAsia="Times New Roman"/>
          <w:i/>
          <w:iCs/>
          <w:szCs w:val="24"/>
        </w:rPr>
        <w:t>)</w:t>
      </w:r>
      <w:r w:rsidRPr="0088516D">
        <w:rPr>
          <w:rFonts w:eastAsia="Times New Roman"/>
          <w:szCs w:val="24"/>
        </w:rPr>
        <w:t>.</w:t>
      </w:r>
    </w:p>
    <w:p w:rsidR="001A1053" w:rsidRPr="0088516D" w:rsidRDefault="001A1053" w:rsidP="006D6618">
      <w:pPr>
        <w:spacing w:line="360" w:lineRule="auto"/>
        <w:ind w:left="260"/>
        <w:rPr>
          <w:szCs w:val="24"/>
        </w:rPr>
      </w:pPr>
      <w:r w:rsidRPr="0088516D">
        <w:rPr>
          <w:szCs w:val="24"/>
        </w:rPr>
        <w:t xml:space="preserve">Протокол </w:t>
      </w:r>
      <w:r w:rsidRPr="0088516D">
        <w:rPr>
          <w:rFonts w:eastAsia="Times New Roman"/>
          <w:szCs w:val="24"/>
        </w:rPr>
        <w:t>№ 5</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4"/>
        <w:gridCol w:w="2645"/>
        <w:gridCol w:w="2315"/>
        <w:gridCol w:w="1368"/>
        <w:gridCol w:w="2023"/>
      </w:tblGrid>
      <w:tr w:rsidR="00E95906" w:rsidRPr="0088516D" w:rsidTr="00877DD7">
        <w:tc>
          <w:tcPr>
            <w:tcW w:w="1664" w:type="dxa"/>
            <w:vAlign w:val="center"/>
          </w:tcPr>
          <w:p w:rsidR="001A1053" w:rsidRPr="0088516D" w:rsidRDefault="001A1053" w:rsidP="006D6618">
            <w:pPr>
              <w:spacing w:line="360" w:lineRule="auto"/>
              <w:ind w:left="0"/>
              <w:jc w:val="center"/>
              <w:rPr>
                <w:szCs w:val="24"/>
              </w:rPr>
            </w:pPr>
            <w:r w:rsidRPr="0088516D">
              <w:rPr>
                <w:rFonts w:eastAsia="Times New Roman"/>
                <w:bCs/>
                <w:szCs w:val="24"/>
              </w:rPr>
              <w:t>№ пробы</w:t>
            </w:r>
          </w:p>
        </w:tc>
        <w:tc>
          <w:tcPr>
            <w:tcW w:w="2645"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Эскиз микроструктуры</w:t>
            </w:r>
          </w:p>
        </w:tc>
        <w:tc>
          <w:tcPr>
            <w:tcW w:w="2315"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Структурные составляющие</w:t>
            </w:r>
          </w:p>
        </w:tc>
        <w:tc>
          <w:tcPr>
            <w:tcW w:w="1368"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Вид дефекта</w:t>
            </w:r>
          </w:p>
        </w:tc>
        <w:tc>
          <w:tcPr>
            <w:tcW w:w="2023"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Способы предупреждения и устранения</w:t>
            </w:r>
          </w:p>
        </w:tc>
      </w:tr>
      <w:tr w:rsidR="00E95906" w:rsidRPr="0088516D" w:rsidTr="00877DD7">
        <w:tc>
          <w:tcPr>
            <w:tcW w:w="1664" w:type="dxa"/>
          </w:tcPr>
          <w:p w:rsidR="001A1053" w:rsidRPr="0088516D" w:rsidRDefault="001A1053" w:rsidP="006D6618">
            <w:pPr>
              <w:spacing w:line="360" w:lineRule="auto"/>
              <w:ind w:left="0"/>
              <w:rPr>
                <w:szCs w:val="24"/>
              </w:rPr>
            </w:pPr>
            <w:r w:rsidRPr="0088516D">
              <w:rPr>
                <w:rFonts w:eastAsia="Times New Roman"/>
                <w:szCs w:val="24"/>
              </w:rPr>
              <w:t>Образец 5</w:t>
            </w:r>
          </w:p>
        </w:tc>
        <w:tc>
          <w:tcPr>
            <w:tcW w:w="2645" w:type="dxa"/>
          </w:tcPr>
          <w:p w:rsidR="001A1053" w:rsidRPr="0088516D" w:rsidRDefault="001A1053" w:rsidP="006D6618">
            <w:pPr>
              <w:spacing w:line="360" w:lineRule="auto"/>
              <w:ind w:left="0"/>
              <w:rPr>
                <w:rFonts w:eastAsia="Times New Roman"/>
                <w:szCs w:val="24"/>
              </w:rPr>
            </w:pPr>
          </w:p>
        </w:tc>
        <w:tc>
          <w:tcPr>
            <w:tcW w:w="2315" w:type="dxa"/>
          </w:tcPr>
          <w:p w:rsidR="001A1053" w:rsidRPr="0088516D" w:rsidRDefault="001A1053" w:rsidP="006D6618">
            <w:pPr>
              <w:spacing w:line="360" w:lineRule="auto"/>
              <w:ind w:left="0"/>
              <w:rPr>
                <w:rFonts w:eastAsia="Times New Roman"/>
                <w:szCs w:val="24"/>
              </w:rPr>
            </w:pPr>
          </w:p>
        </w:tc>
        <w:tc>
          <w:tcPr>
            <w:tcW w:w="1368" w:type="dxa"/>
          </w:tcPr>
          <w:p w:rsidR="001A1053" w:rsidRPr="0088516D" w:rsidRDefault="001A1053" w:rsidP="006D6618">
            <w:pPr>
              <w:spacing w:line="360" w:lineRule="auto"/>
              <w:ind w:left="0"/>
              <w:rPr>
                <w:rFonts w:eastAsia="Times New Roman"/>
                <w:szCs w:val="24"/>
              </w:rPr>
            </w:pPr>
          </w:p>
        </w:tc>
        <w:tc>
          <w:tcPr>
            <w:tcW w:w="2023" w:type="dxa"/>
          </w:tcPr>
          <w:p w:rsidR="001A1053" w:rsidRPr="0088516D" w:rsidRDefault="001A1053" w:rsidP="006D6618">
            <w:pPr>
              <w:spacing w:line="360" w:lineRule="auto"/>
              <w:ind w:left="0"/>
              <w:rPr>
                <w:rFonts w:eastAsia="Times New Roman"/>
                <w:szCs w:val="24"/>
              </w:rPr>
            </w:pPr>
          </w:p>
        </w:tc>
      </w:tr>
      <w:tr w:rsidR="001A1053" w:rsidRPr="0088516D" w:rsidTr="00877DD7">
        <w:tc>
          <w:tcPr>
            <w:tcW w:w="1664" w:type="dxa"/>
          </w:tcPr>
          <w:p w:rsidR="001A1053" w:rsidRPr="0088516D" w:rsidRDefault="001A1053" w:rsidP="006D6618">
            <w:pPr>
              <w:spacing w:line="360" w:lineRule="auto"/>
              <w:ind w:left="0"/>
              <w:rPr>
                <w:szCs w:val="24"/>
              </w:rPr>
            </w:pPr>
            <w:r w:rsidRPr="0088516D">
              <w:rPr>
                <w:rFonts w:eastAsia="Times New Roman"/>
                <w:bCs/>
                <w:szCs w:val="24"/>
              </w:rPr>
              <w:t>Заключение:</w:t>
            </w:r>
          </w:p>
        </w:tc>
        <w:tc>
          <w:tcPr>
            <w:tcW w:w="8351" w:type="dxa"/>
            <w:gridSpan w:val="4"/>
          </w:tcPr>
          <w:p w:rsidR="001A1053" w:rsidRPr="0088516D" w:rsidRDefault="001A1053" w:rsidP="006D6618">
            <w:pPr>
              <w:spacing w:line="360" w:lineRule="auto"/>
              <w:ind w:left="0"/>
              <w:rPr>
                <w:rFonts w:eastAsia="Times New Roman"/>
                <w:szCs w:val="24"/>
              </w:rPr>
            </w:pPr>
          </w:p>
        </w:tc>
      </w:tr>
    </w:tbl>
    <w:p w:rsidR="001A1053" w:rsidRPr="0088516D" w:rsidRDefault="001A1053" w:rsidP="006D6618">
      <w:pPr>
        <w:spacing w:line="360" w:lineRule="auto"/>
        <w:rPr>
          <w:rFonts w:eastAsia="Times New Roman"/>
          <w:szCs w:val="24"/>
        </w:rPr>
      </w:pPr>
    </w:p>
    <w:p w:rsidR="001A1053" w:rsidRPr="0088516D" w:rsidRDefault="001A1053" w:rsidP="006D6618">
      <w:pPr>
        <w:spacing w:line="360" w:lineRule="auto"/>
        <w:ind w:left="260"/>
        <w:rPr>
          <w:szCs w:val="24"/>
        </w:rPr>
      </w:pPr>
      <w:r w:rsidRPr="0088516D">
        <w:rPr>
          <w:szCs w:val="24"/>
        </w:rPr>
        <w:t xml:space="preserve">Протокол </w:t>
      </w:r>
      <w:r w:rsidRPr="0088516D">
        <w:rPr>
          <w:rFonts w:eastAsia="Times New Roman"/>
          <w:szCs w:val="24"/>
        </w:rPr>
        <w:t>№ 6</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2444"/>
        <w:gridCol w:w="2124"/>
        <w:gridCol w:w="1264"/>
        <w:gridCol w:w="2324"/>
      </w:tblGrid>
      <w:tr w:rsidR="00E95906" w:rsidRPr="0088516D" w:rsidTr="00877DD7">
        <w:tc>
          <w:tcPr>
            <w:tcW w:w="1859"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 пробы</w:t>
            </w:r>
          </w:p>
        </w:tc>
        <w:tc>
          <w:tcPr>
            <w:tcW w:w="2444"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Эскиз микроструктуры</w:t>
            </w:r>
          </w:p>
        </w:tc>
        <w:tc>
          <w:tcPr>
            <w:tcW w:w="2124"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Структурные составляющие</w:t>
            </w:r>
          </w:p>
        </w:tc>
        <w:tc>
          <w:tcPr>
            <w:tcW w:w="1264"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Вид дефекта</w:t>
            </w:r>
          </w:p>
        </w:tc>
        <w:tc>
          <w:tcPr>
            <w:tcW w:w="2324"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Способы предупреждения и устранения</w:t>
            </w:r>
          </w:p>
        </w:tc>
      </w:tr>
      <w:tr w:rsidR="00E95906" w:rsidRPr="0088516D" w:rsidTr="00877DD7">
        <w:tc>
          <w:tcPr>
            <w:tcW w:w="1859" w:type="dxa"/>
          </w:tcPr>
          <w:p w:rsidR="001A1053" w:rsidRPr="0088516D" w:rsidRDefault="001A1053" w:rsidP="006D6618">
            <w:pPr>
              <w:spacing w:line="360" w:lineRule="auto"/>
              <w:ind w:left="0"/>
              <w:rPr>
                <w:rFonts w:eastAsia="Times New Roman"/>
                <w:bCs/>
                <w:szCs w:val="24"/>
              </w:rPr>
            </w:pPr>
            <w:r w:rsidRPr="0088516D">
              <w:rPr>
                <w:rFonts w:eastAsia="Times New Roman"/>
                <w:bCs/>
                <w:szCs w:val="24"/>
              </w:rPr>
              <w:t>Образец 6</w:t>
            </w:r>
          </w:p>
        </w:tc>
        <w:tc>
          <w:tcPr>
            <w:tcW w:w="2444" w:type="dxa"/>
          </w:tcPr>
          <w:p w:rsidR="001A1053" w:rsidRPr="0088516D" w:rsidRDefault="001A1053" w:rsidP="006D6618">
            <w:pPr>
              <w:spacing w:line="360" w:lineRule="auto"/>
              <w:ind w:left="0"/>
              <w:rPr>
                <w:rFonts w:eastAsia="Times New Roman"/>
                <w:bCs/>
                <w:szCs w:val="24"/>
              </w:rPr>
            </w:pPr>
          </w:p>
        </w:tc>
        <w:tc>
          <w:tcPr>
            <w:tcW w:w="2124" w:type="dxa"/>
          </w:tcPr>
          <w:p w:rsidR="001A1053" w:rsidRPr="0088516D" w:rsidRDefault="001A1053" w:rsidP="006D6618">
            <w:pPr>
              <w:spacing w:line="360" w:lineRule="auto"/>
              <w:ind w:left="0"/>
              <w:rPr>
                <w:rFonts w:eastAsia="Times New Roman"/>
                <w:bCs/>
                <w:szCs w:val="24"/>
              </w:rPr>
            </w:pPr>
          </w:p>
        </w:tc>
        <w:tc>
          <w:tcPr>
            <w:tcW w:w="1264" w:type="dxa"/>
          </w:tcPr>
          <w:p w:rsidR="001A1053" w:rsidRPr="0088516D" w:rsidRDefault="001A1053" w:rsidP="006D6618">
            <w:pPr>
              <w:spacing w:line="360" w:lineRule="auto"/>
              <w:ind w:left="0"/>
              <w:rPr>
                <w:rFonts w:eastAsia="Times New Roman"/>
                <w:bCs/>
                <w:szCs w:val="24"/>
              </w:rPr>
            </w:pPr>
          </w:p>
        </w:tc>
        <w:tc>
          <w:tcPr>
            <w:tcW w:w="2324" w:type="dxa"/>
          </w:tcPr>
          <w:p w:rsidR="001A1053" w:rsidRPr="0088516D" w:rsidRDefault="001A1053" w:rsidP="006D6618">
            <w:pPr>
              <w:spacing w:line="360" w:lineRule="auto"/>
              <w:ind w:left="0"/>
              <w:rPr>
                <w:rFonts w:eastAsia="Times New Roman"/>
                <w:bCs/>
                <w:szCs w:val="24"/>
              </w:rPr>
            </w:pPr>
          </w:p>
        </w:tc>
      </w:tr>
      <w:tr w:rsidR="001A1053" w:rsidRPr="0088516D" w:rsidTr="00877DD7">
        <w:tc>
          <w:tcPr>
            <w:tcW w:w="1859" w:type="dxa"/>
          </w:tcPr>
          <w:p w:rsidR="001A1053" w:rsidRPr="0088516D" w:rsidRDefault="001A1053" w:rsidP="006D6618">
            <w:pPr>
              <w:spacing w:line="360" w:lineRule="auto"/>
              <w:ind w:left="0"/>
              <w:rPr>
                <w:rFonts w:eastAsia="Times New Roman"/>
                <w:bCs/>
                <w:szCs w:val="24"/>
              </w:rPr>
            </w:pPr>
            <w:r w:rsidRPr="0088516D">
              <w:rPr>
                <w:rFonts w:eastAsia="Times New Roman"/>
                <w:bCs/>
                <w:szCs w:val="24"/>
              </w:rPr>
              <w:t>Заключение:</w:t>
            </w:r>
          </w:p>
        </w:tc>
        <w:tc>
          <w:tcPr>
            <w:tcW w:w="8156" w:type="dxa"/>
            <w:gridSpan w:val="4"/>
          </w:tcPr>
          <w:p w:rsidR="001A1053" w:rsidRPr="0088516D" w:rsidRDefault="001A1053" w:rsidP="006D6618">
            <w:pPr>
              <w:spacing w:line="360" w:lineRule="auto"/>
              <w:ind w:left="0"/>
              <w:rPr>
                <w:rFonts w:eastAsia="Times New Roman"/>
                <w:bCs/>
                <w:szCs w:val="24"/>
              </w:rPr>
            </w:pPr>
          </w:p>
        </w:tc>
      </w:tr>
    </w:tbl>
    <w:p w:rsidR="001A1053" w:rsidRPr="0088516D" w:rsidRDefault="001A1053" w:rsidP="006D6618">
      <w:pPr>
        <w:spacing w:line="360" w:lineRule="auto"/>
        <w:rPr>
          <w:szCs w:val="24"/>
        </w:rPr>
      </w:pPr>
    </w:p>
    <w:p w:rsidR="001A1053" w:rsidRPr="0088516D" w:rsidRDefault="001A1053" w:rsidP="006D6618">
      <w:pPr>
        <w:spacing w:line="360" w:lineRule="auto"/>
        <w:jc w:val="both"/>
        <w:rPr>
          <w:rFonts w:eastAsia="Times New Roman"/>
          <w:szCs w:val="24"/>
        </w:rPr>
      </w:pPr>
      <w:r w:rsidRPr="0088516D">
        <w:rPr>
          <w:szCs w:val="24"/>
        </w:rPr>
        <w:t xml:space="preserve">Задача 4.4 </w:t>
      </w:r>
      <w:r w:rsidRPr="0088516D">
        <w:rPr>
          <w:rFonts w:eastAsia="Times New Roman"/>
          <w:szCs w:val="24"/>
        </w:rPr>
        <w:t xml:space="preserve">Определить механические характеристики металлов и сплавов на основе измерения твердости поверхности с использованием твердомера динамического малогабаритного ДТМ-3 </w:t>
      </w:r>
      <w:r w:rsidRPr="0088516D">
        <w:rPr>
          <w:rFonts w:eastAsia="Times New Roman"/>
          <w:i/>
          <w:iCs/>
          <w:szCs w:val="24"/>
        </w:rPr>
        <w:t>(5баллов)</w:t>
      </w:r>
      <w:r w:rsidRPr="0088516D">
        <w:rPr>
          <w:rFonts w:eastAsia="Times New Roman"/>
          <w:szCs w:val="24"/>
        </w:rPr>
        <w:t>.</w:t>
      </w:r>
    </w:p>
    <w:p w:rsidR="001A1053" w:rsidRPr="0088516D" w:rsidRDefault="001A1053" w:rsidP="006D6618">
      <w:pPr>
        <w:spacing w:line="360" w:lineRule="auto"/>
        <w:rPr>
          <w:szCs w:val="24"/>
        </w:rPr>
      </w:pPr>
      <w:r w:rsidRPr="0088516D">
        <w:rPr>
          <w:szCs w:val="24"/>
        </w:rPr>
        <w:t xml:space="preserve">Протокол </w:t>
      </w:r>
      <w:r w:rsidRPr="0088516D">
        <w:rPr>
          <w:rFonts w:eastAsia="Times New Roman"/>
          <w:szCs w:val="24"/>
        </w:rPr>
        <w:t>№ 7</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9"/>
        <w:gridCol w:w="2444"/>
        <w:gridCol w:w="2740"/>
        <w:gridCol w:w="2972"/>
      </w:tblGrid>
      <w:tr w:rsidR="00E95906" w:rsidRPr="0088516D" w:rsidTr="00877DD7">
        <w:tc>
          <w:tcPr>
            <w:tcW w:w="1859" w:type="dxa"/>
            <w:vAlign w:val="center"/>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 пробы</w:t>
            </w:r>
          </w:p>
        </w:tc>
        <w:tc>
          <w:tcPr>
            <w:tcW w:w="2444" w:type="dxa"/>
            <w:vAlign w:val="bottom"/>
          </w:tcPr>
          <w:p w:rsidR="001A1053" w:rsidRPr="0088516D" w:rsidRDefault="001A1053" w:rsidP="006D6618">
            <w:pPr>
              <w:spacing w:line="360" w:lineRule="auto"/>
              <w:ind w:left="10"/>
              <w:jc w:val="center"/>
              <w:rPr>
                <w:szCs w:val="24"/>
              </w:rPr>
            </w:pPr>
            <w:r w:rsidRPr="0088516D">
              <w:rPr>
                <w:rFonts w:eastAsia="Times New Roman"/>
                <w:bCs/>
                <w:szCs w:val="24"/>
              </w:rPr>
              <w:t xml:space="preserve">Средняя твердость с 3-х замеров, </w:t>
            </w:r>
            <w:r w:rsidRPr="0088516D">
              <w:rPr>
                <w:rFonts w:eastAsia="Times New Roman"/>
                <w:bCs/>
                <w:i/>
                <w:iCs/>
                <w:szCs w:val="24"/>
              </w:rPr>
              <w:t>НВ</w:t>
            </w:r>
          </w:p>
        </w:tc>
        <w:tc>
          <w:tcPr>
            <w:tcW w:w="2740" w:type="dxa"/>
            <w:vAlign w:val="bottom"/>
          </w:tcPr>
          <w:p w:rsidR="001A1053" w:rsidRPr="0088516D" w:rsidRDefault="001A1053" w:rsidP="006D6618">
            <w:pPr>
              <w:spacing w:line="360" w:lineRule="auto"/>
              <w:jc w:val="center"/>
              <w:rPr>
                <w:rFonts w:eastAsia="Times New Roman"/>
                <w:bCs/>
                <w:szCs w:val="24"/>
              </w:rPr>
            </w:pPr>
            <w:r w:rsidRPr="0088516D">
              <w:rPr>
                <w:rFonts w:eastAsia="Times New Roman"/>
                <w:bCs/>
                <w:szCs w:val="24"/>
              </w:rPr>
              <w:t xml:space="preserve">Предел прочности, </w:t>
            </w:r>
          </w:p>
          <w:p w:rsidR="001A1053" w:rsidRPr="0088516D" w:rsidRDefault="001A1053" w:rsidP="006D6618">
            <w:pPr>
              <w:spacing w:line="360" w:lineRule="auto"/>
              <w:jc w:val="center"/>
              <w:rPr>
                <w:szCs w:val="24"/>
              </w:rPr>
            </w:pPr>
            <w:r w:rsidRPr="0088516D">
              <w:rPr>
                <w:rFonts w:eastAsia="Symbol"/>
                <w:bCs/>
                <w:szCs w:val="24"/>
              </w:rPr>
              <w:t></w:t>
            </w:r>
            <w:r w:rsidRPr="0088516D">
              <w:rPr>
                <w:rFonts w:eastAsia="Times New Roman"/>
                <w:bCs/>
                <w:szCs w:val="24"/>
                <w:vertAlign w:val="subscript"/>
              </w:rPr>
              <w:t>В</w:t>
            </w:r>
            <w:r w:rsidRPr="0088516D">
              <w:rPr>
                <w:rFonts w:eastAsia="Times New Roman"/>
                <w:bCs/>
                <w:szCs w:val="24"/>
              </w:rPr>
              <w:t xml:space="preserve">, </w:t>
            </w:r>
            <w:r w:rsidRPr="0088516D">
              <w:rPr>
                <w:rFonts w:eastAsia="Times New Roman"/>
                <w:i/>
                <w:iCs/>
                <w:szCs w:val="24"/>
              </w:rPr>
              <w:t>МПа</w:t>
            </w:r>
          </w:p>
        </w:tc>
        <w:tc>
          <w:tcPr>
            <w:tcW w:w="2972" w:type="dxa"/>
            <w:vAlign w:val="bottom"/>
          </w:tcPr>
          <w:p w:rsidR="001A1053" w:rsidRPr="0088516D" w:rsidRDefault="001A1053" w:rsidP="006D6618">
            <w:pPr>
              <w:spacing w:line="360" w:lineRule="auto"/>
              <w:ind w:left="0"/>
              <w:jc w:val="center"/>
              <w:rPr>
                <w:rFonts w:eastAsia="Times New Roman"/>
                <w:bCs/>
                <w:szCs w:val="24"/>
              </w:rPr>
            </w:pPr>
            <w:r w:rsidRPr="0088516D">
              <w:rPr>
                <w:rFonts w:eastAsia="Times New Roman"/>
                <w:bCs/>
                <w:szCs w:val="24"/>
              </w:rPr>
              <w:t>Условный предел текучести</w:t>
            </w:r>
          </w:p>
          <w:p w:rsidR="001A1053" w:rsidRPr="0088516D" w:rsidRDefault="001A1053" w:rsidP="006D6618">
            <w:pPr>
              <w:spacing w:line="360" w:lineRule="auto"/>
              <w:jc w:val="center"/>
              <w:rPr>
                <w:szCs w:val="24"/>
              </w:rPr>
            </w:pPr>
            <w:r w:rsidRPr="0088516D">
              <w:rPr>
                <w:rFonts w:eastAsia="Symbol"/>
                <w:bCs/>
                <w:szCs w:val="24"/>
              </w:rPr>
              <w:t></w:t>
            </w:r>
            <w:r w:rsidRPr="0088516D">
              <w:rPr>
                <w:rFonts w:eastAsia="Times New Roman"/>
                <w:bCs/>
                <w:szCs w:val="24"/>
                <w:vertAlign w:val="subscript"/>
              </w:rPr>
              <w:t>0,2</w:t>
            </w:r>
            <w:r w:rsidRPr="0088516D">
              <w:rPr>
                <w:rFonts w:eastAsia="Times New Roman"/>
                <w:bCs/>
                <w:szCs w:val="24"/>
              </w:rPr>
              <w:t xml:space="preserve">, </w:t>
            </w:r>
            <w:r w:rsidRPr="0088516D">
              <w:rPr>
                <w:rFonts w:eastAsia="Times New Roman"/>
                <w:i/>
                <w:iCs/>
                <w:szCs w:val="24"/>
              </w:rPr>
              <w:t>МПа</w:t>
            </w:r>
          </w:p>
        </w:tc>
      </w:tr>
      <w:tr w:rsidR="00E95906" w:rsidRPr="0088516D" w:rsidTr="00877DD7">
        <w:tc>
          <w:tcPr>
            <w:tcW w:w="1859" w:type="dxa"/>
          </w:tcPr>
          <w:p w:rsidR="001A1053" w:rsidRPr="0088516D" w:rsidRDefault="001A1053" w:rsidP="006D6618">
            <w:pPr>
              <w:spacing w:line="360" w:lineRule="auto"/>
              <w:ind w:left="0"/>
              <w:rPr>
                <w:rFonts w:eastAsia="Times New Roman"/>
                <w:bCs/>
                <w:szCs w:val="24"/>
              </w:rPr>
            </w:pPr>
            <w:r w:rsidRPr="0088516D">
              <w:rPr>
                <w:rFonts w:eastAsia="Times New Roman"/>
                <w:bCs/>
                <w:szCs w:val="24"/>
              </w:rPr>
              <w:t xml:space="preserve">Образец 7 </w:t>
            </w:r>
          </w:p>
        </w:tc>
        <w:tc>
          <w:tcPr>
            <w:tcW w:w="2444" w:type="dxa"/>
          </w:tcPr>
          <w:p w:rsidR="001A1053" w:rsidRPr="0088516D" w:rsidRDefault="001A1053" w:rsidP="006D6618">
            <w:pPr>
              <w:spacing w:line="360" w:lineRule="auto"/>
              <w:ind w:left="0"/>
              <w:rPr>
                <w:rFonts w:eastAsia="Times New Roman"/>
                <w:bCs/>
                <w:szCs w:val="24"/>
              </w:rPr>
            </w:pPr>
          </w:p>
        </w:tc>
        <w:tc>
          <w:tcPr>
            <w:tcW w:w="2740" w:type="dxa"/>
          </w:tcPr>
          <w:p w:rsidR="001A1053" w:rsidRPr="0088516D" w:rsidRDefault="001A1053" w:rsidP="006D6618">
            <w:pPr>
              <w:spacing w:line="360" w:lineRule="auto"/>
              <w:ind w:left="0"/>
              <w:rPr>
                <w:rFonts w:eastAsia="Times New Roman"/>
                <w:bCs/>
                <w:szCs w:val="24"/>
              </w:rPr>
            </w:pPr>
          </w:p>
        </w:tc>
        <w:tc>
          <w:tcPr>
            <w:tcW w:w="2972" w:type="dxa"/>
          </w:tcPr>
          <w:p w:rsidR="001A1053" w:rsidRPr="0088516D" w:rsidRDefault="001A1053" w:rsidP="006D6618">
            <w:pPr>
              <w:spacing w:line="360" w:lineRule="auto"/>
              <w:ind w:left="0"/>
              <w:rPr>
                <w:rFonts w:eastAsia="Times New Roman"/>
                <w:bCs/>
                <w:szCs w:val="24"/>
              </w:rPr>
            </w:pPr>
          </w:p>
        </w:tc>
      </w:tr>
      <w:tr w:rsidR="001A1053" w:rsidRPr="0088516D" w:rsidTr="00877DD7">
        <w:tc>
          <w:tcPr>
            <w:tcW w:w="1859" w:type="dxa"/>
          </w:tcPr>
          <w:p w:rsidR="001A1053" w:rsidRPr="0088516D" w:rsidRDefault="001A1053" w:rsidP="006D6618">
            <w:pPr>
              <w:spacing w:line="360" w:lineRule="auto"/>
              <w:ind w:left="0"/>
              <w:rPr>
                <w:rFonts w:eastAsia="Times New Roman"/>
                <w:bCs/>
                <w:szCs w:val="24"/>
              </w:rPr>
            </w:pPr>
            <w:r w:rsidRPr="0088516D">
              <w:rPr>
                <w:rFonts w:eastAsia="Times New Roman"/>
                <w:bCs/>
                <w:szCs w:val="24"/>
              </w:rPr>
              <w:t>Заключение:</w:t>
            </w:r>
          </w:p>
        </w:tc>
        <w:tc>
          <w:tcPr>
            <w:tcW w:w="8156" w:type="dxa"/>
            <w:gridSpan w:val="3"/>
          </w:tcPr>
          <w:p w:rsidR="001A1053" w:rsidRPr="0088516D" w:rsidRDefault="001A1053" w:rsidP="006D6618">
            <w:pPr>
              <w:spacing w:line="360" w:lineRule="auto"/>
              <w:ind w:left="0"/>
              <w:rPr>
                <w:rFonts w:eastAsia="Times New Roman"/>
                <w:bCs/>
                <w:szCs w:val="24"/>
              </w:rPr>
            </w:pPr>
          </w:p>
        </w:tc>
      </w:tr>
    </w:tbl>
    <w:p w:rsidR="005223C2" w:rsidRPr="0088516D" w:rsidRDefault="005223C2" w:rsidP="007E5EC6">
      <w:pPr>
        <w:spacing w:line="360" w:lineRule="auto"/>
        <w:ind w:left="0"/>
        <w:rPr>
          <w:szCs w:val="24"/>
        </w:rPr>
      </w:pPr>
    </w:p>
    <w:p w:rsidR="001A1053" w:rsidRPr="0088516D" w:rsidRDefault="001A1053" w:rsidP="006D6618">
      <w:pPr>
        <w:pStyle w:val="2"/>
      </w:pPr>
      <w:bookmarkStart w:id="21" w:name="_Toc508110149"/>
      <w:r w:rsidRPr="0088516D">
        <w:t>Задание вариативной  части практического  задания II уровня</w:t>
      </w:r>
      <w:bookmarkEnd w:id="21"/>
    </w:p>
    <w:p w:rsidR="001A1053" w:rsidRPr="0088516D" w:rsidRDefault="001A1053" w:rsidP="006D6618">
      <w:pPr>
        <w:spacing w:line="360" w:lineRule="auto"/>
        <w:rPr>
          <w:b/>
          <w:szCs w:val="24"/>
        </w:rPr>
      </w:pPr>
      <w:r w:rsidRPr="0088516D">
        <w:rPr>
          <w:b/>
          <w:szCs w:val="24"/>
        </w:rPr>
        <w:t>Задание №5</w:t>
      </w:r>
      <w:r w:rsidR="00877DD7" w:rsidRPr="0088516D">
        <w:rPr>
          <w:b/>
          <w:szCs w:val="24"/>
        </w:rPr>
        <w:t xml:space="preserve"> </w:t>
      </w:r>
      <w:r w:rsidRPr="0088516D">
        <w:rPr>
          <w:b/>
          <w:bCs/>
          <w:szCs w:val="24"/>
        </w:rPr>
        <w:t>Профессиональное (</w:t>
      </w:r>
      <w:r w:rsidRPr="0088516D">
        <w:rPr>
          <w:b/>
          <w:i/>
          <w:iCs/>
          <w:szCs w:val="24"/>
        </w:rPr>
        <w:t>всего 35 баллов</w:t>
      </w:r>
      <w:r w:rsidRPr="0088516D">
        <w:rPr>
          <w:b/>
          <w:bCs/>
          <w:szCs w:val="24"/>
        </w:rPr>
        <w:t>)</w:t>
      </w:r>
    </w:p>
    <w:p w:rsidR="001A1053" w:rsidRPr="0088516D" w:rsidRDefault="001A1053" w:rsidP="006D6618">
      <w:pPr>
        <w:spacing w:line="360" w:lineRule="auto"/>
        <w:rPr>
          <w:b/>
          <w:bCs/>
          <w:szCs w:val="24"/>
        </w:rPr>
      </w:pPr>
      <w:r w:rsidRPr="0088516D">
        <w:rPr>
          <w:szCs w:val="24"/>
        </w:rPr>
        <w:t>5.1 Решить практическую задачу по специальности (</w:t>
      </w:r>
      <w:r w:rsidRPr="0088516D">
        <w:rPr>
          <w:i/>
          <w:iCs/>
          <w:szCs w:val="24"/>
        </w:rPr>
        <w:t>15 баллов</w:t>
      </w:r>
      <w:r w:rsidRPr="0088516D">
        <w:rPr>
          <w:b/>
          <w:bCs/>
          <w:szCs w:val="24"/>
        </w:rPr>
        <w:t>)</w:t>
      </w:r>
    </w:p>
    <w:tbl>
      <w:tblPr>
        <w:tblW w:w="9639"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7"/>
        <w:gridCol w:w="3429"/>
        <w:gridCol w:w="2573"/>
      </w:tblGrid>
      <w:tr w:rsidR="00ED4B80" w:rsidRPr="0088516D" w:rsidTr="00ED4B80">
        <w:tc>
          <w:tcPr>
            <w:tcW w:w="3637" w:type="dxa"/>
            <w:vAlign w:val="center"/>
          </w:tcPr>
          <w:p w:rsidR="00ED4B80" w:rsidRPr="0088516D" w:rsidRDefault="00ED4B80" w:rsidP="006D6618">
            <w:pPr>
              <w:spacing w:line="360" w:lineRule="auto"/>
              <w:ind w:left="0"/>
              <w:jc w:val="center"/>
              <w:rPr>
                <w:szCs w:val="24"/>
              </w:rPr>
            </w:pPr>
            <w:r w:rsidRPr="0088516D">
              <w:rPr>
                <w:bCs/>
                <w:szCs w:val="24"/>
              </w:rPr>
              <w:t>22.02.01 «</w:t>
            </w:r>
            <w:r w:rsidRPr="0088516D">
              <w:rPr>
                <w:rFonts w:eastAsia="Times New Roman"/>
                <w:szCs w:val="24"/>
              </w:rPr>
              <w:t>Металлургия черных металлов</w:t>
            </w:r>
            <w:r w:rsidRPr="0088516D">
              <w:rPr>
                <w:rFonts w:eastAsia="Times New Roman"/>
                <w:szCs w:val="24"/>
                <w:lang w:eastAsia="ru-RU"/>
              </w:rPr>
              <w:t>»</w:t>
            </w:r>
          </w:p>
        </w:tc>
        <w:tc>
          <w:tcPr>
            <w:tcW w:w="3429" w:type="dxa"/>
            <w:vAlign w:val="center"/>
          </w:tcPr>
          <w:p w:rsidR="00ED4B80" w:rsidRPr="0088516D" w:rsidRDefault="00ED4B80" w:rsidP="006D6618">
            <w:pPr>
              <w:spacing w:line="360" w:lineRule="auto"/>
              <w:ind w:left="0"/>
              <w:jc w:val="center"/>
              <w:rPr>
                <w:szCs w:val="24"/>
              </w:rPr>
            </w:pPr>
            <w:r w:rsidRPr="0088516D">
              <w:rPr>
                <w:bCs/>
                <w:szCs w:val="24"/>
              </w:rPr>
              <w:t xml:space="preserve">22.02.03 </w:t>
            </w:r>
            <w:r w:rsidRPr="0088516D">
              <w:rPr>
                <w:rStyle w:val="af2"/>
                <w:szCs w:val="24"/>
                <w:shd w:val="clear" w:color="auto" w:fill="FFFFFF"/>
              </w:rPr>
              <w:t>«</w:t>
            </w:r>
            <w:r w:rsidRPr="0088516D">
              <w:rPr>
                <w:rStyle w:val="af2"/>
                <w:b w:val="0"/>
                <w:szCs w:val="24"/>
                <w:shd w:val="clear" w:color="auto" w:fill="FFFFFF"/>
              </w:rPr>
              <w:t>Литейное производство черных и цветных металлов</w:t>
            </w:r>
            <w:r w:rsidRPr="0088516D">
              <w:rPr>
                <w:rFonts w:eastAsia="Times New Roman"/>
                <w:b/>
                <w:szCs w:val="24"/>
                <w:lang w:eastAsia="ru-RU"/>
              </w:rPr>
              <w:t>»</w:t>
            </w:r>
          </w:p>
        </w:tc>
        <w:tc>
          <w:tcPr>
            <w:tcW w:w="2573" w:type="dxa"/>
          </w:tcPr>
          <w:p w:rsidR="00ED4B80" w:rsidRPr="0088516D" w:rsidRDefault="00ED4B80" w:rsidP="00ED4B80">
            <w:pPr>
              <w:tabs>
                <w:tab w:val="left" w:pos="567"/>
                <w:tab w:val="left" w:pos="709"/>
                <w:tab w:val="left" w:pos="1134"/>
              </w:tabs>
              <w:spacing w:line="360" w:lineRule="auto"/>
              <w:rPr>
                <w:rFonts w:eastAsia="Times New Roman"/>
                <w:b/>
                <w:szCs w:val="24"/>
              </w:rPr>
            </w:pPr>
            <w:r w:rsidRPr="0088516D">
              <w:rPr>
                <w:rStyle w:val="af2"/>
                <w:b w:val="0"/>
                <w:szCs w:val="24"/>
              </w:rPr>
              <w:t xml:space="preserve">22.02.05 Обработка металлов давлением </w:t>
            </w:r>
          </w:p>
        </w:tc>
      </w:tr>
      <w:tr w:rsidR="00ED4B80" w:rsidRPr="0088516D" w:rsidTr="00ED4B80">
        <w:tc>
          <w:tcPr>
            <w:tcW w:w="3637" w:type="dxa"/>
          </w:tcPr>
          <w:p w:rsidR="00ED4B80" w:rsidRPr="0088516D" w:rsidRDefault="00ED4B80" w:rsidP="00086958">
            <w:pPr>
              <w:spacing w:line="360" w:lineRule="auto"/>
              <w:rPr>
                <w:szCs w:val="24"/>
              </w:rPr>
            </w:pPr>
            <w:r w:rsidRPr="0088516D">
              <w:rPr>
                <w:szCs w:val="24"/>
              </w:rPr>
              <w:t xml:space="preserve">1. Дать характеристику стали марки 12ХН2. </w:t>
            </w:r>
          </w:p>
          <w:p w:rsidR="00ED4B80" w:rsidRPr="0088516D" w:rsidRDefault="00ED4B80" w:rsidP="00086958">
            <w:pPr>
              <w:spacing w:line="360" w:lineRule="auto"/>
              <w:rPr>
                <w:szCs w:val="24"/>
              </w:rPr>
            </w:pPr>
            <w:r w:rsidRPr="0088516D">
              <w:rPr>
                <w:szCs w:val="24"/>
              </w:rPr>
              <w:t>2. Выбрать необходимые шихтовые материалы и выполнить расчет шихты для выплавки стали данной марки в электродуговой печи.</w:t>
            </w:r>
          </w:p>
          <w:p w:rsidR="00ED4B80" w:rsidRPr="0088516D" w:rsidRDefault="00ED4B80" w:rsidP="00086958">
            <w:pPr>
              <w:spacing w:line="360" w:lineRule="auto"/>
              <w:jc w:val="both"/>
              <w:rPr>
                <w:szCs w:val="24"/>
              </w:rPr>
            </w:pPr>
            <w:r w:rsidRPr="0088516D">
              <w:rPr>
                <w:szCs w:val="24"/>
              </w:rPr>
              <w:t xml:space="preserve">3. Выполнить расчет раскислителей и легирующих </w:t>
            </w:r>
            <w:r w:rsidRPr="0088516D">
              <w:rPr>
                <w:szCs w:val="24"/>
              </w:rPr>
              <w:lastRenderedPageBreak/>
              <w:t>добавок с учетом окисления элементов во время плавления и окислительного периода.</w:t>
            </w:r>
          </w:p>
        </w:tc>
        <w:tc>
          <w:tcPr>
            <w:tcW w:w="3429" w:type="dxa"/>
          </w:tcPr>
          <w:p w:rsidR="00ED4B80" w:rsidRPr="0088516D" w:rsidRDefault="00ED4B80" w:rsidP="00086958">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lastRenderedPageBreak/>
              <w:t>1. Изучить чертеж детали. Определить способ литья, метод формовки. Рассчитать оптимальное количество отливок в форме и выбрать стандартные опоки по ГОСТ 2133-75</w:t>
            </w:r>
            <w:r w:rsidRPr="0088516D">
              <w:rPr>
                <w:rFonts w:ascii="Arial" w:hAnsi="Arial" w:cs="Arial"/>
                <w:color w:val="2D2D2D"/>
                <w:spacing w:val="2"/>
                <w:sz w:val="21"/>
                <w:szCs w:val="21"/>
                <w:shd w:val="clear" w:color="auto" w:fill="FFFFFF"/>
              </w:rPr>
              <w:t xml:space="preserve"> </w:t>
            </w:r>
            <w:r w:rsidRPr="0088516D">
              <w:rPr>
                <w:rFonts w:eastAsia="Times New Roman"/>
                <w:kern w:val="1"/>
                <w:szCs w:val="24"/>
                <w:lang w:eastAsia="ar-SA"/>
              </w:rPr>
              <w:t>для изготовления формы.</w:t>
            </w:r>
          </w:p>
          <w:p w:rsidR="00ED4B80" w:rsidRPr="0088516D" w:rsidRDefault="00ED4B80" w:rsidP="00086958">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 xml:space="preserve">2. Рассчитать литниковую </w:t>
            </w:r>
            <w:r w:rsidRPr="0088516D">
              <w:rPr>
                <w:rFonts w:eastAsia="Times New Roman"/>
                <w:kern w:val="1"/>
                <w:szCs w:val="24"/>
                <w:lang w:eastAsia="ar-SA"/>
              </w:rPr>
              <w:lastRenderedPageBreak/>
              <w:t>систему, а именно: сечение питателя, сечение шлакоуловителя, диаметр стояка. Рассчитать вес груза для нагружения формы.</w:t>
            </w:r>
          </w:p>
          <w:p w:rsidR="00ED4B80" w:rsidRPr="0088516D" w:rsidRDefault="00ED4B80" w:rsidP="00086958">
            <w:pPr>
              <w:widowControl w:val="0"/>
              <w:suppressAutoHyphens/>
              <w:spacing w:line="360" w:lineRule="auto"/>
              <w:jc w:val="both"/>
              <w:rPr>
                <w:szCs w:val="24"/>
              </w:rPr>
            </w:pPr>
            <w:r w:rsidRPr="0088516D">
              <w:rPr>
                <w:rFonts w:eastAsia="Times New Roman"/>
                <w:kern w:val="1"/>
                <w:szCs w:val="24"/>
                <w:lang w:eastAsia="ar-SA"/>
              </w:rPr>
              <w:t>3. Выполнить эскиз формы в сборе (в разрезе).</w:t>
            </w:r>
          </w:p>
        </w:tc>
        <w:tc>
          <w:tcPr>
            <w:tcW w:w="2573" w:type="dxa"/>
          </w:tcPr>
          <w:p w:rsidR="00ED4B80" w:rsidRPr="0088516D" w:rsidRDefault="0080462B" w:rsidP="00086958">
            <w:pPr>
              <w:widowControl w:val="0"/>
              <w:suppressAutoHyphens/>
              <w:spacing w:line="360" w:lineRule="auto"/>
              <w:jc w:val="both"/>
              <w:rPr>
                <w:rFonts w:eastAsia="Times New Roman"/>
                <w:kern w:val="1"/>
                <w:szCs w:val="24"/>
                <w:lang w:eastAsia="ar-SA"/>
              </w:rPr>
            </w:pPr>
            <w:r w:rsidRPr="0088516D">
              <w:rPr>
                <w:sz w:val="26"/>
                <w:szCs w:val="26"/>
              </w:rPr>
              <w:lastRenderedPageBreak/>
              <w:t xml:space="preserve">1. </w:t>
            </w:r>
            <w:r w:rsidRPr="0088516D">
              <w:rPr>
                <w:rFonts w:eastAsia="Times New Roman"/>
                <w:kern w:val="1"/>
                <w:szCs w:val="24"/>
                <w:lang w:eastAsia="ar-SA"/>
              </w:rPr>
              <w:t>Расчет показателей и определение  размеров ящичных  калибров.</w:t>
            </w:r>
          </w:p>
          <w:p w:rsidR="0080462B" w:rsidRPr="0088516D" w:rsidRDefault="0080462B" w:rsidP="0080462B">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Изучить задание. Выбрать  алгоритм расчета.</w:t>
            </w:r>
          </w:p>
          <w:p w:rsidR="0080462B" w:rsidRPr="0088516D" w:rsidRDefault="0080462B" w:rsidP="0080462B">
            <w:pPr>
              <w:widowControl w:val="0"/>
              <w:suppressAutoHyphens/>
              <w:spacing w:line="360" w:lineRule="auto"/>
              <w:jc w:val="both"/>
              <w:rPr>
                <w:rFonts w:eastAsia="Times New Roman"/>
                <w:kern w:val="1"/>
                <w:szCs w:val="24"/>
                <w:lang w:eastAsia="ar-SA"/>
              </w:rPr>
            </w:pPr>
            <w:r w:rsidRPr="0088516D">
              <w:rPr>
                <w:rFonts w:eastAsia="Times New Roman"/>
                <w:kern w:val="1"/>
                <w:szCs w:val="24"/>
                <w:lang w:eastAsia="ar-SA"/>
              </w:rPr>
              <w:t>Рассчитать параметры калибровки</w:t>
            </w:r>
          </w:p>
        </w:tc>
      </w:tr>
    </w:tbl>
    <w:p w:rsidR="001A1053" w:rsidRPr="0088516D" w:rsidRDefault="001A1053" w:rsidP="006D6618">
      <w:pPr>
        <w:spacing w:line="360" w:lineRule="auto"/>
        <w:rPr>
          <w:szCs w:val="24"/>
        </w:rPr>
      </w:pPr>
    </w:p>
    <w:p w:rsidR="0080462B" w:rsidRPr="0088516D" w:rsidRDefault="0080462B" w:rsidP="006D6618">
      <w:pPr>
        <w:spacing w:line="360" w:lineRule="auto"/>
        <w:rPr>
          <w:szCs w:val="24"/>
        </w:rPr>
      </w:pPr>
    </w:p>
    <w:p w:rsidR="001A1053" w:rsidRPr="0088516D" w:rsidRDefault="001A1053" w:rsidP="00942D2B">
      <w:pPr>
        <w:autoSpaceDE w:val="0"/>
        <w:autoSpaceDN w:val="0"/>
        <w:adjustRightInd w:val="0"/>
        <w:spacing w:line="360" w:lineRule="auto"/>
        <w:ind w:left="0"/>
        <w:jc w:val="both"/>
        <w:rPr>
          <w:iCs/>
          <w:szCs w:val="24"/>
        </w:rPr>
      </w:pPr>
      <w:r w:rsidRPr="0088516D">
        <w:rPr>
          <w:szCs w:val="24"/>
        </w:rPr>
        <w:t>5.2. Разработать технологический процесс произв</w:t>
      </w:r>
      <w:r w:rsidR="00942D2B" w:rsidRPr="0088516D">
        <w:rPr>
          <w:szCs w:val="24"/>
        </w:rPr>
        <w:t>одства продукта по специальностям</w:t>
      </w:r>
      <w:r w:rsidRPr="0088516D">
        <w:rPr>
          <w:szCs w:val="24"/>
        </w:rPr>
        <w:t xml:space="preserve"> </w:t>
      </w:r>
      <w:r w:rsidR="00424550" w:rsidRPr="0088516D">
        <w:rPr>
          <w:bCs/>
          <w:szCs w:val="24"/>
        </w:rPr>
        <w:t>22.02.01 «</w:t>
      </w:r>
      <w:r w:rsidR="00424550" w:rsidRPr="0088516D">
        <w:rPr>
          <w:rFonts w:eastAsia="Times New Roman"/>
          <w:szCs w:val="24"/>
        </w:rPr>
        <w:t>Металлургия черных металлов</w:t>
      </w:r>
      <w:r w:rsidR="00424550" w:rsidRPr="0088516D">
        <w:rPr>
          <w:rFonts w:eastAsia="Times New Roman"/>
          <w:szCs w:val="24"/>
          <w:lang w:eastAsia="ru-RU"/>
        </w:rPr>
        <w:t>»</w:t>
      </w:r>
      <w:r w:rsidR="0080462B" w:rsidRPr="0088516D">
        <w:rPr>
          <w:rFonts w:eastAsia="Times New Roman"/>
          <w:szCs w:val="24"/>
          <w:lang w:eastAsia="ru-RU"/>
        </w:rPr>
        <w:t>,</w:t>
      </w:r>
      <w:r w:rsidR="00424550" w:rsidRPr="0088516D">
        <w:rPr>
          <w:i/>
          <w:iCs/>
          <w:szCs w:val="24"/>
        </w:rPr>
        <w:t xml:space="preserve"> </w:t>
      </w:r>
      <w:r w:rsidR="00942D2B" w:rsidRPr="0088516D">
        <w:t>22.02.03</w:t>
      </w:r>
      <w:r w:rsidR="00942D2B" w:rsidRPr="0088516D">
        <w:rPr>
          <w:b/>
        </w:rPr>
        <w:t xml:space="preserve"> </w:t>
      </w:r>
      <w:r w:rsidR="00942D2B" w:rsidRPr="0088516D">
        <w:rPr>
          <w:rStyle w:val="af2"/>
          <w:b w:val="0"/>
          <w:shd w:val="clear" w:color="auto" w:fill="FFFFFF"/>
        </w:rPr>
        <w:t>«Литейное производство черных и цветных металлов</w:t>
      </w:r>
      <w:r w:rsidR="00942D2B" w:rsidRPr="0088516D">
        <w:rPr>
          <w:b/>
        </w:rPr>
        <w:t>»</w:t>
      </w:r>
      <w:r w:rsidR="0080462B" w:rsidRPr="0088516D">
        <w:rPr>
          <w:iCs/>
          <w:szCs w:val="24"/>
        </w:rPr>
        <w:t xml:space="preserve">, 22.02.05 «обработка металлов давлением» </w:t>
      </w:r>
      <w:r w:rsidR="007E5EC6" w:rsidRPr="0088516D">
        <w:rPr>
          <w:iCs/>
        </w:rPr>
        <w:t>(</w:t>
      </w:r>
      <w:r w:rsidR="00942D2B" w:rsidRPr="0088516D">
        <w:rPr>
          <w:iCs/>
        </w:rPr>
        <w:t>2</w:t>
      </w:r>
      <w:r w:rsidR="007E5EC6" w:rsidRPr="0088516D">
        <w:rPr>
          <w:iCs/>
        </w:rPr>
        <w:t>0 баллов)</w:t>
      </w:r>
    </w:p>
    <w:tbl>
      <w:tblPr>
        <w:tblpPr w:leftFromText="180" w:rightFromText="180" w:vertAnchor="text" w:horzAnchor="margin" w:tblpY="27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2268"/>
        <w:gridCol w:w="2268"/>
        <w:gridCol w:w="1985"/>
      </w:tblGrid>
      <w:tr w:rsidR="003A52FD" w:rsidRPr="0088516D" w:rsidTr="0080462B">
        <w:trPr>
          <w:trHeight w:val="1548"/>
        </w:trPr>
        <w:tc>
          <w:tcPr>
            <w:tcW w:w="1526" w:type="dxa"/>
            <w:vAlign w:val="center"/>
          </w:tcPr>
          <w:p w:rsidR="003A52FD" w:rsidRPr="0088516D" w:rsidRDefault="003A52FD" w:rsidP="0080462B">
            <w:pPr>
              <w:jc w:val="center"/>
              <w:rPr>
                <w:i/>
              </w:rPr>
            </w:pPr>
            <w:r w:rsidRPr="0088516D">
              <w:t>Технологическая операция</w:t>
            </w:r>
          </w:p>
        </w:tc>
        <w:tc>
          <w:tcPr>
            <w:tcW w:w="2126" w:type="dxa"/>
            <w:vAlign w:val="center"/>
          </w:tcPr>
          <w:p w:rsidR="003A52FD" w:rsidRPr="0088516D" w:rsidRDefault="003A52FD" w:rsidP="0080462B">
            <w:pPr>
              <w:jc w:val="center"/>
            </w:pPr>
            <w:r w:rsidRPr="0088516D">
              <w:t>Назначение операции</w:t>
            </w:r>
          </w:p>
        </w:tc>
        <w:tc>
          <w:tcPr>
            <w:tcW w:w="2268" w:type="dxa"/>
            <w:vAlign w:val="center"/>
          </w:tcPr>
          <w:p w:rsidR="003A52FD" w:rsidRPr="0088516D" w:rsidRDefault="003A52FD" w:rsidP="0080462B">
            <w:pPr>
              <w:jc w:val="center"/>
            </w:pPr>
            <w:r w:rsidRPr="0088516D">
              <w:t>Оборудование для обеспечения технологического процесса</w:t>
            </w:r>
          </w:p>
        </w:tc>
        <w:tc>
          <w:tcPr>
            <w:tcW w:w="2268" w:type="dxa"/>
            <w:vAlign w:val="center"/>
          </w:tcPr>
          <w:p w:rsidR="003A52FD" w:rsidRPr="0088516D" w:rsidRDefault="003A52FD" w:rsidP="0080462B">
            <w:pPr>
              <w:jc w:val="center"/>
            </w:pPr>
            <w:r w:rsidRPr="0088516D">
              <w:t>Вид контроля</w:t>
            </w:r>
          </w:p>
          <w:p w:rsidR="003A52FD" w:rsidRPr="0088516D" w:rsidRDefault="003A52FD" w:rsidP="0080462B">
            <w:pPr>
              <w:jc w:val="center"/>
            </w:pPr>
            <w:r w:rsidRPr="0088516D">
              <w:t>Назначение контроля</w:t>
            </w:r>
          </w:p>
        </w:tc>
        <w:tc>
          <w:tcPr>
            <w:tcW w:w="1985" w:type="dxa"/>
            <w:vAlign w:val="center"/>
          </w:tcPr>
          <w:p w:rsidR="003A52FD" w:rsidRPr="0088516D" w:rsidRDefault="00111FAD" w:rsidP="0080462B">
            <w:pPr>
              <w:jc w:val="center"/>
              <w:rPr>
                <w:i/>
              </w:rPr>
            </w:pPr>
            <w:r w:rsidRPr="0088516D">
              <w:rPr>
                <w:szCs w:val="24"/>
              </w:rPr>
              <w:t>Возможные нарушения технологического процесса</w:t>
            </w:r>
          </w:p>
        </w:tc>
      </w:tr>
      <w:tr w:rsidR="003A52FD" w:rsidRPr="0088516D" w:rsidTr="000A4192">
        <w:trPr>
          <w:trHeight w:val="1548"/>
        </w:trPr>
        <w:tc>
          <w:tcPr>
            <w:tcW w:w="1526" w:type="dxa"/>
            <w:vAlign w:val="bottom"/>
          </w:tcPr>
          <w:p w:rsidR="003A52FD" w:rsidRPr="0088516D" w:rsidRDefault="003A52FD" w:rsidP="005776E9">
            <w:pPr>
              <w:jc w:val="center"/>
              <w:rPr>
                <w:b/>
              </w:rPr>
            </w:pPr>
          </w:p>
        </w:tc>
        <w:tc>
          <w:tcPr>
            <w:tcW w:w="2126" w:type="dxa"/>
            <w:vAlign w:val="center"/>
          </w:tcPr>
          <w:p w:rsidR="003A52FD" w:rsidRPr="0088516D" w:rsidRDefault="003A52FD" w:rsidP="005776E9">
            <w:pPr>
              <w:jc w:val="center"/>
              <w:rPr>
                <w:b/>
              </w:rPr>
            </w:pPr>
          </w:p>
        </w:tc>
        <w:tc>
          <w:tcPr>
            <w:tcW w:w="2268" w:type="dxa"/>
            <w:vAlign w:val="center"/>
          </w:tcPr>
          <w:p w:rsidR="003A52FD" w:rsidRPr="0088516D" w:rsidRDefault="003A52FD" w:rsidP="005776E9">
            <w:pPr>
              <w:jc w:val="center"/>
              <w:rPr>
                <w:b/>
              </w:rPr>
            </w:pPr>
          </w:p>
        </w:tc>
        <w:tc>
          <w:tcPr>
            <w:tcW w:w="2268" w:type="dxa"/>
            <w:vAlign w:val="center"/>
          </w:tcPr>
          <w:p w:rsidR="003A52FD" w:rsidRPr="0088516D" w:rsidRDefault="003A52FD" w:rsidP="005776E9">
            <w:pPr>
              <w:jc w:val="center"/>
              <w:rPr>
                <w:b/>
              </w:rPr>
            </w:pPr>
          </w:p>
        </w:tc>
        <w:tc>
          <w:tcPr>
            <w:tcW w:w="1985" w:type="dxa"/>
            <w:vAlign w:val="center"/>
          </w:tcPr>
          <w:p w:rsidR="003A52FD" w:rsidRPr="0088516D" w:rsidRDefault="003A52FD" w:rsidP="005776E9">
            <w:pPr>
              <w:jc w:val="center"/>
              <w:rPr>
                <w:b/>
              </w:rPr>
            </w:pPr>
          </w:p>
        </w:tc>
      </w:tr>
    </w:tbl>
    <w:p w:rsidR="003A52FD" w:rsidRPr="0088516D" w:rsidRDefault="003A52FD" w:rsidP="006D6618">
      <w:pPr>
        <w:autoSpaceDE w:val="0"/>
        <w:autoSpaceDN w:val="0"/>
        <w:adjustRightInd w:val="0"/>
        <w:spacing w:line="360" w:lineRule="auto"/>
        <w:ind w:left="0"/>
        <w:rPr>
          <w:szCs w:val="24"/>
        </w:rPr>
      </w:pPr>
    </w:p>
    <w:p w:rsidR="001A1053" w:rsidRPr="0088516D" w:rsidRDefault="001A1053" w:rsidP="00BE3C4F">
      <w:pPr>
        <w:spacing w:line="360" w:lineRule="auto"/>
        <w:jc w:val="center"/>
        <w:rPr>
          <w:b/>
          <w:i/>
          <w:iCs/>
        </w:rPr>
      </w:pPr>
    </w:p>
    <w:p w:rsidR="001A1053" w:rsidRPr="0088516D" w:rsidRDefault="001A1053" w:rsidP="006D6618">
      <w:pPr>
        <w:spacing w:line="360" w:lineRule="auto"/>
        <w:rPr>
          <w:rFonts w:eastAsia="Times New Roman"/>
          <w:b/>
          <w:szCs w:val="24"/>
          <w:lang w:eastAsia="ru-RU"/>
        </w:rPr>
      </w:pPr>
      <w:r w:rsidRPr="0088516D">
        <w:rPr>
          <w:szCs w:val="24"/>
        </w:rPr>
        <w:br w:type="page"/>
      </w:r>
    </w:p>
    <w:p w:rsidR="00784B11" w:rsidRPr="0088516D" w:rsidRDefault="00784B11" w:rsidP="00086958">
      <w:pPr>
        <w:pStyle w:val="1"/>
      </w:pPr>
      <w:bookmarkStart w:id="22" w:name="_Toc508110150"/>
      <w:r w:rsidRPr="0088516D">
        <w:lastRenderedPageBreak/>
        <w:t>Ведомости</w:t>
      </w:r>
      <w:bookmarkEnd w:id="22"/>
    </w:p>
    <w:p w:rsidR="00E95906" w:rsidRPr="0088516D" w:rsidRDefault="00E95906" w:rsidP="006D6618">
      <w:pPr>
        <w:tabs>
          <w:tab w:val="left" w:pos="567"/>
          <w:tab w:val="left" w:pos="851"/>
        </w:tabs>
        <w:spacing w:line="360" w:lineRule="auto"/>
        <w:jc w:val="center"/>
        <w:rPr>
          <w:rFonts w:eastAsia="Times New Roman"/>
          <w:color w:val="000000"/>
          <w:szCs w:val="24"/>
          <w:lang w:eastAsia="ru-RU"/>
        </w:rPr>
      </w:pPr>
      <w:r w:rsidRPr="0088516D">
        <w:rPr>
          <w:rFonts w:eastAsia="Times New Roman"/>
          <w:color w:val="000000"/>
          <w:szCs w:val="24"/>
          <w:lang w:eastAsia="ru-RU"/>
        </w:rPr>
        <w:t>ВЕДОМОСТЬ</w:t>
      </w:r>
    </w:p>
    <w:p w:rsidR="00E95906" w:rsidRPr="0088516D" w:rsidRDefault="00E95906"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 xml:space="preserve">оценок результатов выполнения  тестового задания </w:t>
      </w:r>
      <w:r w:rsidRPr="0088516D">
        <w:rPr>
          <w:rFonts w:eastAsia="Times New Roman"/>
          <w:color w:val="000000"/>
          <w:szCs w:val="24"/>
          <w:lang w:val="en-US" w:eastAsia="ru-RU"/>
        </w:rPr>
        <w:t>I</w:t>
      </w:r>
      <w:r w:rsidRPr="0088516D">
        <w:rPr>
          <w:rFonts w:eastAsia="Times New Roman"/>
          <w:color w:val="000000"/>
          <w:szCs w:val="24"/>
          <w:lang w:eastAsia="ru-RU"/>
        </w:rPr>
        <w:t xml:space="preserve"> уровня </w:t>
      </w:r>
    </w:p>
    <w:p w:rsidR="00E95906" w:rsidRPr="0088516D" w:rsidRDefault="00E95906" w:rsidP="006D6618">
      <w:pPr>
        <w:tabs>
          <w:tab w:val="left" w:pos="567"/>
          <w:tab w:val="left" w:pos="709"/>
          <w:tab w:val="left" w:pos="1134"/>
        </w:tabs>
        <w:spacing w:line="360" w:lineRule="auto"/>
        <w:jc w:val="center"/>
        <w:rPr>
          <w:rFonts w:eastAsia="Times New Roman"/>
          <w:b/>
          <w:szCs w:val="24"/>
        </w:rPr>
      </w:pPr>
      <w:r w:rsidRPr="0088516D">
        <w:rPr>
          <w:rFonts w:eastAsia="Times New Roman"/>
          <w:b/>
          <w:szCs w:val="24"/>
        </w:rPr>
        <w:t xml:space="preserve"> «Тестирование»</w:t>
      </w:r>
    </w:p>
    <w:p w:rsidR="00E95906" w:rsidRPr="0088516D" w:rsidRDefault="00B56F17" w:rsidP="006D6618">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 xml:space="preserve">Областной </w:t>
      </w:r>
      <w:r w:rsidR="00E95906" w:rsidRPr="0088516D">
        <w:rPr>
          <w:rFonts w:eastAsia="Times New Roman"/>
          <w:color w:val="000000"/>
          <w:szCs w:val="24"/>
          <w:lang w:eastAsia="ru-RU"/>
        </w:rPr>
        <w:t xml:space="preserve">олимпиады профессионального мастерства </w:t>
      </w:r>
      <w:r w:rsidR="00FD41E3" w:rsidRPr="0088516D">
        <w:rPr>
          <w:rFonts w:eastAsia="Times New Roman"/>
          <w:color w:val="000000"/>
          <w:szCs w:val="24"/>
          <w:lang w:eastAsia="ru-RU"/>
        </w:rPr>
        <w:t>студентов</w:t>
      </w:r>
    </w:p>
    <w:p w:rsidR="00E95906" w:rsidRPr="0088516D" w:rsidRDefault="00E95906" w:rsidP="006D6618">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по специальностям среднего профессионального образования</w:t>
      </w:r>
    </w:p>
    <w:p w:rsidR="00E95906" w:rsidRPr="0088516D" w:rsidRDefault="00E95906" w:rsidP="006D6618">
      <w:pPr>
        <w:spacing w:line="360" w:lineRule="auto"/>
        <w:jc w:val="center"/>
        <w:rPr>
          <w:rFonts w:eastAsia="Times New Roman"/>
          <w:color w:val="000000"/>
          <w:szCs w:val="24"/>
          <w:lang w:eastAsia="ru-RU"/>
        </w:rPr>
      </w:pPr>
      <w:r w:rsidRPr="0088516D">
        <w:rPr>
          <w:rFonts w:eastAsia="Times New Roman"/>
          <w:color w:val="000000"/>
          <w:szCs w:val="24"/>
          <w:lang w:eastAsia="ru-RU"/>
        </w:rPr>
        <w:t>в 201</w:t>
      </w:r>
      <w:r w:rsidR="00CB5FE6" w:rsidRPr="0088516D">
        <w:rPr>
          <w:rFonts w:eastAsia="Times New Roman"/>
          <w:color w:val="000000"/>
          <w:szCs w:val="24"/>
          <w:lang w:eastAsia="ru-RU"/>
        </w:rPr>
        <w:t>8</w:t>
      </w:r>
      <w:r w:rsidRPr="0088516D">
        <w:rPr>
          <w:rFonts w:eastAsia="Times New Roman"/>
          <w:color w:val="000000"/>
          <w:szCs w:val="24"/>
          <w:lang w:eastAsia="ru-RU"/>
        </w:rPr>
        <w:t xml:space="preserve"> году </w:t>
      </w: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jc w:val="center"/>
        <w:rPr>
          <w:rFonts w:eastAsia="Times New Roman"/>
          <w:color w:val="000000"/>
          <w:szCs w:val="24"/>
          <w:lang w:eastAsia="ru-RU"/>
        </w:rPr>
      </w:pPr>
    </w:p>
    <w:p w:rsidR="00E95906" w:rsidRPr="0088516D" w:rsidRDefault="00E95906" w:rsidP="006D6618">
      <w:pPr>
        <w:spacing w:line="360" w:lineRule="auto"/>
        <w:rPr>
          <w:rFonts w:eastAsia="Times New Roman"/>
          <w:b/>
          <w:color w:val="000000"/>
          <w:szCs w:val="24"/>
          <w:lang w:eastAsia="ru-RU"/>
        </w:rPr>
      </w:pPr>
      <w:r w:rsidRPr="0088516D">
        <w:rPr>
          <w:rFonts w:eastAsia="Times New Roman"/>
          <w:b/>
          <w:color w:val="000000"/>
          <w:szCs w:val="24"/>
          <w:lang w:eastAsia="ru-RU"/>
        </w:rPr>
        <w:t>Профиль</w:t>
      </w:r>
      <w:r w:rsidRPr="0088516D">
        <w:rPr>
          <w:rFonts w:eastAsia="Times New Roman"/>
          <w:b/>
          <w:szCs w:val="24"/>
          <w:lang w:eastAsia="ru-RU"/>
        </w:rPr>
        <w:t>ное  направление  Всероссийской олимпиады</w:t>
      </w:r>
      <w:r w:rsidR="00E75154" w:rsidRPr="0088516D">
        <w:rPr>
          <w:rFonts w:eastAsia="Times New Roman"/>
          <w:b/>
          <w:szCs w:val="24"/>
          <w:lang w:eastAsia="ru-RU"/>
        </w:rPr>
        <w:br/>
      </w:r>
      <w:r w:rsidRPr="0088516D">
        <w:rPr>
          <w:rFonts w:eastAsia="Times New Roman"/>
          <w:color w:val="000000"/>
          <w:szCs w:val="24"/>
          <w:lang w:eastAsia="ru-RU"/>
        </w:rPr>
        <w:t xml:space="preserve"> УГС СПО 22.00.00 «Технологии материалов»</w:t>
      </w:r>
      <w:r w:rsidRPr="0088516D">
        <w:rPr>
          <w:rFonts w:eastAsia="Times New Roman"/>
          <w:b/>
          <w:color w:val="000000"/>
          <w:szCs w:val="24"/>
          <w:lang w:eastAsia="ru-RU"/>
        </w:rPr>
        <w:t xml:space="preserve"> </w:t>
      </w:r>
    </w:p>
    <w:p w:rsidR="00E95906" w:rsidRPr="0088516D" w:rsidRDefault="00E95906" w:rsidP="006D6618">
      <w:pPr>
        <w:spacing w:line="360" w:lineRule="auto"/>
        <w:jc w:val="both"/>
        <w:rPr>
          <w:rFonts w:eastAsia="Times New Roman"/>
          <w:color w:val="000000"/>
          <w:szCs w:val="24"/>
          <w:lang w:eastAsia="ru-RU"/>
        </w:rPr>
      </w:pPr>
    </w:p>
    <w:p w:rsidR="00ED4B80" w:rsidRPr="0088516D" w:rsidRDefault="00D7722C" w:rsidP="00ED4B80">
      <w:pPr>
        <w:tabs>
          <w:tab w:val="left" w:pos="567"/>
          <w:tab w:val="left" w:pos="709"/>
          <w:tab w:val="left" w:pos="1134"/>
        </w:tabs>
        <w:spacing w:line="360" w:lineRule="auto"/>
        <w:rPr>
          <w:rFonts w:eastAsia="Times New Roman"/>
          <w:b/>
          <w:szCs w:val="24"/>
        </w:rPr>
      </w:pPr>
      <w:r w:rsidRPr="0088516D">
        <w:rPr>
          <w:rFonts w:eastAsia="Times New Roman"/>
          <w:b/>
          <w:color w:val="000000"/>
          <w:szCs w:val="24"/>
          <w:lang w:eastAsia="ru-RU"/>
        </w:rPr>
        <w:t>Специальности СПО</w:t>
      </w:r>
      <w:r w:rsidRPr="0088516D">
        <w:rPr>
          <w:rFonts w:eastAsia="Times New Roman"/>
          <w:color w:val="000000"/>
          <w:szCs w:val="24"/>
          <w:lang w:eastAsia="ru-RU"/>
        </w:rPr>
        <w:t xml:space="preserve"> 22.02.01 «Металлургия чёрных металлов»,</w:t>
      </w:r>
      <w:r w:rsidR="00ED4B80" w:rsidRPr="0088516D">
        <w:rPr>
          <w:rFonts w:eastAsia="Times New Roman"/>
          <w:color w:val="000000"/>
          <w:szCs w:val="24"/>
          <w:lang w:eastAsia="ru-RU"/>
        </w:rPr>
        <w:t xml:space="preserve"> </w:t>
      </w:r>
      <w:r w:rsidRPr="0088516D">
        <w:rPr>
          <w:rFonts w:eastAsia="Times New Roman"/>
          <w:color w:val="000000"/>
          <w:szCs w:val="24"/>
          <w:lang w:eastAsia="ru-RU"/>
        </w:rPr>
        <w:t>22.02.03 «Литейное производство чёрных и цветных металлов»</w:t>
      </w:r>
      <w:r w:rsidR="0080462B" w:rsidRPr="0088516D">
        <w:rPr>
          <w:rFonts w:eastAsia="Times New Roman"/>
          <w:color w:val="000000"/>
          <w:szCs w:val="24"/>
          <w:lang w:eastAsia="ru-RU"/>
        </w:rPr>
        <w:t>,</w:t>
      </w:r>
      <w:r w:rsidR="00ED4B80" w:rsidRPr="0088516D">
        <w:rPr>
          <w:rStyle w:val="af2"/>
          <w:b w:val="0"/>
          <w:szCs w:val="24"/>
        </w:rPr>
        <w:t xml:space="preserve"> 22.02.05 Обработка металлов давлением </w:t>
      </w:r>
    </w:p>
    <w:p w:rsidR="00D7722C" w:rsidRPr="0088516D" w:rsidRDefault="00D7722C" w:rsidP="006D6618">
      <w:pPr>
        <w:spacing w:line="360" w:lineRule="auto"/>
        <w:rPr>
          <w:rFonts w:eastAsia="Times New Roman"/>
          <w:color w:val="000000"/>
          <w:szCs w:val="24"/>
          <w:lang w:eastAsia="ru-RU"/>
        </w:rPr>
      </w:pPr>
      <w:r w:rsidRPr="0088516D">
        <w:rPr>
          <w:rFonts w:eastAsia="Times New Roman"/>
          <w:color w:val="000000"/>
          <w:szCs w:val="24"/>
          <w:lang w:eastAsia="ru-RU"/>
        </w:rPr>
        <w:t xml:space="preserve"> </w:t>
      </w:r>
    </w:p>
    <w:p w:rsidR="00D7722C" w:rsidRPr="0088516D" w:rsidRDefault="00D7722C" w:rsidP="006D6618">
      <w:pPr>
        <w:spacing w:line="360" w:lineRule="auto"/>
        <w:jc w:val="both"/>
        <w:rPr>
          <w:rFonts w:eastAsia="Times New Roman"/>
          <w:color w:val="000000"/>
          <w:szCs w:val="24"/>
          <w:lang w:eastAsia="ru-RU"/>
        </w:rPr>
      </w:pPr>
    </w:p>
    <w:p w:rsidR="00D7722C" w:rsidRPr="0088516D" w:rsidRDefault="00D7722C" w:rsidP="006D6618">
      <w:pPr>
        <w:spacing w:line="360" w:lineRule="auto"/>
        <w:rPr>
          <w:rFonts w:eastAsia="Times New Roman"/>
          <w:b/>
          <w:color w:val="000000"/>
          <w:szCs w:val="24"/>
          <w:lang w:eastAsia="ru-RU"/>
        </w:rPr>
      </w:pPr>
      <w:r w:rsidRPr="0088516D">
        <w:rPr>
          <w:rFonts w:eastAsia="Times New Roman"/>
          <w:b/>
          <w:color w:val="000000"/>
          <w:szCs w:val="24"/>
          <w:lang w:eastAsia="ru-RU"/>
        </w:rPr>
        <w:t xml:space="preserve">Этап </w:t>
      </w:r>
      <w:r w:rsidRPr="0088516D">
        <w:rPr>
          <w:rFonts w:eastAsia="Times New Roman"/>
          <w:b/>
          <w:szCs w:val="24"/>
          <w:lang w:eastAsia="ru-RU"/>
        </w:rPr>
        <w:t>Всероссийской олимпиады</w:t>
      </w:r>
      <w:r w:rsidRPr="0088516D">
        <w:rPr>
          <w:rFonts w:eastAsia="Times New Roman"/>
          <w:b/>
          <w:color w:val="000000"/>
          <w:szCs w:val="24"/>
          <w:lang w:eastAsia="ru-RU"/>
        </w:rPr>
        <w:t xml:space="preserve">  </w:t>
      </w:r>
      <w:r w:rsidRPr="0088516D">
        <w:rPr>
          <w:rFonts w:eastAsia="Times New Roman"/>
          <w:color w:val="000000"/>
          <w:szCs w:val="24"/>
          <w:lang w:val="en-US" w:eastAsia="ru-RU"/>
        </w:rPr>
        <w:t>II</w:t>
      </w:r>
      <w:r w:rsidRPr="0088516D">
        <w:rPr>
          <w:rFonts w:eastAsia="Times New Roman"/>
          <w:color w:val="000000"/>
          <w:szCs w:val="24"/>
          <w:lang w:eastAsia="ru-RU"/>
        </w:rPr>
        <w:t xml:space="preserve"> этап - региональный</w:t>
      </w:r>
      <w:r w:rsidRPr="0088516D">
        <w:rPr>
          <w:rFonts w:eastAsia="Times New Roman"/>
          <w:color w:val="000000"/>
          <w:szCs w:val="24"/>
          <w:u w:val="single"/>
          <w:lang w:eastAsia="ru-RU"/>
        </w:rPr>
        <w:t xml:space="preserve"> </w:t>
      </w:r>
    </w:p>
    <w:p w:rsidR="00E95906" w:rsidRPr="0088516D" w:rsidRDefault="00E95906" w:rsidP="006D6618">
      <w:pPr>
        <w:spacing w:line="360" w:lineRule="auto"/>
        <w:jc w:val="center"/>
        <w:rPr>
          <w:rFonts w:eastAsia="Times New Roman"/>
          <w:b/>
          <w:szCs w:val="24"/>
          <w:lang w:eastAsia="ru-RU"/>
        </w:rPr>
      </w:pP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olor w:val="000000"/>
          <w:szCs w:val="24"/>
          <w:lang w:eastAsia="ru-RU"/>
        </w:rPr>
      </w:pPr>
      <w:r w:rsidRPr="0088516D">
        <w:rPr>
          <w:rFonts w:eastAsia="Times New Roman"/>
          <w:color w:val="000000"/>
          <w:szCs w:val="24"/>
          <w:lang w:eastAsia="ru-RU"/>
        </w:rPr>
        <w:t>Дата выполнения задания «____» ___________ 20___г.</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r w:rsidRPr="0088516D">
        <w:rPr>
          <w:rFonts w:eastAsia="Times New Roman"/>
          <w:color w:val="000000"/>
          <w:szCs w:val="24"/>
          <w:lang w:eastAsia="ru-RU"/>
        </w:rPr>
        <w:t>Член жюри  ______________________________________________________________</w:t>
      </w:r>
    </w:p>
    <w:p w:rsidR="00E95906" w:rsidRPr="0088516D" w:rsidRDefault="00E95906" w:rsidP="006D6618">
      <w:pPr>
        <w:tabs>
          <w:tab w:val="left" w:leader="underscore" w:pos="4187"/>
          <w:tab w:val="left" w:leader="underscore" w:pos="6270"/>
        </w:tabs>
        <w:spacing w:line="360" w:lineRule="auto"/>
        <w:ind w:left="1418"/>
        <w:jc w:val="center"/>
        <w:rPr>
          <w:rFonts w:eastAsia="Times New Roman"/>
          <w:iCs/>
          <w:color w:val="000000"/>
          <w:szCs w:val="24"/>
          <w:lang w:eastAsia="ru-RU"/>
        </w:rPr>
      </w:pPr>
      <w:r w:rsidRPr="0088516D">
        <w:rPr>
          <w:rFonts w:eastAsia="Times New Roman"/>
          <w:iCs/>
          <w:color w:val="000000"/>
          <w:szCs w:val="24"/>
          <w:lang w:eastAsia="ru-RU"/>
        </w:rPr>
        <w:t>фамилия, имя, отчество, место работы</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bl>
      <w:tblPr>
        <w:tblW w:w="972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3"/>
        <w:gridCol w:w="4758"/>
        <w:gridCol w:w="3993"/>
      </w:tblGrid>
      <w:tr w:rsidR="00E95906" w:rsidRPr="0088516D" w:rsidTr="006E2FA4">
        <w:trPr>
          <w:trHeight w:val="1114"/>
        </w:trPr>
        <w:tc>
          <w:tcPr>
            <w:tcW w:w="973"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w:t>
            </w:r>
          </w:p>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п/п</w:t>
            </w:r>
          </w:p>
        </w:tc>
        <w:tc>
          <w:tcPr>
            <w:tcW w:w="4758"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Номер участника, полученный при жеребьевке</w:t>
            </w:r>
          </w:p>
        </w:tc>
        <w:tc>
          <w:tcPr>
            <w:tcW w:w="3993" w:type="dxa"/>
            <w:tcBorders>
              <w:right w:val="single" w:sz="4" w:space="0" w:color="auto"/>
            </w:tcBorders>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szCs w:val="24"/>
                <w:lang w:eastAsia="ru-RU"/>
              </w:rPr>
              <w:t>Оценка в баллах за выполнение тестов</w:t>
            </w:r>
            <w:r w:rsidR="00D7722C" w:rsidRPr="0088516D">
              <w:rPr>
                <w:rFonts w:eastAsia="Times New Roman"/>
                <w:bCs/>
                <w:szCs w:val="24"/>
                <w:lang w:eastAsia="ru-RU"/>
              </w:rPr>
              <w:t xml:space="preserve">ых </w:t>
            </w:r>
            <w:r w:rsidRPr="0088516D">
              <w:rPr>
                <w:rFonts w:eastAsia="Times New Roman"/>
                <w:bCs/>
                <w:szCs w:val="24"/>
                <w:lang w:eastAsia="ru-RU"/>
              </w:rPr>
              <w:t>задани</w:t>
            </w:r>
            <w:r w:rsidR="00D7722C" w:rsidRPr="0088516D">
              <w:rPr>
                <w:rFonts w:eastAsia="Times New Roman"/>
                <w:bCs/>
                <w:szCs w:val="24"/>
                <w:lang w:eastAsia="ru-RU"/>
              </w:rPr>
              <w:t>й (тестирование)</w:t>
            </w:r>
            <w:r w:rsidR="00D7722C" w:rsidRPr="0088516D">
              <w:rPr>
                <w:rFonts w:eastAsia="Times New Roman"/>
                <w:bCs/>
                <w:szCs w:val="24"/>
                <w:lang w:eastAsia="ru-RU"/>
              </w:rPr>
              <w:br/>
            </w:r>
            <w:r w:rsidRPr="0088516D">
              <w:rPr>
                <w:rFonts w:eastAsia="Times New Roman"/>
                <w:bCs/>
                <w:szCs w:val="24"/>
                <w:lang w:eastAsia="ru-RU"/>
              </w:rPr>
              <w:t xml:space="preserve">  №1 в соответствии с №№ задач</w:t>
            </w:r>
          </w:p>
        </w:tc>
      </w:tr>
      <w:tr w:rsidR="00E95906" w:rsidRPr="0088516D" w:rsidTr="006E2FA4">
        <w:trPr>
          <w:trHeight w:val="328"/>
        </w:trPr>
        <w:tc>
          <w:tcPr>
            <w:tcW w:w="973"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4758"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3993" w:type="dxa"/>
          </w:tcPr>
          <w:p w:rsidR="00E95906" w:rsidRPr="0088516D" w:rsidRDefault="00E95906" w:rsidP="006D6618">
            <w:pPr>
              <w:spacing w:line="360" w:lineRule="auto"/>
              <w:rPr>
                <w:rFonts w:eastAsia="Times New Roman"/>
                <w:color w:val="000000"/>
                <w:szCs w:val="24"/>
                <w:lang w:eastAsia="ru-RU"/>
              </w:rPr>
            </w:pPr>
          </w:p>
        </w:tc>
      </w:tr>
    </w:tbl>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jc w:val="right"/>
        <w:rPr>
          <w:rFonts w:eastAsia="Times New Roman"/>
          <w:color w:val="000000"/>
          <w:szCs w:val="24"/>
          <w:lang w:eastAsia="ru-RU"/>
        </w:rPr>
      </w:pPr>
      <w:r w:rsidRPr="0088516D">
        <w:rPr>
          <w:rFonts w:eastAsia="Times New Roman"/>
          <w:color w:val="000000"/>
          <w:szCs w:val="24"/>
          <w:lang w:eastAsia="ru-RU"/>
        </w:rPr>
        <w:t>__________ (подпись члена жюри)</w:t>
      </w:r>
    </w:p>
    <w:p w:rsidR="00424550" w:rsidRPr="0088516D" w:rsidRDefault="00424550" w:rsidP="006D6618">
      <w:pPr>
        <w:spacing w:line="360" w:lineRule="auto"/>
        <w:ind w:left="0"/>
        <w:rPr>
          <w:rFonts w:eastAsia="Times New Roman"/>
          <w:b/>
          <w:color w:val="000000"/>
          <w:szCs w:val="24"/>
          <w:lang w:eastAsia="ru-RU"/>
        </w:rPr>
      </w:pPr>
      <w:r w:rsidRPr="0088516D">
        <w:rPr>
          <w:rFonts w:eastAsia="Times New Roman"/>
          <w:b/>
          <w:color w:val="000000"/>
          <w:szCs w:val="24"/>
          <w:lang w:eastAsia="ru-RU"/>
        </w:rPr>
        <w:br w:type="page"/>
      </w:r>
    </w:p>
    <w:p w:rsidR="00E95906" w:rsidRPr="0088516D" w:rsidRDefault="00E95906" w:rsidP="006D6618">
      <w:pPr>
        <w:tabs>
          <w:tab w:val="left" w:pos="567"/>
          <w:tab w:val="left" w:pos="851"/>
        </w:tabs>
        <w:spacing w:line="360" w:lineRule="auto"/>
        <w:jc w:val="center"/>
        <w:rPr>
          <w:rFonts w:eastAsia="Times New Roman"/>
          <w:color w:val="000000"/>
          <w:szCs w:val="24"/>
          <w:lang w:eastAsia="ru-RU"/>
        </w:rPr>
      </w:pPr>
      <w:r w:rsidRPr="0088516D">
        <w:rPr>
          <w:rFonts w:eastAsia="Times New Roman"/>
          <w:color w:val="000000"/>
          <w:szCs w:val="24"/>
          <w:lang w:eastAsia="ru-RU"/>
        </w:rPr>
        <w:lastRenderedPageBreak/>
        <w:t>ВЕДОМОСТЬ</w:t>
      </w:r>
    </w:p>
    <w:p w:rsidR="00E95906" w:rsidRPr="0088516D" w:rsidRDefault="00E95906"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 xml:space="preserve">оценок результатов выполнения  практического задания </w:t>
      </w:r>
      <w:r w:rsidRPr="0088516D">
        <w:rPr>
          <w:rFonts w:eastAsia="Times New Roman"/>
          <w:color w:val="000000"/>
          <w:szCs w:val="24"/>
          <w:lang w:val="en-US" w:eastAsia="ru-RU"/>
        </w:rPr>
        <w:t>I</w:t>
      </w:r>
      <w:r w:rsidRPr="0088516D">
        <w:rPr>
          <w:rFonts w:eastAsia="Times New Roman"/>
          <w:color w:val="000000"/>
          <w:szCs w:val="24"/>
          <w:lang w:eastAsia="ru-RU"/>
        </w:rPr>
        <w:t xml:space="preserve"> уровня </w:t>
      </w:r>
    </w:p>
    <w:p w:rsidR="00E95906" w:rsidRPr="0088516D" w:rsidRDefault="00E95906" w:rsidP="006D6618">
      <w:pPr>
        <w:tabs>
          <w:tab w:val="left" w:pos="567"/>
          <w:tab w:val="left" w:pos="709"/>
          <w:tab w:val="left" w:pos="1134"/>
        </w:tabs>
        <w:spacing w:line="360" w:lineRule="auto"/>
        <w:jc w:val="center"/>
        <w:rPr>
          <w:rFonts w:eastAsia="Times New Roman"/>
          <w:b/>
          <w:szCs w:val="24"/>
        </w:rPr>
      </w:pPr>
      <w:r w:rsidRPr="0088516D">
        <w:rPr>
          <w:rFonts w:eastAsia="Times New Roman"/>
          <w:b/>
          <w:szCs w:val="24"/>
        </w:rPr>
        <w:t xml:space="preserve"> «Перевод профессионального текста»</w:t>
      </w:r>
    </w:p>
    <w:p w:rsidR="00FD41E3" w:rsidRPr="0088516D" w:rsidRDefault="00FD41E3" w:rsidP="00FD41E3">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Областной олимпиады профессионального мастерства студентов</w:t>
      </w:r>
    </w:p>
    <w:p w:rsidR="00E95906" w:rsidRPr="0088516D" w:rsidRDefault="00E95906" w:rsidP="006D6618">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по специальностям среднего профессионального образования</w:t>
      </w:r>
    </w:p>
    <w:p w:rsidR="00E95906" w:rsidRPr="0088516D" w:rsidRDefault="00E95906" w:rsidP="006D6618">
      <w:pPr>
        <w:spacing w:line="360" w:lineRule="auto"/>
        <w:jc w:val="center"/>
        <w:rPr>
          <w:rFonts w:eastAsia="Times New Roman"/>
          <w:color w:val="000000"/>
          <w:szCs w:val="24"/>
          <w:lang w:eastAsia="ru-RU"/>
        </w:rPr>
      </w:pPr>
      <w:r w:rsidRPr="0088516D">
        <w:rPr>
          <w:rFonts w:eastAsia="Times New Roman"/>
          <w:color w:val="000000"/>
          <w:szCs w:val="24"/>
          <w:lang w:eastAsia="ru-RU"/>
        </w:rPr>
        <w:t>в 20</w:t>
      </w:r>
      <w:r w:rsidR="00CB5FE6" w:rsidRPr="0088516D">
        <w:rPr>
          <w:rFonts w:eastAsia="Times New Roman"/>
          <w:color w:val="000000"/>
          <w:szCs w:val="24"/>
          <w:lang w:eastAsia="ru-RU"/>
        </w:rPr>
        <w:t>18</w:t>
      </w:r>
      <w:r w:rsidRPr="0088516D">
        <w:rPr>
          <w:rFonts w:eastAsia="Times New Roman"/>
          <w:color w:val="000000"/>
          <w:szCs w:val="24"/>
          <w:lang w:eastAsia="ru-RU"/>
        </w:rPr>
        <w:t xml:space="preserve"> году </w:t>
      </w: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jc w:val="center"/>
        <w:rPr>
          <w:rFonts w:eastAsia="Times New Roman"/>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Профиль</w:t>
      </w:r>
      <w:r w:rsidRPr="0088516D">
        <w:rPr>
          <w:rFonts w:eastAsia="Times New Roman"/>
          <w:b/>
          <w:szCs w:val="24"/>
          <w:lang w:eastAsia="ru-RU"/>
        </w:rPr>
        <w:t>ное  направление  Всероссийской олимпиады</w:t>
      </w:r>
      <w:r w:rsidRPr="0088516D">
        <w:rPr>
          <w:rFonts w:eastAsia="Times New Roman"/>
          <w:b/>
          <w:szCs w:val="24"/>
          <w:lang w:eastAsia="ru-RU"/>
        </w:rPr>
        <w:br/>
      </w:r>
      <w:r w:rsidRPr="0088516D">
        <w:rPr>
          <w:rFonts w:eastAsia="Times New Roman"/>
          <w:color w:val="000000"/>
          <w:szCs w:val="24"/>
          <w:lang w:eastAsia="ru-RU"/>
        </w:rPr>
        <w:t xml:space="preserve"> УГС СПО 22.00.00 «Технологии материалов»</w:t>
      </w:r>
      <w:r w:rsidRPr="0088516D">
        <w:rPr>
          <w:rFonts w:eastAsia="Times New Roman"/>
          <w:b/>
          <w:color w:val="000000"/>
          <w:szCs w:val="24"/>
          <w:lang w:eastAsia="ru-RU"/>
        </w:rPr>
        <w:t xml:space="preserve"> </w:t>
      </w:r>
    </w:p>
    <w:p w:rsidR="00E75154" w:rsidRPr="0088516D" w:rsidRDefault="00E75154" w:rsidP="006D6618">
      <w:pPr>
        <w:spacing w:line="360" w:lineRule="auto"/>
        <w:jc w:val="both"/>
        <w:rPr>
          <w:rFonts w:eastAsia="Times New Roman"/>
          <w:color w:val="000000"/>
          <w:szCs w:val="24"/>
          <w:lang w:eastAsia="ru-RU"/>
        </w:rPr>
      </w:pPr>
    </w:p>
    <w:p w:rsidR="00ED4B80" w:rsidRPr="0088516D" w:rsidRDefault="00E75154" w:rsidP="00ED4B80">
      <w:pPr>
        <w:tabs>
          <w:tab w:val="left" w:pos="567"/>
          <w:tab w:val="left" w:pos="709"/>
          <w:tab w:val="left" w:pos="1134"/>
        </w:tabs>
        <w:spacing w:line="360" w:lineRule="auto"/>
        <w:rPr>
          <w:rStyle w:val="af2"/>
        </w:rPr>
      </w:pPr>
      <w:r w:rsidRPr="0088516D">
        <w:rPr>
          <w:rFonts w:eastAsia="Times New Roman"/>
          <w:b/>
          <w:color w:val="000000"/>
          <w:szCs w:val="24"/>
          <w:lang w:eastAsia="ru-RU"/>
        </w:rPr>
        <w:t>Специальности СПО</w:t>
      </w:r>
      <w:r w:rsidRPr="0088516D">
        <w:rPr>
          <w:rFonts w:eastAsia="Times New Roman"/>
          <w:color w:val="000000"/>
          <w:szCs w:val="24"/>
          <w:lang w:eastAsia="ru-RU"/>
        </w:rPr>
        <w:t xml:space="preserve"> </w:t>
      </w:r>
      <w:r w:rsidR="00ED4B80" w:rsidRPr="0088516D">
        <w:rPr>
          <w:rFonts w:eastAsia="Times New Roman"/>
          <w:color w:val="000000"/>
          <w:szCs w:val="24"/>
          <w:lang w:eastAsia="ru-RU"/>
        </w:rPr>
        <w:t>22.02.01 «Металлургия чёрных металлов», 22.02.03 «Литейное производство чёрных и цветных металлов»</w:t>
      </w:r>
      <w:r w:rsidR="0080462B" w:rsidRPr="0088516D">
        <w:rPr>
          <w:rFonts w:eastAsia="Times New Roman"/>
          <w:color w:val="000000"/>
          <w:szCs w:val="24"/>
          <w:lang w:eastAsia="ru-RU"/>
        </w:rPr>
        <w:t>,</w:t>
      </w:r>
      <w:r w:rsidR="00ED4B80" w:rsidRPr="0088516D">
        <w:rPr>
          <w:rStyle w:val="af2"/>
          <w:b w:val="0"/>
          <w:szCs w:val="24"/>
        </w:rPr>
        <w:t xml:space="preserve"> 22.02.05 Обработка металлов давлением </w:t>
      </w:r>
    </w:p>
    <w:p w:rsidR="00E75154" w:rsidRPr="0088516D" w:rsidRDefault="00E75154" w:rsidP="0080462B">
      <w:pPr>
        <w:tabs>
          <w:tab w:val="left" w:pos="567"/>
          <w:tab w:val="left" w:pos="709"/>
          <w:tab w:val="left" w:pos="1134"/>
        </w:tabs>
        <w:spacing w:line="360" w:lineRule="auto"/>
        <w:rPr>
          <w:rStyle w:val="af2"/>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 xml:space="preserve">Этап </w:t>
      </w:r>
      <w:r w:rsidRPr="0088516D">
        <w:rPr>
          <w:rFonts w:eastAsia="Times New Roman"/>
          <w:b/>
          <w:szCs w:val="24"/>
          <w:lang w:eastAsia="ru-RU"/>
        </w:rPr>
        <w:t>Всероссийской олимпиады</w:t>
      </w:r>
      <w:r w:rsidRPr="0088516D">
        <w:rPr>
          <w:rFonts w:eastAsia="Times New Roman"/>
          <w:b/>
          <w:color w:val="000000"/>
          <w:szCs w:val="24"/>
          <w:lang w:eastAsia="ru-RU"/>
        </w:rPr>
        <w:t xml:space="preserve">  </w:t>
      </w:r>
      <w:r w:rsidRPr="0088516D">
        <w:rPr>
          <w:rFonts w:eastAsia="Times New Roman"/>
          <w:color w:val="000000"/>
          <w:szCs w:val="24"/>
          <w:lang w:val="en-US" w:eastAsia="ru-RU"/>
        </w:rPr>
        <w:t>II</w:t>
      </w:r>
      <w:r w:rsidRPr="0088516D">
        <w:rPr>
          <w:rFonts w:eastAsia="Times New Roman"/>
          <w:color w:val="000000"/>
          <w:szCs w:val="24"/>
          <w:lang w:eastAsia="ru-RU"/>
        </w:rPr>
        <w:t xml:space="preserve"> этап - региональный</w:t>
      </w:r>
      <w:r w:rsidRPr="0088516D">
        <w:rPr>
          <w:rFonts w:eastAsia="Times New Roman"/>
          <w:color w:val="000000"/>
          <w:szCs w:val="24"/>
          <w:u w:val="single"/>
          <w:lang w:eastAsia="ru-RU"/>
        </w:rPr>
        <w:t xml:space="preserve"> </w:t>
      </w:r>
    </w:p>
    <w:p w:rsidR="00E95906" w:rsidRPr="0088516D" w:rsidRDefault="00E95906" w:rsidP="006D6618">
      <w:pPr>
        <w:spacing w:line="360" w:lineRule="auto"/>
        <w:jc w:val="center"/>
        <w:rPr>
          <w:rFonts w:eastAsia="Times New Roman"/>
          <w:b/>
          <w:szCs w:val="24"/>
          <w:lang w:eastAsia="ru-RU"/>
        </w:rPr>
      </w:pP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olor w:val="000000"/>
          <w:szCs w:val="24"/>
          <w:lang w:eastAsia="ru-RU"/>
        </w:rPr>
      </w:pPr>
      <w:r w:rsidRPr="0088516D">
        <w:rPr>
          <w:rFonts w:eastAsia="Times New Roman"/>
          <w:color w:val="000000"/>
          <w:szCs w:val="24"/>
          <w:lang w:eastAsia="ru-RU"/>
        </w:rPr>
        <w:t>Дата выполнения задания «____» ___________ 20___г.</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r w:rsidRPr="0088516D">
        <w:rPr>
          <w:rFonts w:eastAsia="Times New Roman"/>
          <w:color w:val="000000"/>
          <w:szCs w:val="24"/>
          <w:lang w:eastAsia="ru-RU"/>
        </w:rPr>
        <w:t>Член жюри  ______________________________________________________________</w:t>
      </w:r>
    </w:p>
    <w:p w:rsidR="00E95906" w:rsidRPr="0088516D" w:rsidRDefault="00E95906" w:rsidP="006D6618">
      <w:pPr>
        <w:tabs>
          <w:tab w:val="left" w:leader="underscore" w:pos="4187"/>
          <w:tab w:val="left" w:leader="underscore" w:pos="6270"/>
        </w:tabs>
        <w:spacing w:line="360" w:lineRule="auto"/>
        <w:ind w:left="1418"/>
        <w:jc w:val="center"/>
        <w:rPr>
          <w:rFonts w:eastAsia="Times New Roman"/>
          <w:iCs/>
          <w:color w:val="000000"/>
          <w:szCs w:val="24"/>
          <w:lang w:eastAsia="ru-RU"/>
        </w:rPr>
      </w:pPr>
      <w:r w:rsidRPr="0088516D">
        <w:rPr>
          <w:rFonts w:eastAsia="Times New Roman"/>
          <w:iCs/>
          <w:color w:val="000000"/>
          <w:szCs w:val="24"/>
          <w:lang w:eastAsia="ru-RU"/>
        </w:rPr>
        <w:t>фамилия, имя, отчество, место работы</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bl>
      <w:tblPr>
        <w:tblW w:w="97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470"/>
        <w:gridCol w:w="1920"/>
        <w:gridCol w:w="1926"/>
        <w:gridCol w:w="2745"/>
      </w:tblGrid>
      <w:tr w:rsidR="00E95906" w:rsidRPr="0088516D" w:rsidTr="006E2FA4">
        <w:trPr>
          <w:trHeight w:val="1101"/>
        </w:trPr>
        <w:tc>
          <w:tcPr>
            <w:tcW w:w="702"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w:t>
            </w:r>
          </w:p>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п/п</w:t>
            </w:r>
          </w:p>
        </w:tc>
        <w:tc>
          <w:tcPr>
            <w:tcW w:w="2470"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Номер участника, полученный при жеребьевке</w:t>
            </w:r>
          </w:p>
        </w:tc>
        <w:tc>
          <w:tcPr>
            <w:tcW w:w="3846" w:type="dxa"/>
            <w:gridSpan w:val="2"/>
            <w:tcBorders>
              <w:right w:val="single" w:sz="4" w:space="0" w:color="auto"/>
            </w:tcBorders>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szCs w:val="24"/>
                <w:lang w:eastAsia="ru-RU"/>
              </w:rPr>
              <w:t>Оценка в баллах за выполнение задания № 2</w:t>
            </w:r>
            <w:r w:rsidR="00D7722C" w:rsidRPr="0088516D">
              <w:rPr>
                <w:rFonts w:eastAsia="Times New Roman"/>
                <w:bCs/>
                <w:szCs w:val="24"/>
                <w:lang w:eastAsia="ru-RU"/>
              </w:rPr>
              <w:br/>
            </w:r>
            <w:r w:rsidRPr="0088516D">
              <w:rPr>
                <w:rFonts w:eastAsia="Times New Roman"/>
                <w:bCs/>
                <w:szCs w:val="24"/>
                <w:lang w:eastAsia="ru-RU"/>
              </w:rPr>
              <w:t>в соответствии с №№ задач</w:t>
            </w:r>
          </w:p>
        </w:tc>
        <w:tc>
          <w:tcPr>
            <w:tcW w:w="2745"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 xml:space="preserve">Суммарная оценка в баллах </w:t>
            </w:r>
          </w:p>
        </w:tc>
      </w:tr>
      <w:tr w:rsidR="00E95906" w:rsidRPr="0088516D" w:rsidTr="006E2FA4">
        <w:trPr>
          <w:trHeight w:val="144"/>
        </w:trPr>
        <w:tc>
          <w:tcPr>
            <w:tcW w:w="702"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2470"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1920"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2.1</w:t>
            </w:r>
          </w:p>
        </w:tc>
        <w:tc>
          <w:tcPr>
            <w:tcW w:w="1926"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2.2</w:t>
            </w:r>
          </w:p>
        </w:tc>
        <w:tc>
          <w:tcPr>
            <w:tcW w:w="2745" w:type="dxa"/>
            <w:vMerge/>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r w:rsidR="00E95906" w:rsidRPr="0088516D" w:rsidTr="006E2FA4">
        <w:trPr>
          <w:trHeight w:val="324"/>
        </w:trPr>
        <w:tc>
          <w:tcPr>
            <w:tcW w:w="702"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2470"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1920" w:type="dxa"/>
          </w:tcPr>
          <w:p w:rsidR="00E95906" w:rsidRPr="0088516D" w:rsidRDefault="00E95906" w:rsidP="006D6618">
            <w:pPr>
              <w:spacing w:line="360" w:lineRule="auto"/>
              <w:rPr>
                <w:rFonts w:eastAsia="Times New Roman"/>
                <w:color w:val="000000"/>
                <w:szCs w:val="24"/>
                <w:lang w:eastAsia="ru-RU"/>
              </w:rPr>
            </w:pPr>
          </w:p>
        </w:tc>
        <w:tc>
          <w:tcPr>
            <w:tcW w:w="1926" w:type="dxa"/>
          </w:tcPr>
          <w:p w:rsidR="00E95906" w:rsidRPr="0088516D" w:rsidRDefault="00E95906" w:rsidP="006D6618">
            <w:pPr>
              <w:spacing w:line="360" w:lineRule="auto"/>
              <w:rPr>
                <w:rFonts w:eastAsia="Times New Roman"/>
                <w:color w:val="000000"/>
                <w:szCs w:val="24"/>
                <w:lang w:eastAsia="ru-RU"/>
              </w:rPr>
            </w:pPr>
          </w:p>
        </w:tc>
        <w:tc>
          <w:tcPr>
            <w:tcW w:w="2745"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bl>
    <w:p w:rsidR="00E95906" w:rsidRPr="0088516D" w:rsidRDefault="00E95906" w:rsidP="006D6618">
      <w:pPr>
        <w:tabs>
          <w:tab w:val="left" w:leader="underscore" w:pos="1864"/>
          <w:tab w:val="left" w:leader="underscore" w:pos="3314"/>
          <w:tab w:val="left" w:leader="underscore" w:pos="3678"/>
        </w:tabs>
        <w:spacing w:line="360" w:lineRule="auto"/>
        <w:jc w:val="right"/>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jc w:val="right"/>
        <w:rPr>
          <w:rFonts w:eastAsia="Times New Roman"/>
          <w:color w:val="000000"/>
          <w:szCs w:val="24"/>
          <w:lang w:eastAsia="ru-RU"/>
        </w:rPr>
      </w:pPr>
      <w:r w:rsidRPr="0088516D">
        <w:rPr>
          <w:rFonts w:eastAsia="Times New Roman"/>
          <w:color w:val="000000"/>
          <w:szCs w:val="24"/>
          <w:lang w:eastAsia="ru-RU"/>
        </w:rPr>
        <w:t>__________ (подпись члена жюри)</w:t>
      </w:r>
    </w:p>
    <w:p w:rsidR="00424550" w:rsidRPr="0088516D" w:rsidRDefault="00E95906"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br w:type="page"/>
      </w:r>
      <w:r w:rsidR="00424550" w:rsidRPr="0088516D">
        <w:rPr>
          <w:rFonts w:eastAsia="Times New Roman"/>
          <w:color w:val="000000"/>
          <w:szCs w:val="24"/>
          <w:lang w:eastAsia="ru-RU"/>
        </w:rPr>
        <w:lastRenderedPageBreak/>
        <w:t>ВЕДОМОСТЬ</w:t>
      </w:r>
    </w:p>
    <w:p w:rsidR="00424550" w:rsidRPr="0088516D" w:rsidRDefault="00424550"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 xml:space="preserve">оценок результатов выполнения  практического задания I уровня </w:t>
      </w:r>
    </w:p>
    <w:p w:rsidR="00424550" w:rsidRPr="0088516D" w:rsidRDefault="00424550"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 xml:space="preserve"> «</w:t>
      </w:r>
      <w:bookmarkStart w:id="23" w:name="_Toc474836122"/>
      <w:r w:rsidR="00853D1B" w:rsidRPr="0088516D">
        <w:rPr>
          <w:rFonts w:eastAsia="Times New Roman"/>
          <w:color w:val="000000"/>
          <w:szCs w:val="24"/>
          <w:lang w:eastAsia="ru-RU"/>
        </w:rPr>
        <w:t>Задание по организации работы коллектива</w:t>
      </w:r>
      <w:bookmarkEnd w:id="23"/>
      <w:r w:rsidRPr="0088516D">
        <w:rPr>
          <w:rFonts w:eastAsia="Times New Roman"/>
          <w:color w:val="000000"/>
          <w:szCs w:val="24"/>
          <w:lang w:eastAsia="ru-RU"/>
        </w:rPr>
        <w:t>»</w:t>
      </w:r>
    </w:p>
    <w:p w:rsidR="00FD41E3" w:rsidRPr="0088516D" w:rsidRDefault="00FD41E3" w:rsidP="00FD41E3">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Областной олимпиады профессионального мастерства студентов</w:t>
      </w:r>
    </w:p>
    <w:p w:rsidR="00424550" w:rsidRPr="0088516D" w:rsidRDefault="00424550"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по специальностям среднего профессионального образования</w:t>
      </w:r>
    </w:p>
    <w:p w:rsidR="00424550" w:rsidRPr="0088516D" w:rsidRDefault="00424550"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в 201</w:t>
      </w:r>
      <w:r w:rsidR="00CB5FE6" w:rsidRPr="0088516D">
        <w:rPr>
          <w:rFonts w:eastAsia="Times New Roman"/>
          <w:color w:val="000000"/>
          <w:szCs w:val="24"/>
          <w:lang w:eastAsia="ru-RU"/>
        </w:rPr>
        <w:t>8</w:t>
      </w:r>
      <w:r w:rsidRPr="0088516D">
        <w:rPr>
          <w:rFonts w:eastAsia="Times New Roman"/>
          <w:color w:val="000000"/>
          <w:szCs w:val="24"/>
          <w:lang w:eastAsia="ru-RU"/>
        </w:rPr>
        <w:t xml:space="preserve"> году </w:t>
      </w:r>
    </w:p>
    <w:p w:rsidR="00853D1B" w:rsidRPr="0088516D" w:rsidRDefault="00853D1B" w:rsidP="006D6618">
      <w:pPr>
        <w:spacing w:line="360" w:lineRule="auto"/>
        <w:jc w:val="both"/>
        <w:rPr>
          <w:rFonts w:eastAsia="Times New Roman"/>
          <w:b/>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Профиль</w:t>
      </w:r>
      <w:r w:rsidRPr="0088516D">
        <w:rPr>
          <w:rFonts w:eastAsia="Times New Roman"/>
          <w:b/>
          <w:szCs w:val="24"/>
          <w:lang w:eastAsia="ru-RU"/>
        </w:rPr>
        <w:t>ное  направление  Всероссийской олимпиады</w:t>
      </w:r>
      <w:r w:rsidRPr="0088516D">
        <w:rPr>
          <w:rFonts w:eastAsia="Times New Roman"/>
          <w:b/>
          <w:szCs w:val="24"/>
          <w:lang w:eastAsia="ru-RU"/>
        </w:rPr>
        <w:br/>
      </w:r>
      <w:r w:rsidRPr="0088516D">
        <w:rPr>
          <w:rFonts w:eastAsia="Times New Roman"/>
          <w:color w:val="000000"/>
          <w:szCs w:val="24"/>
          <w:lang w:eastAsia="ru-RU"/>
        </w:rPr>
        <w:t xml:space="preserve"> УГС СПО 22.00.00 «Технологии материалов»</w:t>
      </w:r>
      <w:r w:rsidRPr="0088516D">
        <w:rPr>
          <w:rFonts w:eastAsia="Times New Roman"/>
          <w:b/>
          <w:color w:val="000000"/>
          <w:szCs w:val="24"/>
          <w:lang w:eastAsia="ru-RU"/>
        </w:rPr>
        <w:t xml:space="preserve"> </w:t>
      </w:r>
    </w:p>
    <w:p w:rsidR="00E75154" w:rsidRPr="0088516D" w:rsidRDefault="00E75154" w:rsidP="006D6618">
      <w:pPr>
        <w:spacing w:line="360" w:lineRule="auto"/>
        <w:jc w:val="both"/>
        <w:rPr>
          <w:rFonts w:eastAsia="Times New Roman"/>
          <w:color w:val="000000"/>
          <w:szCs w:val="24"/>
          <w:lang w:eastAsia="ru-RU"/>
        </w:rPr>
      </w:pPr>
    </w:p>
    <w:p w:rsidR="00ED4B80" w:rsidRPr="0088516D" w:rsidRDefault="00E75154" w:rsidP="00ED4B80">
      <w:pPr>
        <w:tabs>
          <w:tab w:val="left" w:pos="567"/>
          <w:tab w:val="left" w:pos="709"/>
          <w:tab w:val="left" w:pos="1134"/>
        </w:tabs>
        <w:spacing w:line="360" w:lineRule="auto"/>
        <w:rPr>
          <w:rFonts w:eastAsia="Times New Roman"/>
          <w:b/>
          <w:szCs w:val="24"/>
        </w:rPr>
      </w:pPr>
      <w:r w:rsidRPr="0088516D">
        <w:rPr>
          <w:rFonts w:eastAsia="Times New Roman"/>
          <w:b/>
          <w:color w:val="000000"/>
          <w:szCs w:val="24"/>
          <w:lang w:eastAsia="ru-RU"/>
        </w:rPr>
        <w:t>Специальности СПО</w:t>
      </w:r>
      <w:r w:rsidRPr="0088516D">
        <w:rPr>
          <w:rFonts w:eastAsia="Times New Roman"/>
          <w:color w:val="000000"/>
          <w:szCs w:val="24"/>
          <w:lang w:eastAsia="ru-RU"/>
        </w:rPr>
        <w:t xml:space="preserve"> </w:t>
      </w:r>
      <w:r w:rsidR="00ED4B80" w:rsidRPr="0088516D">
        <w:rPr>
          <w:rFonts w:eastAsia="Times New Roman"/>
          <w:color w:val="000000"/>
          <w:szCs w:val="24"/>
          <w:lang w:eastAsia="ru-RU"/>
        </w:rPr>
        <w:t>22.02.01 «Металлургия чёрных металлов», 22.02.03 «Литейное производство чёрных и цветных металлов»</w:t>
      </w:r>
      <w:r w:rsidR="0080462B" w:rsidRPr="0088516D">
        <w:rPr>
          <w:rFonts w:eastAsia="Times New Roman"/>
          <w:color w:val="000000"/>
          <w:szCs w:val="24"/>
          <w:lang w:eastAsia="ru-RU"/>
        </w:rPr>
        <w:t xml:space="preserve">, </w:t>
      </w:r>
      <w:r w:rsidR="00ED4B80" w:rsidRPr="0088516D">
        <w:rPr>
          <w:rStyle w:val="af2"/>
          <w:b w:val="0"/>
          <w:szCs w:val="24"/>
        </w:rPr>
        <w:t xml:space="preserve"> 22.02.05 Обработка металлов давлением </w:t>
      </w:r>
    </w:p>
    <w:p w:rsidR="00E75154" w:rsidRPr="0088516D" w:rsidRDefault="00E75154" w:rsidP="00ED4B80">
      <w:pPr>
        <w:spacing w:line="360" w:lineRule="auto"/>
        <w:rPr>
          <w:rFonts w:eastAsia="Times New Roman"/>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 xml:space="preserve">Этап </w:t>
      </w:r>
      <w:r w:rsidRPr="0088516D">
        <w:rPr>
          <w:rFonts w:eastAsia="Times New Roman"/>
          <w:b/>
          <w:szCs w:val="24"/>
          <w:lang w:eastAsia="ru-RU"/>
        </w:rPr>
        <w:t>Всероссийской олимпиады</w:t>
      </w:r>
      <w:r w:rsidRPr="0088516D">
        <w:rPr>
          <w:rFonts w:eastAsia="Times New Roman"/>
          <w:b/>
          <w:color w:val="000000"/>
          <w:szCs w:val="24"/>
          <w:lang w:eastAsia="ru-RU"/>
        </w:rPr>
        <w:t xml:space="preserve">  </w:t>
      </w:r>
      <w:r w:rsidRPr="0088516D">
        <w:rPr>
          <w:rFonts w:eastAsia="Times New Roman"/>
          <w:color w:val="000000"/>
          <w:szCs w:val="24"/>
          <w:lang w:val="en-US" w:eastAsia="ru-RU"/>
        </w:rPr>
        <w:t>II</w:t>
      </w:r>
      <w:r w:rsidRPr="0088516D">
        <w:rPr>
          <w:rFonts w:eastAsia="Times New Roman"/>
          <w:color w:val="000000"/>
          <w:szCs w:val="24"/>
          <w:lang w:eastAsia="ru-RU"/>
        </w:rPr>
        <w:t xml:space="preserve"> этап - региональный</w:t>
      </w:r>
      <w:r w:rsidRPr="0088516D">
        <w:rPr>
          <w:rFonts w:eastAsia="Times New Roman"/>
          <w:color w:val="000000"/>
          <w:szCs w:val="24"/>
          <w:u w:val="single"/>
          <w:lang w:eastAsia="ru-RU"/>
        </w:rPr>
        <w:t xml:space="preserve"> </w:t>
      </w:r>
    </w:p>
    <w:p w:rsidR="00E95906" w:rsidRPr="0088516D" w:rsidRDefault="00E95906" w:rsidP="006D6618">
      <w:pPr>
        <w:spacing w:line="360" w:lineRule="auto"/>
        <w:jc w:val="center"/>
        <w:rPr>
          <w:rFonts w:eastAsia="Times New Roman"/>
          <w:b/>
          <w:szCs w:val="24"/>
          <w:lang w:eastAsia="ru-RU"/>
        </w:rPr>
      </w:pP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olor w:val="000000"/>
          <w:szCs w:val="24"/>
          <w:lang w:eastAsia="ru-RU"/>
        </w:rPr>
      </w:pPr>
      <w:r w:rsidRPr="0088516D">
        <w:rPr>
          <w:rFonts w:eastAsia="Times New Roman"/>
          <w:color w:val="000000"/>
          <w:szCs w:val="24"/>
          <w:lang w:eastAsia="ru-RU"/>
        </w:rPr>
        <w:t>Дата выполнения задания «____» ___________ 20___г.</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r w:rsidRPr="0088516D">
        <w:rPr>
          <w:rFonts w:eastAsia="Times New Roman"/>
          <w:color w:val="000000"/>
          <w:szCs w:val="24"/>
          <w:lang w:eastAsia="ru-RU"/>
        </w:rPr>
        <w:t>Член жюри  ______________________________________________________________</w:t>
      </w:r>
    </w:p>
    <w:p w:rsidR="00E95906" w:rsidRPr="0088516D" w:rsidRDefault="00E95906" w:rsidP="006D6618">
      <w:pPr>
        <w:tabs>
          <w:tab w:val="left" w:leader="underscore" w:pos="4187"/>
          <w:tab w:val="left" w:leader="underscore" w:pos="6270"/>
        </w:tabs>
        <w:spacing w:line="360" w:lineRule="auto"/>
        <w:ind w:left="1418"/>
        <w:jc w:val="center"/>
        <w:rPr>
          <w:rFonts w:eastAsia="Times New Roman"/>
          <w:iCs/>
          <w:color w:val="000000"/>
          <w:szCs w:val="24"/>
          <w:lang w:eastAsia="ru-RU"/>
        </w:rPr>
      </w:pPr>
      <w:r w:rsidRPr="0088516D">
        <w:rPr>
          <w:rFonts w:eastAsia="Times New Roman"/>
          <w:iCs/>
          <w:color w:val="000000"/>
          <w:szCs w:val="24"/>
          <w:lang w:eastAsia="ru-RU"/>
        </w:rPr>
        <w:t>фамилия, имя, отчество, место работы</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bl>
      <w:tblPr>
        <w:tblW w:w="97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470"/>
        <w:gridCol w:w="1920"/>
        <w:gridCol w:w="1926"/>
        <w:gridCol w:w="2745"/>
      </w:tblGrid>
      <w:tr w:rsidR="00E95906" w:rsidRPr="0088516D" w:rsidTr="006E2FA4">
        <w:trPr>
          <w:trHeight w:val="1101"/>
        </w:trPr>
        <w:tc>
          <w:tcPr>
            <w:tcW w:w="702"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w:t>
            </w:r>
          </w:p>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п/п</w:t>
            </w:r>
          </w:p>
        </w:tc>
        <w:tc>
          <w:tcPr>
            <w:tcW w:w="2470"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Номер участника, полученный при жеребьевке</w:t>
            </w:r>
          </w:p>
        </w:tc>
        <w:tc>
          <w:tcPr>
            <w:tcW w:w="3846" w:type="dxa"/>
            <w:gridSpan w:val="2"/>
            <w:tcBorders>
              <w:right w:val="single" w:sz="4" w:space="0" w:color="auto"/>
            </w:tcBorders>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szCs w:val="24"/>
                <w:lang w:eastAsia="ru-RU"/>
              </w:rPr>
              <w:t>Оценка в баллах за выполнение задания № 3</w:t>
            </w:r>
            <w:r w:rsidR="00D7722C" w:rsidRPr="0088516D">
              <w:rPr>
                <w:rFonts w:eastAsia="Times New Roman"/>
                <w:bCs/>
                <w:szCs w:val="24"/>
                <w:lang w:eastAsia="ru-RU"/>
              </w:rPr>
              <w:t xml:space="preserve"> </w:t>
            </w:r>
            <w:r w:rsidR="00D7722C" w:rsidRPr="0088516D">
              <w:rPr>
                <w:rFonts w:eastAsia="Times New Roman"/>
                <w:bCs/>
                <w:szCs w:val="24"/>
                <w:lang w:eastAsia="ru-RU"/>
              </w:rPr>
              <w:br/>
            </w:r>
            <w:r w:rsidRPr="0088516D">
              <w:rPr>
                <w:rFonts w:eastAsia="Times New Roman"/>
                <w:bCs/>
                <w:szCs w:val="24"/>
                <w:lang w:eastAsia="ru-RU"/>
              </w:rPr>
              <w:t>в соответствии с №№ задач</w:t>
            </w:r>
          </w:p>
        </w:tc>
        <w:tc>
          <w:tcPr>
            <w:tcW w:w="2745"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 xml:space="preserve">Суммарная оценка в баллах </w:t>
            </w:r>
          </w:p>
        </w:tc>
      </w:tr>
      <w:tr w:rsidR="00E95906" w:rsidRPr="0088516D" w:rsidTr="006E2FA4">
        <w:trPr>
          <w:trHeight w:val="144"/>
        </w:trPr>
        <w:tc>
          <w:tcPr>
            <w:tcW w:w="702"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2470"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1920"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3.1</w:t>
            </w:r>
          </w:p>
        </w:tc>
        <w:tc>
          <w:tcPr>
            <w:tcW w:w="1926"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3.2</w:t>
            </w:r>
          </w:p>
        </w:tc>
        <w:tc>
          <w:tcPr>
            <w:tcW w:w="2745" w:type="dxa"/>
            <w:vMerge/>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r w:rsidR="00E95906" w:rsidRPr="0088516D" w:rsidTr="006E2FA4">
        <w:trPr>
          <w:trHeight w:val="324"/>
        </w:trPr>
        <w:tc>
          <w:tcPr>
            <w:tcW w:w="702"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2470"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1920" w:type="dxa"/>
          </w:tcPr>
          <w:p w:rsidR="00E95906" w:rsidRPr="0088516D" w:rsidRDefault="00E95906" w:rsidP="006D6618">
            <w:pPr>
              <w:spacing w:line="360" w:lineRule="auto"/>
              <w:rPr>
                <w:rFonts w:eastAsia="Times New Roman"/>
                <w:color w:val="000000"/>
                <w:szCs w:val="24"/>
                <w:lang w:eastAsia="ru-RU"/>
              </w:rPr>
            </w:pPr>
          </w:p>
        </w:tc>
        <w:tc>
          <w:tcPr>
            <w:tcW w:w="1926" w:type="dxa"/>
          </w:tcPr>
          <w:p w:rsidR="00E95906" w:rsidRPr="0088516D" w:rsidRDefault="00E95906" w:rsidP="006D6618">
            <w:pPr>
              <w:spacing w:line="360" w:lineRule="auto"/>
              <w:rPr>
                <w:rFonts w:eastAsia="Times New Roman"/>
                <w:color w:val="000000"/>
                <w:szCs w:val="24"/>
                <w:lang w:eastAsia="ru-RU"/>
              </w:rPr>
            </w:pPr>
          </w:p>
        </w:tc>
        <w:tc>
          <w:tcPr>
            <w:tcW w:w="2745"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bl>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jc w:val="right"/>
        <w:rPr>
          <w:rFonts w:eastAsia="Times New Roman"/>
          <w:color w:val="000000"/>
          <w:szCs w:val="24"/>
          <w:lang w:eastAsia="ru-RU"/>
        </w:rPr>
      </w:pPr>
      <w:r w:rsidRPr="0088516D">
        <w:rPr>
          <w:rFonts w:eastAsia="Times New Roman"/>
          <w:color w:val="000000"/>
          <w:szCs w:val="24"/>
          <w:lang w:eastAsia="ru-RU"/>
        </w:rPr>
        <w:t>__________ (подпись члена жюри)</w:t>
      </w:r>
    </w:p>
    <w:p w:rsidR="00E95906" w:rsidRPr="0088516D" w:rsidRDefault="00E95906" w:rsidP="006D6618">
      <w:pPr>
        <w:tabs>
          <w:tab w:val="left" w:pos="567"/>
          <w:tab w:val="left" w:pos="851"/>
        </w:tabs>
        <w:spacing w:line="360" w:lineRule="auto"/>
        <w:jc w:val="center"/>
        <w:rPr>
          <w:rFonts w:eastAsia="Times New Roman"/>
          <w:color w:val="000000"/>
          <w:szCs w:val="24"/>
          <w:lang w:eastAsia="ru-RU"/>
        </w:rPr>
      </w:pPr>
      <w:r w:rsidRPr="0088516D">
        <w:rPr>
          <w:rFonts w:eastAsia="Times New Roman"/>
          <w:color w:val="000000"/>
          <w:szCs w:val="24"/>
          <w:lang w:eastAsia="ru-RU"/>
        </w:rPr>
        <w:br w:type="page"/>
      </w:r>
      <w:r w:rsidRPr="0088516D">
        <w:rPr>
          <w:rFonts w:eastAsia="Times New Roman"/>
          <w:color w:val="000000"/>
          <w:szCs w:val="24"/>
          <w:lang w:eastAsia="ru-RU"/>
        </w:rPr>
        <w:lastRenderedPageBreak/>
        <w:t>ВЕДОМОСТЬ</w:t>
      </w:r>
    </w:p>
    <w:p w:rsidR="00E95906" w:rsidRPr="0088516D" w:rsidRDefault="00E95906" w:rsidP="006D6618">
      <w:pPr>
        <w:tabs>
          <w:tab w:val="left" w:pos="567"/>
          <w:tab w:val="left" w:pos="709"/>
          <w:tab w:val="left" w:pos="1134"/>
        </w:tabs>
        <w:spacing w:line="360" w:lineRule="auto"/>
        <w:jc w:val="center"/>
        <w:rPr>
          <w:rFonts w:eastAsia="Times New Roman"/>
          <w:color w:val="000000"/>
          <w:szCs w:val="24"/>
          <w:lang w:eastAsia="ru-RU"/>
        </w:rPr>
      </w:pPr>
      <w:r w:rsidRPr="0088516D">
        <w:rPr>
          <w:rFonts w:eastAsia="Times New Roman"/>
          <w:color w:val="000000"/>
          <w:szCs w:val="24"/>
          <w:lang w:eastAsia="ru-RU"/>
        </w:rPr>
        <w:t xml:space="preserve">оценок результатов выполнения  заданий </w:t>
      </w:r>
      <w:r w:rsidRPr="0088516D">
        <w:rPr>
          <w:rFonts w:eastAsia="Times New Roman"/>
          <w:color w:val="000000"/>
          <w:szCs w:val="24"/>
          <w:lang w:val="en-US" w:eastAsia="ru-RU"/>
        </w:rPr>
        <w:t>I</w:t>
      </w:r>
      <w:r w:rsidRPr="0088516D">
        <w:rPr>
          <w:rFonts w:eastAsia="Times New Roman"/>
          <w:color w:val="000000"/>
          <w:szCs w:val="24"/>
          <w:lang w:eastAsia="ru-RU"/>
        </w:rPr>
        <w:t xml:space="preserve"> уровня </w:t>
      </w:r>
    </w:p>
    <w:p w:rsidR="00FD41E3" w:rsidRPr="0088516D" w:rsidRDefault="00FD41E3" w:rsidP="00FD41E3">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Областной олимпиады профессионального мастерства студентов</w:t>
      </w:r>
    </w:p>
    <w:p w:rsidR="00E95906" w:rsidRPr="0088516D" w:rsidRDefault="00E95906" w:rsidP="006D6618">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по специальностям среднего профессионального образования</w:t>
      </w:r>
    </w:p>
    <w:p w:rsidR="00E95906" w:rsidRPr="0088516D" w:rsidRDefault="00E95906" w:rsidP="006D6618">
      <w:pPr>
        <w:spacing w:line="360" w:lineRule="auto"/>
        <w:jc w:val="center"/>
        <w:rPr>
          <w:rFonts w:eastAsia="Times New Roman"/>
          <w:color w:val="000000"/>
          <w:szCs w:val="24"/>
          <w:lang w:eastAsia="ru-RU"/>
        </w:rPr>
      </w:pPr>
      <w:r w:rsidRPr="0088516D">
        <w:rPr>
          <w:rFonts w:eastAsia="Times New Roman"/>
          <w:color w:val="000000"/>
          <w:szCs w:val="24"/>
          <w:lang w:eastAsia="ru-RU"/>
        </w:rPr>
        <w:t>в 201</w:t>
      </w:r>
      <w:r w:rsidR="00CB5FE6" w:rsidRPr="0088516D">
        <w:rPr>
          <w:rFonts w:eastAsia="Times New Roman"/>
          <w:color w:val="000000"/>
          <w:szCs w:val="24"/>
          <w:lang w:eastAsia="ru-RU"/>
        </w:rPr>
        <w:t>8</w:t>
      </w:r>
      <w:r w:rsidRPr="0088516D">
        <w:rPr>
          <w:rFonts w:eastAsia="Times New Roman"/>
          <w:color w:val="000000"/>
          <w:szCs w:val="24"/>
          <w:lang w:eastAsia="ru-RU"/>
        </w:rPr>
        <w:t xml:space="preserve"> году </w:t>
      </w: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jc w:val="center"/>
        <w:rPr>
          <w:rFonts w:eastAsia="Times New Roman"/>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Профиль</w:t>
      </w:r>
      <w:r w:rsidRPr="0088516D">
        <w:rPr>
          <w:rFonts w:eastAsia="Times New Roman"/>
          <w:b/>
          <w:szCs w:val="24"/>
          <w:lang w:eastAsia="ru-RU"/>
        </w:rPr>
        <w:t>ное  направление  Всероссийской олимпиады</w:t>
      </w:r>
      <w:r w:rsidRPr="0088516D">
        <w:rPr>
          <w:rFonts w:eastAsia="Times New Roman"/>
          <w:b/>
          <w:szCs w:val="24"/>
          <w:lang w:eastAsia="ru-RU"/>
        </w:rPr>
        <w:br/>
      </w:r>
      <w:r w:rsidRPr="0088516D">
        <w:rPr>
          <w:rFonts w:eastAsia="Times New Roman"/>
          <w:color w:val="000000"/>
          <w:szCs w:val="24"/>
          <w:lang w:eastAsia="ru-RU"/>
        </w:rPr>
        <w:t xml:space="preserve"> УГС СПО 22.00.00 «Технологии материалов»</w:t>
      </w:r>
      <w:r w:rsidRPr="0088516D">
        <w:rPr>
          <w:rFonts w:eastAsia="Times New Roman"/>
          <w:b/>
          <w:color w:val="000000"/>
          <w:szCs w:val="24"/>
          <w:lang w:eastAsia="ru-RU"/>
        </w:rPr>
        <w:t xml:space="preserve"> </w:t>
      </w:r>
    </w:p>
    <w:p w:rsidR="00E75154" w:rsidRPr="0088516D" w:rsidRDefault="00E75154" w:rsidP="006D6618">
      <w:pPr>
        <w:spacing w:line="360" w:lineRule="auto"/>
        <w:jc w:val="both"/>
        <w:rPr>
          <w:rFonts w:eastAsia="Times New Roman"/>
          <w:color w:val="000000"/>
          <w:szCs w:val="24"/>
          <w:lang w:eastAsia="ru-RU"/>
        </w:rPr>
      </w:pPr>
    </w:p>
    <w:p w:rsidR="00ED4B80" w:rsidRPr="0088516D" w:rsidRDefault="00E75154" w:rsidP="00ED4B80">
      <w:pPr>
        <w:tabs>
          <w:tab w:val="left" w:pos="567"/>
          <w:tab w:val="left" w:pos="709"/>
          <w:tab w:val="left" w:pos="1134"/>
        </w:tabs>
        <w:spacing w:line="360" w:lineRule="auto"/>
        <w:rPr>
          <w:rFonts w:eastAsia="Times New Roman"/>
          <w:b/>
          <w:szCs w:val="24"/>
        </w:rPr>
      </w:pPr>
      <w:r w:rsidRPr="0088516D">
        <w:rPr>
          <w:rFonts w:eastAsia="Times New Roman"/>
          <w:b/>
          <w:color w:val="000000"/>
          <w:szCs w:val="24"/>
          <w:lang w:eastAsia="ru-RU"/>
        </w:rPr>
        <w:t>Специальности СПО</w:t>
      </w:r>
      <w:r w:rsidRPr="0088516D">
        <w:rPr>
          <w:rFonts w:eastAsia="Times New Roman"/>
          <w:color w:val="000000"/>
          <w:szCs w:val="24"/>
          <w:lang w:eastAsia="ru-RU"/>
        </w:rPr>
        <w:t xml:space="preserve"> </w:t>
      </w:r>
      <w:r w:rsidR="00ED4B80" w:rsidRPr="0088516D">
        <w:rPr>
          <w:rFonts w:eastAsia="Times New Roman"/>
          <w:color w:val="000000"/>
          <w:szCs w:val="24"/>
          <w:lang w:eastAsia="ru-RU"/>
        </w:rPr>
        <w:t>22.02.01 «Металлургия чёрных металлов», 22.02.03 «Литейное производство чёрных и цветных металлов»</w:t>
      </w:r>
      <w:r w:rsidR="0080462B" w:rsidRPr="0088516D">
        <w:rPr>
          <w:rFonts w:eastAsia="Times New Roman"/>
          <w:color w:val="000000"/>
          <w:szCs w:val="24"/>
          <w:lang w:eastAsia="ru-RU"/>
        </w:rPr>
        <w:t>,</w:t>
      </w:r>
      <w:r w:rsidR="00ED4B80" w:rsidRPr="0088516D">
        <w:rPr>
          <w:rStyle w:val="af2"/>
          <w:b w:val="0"/>
          <w:szCs w:val="24"/>
        </w:rPr>
        <w:t xml:space="preserve"> 22.02.05 Обработка металлов давлением </w:t>
      </w:r>
    </w:p>
    <w:p w:rsidR="00E75154" w:rsidRPr="0088516D" w:rsidRDefault="00E75154" w:rsidP="00ED4B80">
      <w:pPr>
        <w:spacing w:line="360" w:lineRule="auto"/>
        <w:rPr>
          <w:rFonts w:eastAsia="Times New Roman"/>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 xml:space="preserve">Этап </w:t>
      </w:r>
      <w:r w:rsidRPr="0088516D">
        <w:rPr>
          <w:rFonts w:eastAsia="Times New Roman"/>
          <w:b/>
          <w:szCs w:val="24"/>
          <w:lang w:eastAsia="ru-RU"/>
        </w:rPr>
        <w:t>Всероссийской олимпиады</w:t>
      </w:r>
      <w:r w:rsidRPr="0088516D">
        <w:rPr>
          <w:rFonts w:eastAsia="Times New Roman"/>
          <w:b/>
          <w:color w:val="000000"/>
          <w:szCs w:val="24"/>
          <w:lang w:eastAsia="ru-RU"/>
        </w:rPr>
        <w:t xml:space="preserve">  </w:t>
      </w:r>
      <w:r w:rsidRPr="0088516D">
        <w:rPr>
          <w:rFonts w:eastAsia="Times New Roman"/>
          <w:color w:val="000000"/>
          <w:szCs w:val="24"/>
          <w:lang w:val="en-US" w:eastAsia="ru-RU"/>
        </w:rPr>
        <w:t>II</w:t>
      </w:r>
      <w:r w:rsidRPr="0088516D">
        <w:rPr>
          <w:rFonts w:eastAsia="Times New Roman"/>
          <w:color w:val="000000"/>
          <w:szCs w:val="24"/>
          <w:lang w:eastAsia="ru-RU"/>
        </w:rPr>
        <w:t xml:space="preserve"> этап - региональный</w:t>
      </w:r>
      <w:r w:rsidRPr="0088516D">
        <w:rPr>
          <w:rFonts w:eastAsia="Times New Roman"/>
          <w:color w:val="000000"/>
          <w:szCs w:val="24"/>
          <w:u w:val="single"/>
          <w:lang w:eastAsia="ru-RU"/>
        </w:rPr>
        <w:t xml:space="preserve"> </w:t>
      </w:r>
    </w:p>
    <w:p w:rsidR="00E95906" w:rsidRPr="0088516D" w:rsidRDefault="00E95906" w:rsidP="006D6618">
      <w:pPr>
        <w:spacing w:line="360" w:lineRule="auto"/>
        <w:jc w:val="center"/>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r w:rsidRPr="0088516D">
        <w:rPr>
          <w:rFonts w:eastAsia="Times New Roman"/>
          <w:color w:val="000000"/>
          <w:szCs w:val="24"/>
          <w:lang w:eastAsia="ru-RU"/>
        </w:rPr>
        <w:t>Член жюри ______________________________________________________________</w:t>
      </w:r>
    </w:p>
    <w:p w:rsidR="00E95906" w:rsidRPr="0088516D" w:rsidRDefault="00E95906" w:rsidP="006D6618">
      <w:pPr>
        <w:tabs>
          <w:tab w:val="left" w:leader="underscore" w:pos="4187"/>
          <w:tab w:val="left" w:leader="underscore" w:pos="6270"/>
        </w:tabs>
        <w:spacing w:line="360" w:lineRule="auto"/>
        <w:ind w:left="1418"/>
        <w:jc w:val="center"/>
        <w:rPr>
          <w:rFonts w:eastAsia="Times New Roman"/>
          <w:iCs/>
          <w:color w:val="000000"/>
          <w:szCs w:val="24"/>
          <w:lang w:eastAsia="ru-RU"/>
        </w:rPr>
      </w:pPr>
      <w:r w:rsidRPr="0088516D">
        <w:rPr>
          <w:rFonts w:eastAsia="Times New Roman"/>
          <w:iCs/>
          <w:color w:val="000000"/>
          <w:szCs w:val="24"/>
          <w:lang w:eastAsia="ru-RU"/>
        </w:rPr>
        <w:t>фамилия, имя, отчество, место работы</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1632"/>
        <w:gridCol w:w="1632"/>
        <w:gridCol w:w="1633"/>
        <w:gridCol w:w="2190"/>
      </w:tblGrid>
      <w:tr w:rsidR="00E95906" w:rsidRPr="0088516D" w:rsidTr="006E2FA4">
        <w:tc>
          <w:tcPr>
            <w:tcW w:w="595"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w:t>
            </w:r>
          </w:p>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п/п</w:t>
            </w:r>
          </w:p>
        </w:tc>
        <w:tc>
          <w:tcPr>
            <w:tcW w:w="2099"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Номер участника, полученный при жеребьевке</w:t>
            </w:r>
          </w:p>
        </w:tc>
        <w:tc>
          <w:tcPr>
            <w:tcW w:w="4897" w:type="dxa"/>
            <w:gridSpan w:val="3"/>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szCs w:val="24"/>
                <w:lang w:eastAsia="ru-RU"/>
              </w:rPr>
              <w:t xml:space="preserve">Оценка в баллах за выполнение комплексного задания </w:t>
            </w:r>
            <w:r w:rsidRPr="0088516D">
              <w:rPr>
                <w:rFonts w:eastAsia="Times New Roman"/>
                <w:bCs/>
                <w:szCs w:val="24"/>
                <w:lang w:val="en-US" w:eastAsia="ru-RU"/>
              </w:rPr>
              <w:t>I</w:t>
            </w:r>
            <w:r w:rsidRPr="0088516D">
              <w:rPr>
                <w:rFonts w:eastAsia="Times New Roman"/>
                <w:bCs/>
                <w:szCs w:val="24"/>
                <w:lang w:eastAsia="ru-RU"/>
              </w:rPr>
              <w:t xml:space="preserve"> уровня в соответствии с №№ заданий</w:t>
            </w:r>
          </w:p>
        </w:tc>
        <w:tc>
          <w:tcPr>
            <w:tcW w:w="2190"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 xml:space="preserve">Суммарная оценка в баллах </w:t>
            </w:r>
          </w:p>
        </w:tc>
      </w:tr>
      <w:tr w:rsidR="00E95906" w:rsidRPr="0088516D" w:rsidTr="006E2FA4">
        <w:tc>
          <w:tcPr>
            <w:tcW w:w="595"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2099"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1632"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1</w:t>
            </w:r>
          </w:p>
        </w:tc>
        <w:tc>
          <w:tcPr>
            <w:tcW w:w="1632"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2</w:t>
            </w:r>
          </w:p>
        </w:tc>
        <w:tc>
          <w:tcPr>
            <w:tcW w:w="1633" w:type="dxa"/>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3</w:t>
            </w:r>
          </w:p>
        </w:tc>
        <w:tc>
          <w:tcPr>
            <w:tcW w:w="2190" w:type="dxa"/>
            <w:vMerge/>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r w:rsidR="00E95906" w:rsidRPr="0088516D" w:rsidTr="006E2FA4">
        <w:tc>
          <w:tcPr>
            <w:tcW w:w="595"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2099"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1632" w:type="dxa"/>
          </w:tcPr>
          <w:p w:rsidR="00E95906" w:rsidRPr="0088516D" w:rsidRDefault="00E95906" w:rsidP="006D6618">
            <w:pPr>
              <w:spacing w:line="360" w:lineRule="auto"/>
              <w:rPr>
                <w:rFonts w:eastAsia="Times New Roman"/>
                <w:color w:val="000000"/>
                <w:szCs w:val="24"/>
                <w:lang w:eastAsia="ru-RU"/>
              </w:rPr>
            </w:pPr>
          </w:p>
        </w:tc>
        <w:tc>
          <w:tcPr>
            <w:tcW w:w="1632" w:type="dxa"/>
          </w:tcPr>
          <w:p w:rsidR="00E95906" w:rsidRPr="0088516D" w:rsidRDefault="00E95906" w:rsidP="006D6618">
            <w:pPr>
              <w:spacing w:line="360" w:lineRule="auto"/>
              <w:rPr>
                <w:rFonts w:eastAsia="Times New Roman"/>
                <w:color w:val="000000"/>
                <w:szCs w:val="24"/>
                <w:lang w:eastAsia="ru-RU"/>
              </w:rPr>
            </w:pPr>
          </w:p>
        </w:tc>
        <w:tc>
          <w:tcPr>
            <w:tcW w:w="1633" w:type="dxa"/>
          </w:tcPr>
          <w:p w:rsidR="00E95906" w:rsidRPr="0088516D" w:rsidRDefault="00E95906" w:rsidP="006D6618">
            <w:pPr>
              <w:spacing w:line="360" w:lineRule="auto"/>
              <w:rPr>
                <w:rFonts w:eastAsia="Times New Roman"/>
                <w:color w:val="000000"/>
                <w:szCs w:val="24"/>
                <w:lang w:eastAsia="ru-RU"/>
              </w:rPr>
            </w:pPr>
          </w:p>
        </w:tc>
        <w:tc>
          <w:tcPr>
            <w:tcW w:w="2190" w:type="dxa"/>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bl>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E95906" w:rsidRPr="0088516D" w:rsidRDefault="00E95906" w:rsidP="006D6618">
      <w:pPr>
        <w:tabs>
          <w:tab w:val="left" w:leader="underscore" w:pos="1864"/>
          <w:tab w:val="left" w:leader="underscore" w:pos="3314"/>
          <w:tab w:val="left" w:leader="underscore" w:pos="3678"/>
        </w:tabs>
        <w:spacing w:line="360" w:lineRule="auto"/>
        <w:jc w:val="right"/>
        <w:rPr>
          <w:color w:val="000000"/>
          <w:spacing w:val="-1"/>
          <w:szCs w:val="24"/>
        </w:rPr>
        <w:sectPr w:rsidR="00E95906" w:rsidRPr="0088516D" w:rsidSect="006E2FA4">
          <w:headerReference w:type="default" r:id="rId30"/>
          <w:pgSz w:w="11906" w:h="16838"/>
          <w:pgMar w:top="1134" w:right="566" w:bottom="1134" w:left="1418" w:header="709" w:footer="709" w:gutter="0"/>
          <w:cols w:space="708"/>
          <w:titlePg/>
          <w:docGrid w:linePitch="381"/>
        </w:sectPr>
      </w:pPr>
      <w:r w:rsidRPr="0088516D">
        <w:rPr>
          <w:rFonts w:eastAsia="Times New Roman"/>
          <w:color w:val="000000"/>
          <w:szCs w:val="24"/>
          <w:lang w:eastAsia="ru-RU"/>
        </w:rPr>
        <w:t>__________ (подпись члена жюри)</w:t>
      </w:r>
      <w:r w:rsidR="00D7722C" w:rsidRPr="0088516D">
        <w:rPr>
          <w:color w:val="000000"/>
          <w:spacing w:val="-1"/>
          <w:szCs w:val="24"/>
        </w:rPr>
        <w:t xml:space="preserve"> </w:t>
      </w:r>
    </w:p>
    <w:p w:rsidR="00E95906" w:rsidRPr="0088516D" w:rsidRDefault="00E95906" w:rsidP="006D6618">
      <w:pPr>
        <w:tabs>
          <w:tab w:val="left" w:pos="142"/>
          <w:tab w:val="left" w:pos="851"/>
        </w:tabs>
        <w:spacing w:line="360" w:lineRule="auto"/>
        <w:ind w:firstLine="567"/>
        <w:rPr>
          <w:color w:val="000000"/>
          <w:spacing w:val="-1"/>
          <w:szCs w:val="24"/>
        </w:rPr>
      </w:pPr>
    </w:p>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r w:rsidRPr="0088516D">
        <w:rPr>
          <w:rFonts w:eastAsia="Times New Roman"/>
          <w:color w:val="000000"/>
          <w:szCs w:val="24"/>
          <w:lang w:eastAsia="ru-RU"/>
        </w:rPr>
        <w:t>ВЕДОМОСТЬ</w:t>
      </w:r>
    </w:p>
    <w:p w:rsidR="00E95906" w:rsidRPr="0088516D" w:rsidRDefault="00E95906" w:rsidP="006D6618">
      <w:pPr>
        <w:spacing w:line="360" w:lineRule="auto"/>
        <w:ind w:firstLine="708"/>
        <w:jc w:val="center"/>
        <w:rPr>
          <w:rFonts w:eastAsia="Times New Roman"/>
          <w:szCs w:val="24"/>
          <w:lang w:eastAsia="ru-RU"/>
        </w:rPr>
      </w:pPr>
      <w:r w:rsidRPr="0088516D">
        <w:rPr>
          <w:rFonts w:eastAsia="Times New Roman"/>
          <w:szCs w:val="24"/>
          <w:lang w:eastAsia="ru-RU"/>
        </w:rPr>
        <w:t xml:space="preserve">оценок результатов выполнения задания </w:t>
      </w:r>
      <w:r w:rsidRPr="0088516D">
        <w:rPr>
          <w:rFonts w:eastAsia="Times New Roman"/>
          <w:szCs w:val="24"/>
          <w:lang w:val="en-US" w:eastAsia="ru-RU"/>
        </w:rPr>
        <w:t>II</w:t>
      </w:r>
      <w:r w:rsidRPr="0088516D">
        <w:rPr>
          <w:rFonts w:eastAsia="Times New Roman"/>
          <w:szCs w:val="24"/>
          <w:lang w:eastAsia="ru-RU"/>
        </w:rPr>
        <w:t xml:space="preserve"> уровня</w:t>
      </w:r>
    </w:p>
    <w:p w:rsidR="00FD41E3" w:rsidRPr="0088516D" w:rsidRDefault="00FD41E3" w:rsidP="00FD41E3">
      <w:pPr>
        <w:shd w:val="clear" w:color="auto" w:fill="FFFFFF"/>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ind w:hanging="460"/>
        <w:jc w:val="center"/>
        <w:rPr>
          <w:rFonts w:eastAsia="Times New Roman"/>
          <w:color w:val="000000"/>
          <w:szCs w:val="24"/>
          <w:lang w:eastAsia="ru-RU"/>
        </w:rPr>
      </w:pPr>
      <w:r w:rsidRPr="0088516D">
        <w:rPr>
          <w:rFonts w:eastAsia="Times New Roman"/>
          <w:color w:val="000000"/>
          <w:szCs w:val="24"/>
          <w:lang w:eastAsia="ru-RU"/>
        </w:rPr>
        <w:t>Областной олимпиады профессионального мастерства студентов</w:t>
      </w:r>
    </w:p>
    <w:p w:rsidR="00E95906" w:rsidRPr="0088516D" w:rsidRDefault="00E95906" w:rsidP="006D6618">
      <w:pPr>
        <w:spacing w:line="360" w:lineRule="auto"/>
        <w:ind w:firstLine="708"/>
        <w:jc w:val="center"/>
        <w:rPr>
          <w:rFonts w:eastAsia="Times New Roman"/>
          <w:szCs w:val="24"/>
          <w:lang w:eastAsia="ru-RU"/>
        </w:rPr>
      </w:pPr>
      <w:r w:rsidRPr="0088516D">
        <w:rPr>
          <w:rFonts w:eastAsia="Times New Roman"/>
          <w:szCs w:val="24"/>
          <w:lang w:eastAsia="ru-RU"/>
        </w:rPr>
        <w:t>по специальностям среднего профессионального образования</w:t>
      </w:r>
    </w:p>
    <w:p w:rsidR="00E95906" w:rsidRPr="0088516D" w:rsidRDefault="00E95906" w:rsidP="006D6618">
      <w:pPr>
        <w:spacing w:line="360" w:lineRule="auto"/>
        <w:jc w:val="center"/>
        <w:rPr>
          <w:rFonts w:eastAsia="Times New Roman"/>
          <w:color w:val="000000"/>
          <w:szCs w:val="24"/>
          <w:lang w:eastAsia="ru-RU"/>
        </w:rPr>
      </w:pPr>
      <w:r w:rsidRPr="0088516D">
        <w:rPr>
          <w:rFonts w:eastAsia="Times New Roman"/>
          <w:color w:val="000000"/>
          <w:szCs w:val="24"/>
          <w:lang w:eastAsia="ru-RU"/>
        </w:rPr>
        <w:t>в 201</w:t>
      </w:r>
      <w:r w:rsidR="00CB5FE6" w:rsidRPr="0088516D">
        <w:rPr>
          <w:rFonts w:eastAsia="Times New Roman"/>
          <w:color w:val="000000"/>
          <w:szCs w:val="24"/>
          <w:lang w:eastAsia="ru-RU"/>
        </w:rPr>
        <w:t>8</w:t>
      </w:r>
      <w:r w:rsidRPr="0088516D">
        <w:rPr>
          <w:rFonts w:eastAsia="Times New Roman"/>
          <w:color w:val="000000"/>
          <w:szCs w:val="24"/>
          <w:lang w:eastAsia="ru-RU"/>
        </w:rPr>
        <w:t xml:space="preserve"> году </w:t>
      </w: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jc w:val="center"/>
        <w:rPr>
          <w:rFonts w:eastAsia="Times New Roman"/>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Профиль</w:t>
      </w:r>
      <w:r w:rsidRPr="0088516D">
        <w:rPr>
          <w:rFonts w:eastAsia="Times New Roman"/>
          <w:b/>
          <w:szCs w:val="24"/>
          <w:lang w:eastAsia="ru-RU"/>
        </w:rPr>
        <w:t xml:space="preserve">ное направление Всероссийской олимпиады </w:t>
      </w:r>
      <w:r w:rsidRPr="0088516D">
        <w:rPr>
          <w:rFonts w:eastAsia="Times New Roman"/>
          <w:color w:val="000000"/>
          <w:szCs w:val="24"/>
          <w:lang w:eastAsia="ru-RU"/>
        </w:rPr>
        <w:t xml:space="preserve"> УГС СПО 22.00.00 «Технологии материалов»</w:t>
      </w:r>
      <w:r w:rsidRPr="0088516D">
        <w:rPr>
          <w:rFonts w:eastAsia="Times New Roman"/>
          <w:b/>
          <w:color w:val="000000"/>
          <w:szCs w:val="24"/>
          <w:lang w:eastAsia="ru-RU"/>
        </w:rPr>
        <w:t xml:space="preserve"> </w:t>
      </w:r>
    </w:p>
    <w:p w:rsidR="00ED4B80" w:rsidRPr="0088516D" w:rsidRDefault="00E75154" w:rsidP="00ED4B80">
      <w:pPr>
        <w:tabs>
          <w:tab w:val="left" w:pos="567"/>
          <w:tab w:val="left" w:pos="709"/>
          <w:tab w:val="left" w:pos="1134"/>
        </w:tabs>
        <w:spacing w:line="360" w:lineRule="auto"/>
        <w:rPr>
          <w:rFonts w:eastAsia="Times New Roman"/>
          <w:b/>
          <w:szCs w:val="24"/>
        </w:rPr>
      </w:pPr>
      <w:r w:rsidRPr="0088516D">
        <w:rPr>
          <w:rFonts w:eastAsia="Times New Roman"/>
          <w:b/>
          <w:color w:val="000000"/>
          <w:szCs w:val="24"/>
          <w:lang w:eastAsia="ru-RU"/>
        </w:rPr>
        <w:t>Специальности СПО</w:t>
      </w:r>
      <w:r w:rsidR="00ED4B80" w:rsidRPr="0088516D">
        <w:rPr>
          <w:rFonts w:eastAsia="Times New Roman"/>
          <w:color w:val="000000"/>
          <w:szCs w:val="24"/>
          <w:lang w:eastAsia="ru-RU"/>
        </w:rPr>
        <w:t xml:space="preserve"> 22.02.01 «Металлургия чёрных металлов», 22.02.03 «Литейное производство чёрных и цветных металлов»</w:t>
      </w:r>
      <w:r w:rsidR="0080462B" w:rsidRPr="0088516D">
        <w:rPr>
          <w:rStyle w:val="af2"/>
          <w:b w:val="0"/>
          <w:szCs w:val="24"/>
        </w:rPr>
        <w:t xml:space="preserve">, </w:t>
      </w:r>
      <w:r w:rsidR="00ED4B80" w:rsidRPr="0088516D">
        <w:rPr>
          <w:rStyle w:val="af2"/>
          <w:b w:val="0"/>
          <w:szCs w:val="24"/>
        </w:rPr>
        <w:t xml:space="preserve"> 22.02.05 Обработка металлов давлением </w:t>
      </w:r>
    </w:p>
    <w:p w:rsidR="00E75154" w:rsidRPr="0088516D" w:rsidRDefault="00E75154" w:rsidP="006D6618">
      <w:pPr>
        <w:spacing w:line="360" w:lineRule="auto"/>
        <w:rPr>
          <w:rFonts w:eastAsia="Times New Roman"/>
          <w:color w:val="000000"/>
          <w:szCs w:val="24"/>
          <w:lang w:eastAsia="ru-RU"/>
        </w:rPr>
      </w:pP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 xml:space="preserve">Этап </w:t>
      </w:r>
      <w:r w:rsidRPr="0088516D">
        <w:rPr>
          <w:rFonts w:eastAsia="Times New Roman"/>
          <w:b/>
          <w:szCs w:val="24"/>
          <w:lang w:eastAsia="ru-RU"/>
        </w:rPr>
        <w:t>Всероссийской олимпиады</w:t>
      </w:r>
      <w:r w:rsidRPr="0088516D">
        <w:rPr>
          <w:rFonts w:eastAsia="Times New Roman"/>
          <w:b/>
          <w:color w:val="000000"/>
          <w:szCs w:val="24"/>
          <w:lang w:eastAsia="ru-RU"/>
        </w:rPr>
        <w:t xml:space="preserve">  </w:t>
      </w:r>
      <w:r w:rsidRPr="0088516D">
        <w:rPr>
          <w:rFonts w:eastAsia="Times New Roman"/>
          <w:color w:val="000000"/>
          <w:szCs w:val="24"/>
          <w:lang w:val="en-US" w:eastAsia="ru-RU"/>
        </w:rPr>
        <w:t>II</w:t>
      </w:r>
      <w:r w:rsidRPr="0088516D">
        <w:rPr>
          <w:rFonts w:eastAsia="Times New Roman"/>
          <w:color w:val="000000"/>
          <w:szCs w:val="24"/>
          <w:lang w:eastAsia="ru-RU"/>
        </w:rPr>
        <w:t xml:space="preserve"> этап - региональный</w:t>
      </w:r>
      <w:r w:rsidRPr="0088516D">
        <w:rPr>
          <w:rFonts w:eastAsia="Times New Roman"/>
          <w:color w:val="000000"/>
          <w:szCs w:val="24"/>
          <w:u w:val="single"/>
          <w:lang w:eastAsia="ru-RU"/>
        </w:rPr>
        <w:t xml:space="preserve"> </w:t>
      </w: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rPr>
          <w:rFonts w:eastAsia="Times New Roman"/>
          <w:color w:val="000000"/>
          <w:szCs w:val="24"/>
          <w:lang w:eastAsia="ru-RU"/>
        </w:rPr>
      </w:pPr>
      <w:r w:rsidRPr="0088516D">
        <w:rPr>
          <w:rFonts w:eastAsia="Times New Roman"/>
          <w:color w:val="000000"/>
          <w:szCs w:val="24"/>
          <w:lang w:eastAsia="ru-RU"/>
        </w:rPr>
        <w:t>Дата выполнения задания «____» ____________ 20___г.</w:t>
      </w:r>
    </w:p>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r w:rsidRPr="0088516D">
        <w:rPr>
          <w:rFonts w:eastAsia="Times New Roman"/>
          <w:color w:val="000000"/>
          <w:szCs w:val="24"/>
          <w:lang w:eastAsia="ru-RU"/>
        </w:rPr>
        <w:t>Член жюри ______________________________________________________________</w:t>
      </w:r>
    </w:p>
    <w:p w:rsidR="00E95906" w:rsidRPr="0088516D" w:rsidRDefault="00E95906" w:rsidP="006D6618">
      <w:pPr>
        <w:tabs>
          <w:tab w:val="left" w:leader="underscore" w:pos="4187"/>
          <w:tab w:val="left" w:leader="underscore" w:pos="6270"/>
        </w:tabs>
        <w:spacing w:line="360" w:lineRule="auto"/>
        <w:ind w:left="1418"/>
        <w:jc w:val="center"/>
        <w:rPr>
          <w:rFonts w:eastAsia="Times New Roman"/>
          <w:iCs/>
          <w:color w:val="000000"/>
          <w:szCs w:val="24"/>
          <w:lang w:eastAsia="ru-RU"/>
        </w:rPr>
      </w:pPr>
      <w:r w:rsidRPr="0088516D">
        <w:rPr>
          <w:rFonts w:eastAsia="Times New Roman"/>
          <w:iCs/>
          <w:color w:val="000000"/>
          <w:szCs w:val="24"/>
          <w:lang w:eastAsia="ru-RU"/>
        </w:rPr>
        <w:t>фамилия, имя, отчество, место работы</w:t>
      </w:r>
    </w:p>
    <w:tbl>
      <w:tblPr>
        <w:tblW w:w="143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4"/>
        <w:gridCol w:w="3344"/>
        <w:gridCol w:w="894"/>
        <w:gridCol w:w="894"/>
        <w:gridCol w:w="894"/>
        <w:gridCol w:w="894"/>
        <w:gridCol w:w="894"/>
        <w:gridCol w:w="1478"/>
        <w:gridCol w:w="1204"/>
        <w:gridCol w:w="2925"/>
      </w:tblGrid>
      <w:tr w:rsidR="00E95906" w:rsidRPr="0088516D" w:rsidTr="00111FAD">
        <w:trPr>
          <w:trHeight w:val="567"/>
        </w:trPr>
        <w:tc>
          <w:tcPr>
            <w:tcW w:w="914"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w:t>
            </w:r>
          </w:p>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п/п</w:t>
            </w:r>
          </w:p>
        </w:tc>
        <w:tc>
          <w:tcPr>
            <w:tcW w:w="3344"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Номер участника, полученный при жеребьевке</w:t>
            </w:r>
          </w:p>
        </w:tc>
        <w:tc>
          <w:tcPr>
            <w:tcW w:w="7152" w:type="dxa"/>
            <w:gridSpan w:val="7"/>
            <w:tcBorders>
              <w:right w:val="single" w:sz="4" w:space="0" w:color="auto"/>
            </w:tcBorders>
            <w:vAlign w:val="center"/>
          </w:tcPr>
          <w:p w:rsidR="00E95906" w:rsidRPr="0088516D" w:rsidRDefault="00E95906" w:rsidP="006D6618">
            <w:pPr>
              <w:spacing w:line="360" w:lineRule="auto"/>
              <w:jc w:val="center"/>
              <w:rPr>
                <w:rFonts w:eastAsia="Times New Roman"/>
                <w:szCs w:val="24"/>
                <w:lang w:eastAsia="ru-RU"/>
              </w:rPr>
            </w:pPr>
            <w:r w:rsidRPr="0088516D">
              <w:rPr>
                <w:rFonts w:eastAsia="Times New Roman"/>
                <w:szCs w:val="24"/>
                <w:lang w:eastAsia="ru-RU"/>
              </w:rPr>
              <w:t xml:space="preserve">Оценка в баллах за выполнение комплексного задания  </w:t>
            </w:r>
            <w:r w:rsidRPr="0088516D">
              <w:rPr>
                <w:rFonts w:eastAsia="Times New Roman"/>
                <w:szCs w:val="24"/>
                <w:lang w:val="en-US" w:eastAsia="ru-RU"/>
              </w:rPr>
              <w:t>II</w:t>
            </w:r>
            <w:r w:rsidRPr="0088516D">
              <w:rPr>
                <w:rFonts w:eastAsia="Times New Roman"/>
                <w:szCs w:val="24"/>
                <w:lang w:eastAsia="ru-RU"/>
              </w:rPr>
              <w:t xml:space="preserve"> уровня в соответствии </w:t>
            </w:r>
          </w:p>
          <w:p w:rsidR="00E95906" w:rsidRPr="0088516D" w:rsidRDefault="00E95906" w:rsidP="006D6618">
            <w:pPr>
              <w:spacing w:line="360" w:lineRule="auto"/>
              <w:jc w:val="center"/>
              <w:rPr>
                <w:rFonts w:eastAsia="Times New Roman"/>
                <w:szCs w:val="24"/>
                <w:lang w:eastAsia="ru-RU"/>
              </w:rPr>
            </w:pPr>
            <w:r w:rsidRPr="0088516D">
              <w:rPr>
                <w:rFonts w:eastAsia="Times New Roman"/>
                <w:szCs w:val="24"/>
                <w:lang w:eastAsia="ru-RU"/>
              </w:rPr>
              <w:t>с №№ заданий</w:t>
            </w:r>
          </w:p>
        </w:tc>
        <w:tc>
          <w:tcPr>
            <w:tcW w:w="2925" w:type="dxa"/>
            <w:vMerge w:val="restart"/>
            <w:tcBorders>
              <w:left w:val="single" w:sz="4" w:space="0" w:color="auto"/>
            </w:tcBorders>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 xml:space="preserve">Суммарная оценка в баллах </w:t>
            </w:r>
          </w:p>
        </w:tc>
      </w:tr>
      <w:tr w:rsidR="00E95906" w:rsidRPr="0088516D" w:rsidTr="00111FAD">
        <w:trPr>
          <w:trHeight w:val="153"/>
        </w:trPr>
        <w:tc>
          <w:tcPr>
            <w:tcW w:w="914"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3344"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p>
        </w:tc>
        <w:tc>
          <w:tcPr>
            <w:tcW w:w="4470" w:type="dxa"/>
            <w:gridSpan w:val="5"/>
            <w:vAlign w:val="center"/>
          </w:tcPr>
          <w:p w:rsidR="00E95906" w:rsidRPr="0088516D" w:rsidRDefault="00E95906" w:rsidP="006D6618">
            <w:pPr>
              <w:spacing w:line="360" w:lineRule="auto"/>
              <w:ind w:left="60"/>
              <w:jc w:val="center"/>
              <w:rPr>
                <w:rFonts w:eastAsia="Times New Roman"/>
                <w:bCs/>
                <w:color w:val="000000"/>
                <w:szCs w:val="24"/>
                <w:lang w:eastAsia="ru-RU"/>
              </w:rPr>
            </w:pPr>
            <w:r w:rsidRPr="0088516D">
              <w:rPr>
                <w:rFonts w:eastAsia="Times New Roman"/>
                <w:bCs/>
                <w:color w:val="000000"/>
                <w:szCs w:val="24"/>
                <w:lang w:eastAsia="ru-RU"/>
              </w:rPr>
              <w:t>Инвариантная часть задания</w:t>
            </w:r>
          </w:p>
        </w:tc>
        <w:tc>
          <w:tcPr>
            <w:tcW w:w="2682" w:type="dxa"/>
            <w:gridSpan w:val="2"/>
            <w:tcBorders>
              <w:right w:val="single" w:sz="4" w:space="0" w:color="auto"/>
            </w:tcBorders>
            <w:vAlign w:val="center"/>
          </w:tcPr>
          <w:p w:rsidR="00E95906" w:rsidRPr="0088516D" w:rsidRDefault="00E95906" w:rsidP="006D6618">
            <w:pPr>
              <w:spacing w:line="360" w:lineRule="auto"/>
              <w:jc w:val="center"/>
              <w:rPr>
                <w:rFonts w:eastAsia="Times New Roman"/>
                <w:bCs/>
                <w:color w:val="000000"/>
                <w:szCs w:val="24"/>
                <w:lang w:eastAsia="ru-RU"/>
              </w:rPr>
            </w:pPr>
            <w:r w:rsidRPr="0088516D">
              <w:rPr>
                <w:rFonts w:eastAsia="Times New Roman"/>
                <w:bCs/>
                <w:color w:val="000000"/>
                <w:szCs w:val="24"/>
                <w:lang w:eastAsia="ru-RU"/>
              </w:rPr>
              <w:t>Вариативная часть задания</w:t>
            </w:r>
          </w:p>
        </w:tc>
        <w:tc>
          <w:tcPr>
            <w:tcW w:w="2925" w:type="dxa"/>
            <w:vMerge/>
            <w:tcBorders>
              <w:left w:val="single" w:sz="4" w:space="0" w:color="auto"/>
            </w:tcBorders>
          </w:tcPr>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r w:rsidR="00111FAD" w:rsidRPr="0088516D" w:rsidTr="00111FAD">
        <w:trPr>
          <w:trHeight w:val="344"/>
        </w:trPr>
        <w:tc>
          <w:tcPr>
            <w:tcW w:w="914"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3344"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c>
          <w:tcPr>
            <w:tcW w:w="894"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r w:rsidRPr="0088516D">
              <w:rPr>
                <w:rFonts w:eastAsia="Times New Roman"/>
                <w:color w:val="000000"/>
                <w:szCs w:val="24"/>
                <w:lang w:eastAsia="ru-RU"/>
              </w:rPr>
              <w:t>4.1</w:t>
            </w:r>
          </w:p>
        </w:tc>
        <w:tc>
          <w:tcPr>
            <w:tcW w:w="894"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r w:rsidRPr="0088516D">
              <w:rPr>
                <w:rFonts w:eastAsia="Times New Roman"/>
                <w:color w:val="000000"/>
                <w:szCs w:val="24"/>
                <w:lang w:eastAsia="ru-RU"/>
              </w:rPr>
              <w:t>4.2</w:t>
            </w:r>
          </w:p>
        </w:tc>
        <w:tc>
          <w:tcPr>
            <w:tcW w:w="894" w:type="dxa"/>
            <w:tcBorders>
              <w:bottom w:val="single" w:sz="4" w:space="0" w:color="auto"/>
              <w:right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jc w:val="center"/>
              <w:rPr>
                <w:rFonts w:eastAsia="Times New Roman"/>
                <w:color w:val="000000"/>
                <w:szCs w:val="24"/>
                <w:lang w:val="en-US" w:eastAsia="ru-RU"/>
              </w:rPr>
            </w:pPr>
            <w:r w:rsidRPr="0088516D">
              <w:rPr>
                <w:rFonts w:eastAsia="Times New Roman"/>
                <w:color w:val="000000"/>
                <w:szCs w:val="24"/>
                <w:lang w:eastAsia="ru-RU"/>
              </w:rPr>
              <w:t>4.3</w:t>
            </w:r>
          </w:p>
        </w:tc>
        <w:tc>
          <w:tcPr>
            <w:tcW w:w="894" w:type="dxa"/>
            <w:tcBorders>
              <w:left w:val="single" w:sz="4" w:space="0" w:color="auto"/>
              <w:bottom w:val="single" w:sz="4" w:space="0" w:color="auto"/>
              <w:right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jc w:val="center"/>
              <w:rPr>
                <w:rFonts w:eastAsia="Times New Roman"/>
                <w:color w:val="000000"/>
                <w:szCs w:val="24"/>
                <w:lang w:val="en-US" w:eastAsia="ru-RU"/>
              </w:rPr>
            </w:pPr>
            <w:r w:rsidRPr="0088516D">
              <w:rPr>
                <w:rFonts w:eastAsia="Times New Roman"/>
                <w:color w:val="000000"/>
                <w:szCs w:val="24"/>
                <w:lang w:eastAsia="ru-RU"/>
              </w:rPr>
              <w:t>4.4</w:t>
            </w:r>
          </w:p>
        </w:tc>
        <w:tc>
          <w:tcPr>
            <w:tcW w:w="894" w:type="dxa"/>
            <w:tcBorders>
              <w:left w:val="single" w:sz="4" w:space="0" w:color="auto"/>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jc w:val="center"/>
              <w:rPr>
                <w:rFonts w:eastAsia="Times New Roman"/>
                <w:color w:val="000000"/>
                <w:szCs w:val="24"/>
                <w:lang w:val="en-US" w:eastAsia="ru-RU"/>
              </w:rPr>
            </w:pPr>
            <w:r w:rsidRPr="0088516D">
              <w:rPr>
                <w:rFonts w:eastAsia="Times New Roman"/>
                <w:color w:val="000000"/>
                <w:szCs w:val="24"/>
                <w:lang w:eastAsia="ru-RU"/>
              </w:rPr>
              <w:t>4.5</w:t>
            </w:r>
          </w:p>
        </w:tc>
        <w:tc>
          <w:tcPr>
            <w:tcW w:w="1478"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jc w:val="center"/>
              <w:rPr>
                <w:rFonts w:eastAsia="Times New Roman"/>
                <w:color w:val="000000"/>
                <w:szCs w:val="24"/>
                <w:lang w:eastAsia="ru-RU"/>
              </w:rPr>
            </w:pPr>
            <w:r w:rsidRPr="0088516D">
              <w:rPr>
                <w:rFonts w:eastAsia="Times New Roman"/>
                <w:color w:val="000000"/>
                <w:szCs w:val="24"/>
                <w:lang w:eastAsia="ru-RU"/>
              </w:rPr>
              <w:t>5.1</w:t>
            </w:r>
          </w:p>
        </w:tc>
        <w:tc>
          <w:tcPr>
            <w:tcW w:w="1204"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ind w:left="0"/>
              <w:jc w:val="center"/>
              <w:rPr>
                <w:rFonts w:eastAsia="Times New Roman"/>
                <w:color w:val="000000"/>
                <w:szCs w:val="24"/>
                <w:lang w:eastAsia="ru-RU"/>
              </w:rPr>
            </w:pPr>
            <w:r w:rsidRPr="0088516D">
              <w:rPr>
                <w:rFonts w:eastAsia="Times New Roman"/>
                <w:color w:val="000000"/>
                <w:szCs w:val="24"/>
                <w:lang w:eastAsia="ru-RU"/>
              </w:rPr>
              <w:t>5.2</w:t>
            </w:r>
          </w:p>
        </w:tc>
        <w:tc>
          <w:tcPr>
            <w:tcW w:w="2925" w:type="dxa"/>
            <w:tcBorders>
              <w:bottom w:val="single" w:sz="4" w:space="0" w:color="auto"/>
            </w:tcBorders>
          </w:tcPr>
          <w:p w:rsidR="00111FAD" w:rsidRPr="0088516D" w:rsidRDefault="00111FAD"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tc>
      </w:tr>
    </w:tbl>
    <w:p w:rsidR="00E95906" w:rsidRPr="0088516D" w:rsidRDefault="00E95906" w:rsidP="006D6618">
      <w:pPr>
        <w:tabs>
          <w:tab w:val="left" w:leader="underscore" w:pos="1864"/>
          <w:tab w:val="left" w:leader="underscore" w:pos="3314"/>
          <w:tab w:val="left" w:leader="underscore" w:pos="3678"/>
        </w:tabs>
        <w:spacing w:line="360" w:lineRule="auto"/>
        <w:rPr>
          <w:rFonts w:eastAsia="Times New Roman"/>
          <w:color w:val="000000"/>
          <w:szCs w:val="24"/>
          <w:lang w:eastAsia="ru-RU"/>
        </w:rPr>
      </w:pPr>
    </w:p>
    <w:p w:rsidR="00D7722C" w:rsidRPr="0088516D" w:rsidRDefault="00E95906" w:rsidP="00ED4B80">
      <w:pPr>
        <w:tabs>
          <w:tab w:val="left" w:leader="underscore" w:pos="1864"/>
          <w:tab w:val="left" w:leader="underscore" w:pos="3314"/>
          <w:tab w:val="left" w:leader="underscore" w:pos="3678"/>
        </w:tabs>
        <w:spacing w:line="360" w:lineRule="auto"/>
        <w:jc w:val="right"/>
        <w:rPr>
          <w:rFonts w:eastAsia="Times New Roman"/>
          <w:color w:val="000000"/>
          <w:szCs w:val="24"/>
          <w:lang w:eastAsia="ru-RU"/>
        </w:rPr>
      </w:pPr>
      <w:r w:rsidRPr="0088516D">
        <w:rPr>
          <w:rFonts w:eastAsia="Times New Roman"/>
          <w:color w:val="000000"/>
          <w:szCs w:val="24"/>
          <w:lang w:eastAsia="ru-RU"/>
        </w:rPr>
        <w:t>__________ (подпись члена жюри)</w:t>
      </w:r>
      <w:r w:rsidR="00D7722C" w:rsidRPr="0088516D">
        <w:rPr>
          <w:rFonts w:eastAsia="Times New Roman"/>
          <w:color w:val="000000"/>
          <w:szCs w:val="24"/>
          <w:lang w:eastAsia="ru-RU"/>
        </w:rPr>
        <w:br w:type="page"/>
      </w:r>
    </w:p>
    <w:p w:rsidR="00E95906" w:rsidRPr="0088516D" w:rsidRDefault="00E95906" w:rsidP="006D6618">
      <w:pPr>
        <w:spacing w:line="360" w:lineRule="auto"/>
        <w:jc w:val="center"/>
        <w:rPr>
          <w:rFonts w:eastAsia="Times New Roman"/>
          <w:color w:val="000000"/>
          <w:szCs w:val="24"/>
          <w:lang w:eastAsia="ru-RU"/>
        </w:rPr>
      </w:pPr>
      <w:r w:rsidRPr="0088516D">
        <w:rPr>
          <w:rFonts w:eastAsia="Times New Roman"/>
          <w:color w:val="000000"/>
          <w:szCs w:val="24"/>
          <w:lang w:eastAsia="ru-RU"/>
        </w:rPr>
        <w:lastRenderedPageBreak/>
        <w:t>СВОДНАЯ ВЕДОМОСТЬ</w:t>
      </w:r>
    </w:p>
    <w:p w:rsidR="00E95906" w:rsidRPr="0088516D" w:rsidRDefault="00E95906" w:rsidP="006D6618">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line="360" w:lineRule="auto"/>
        <w:jc w:val="center"/>
        <w:rPr>
          <w:rFonts w:eastAsia="Times New Roman"/>
          <w:color w:val="000000"/>
          <w:szCs w:val="24"/>
          <w:lang w:eastAsia="ru-RU"/>
        </w:rPr>
      </w:pPr>
      <w:r w:rsidRPr="0088516D">
        <w:rPr>
          <w:rFonts w:eastAsia="Times New Roman"/>
          <w:color w:val="000000"/>
          <w:szCs w:val="24"/>
          <w:lang w:eastAsia="ru-RU"/>
        </w:rPr>
        <w:t xml:space="preserve">оценок результатов выполнения профессионального комплексного задания </w:t>
      </w:r>
      <w:r w:rsidR="00FD41E3" w:rsidRPr="0088516D">
        <w:rPr>
          <w:rFonts w:eastAsia="Times New Roman"/>
          <w:color w:val="000000"/>
          <w:szCs w:val="24"/>
          <w:lang w:eastAsia="ru-RU"/>
        </w:rPr>
        <w:t>Областной олимпиады профессионального мастерства студентов</w:t>
      </w:r>
      <w:r w:rsidR="00ED4B80" w:rsidRPr="0088516D">
        <w:rPr>
          <w:rFonts w:eastAsia="Times New Roman"/>
          <w:color w:val="000000"/>
          <w:szCs w:val="24"/>
          <w:lang w:eastAsia="ru-RU"/>
        </w:rPr>
        <w:t xml:space="preserve"> </w:t>
      </w:r>
      <w:r w:rsidRPr="0088516D">
        <w:rPr>
          <w:rFonts w:eastAsia="Times New Roman"/>
          <w:color w:val="000000"/>
          <w:szCs w:val="24"/>
          <w:lang w:eastAsia="ru-RU"/>
        </w:rPr>
        <w:t>по специальностям среднего профессионального образования  в 201</w:t>
      </w:r>
      <w:r w:rsidR="00CB5FE6" w:rsidRPr="0088516D">
        <w:rPr>
          <w:rFonts w:eastAsia="Times New Roman"/>
          <w:color w:val="000000"/>
          <w:szCs w:val="24"/>
          <w:lang w:eastAsia="ru-RU"/>
        </w:rPr>
        <w:t>8</w:t>
      </w:r>
      <w:r w:rsidRPr="0088516D">
        <w:rPr>
          <w:rFonts w:eastAsia="Times New Roman"/>
          <w:color w:val="000000"/>
          <w:szCs w:val="24"/>
          <w:lang w:eastAsia="ru-RU"/>
        </w:rPr>
        <w:t xml:space="preserve"> году </w:t>
      </w: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Профиль</w:t>
      </w:r>
      <w:r w:rsidRPr="0088516D">
        <w:rPr>
          <w:rFonts w:eastAsia="Times New Roman"/>
          <w:b/>
          <w:szCs w:val="24"/>
          <w:lang w:eastAsia="ru-RU"/>
        </w:rPr>
        <w:t xml:space="preserve">ное направление Всероссийской олимпиады </w:t>
      </w:r>
      <w:r w:rsidRPr="0088516D">
        <w:rPr>
          <w:rFonts w:eastAsia="Times New Roman"/>
          <w:color w:val="000000"/>
          <w:szCs w:val="24"/>
          <w:lang w:eastAsia="ru-RU"/>
        </w:rPr>
        <w:t xml:space="preserve"> УГС СПО 22.00.00 «Технологии материалов»</w:t>
      </w:r>
      <w:r w:rsidRPr="0088516D">
        <w:rPr>
          <w:rFonts w:eastAsia="Times New Roman"/>
          <w:b/>
          <w:color w:val="000000"/>
          <w:szCs w:val="24"/>
          <w:lang w:eastAsia="ru-RU"/>
        </w:rPr>
        <w:t xml:space="preserve"> </w:t>
      </w:r>
    </w:p>
    <w:p w:rsidR="00ED4B80" w:rsidRPr="0088516D" w:rsidRDefault="00E75154" w:rsidP="00ED4B80">
      <w:pPr>
        <w:tabs>
          <w:tab w:val="left" w:pos="567"/>
          <w:tab w:val="left" w:pos="709"/>
          <w:tab w:val="left" w:pos="1134"/>
        </w:tabs>
        <w:spacing w:line="360" w:lineRule="auto"/>
        <w:rPr>
          <w:rFonts w:eastAsia="Times New Roman"/>
          <w:b/>
          <w:szCs w:val="24"/>
        </w:rPr>
      </w:pPr>
      <w:r w:rsidRPr="0088516D">
        <w:rPr>
          <w:rFonts w:eastAsia="Times New Roman"/>
          <w:b/>
          <w:color w:val="000000"/>
          <w:szCs w:val="24"/>
          <w:lang w:eastAsia="ru-RU"/>
        </w:rPr>
        <w:t>Специальности СПО</w:t>
      </w:r>
      <w:r w:rsidR="00ED4B80" w:rsidRPr="0088516D">
        <w:rPr>
          <w:rFonts w:eastAsia="Times New Roman"/>
          <w:color w:val="000000"/>
          <w:szCs w:val="24"/>
          <w:lang w:eastAsia="ru-RU"/>
        </w:rPr>
        <w:t xml:space="preserve"> 22.02.01 «Металлургия чёрных металлов», 22.02.03 «Литейное производство чёрных и цветных металлов»,</w:t>
      </w:r>
      <w:r w:rsidR="00ED4B80" w:rsidRPr="0088516D">
        <w:rPr>
          <w:rStyle w:val="af2"/>
          <w:b w:val="0"/>
          <w:szCs w:val="24"/>
        </w:rPr>
        <w:t xml:space="preserve"> 22.02.05 Обработка металлов давлением </w:t>
      </w:r>
    </w:p>
    <w:p w:rsidR="00E75154" w:rsidRPr="0088516D" w:rsidRDefault="00E75154" w:rsidP="006D6618">
      <w:pPr>
        <w:spacing w:line="360" w:lineRule="auto"/>
        <w:rPr>
          <w:rFonts w:eastAsia="Times New Roman"/>
          <w:b/>
          <w:color w:val="000000"/>
          <w:szCs w:val="24"/>
          <w:lang w:eastAsia="ru-RU"/>
        </w:rPr>
      </w:pPr>
      <w:r w:rsidRPr="0088516D">
        <w:rPr>
          <w:rFonts w:eastAsia="Times New Roman"/>
          <w:b/>
          <w:color w:val="000000"/>
          <w:szCs w:val="24"/>
          <w:lang w:eastAsia="ru-RU"/>
        </w:rPr>
        <w:t xml:space="preserve">Этап </w:t>
      </w:r>
      <w:r w:rsidRPr="0088516D">
        <w:rPr>
          <w:rFonts w:eastAsia="Times New Roman"/>
          <w:b/>
          <w:szCs w:val="24"/>
          <w:lang w:eastAsia="ru-RU"/>
        </w:rPr>
        <w:t>Всероссийской олимпиады</w:t>
      </w:r>
      <w:r w:rsidRPr="0088516D">
        <w:rPr>
          <w:rFonts w:eastAsia="Times New Roman"/>
          <w:b/>
          <w:color w:val="000000"/>
          <w:szCs w:val="24"/>
          <w:lang w:eastAsia="ru-RU"/>
        </w:rPr>
        <w:t xml:space="preserve">  </w:t>
      </w:r>
      <w:r w:rsidRPr="0088516D">
        <w:rPr>
          <w:rFonts w:eastAsia="Times New Roman"/>
          <w:color w:val="000000"/>
          <w:szCs w:val="24"/>
          <w:lang w:val="en-US" w:eastAsia="ru-RU"/>
        </w:rPr>
        <w:t>II</w:t>
      </w:r>
      <w:r w:rsidRPr="0088516D">
        <w:rPr>
          <w:rFonts w:eastAsia="Times New Roman"/>
          <w:color w:val="000000"/>
          <w:szCs w:val="24"/>
          <w:lang w:eastAsia="ru-RU"/>
        </w:rPr>
        <w:t xml:space="preserve"> этап - региональный</w:t>
      </w:r>
      <w:r w:rsidRPr="0088516D">
        <w:rPr>
          <w:rFonts w:eastAsia="Times New Roman"/>
          <w:color w:val="000000"/>
          <w:szCs w:val="24"/>
          <w:u w:val="single"/>
          <w:lang w:eastAsia="ru-RU"/>
        </w:rPr>
        <w:t xml:space="preserve"> </w:t>
      </w:r>
    </w:p>
    <w:p w:rsidR="00E95906" w:rsidRPr="0088516D" w:rsidRDefault="00E95906" w:rsidP="006D6618">
      <w:pPr>
        <w:spacing w:line="360" w:lineRule="auto"/>
        <w:jc w:val="center"/>
        <w:rPr>
          <w:rFonts w:eastAsia="Times New Roman"/>
          <w:color w:val="000000"/>
          <w:szCs w:val="24"/>
          <w:lang w:eastAsia="ru-RU"/>
        </w:rPr>
      </w:pPr>
      <w:r w:rsidRPr="0088516D">
        <w:rPr>
          <w:rFonts w:eastAsia="Times New Roman"/>
          <w:color w:val="000000"/>
          <w:szCs w:val="24"/>
          <w:lang w:eastAsia="ru-RU"/>
        </w:rPr>
        <w:t>«_____»_________________2017</w:t>
      </w: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1984"/>
        <w:gridCol w:w="2268"/>
        <w:gridCol w:w="1134"/>
        <w:gridCol w:w="567"/>
      </w:tblGrid>
      <w:tr w:rsidR="00E95906" w:rsidRPr="0088516D" w:rsidTr="00D7722C">
        <w:trPr>
          <w:gridBefore w:val="1"/>
          <w:gridAfter w:val="1"/>
          <w:wBefore w:w="28" w:type="dxa"/>
          <w:wAfter w:w="567" w:type="dxa"/>
        </w:trPr>
        <w:tc>
          <w:tcPr>
            <w:tcW w:w="709"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w:t>
            </w:r>
            <w:r w:rsidR="00D7722C" w:rsidRPr="0088516D">
              <w:rPr>
                <w:rFonts w:eastAsia="Times New Roman"/>
                <w:bCs/>
                <w:color w:val="000000"/>
                <w:szCs w:val="24"/>
                <w:lang w:eastAsia="ru-RU"/>
              </w:rPr>
              <w:t xml:space="preserve"> </w:t>
            </w:r>
            <w:r w:rsidRPr="0088516D">
              <w:rPr>
                <w:rFonts w:eastAsia="Times New Roman"/>
                <w:bCs/>
                <w:color w:val="000000"/>
                <w:szCs w:val="24"/>
                <w:lang w:eastAsia="ru-RU"/>
              </w:rPr>
              <w:t>п/п</w:t>
            </w:r>
          </w:p>
        </w:tc>
        <w:tc>
          <w:tcPr>
            <w:tcW w:w="1701"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 xml:space="preserve">Номер </w:t>
            </w:r>
            <w:r w:rsidR="00D7722C" w:rsidRPr="0088516D">
              <w:rPr>
                <w:rFonts w:eastAsia="Times New Roman"/>
                <w:bCs/>
                <w:color w:val="000000"/>
                <w:szCs w:val="24"/>
                <w:lang w:eastAsia="ru-RU"/>
              </w:rPr>
              <w:t xml:space="preserve"> </w:t>
            </w:r>
            <w:r w:rsidRPr="0088516D">
              <w:rPr>
                <w:rFonts w:eastAsia="Times New Roman"/>
                <w:bCs/>
                <w:color w:val="000000"/>
                <w:szCs w:val="24"/>
                <w:lang w:eastAsia="ru-RU"/>
              </w:rPr>
              <w:t>участника,</w:t>
            </w:r>
            <w:r w:rsidR="00D7722C" w:rsidRPr="0088516D">
              <w:rPr>
                <w:rFonts w:eastAsia="Times New Roman"/>
                <w:bCs/>
                <w:color w:val="000000"/>
                <w:szCs w:val="24"/>
                <w:lang w:eastAsia="ru-RU"/>
              </w:rPr>
              <w:t xml:space="preserve"> </w:t>
            </w:r>
            <w:r w:rsidRPr="0088516D">
              <w:rPr>
                <w:rFonts w:eastAsia="Times New Roman"/>
                <w:bCs/>
                <w:color w:val="000000"/>
                <w:szCs w:val="24"/>
                <w:lang w:eastAsia="ru-RU"/>
              </w:rPr>
              <w:t>полученный при жеребьевке</w:t>
            </w:r>
          </w:p>
        </w:tc>
        <w:tc>
          <w:tcPr>
            <w:tcW w:w="1416" w:type="dxa"/>
            <w:vMerge w:val="restart"/>
            <w:vAlign w:val="center"/>
          </w:tcPr>
          <w:p w:rsidR="00E95906" w:rsidRPr="0088516D" w:rsidRDefault="00E95906" w:rsidP="006D6618">
            <w:pPr>
              <w:shd w:val="clear" w:color="auto" w:fill="FFFFFF"/>
              <w:tabs>
                <w:tab w:val="left" w:leader="underscore" w:pos="1864"/>
                <w:tab w:val="left" w:leader="underscore" w:pos="3314"/>
                <w:tab w:val="left" w:leader="underscore" w:pos="3678"/>
              </w:tabs>
              <w:spacing w:line="360" w:lineRule="auto"/>
              <w:ind w:right="34"/>
              <w:jc w:val="center"/>
              <w:rPr>
                <w:rFonts w:eastAsia="Times New Roman"/>
                <w:bCs/>
                <w:color w:val="000000"/>
                <w:szCs w:val="24"/>
                <w:lang w:eastAsia="ru-RU"/>
              </w:rPr>
            </w:pPr>
            <w:r w:rsidRPr="0088516D">
              <w:rPr>
                <w:rFonts w:eastAsia="Times New Roman"/>
                <w:bCs/>
                <w:color w:val="000000"/>
                <w:szCs w:val="24"/>
                <w:lang w:eastAsia="ru-RU"/>
              </w:rPr>
              <w:t>Фамилия, имя, отчество участника</w:t>
            </w:r>
          </w:p>
        </w:tc>
        <w:tc>
          <w:tcPr>
            <w:tcW w:w="2411" w:type="dxa"/>
            <w:gridSpan w:val="2"/>
            <w:vMerge w:val="restart"/>
            <w:vAlign w:val="center"/>
          </w:tcPr>
          <w:p w:rsidR="00E95906" w:rsidRPr="0088516D" w:rsidRDefault="00E95906" w:rsidP="006D6618">
            <w:pPr>
              <w:shd w:val="clear" w:color="auto" w:fill="FFFFFF"/>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Наименование субъекта Российской</w:t>
            </w:r>
            <w:r w:rsidRPr="0088516D">
              <w:rPr>
                <w:rFonts w:eastAsia="Times New Roman"/>
                <w:szCs w:val="24"/>
                <w:lang w:eastAsia="ru-RU"/>
              </w:rPr>
              <w:t xml:space="preserve"> Федерации</w:t>
            </w:r>
            <w:r w:rsidRPr="0088516D">
              <w:rPr>
                <w:rFonts w:eastAsia="Times New Roman"/>
                <w:bCs/>
                <w:color w:val="000000"/>
                <w:szCs w:val="24"/>
                <w:lang w:eastAsia="ru-RU"/>
              </w:rPr>
              <w:t xml:space="preserve"> и образовательной организации</w:t>
            </w:r>
          </w:p>
        </w:tc>
        <w:tc>
          <w:tcPr>
            <w:tcW w:w="4678" w:type="dxa"/>
            <w:gridSpan w:val="3"/>
            <w:vAlign w:val="center"/>
          </w:tcPr>
          <w:p w:rsidR="00E95906" w:rsidRPr="0088516D" w:rsidRDefault="00E95906" w:rsidP="006D6618">
            <w:pPr>
              <w:tabs>
                <w:tab w:val="left" w:leader="underscore" w:pos="1864"/>
                <w:tab w:val="left" w:leader="underscore" w:pos="3314"/>
                <w:tab w:val="left" w:leader="underscore" w:pos="3678"/>
              </w:tabs>
              <w:spacing w:line="360" w:lineRule="auto"/>
              <w:ind w:right="-108"/>
              <w:jc w:val="center"/>
              <w:rPr>
                <w:rFonts w:eastAsia="Times New Roman"/>
                <w:bCs/>
                <w:color w:val="000000"/>
                <w:szCs w:val="24"/>
                <w:lang w:eastAsia="ru-RU"/>
              </w:rPr>
            </w:pPr>
            <w:r w:rsidRPr="0088516D">
              <w:rPr>
                <w:rFonts w:eastAsia="Times New Roman"/>
                <w:bCs/>
                <w:color w:val="000000"/>
                <w:szCs w:val="24"/>
                <w:lang w:eastAsia="ru-RU"/>
              </w:rPr>
              <w:t>Оценка результатов выполнения профессионального комплексного задания</w:t>
            </w:r>
            <w:r w:rsidR="00D7722C" w:rsidRPr="0088516D">
              <w:rPr>
                <w:rFonts w:eastAsia="Times New Roman"/>
                <w:bCs/>
                <w:color w:val="000000"/>
                <w:szCs w:val="24"/>
                <w:lang w:eastAsia="ru-RU"/>
              </w:rPr>
              <w:t xml:space="preserve"> </w:t>
            </w:r>
            <w:r w:rsidRPr="0088516D">
              <w:rPr>
                <w:rFonts w:eastAsia="Times New Roman"/>
                <w:bCs/>
                <w:color w:val="000000"/>
                <w:szCs w:val="24"/>
                <w:lang w:eastAsia="ru-RU"/>
              </w:rPr>
              <w:t>в баллах</w:t>
            </w:r>
          </w:p>
        </w:tc>
        <w:tc>
          <w:tcPr>
            <w:tcW w:w="2268" w:type="dxa"/>
            <w:vMerge w:val="restart"/>
          </w:tcPr>
          <w:p w:rsidR="00E95906" w:rsidRPr="0088516D" w:rsidRDefault="00E95906" w:rsidP="006D6618">
            <w:pPr>
              <w:tabs>
                <w:tab w:val="left" w:leader="underscore" w:pos="1864"/>
                <w:tab w:val="left" w:leader="underscore" w:pos="3314"/>
                <w:tab w:val="left" w:leader="underscore" w:pos="3678"/>
              </w:tabs>
              <w:spacing w:line="360" w:lineRule="auto"/>
              <w:ind w:left="-26"/>
              <w:jc w:val="center"/>
              <w:rPr>
                <w:rFonts w:eastAsia="Times New Roman"/>
                <w:bCs/>
                <w:color w:val="000000"/>
                <w:szCs w:val="24"/>
                <w:lang w:eastAsia="ru-RU"/>
              </w:rPr>
            </w:pPr>
            <w:r w:rsidRPr="0088516D">
              <w:rPr>
                <w:rFonts w:eastAsia="Times New Roman"/>
                <w:bCs/>
                <w:color w:val="000000"/>
                <w:szCs w:val="24"/>
                <w:lang w:eastAsia="ru-RU"/>
              </w:rPr>
              <w:t>Итоговая оценка выполнения</w:t>
            </w:r>
            <w:r w:rsidRPr="0088516D">
              <w:rPr>
                <w:rFonts w:eastAsia="Times New Roman"/>
                <w:color w:val="000000"/>
                <w:szCs w:val="24"/>
                <w:lang w:eastAsia="ru-RU"/>
              </w:rPr>
              <w:t xml:space="preserve"> </w:t>
            </w:r>
            <w:r w:rsidRPr="0088516D">
              <w:rPr>
                <w:rFonts w:eastAsia="Times New Roman"/>
                <w:bCs/>
                <w:color w:val="000000"/>
                <w:szCs w:val="24"/>
                <w:lang w:eastAsia="ru-RU"/>
              </w:rPr>
              <w:t>профессионального комплексного задания</w:t>
            </w:r>
          </w:p>
        </w:tc>
        <w:tc>
          <w:tcPr>
            <w:tcW w:w="1134" w:type="dxa"/>
            <w:vMerge w:val="restart"/>
            <w:vAlign w:val="center"/>
          </w:tcPr>
          <w:p w:rsidR="00E95906" w:rsidRPr="0088516D" w:rsidRDefault="00E95906" w:rsidP="006D6618">
            <w:pPr>
              <w:tabs>
                <w:tab w:val="left" w:leader="underscore" w:pos="1864"/>
                <w:tab w:val="left" w:leader="underscore" w:pos="3314"/>
                <w:tab w:val="left" w:leader="underscore" w:pos="3678"/>
              </w:tabs>
              <w:spacing w:line="360" w:lineRule="auto"/>
              <w:ind w:left="-26" w:right="-17"/>
              <w:jc w:val="center"/>
              <w:rPr>
                <w:rFonts w:eastAsia="Times New Roman"/>
                <w:bCs/>
                <w:color w:val="000000"/>
                <w:szCs w:val="24"/>
                <w:lang w:eastAsia="ru-RU"/>
              </w:rPr>
            </w:pPr>
            <w:r w:rsidRPr="0088516D">
              <w:rPr>
                <w:rFonts w:eastAsia="Times New Roman"/>
                <w:bCs/>
                <w:color w:val="000000"/>
                <w:szCs w:val="24"/>
                <w:lang w:eastAsia="ru-RU"/>
              </w:rPr>
              <w:t>Занятое</w:t>
            </w:r>
            <w:r w:rsidR="00D7722C" w:rsidRPr="0088516D">
              <w:rPr>
                <w:rFonts w:eastAsia="Times New Roman"/>
                <w:bCs/>
                <w:color w:val="000000"/>
                <w:szCs w:val="24"/>
                <w:lang w:eastAsia="ru-RU"/>
              </w:rPr>
              <w:t xml:space="preserve"> </w:t>
            </w:r>
            <w:r w:rsidRPr="0088516D">
              <w:rPr>
                <w:rFonts w:eastAsia="Times New Roman"/>
                <w:bCs/>
                <w:color w:val="000000"/>
                <w:szCs w:val="24"/>
                <w:lang w:eastAsia="ru-RU"/>
              </w:rPr>
              <w:t>место</w:t>
            </w:r>
          </w:p>
        </w:tc>
      </w:tr>
      <w:tr w:rsidR="00E95906" w:rsidRPr="0088516D" w:rsidTr="00D7722C">
        <w:trPr>
          <w:gridBefore w:val="1"/>
          <w:gridAfter w:val="1"/>
          <w:wBefore w:w="28" w:type="dxa"/>
          <w:wAfter w:w="567" w:type="dxa"/>
          <w:trHeight w:val="811"/>
        </w:trPr>
        <w:tc>
          <w:tcPr>
            <w:tcW w:w="709"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1701"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1416" w:type="dxa"/>
            <w:vMerge/>
            <w:vAlign w:val="center"/>
          </w:tcPr>
          <w:p w:rsidR="00E95906" w:rsidRPr="0088516D" w:rsidRDefault="00E95906" w:rsidP="006D6618">
            <w:pPr>
              <w:shd w:val="clear" w:color="auto" w:fill="FFFFFF"/>
              <w:tabs>
                <w:tab w:val="left" w:leader="underscore" w:pos="1864"/>
                <w:tab w:val="left" w:leader="underscore" w:pos="3314"/>
                <w:tab w:val="left" w:leader="underscore" w:pos="3678"/>
              </w:tabs>
              <w:spacing w:line="360" w:lineRule="auto"/>
              <w:ind w:right="34"/>
              <w:jc w:val="center"/>
              <w:rPr>
                <w:rFonts w:eastAsia="Times New Roman"/>
                <w:bCs/>
                <w:color w:val="000000"/>
                <w:szCs w:val="24"/>
                <w:lang w:eastAsia="ru-RU"/>
              </w:rPr>
            </w:pPr>
          </w:p>
        </w:tc>
        <w:tc>
          <w:tcPr>
            <w:tcW w:w="2411" w:type="dxa"/>
            <w:gridSpan w:val="2"/>
            <w:vMerge/>
            <w:vAlign w:val="center"/>
          </w:tcPr>
          <w:p w:rsidR="00E95906" w:rsidRPr="0088516D" w:rsidRDefault="00E95906" w:rsidP="006D6618">
            <w:pPr>
              <w:shd w:val="clear" w:color="auto" w:fill="FFFFFF"/>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2410" w:type="dxa"/>
          </w:tcPr>
          <w:p w:rsidR="00E95906" w:rsidRPr="0088516D" w:rsidRDefault="00E95906" w:rsidP="006D6618">
            <w:pPr>
              <w:shd w:val="clear" w:color="auto" w:fill="FFFFFF"/>
              <w:tabs>
                <w:tab w:val="left" w:leader="underscore" w:pos="1864"/>
                <w:tab w:val="left" w:leader="underscore" w:pos="3314"/>
                <w:tab w:val="left" w:leader="underscore" w:pos="3678"/>
              </w:tabs>
              <w:spacing w:line="360" w:lineRule="auto"/>
              <w:ind w:hanging="43"/>
              <w:jc w:val="center"/>
              <w:rPr>
                <w:rFonts w:eastAsia="Times New Roman"/>
                <w:bCs/>
                <w:color w:val="000000"/>
                <w:szCs w:val="24"/>
                <w:lang w:eastAsia="ru-RU"/>
              </w:rPr>
            </w:pPr>
            <w:r w:rsidRPr="0088516D">
              <w:rPr>
                <w:rFonts w:eastAsia="Times New Roman"/>
                <w:bCs/>
                <w:color w:val="000000"/>
                <w:szCs w:val="24"/>
                <w:lang w:eastAsia="ru-RU"/>
              </w:rPr>
              <w:t>Суммарная оценка за выполнение заданий</w:t>
            </w:r>
            <w:r w:rsidR="00D7722C" w:rsidRPr="0088516D">
              <w:rPr>
                <w:rFonts w:eastAsia="Times New Roman"/>
                <w:bCs/>
                <w:color w:val="000000"/>
                <w:szCs w:val="24"/>
                <w:lang w:eastAsia="ru-RU"/>
              </w:rPr>
              <w:t xml:space="preserve"> </w:t>
            </w:r>
            <w:r w:rsidRPr="0088516D">
              <w:rPr>
                <w:rFonts w:eastAsia="Times New Roman"/>
                <w:bCs/>
                <w:color w:val="000000"/>
                <w:szCs w:val="24"/>
                <w:lang w:val="en-US" w:eastAsia="ru-RU"/>
              </w:rPr>
              <w:t>I</w:t>
            </w:r>
            <w:r w:rsidRPr="0088516D">
              <w:rPr>
                <w:rFonts w:eastAsia="Times New Roman"/>
                <w:bCs/>
                <w:color w:val="000000"/>
                <w:szCs w:val="24"/>
                <w:lang w:eastAsia="ru-RU"/>
              </w:rPr>
              <w:t xml:space="preserve"> уровня</w:t>
            </w:r>
          </w:p>
        </w:tc>
        <w:tc>
          <w:tcPr>
            <w:tcW w:w="2268" w:type="dxa"/>
            <w:gridSpan w:val="2"/>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Суммарная оценка за выполнение заданий</w:t>
            </w:r>
            <w:r w:rsidR="00D7722C" w:rsidRPr="0088516D">
              <w:rPr>
                <w:rFonts w:eastAsia="Times New Roman"/>
                <w:bCs/>
                <w:color w:val="000000"/>
                <w:szCs w:val="24"/>
                <w:lang w:eastAsia="ru-RU"/>
              </w:rPr>
              <w:t xml:space="preserve"> </w:t>
            </w:r>
            <w:r w:rsidRPr="0088516D">
              <w:rPr>
                <w:rFonts w:eastAsia="Times New Roman"/>
                <w:bCs/>
                <w:color w:val="000000"/>
                <w:szCs w:val="24"/>
                <w:lang w:val="en-US" w:eastAsia="ru-RU"/>
              </w:rPr>
              <w:t>II</w:t>
            </w:r>
            <w:r w:rsidRPr="0088516D">
              <w:rPr>
                <w:rFonts w:eastAsia="Times New Roman"/>
                <w:bCs/>
                <w:color w:val="000000"/>
                <w:szCs w:val="24"/>
                <w:lang w:eastAsia="ru-RU"/>
              </w:rPr>
              <w:t xml:space="preserve"> уровня</w:t>
            </w:r>
          </w:p>
        </w:tc>
        <w:tc>
          <w:tcPr>
            <w:tcW w:w="2268"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ind w:left="-26"/>
              <w:jc w:val="center"/>
              <w:rPr>
                <w:rFonts w:eastAsia="Times New Roman"/>
                <w:bCs/>
                <w:color w:val="000000"/>
                <w:szCs w:val="24"/>
                <w:lang w:eastAsia="ru-RU"/>
              </w:rPr>
            </w:pPr>
          </w:p>
        </w:tc>
        <w:tc>
          <w:tcPr>
            <w:tcW w:w="1134" w:type="dxa"/>
            <w:vMerge/>
            <w:vAlign w:val="center"/>
          </w:tcPr>
          <w:p w:rsidR="00E95906" w:rsidRPr="0088516D" w:rsidRDefault="00E95906" w:rsidP="006D6618">
            <w:pPr>
              <w:tabs>
                <w:tab w:val="left" w:leader="underscore" w:pos="1864"/>
                <w:tab w:val="left" w:leader="underscore" w:pos="3314"/>
                <w:tab w:val="left" w:leader="underscore" w:pos="3678"/>
              </w:tabs>
              <w:spacing w:line="360" w:lineRule="auto"/>
              <w:ind w:left="-26" w:right="-17"/>
              <w:jc w:val="center"/>
              <w:rPr>
                <w:rFonts w:eastAsia="Times New Roman"/>
                <w:bCs/>
                <w:color w:val="000000"/>
                <w:szCs w:val="24"/>
                <w:lang w:eastAsia="ru-RU"/>
              </w:rPr>
            </w:pPr>
          </w:p>
        </w:tc>
      </w:tr>
      <w:tr w:rsidR="00E95906" w:rsidRPr="0088516D" w:rsidTr="00D7722C">
        <w:trPr>
          <w:gridBefore w:val="1"/>
          <w:gridAfter w:val="1"/>
          <w:wBefore w:w="28" w:type="dxa"/>
          <w:wAfter w:w="567" w:type="dxa"/>
        </w:trPr>
        <w:tc>
          <w:tcPr>
            <w:tcW w:w="709"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1</w:t>
            </w:r>
          </w:p>
        </w:tc>
        <w:tc>
          <w:tcPr>
            <w:tcW w:w="1701"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ind w:right="-108"/>
              <w:jc w:val="center"/>
              <w:rPr>
                <w:rFonts w:eastAsia="Times New Roman"/>
                <w:bCs/>
                <w:color w:val="000000"/>
                <w:szCs w:val="24"/>
                <w:lang w:eastAsia="ru-RU"/>
              </w:rPr>
            </w:pPr>
            <w:r w:rsidRPr="0088516D">
              <w:rPr>
                <w:rFonts w:eastAsia="Times New Roman"/>
                <w:bCs/>
                <w:color w:val="000000"/>
                <w:szCs w:val="24"/>
                <w:lang w:eastAsia="ru-RU"/>
              </w:rPr>
              <w:t>2</w:t>
            </w:r>
          </w:p>
        </w:tc>
        <w:tc>
          <w:tcPr>
            <w:tcW w:w="1416"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ind w:right="-108"/>
              <w:jc w:val="center"/>
              <w:rPr>
                <w:rFonts w:eastAsia="Times New Roman"/>
                <w:bCs/>
                <w:color w:val="000000"/>
                <w:szCs w:val="24"/>
                <w:lang w:eastAsia="ru-RU"/>
              </w:rPr>
            </w:pPr>
            <w:r w:rsidRPr="0088516D">
              <w:rPr>
                <w:rFonts w:eastAsia="Times New Roman"/>
                <w:bCs/>
                <w:color w:val="000000"/>
                <w:szCs w:val="24"/>
                <w:lang w:eastAsia="ru-RU"/>
              </w:rPr>
              <w:t>3</w:t>
            </w:r>
          </w:p>
        </w:tc>
        <w:tc>
          <w:tcPr>
            <w:tcW w:w="2411" w:type="dxa"/>
            <w:gridSpan w:val="2"/>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4</w:t>
            </w:r>
          </w:p>
        </w:tc>
        <w:tc>
          <w:tcPr>
            <w:tcW w:w="2410"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5</w:t>
            </w:r>
          </w:p>
        </w:tc>
        <w:tc>
          <w:tcPr>
            <w:tcW w:w="2268" w:type="dxa"/>
            <w:gridSpan w:val="2"/>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6</w:t>
            </w:r>
          </w:p>
        </w:tc>
        <w:tc>
          <w:tcPr>
            <w:tcW w:w="2268"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r w:rsidRPr="0088516D">
              <w:rPr>
                <w:rFonts w:eastAsia="Times New Roman"/>
                <w:bCs/>
                <w:color w:val="000000"/>
                <w:szCs w:val="24"/>
                <w:lang w:eastAsia="ru-RU"/>
              </w:rPr>
              <w:t>10</w:t>
            </w:r>
          </w:p>
        </w:tc>
        <w:tc>
          <w:tcPr>
            <w:tcW w:w="1134"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ind w:left="-26" w:right="-140"/>
              <w:jc w:val="center"/>
              <w:rPr>
                <w:rFonts w:eastAsia="Times New Roman"/>
                <w:bCs/>
                <w:color w:val="000000"/>
                <w:szCs w:val="24"/>
                <w:lang w:eastAsia="ru-RU"/>
              </w:rPr>
            </w:pPr>
            <w:r w:rsidRPr="0088516D">
              <w:rPr>
                <w:rFonts w:eastAsia="Times New Roman"/>
                <w:bCs/>
                <w:color w:val="000000"/>
                <w:szCs w:val="24"/>
                <w:lang w:eastAsia="ru-RU"/>
              </w:rPr>
              <w:t>11</w:t>
            </w:r>
          </w:p>
        </w:tc>
      </w:tr>
      <w:tr w:rsidR="00E95906" w:rsidRPr="0088516D" w:rsidTr="00D7722C">
        <w:trPr>
          <w:gridBefore w:val="1"/>
          <w:gridAfter w:val="1"/>
          <w:wBefore w:w="28" w:type="dxa"/>
          <w:wAfter w:w="567" w:type="dxa"/>
        </w:trPr>
        <w:tc>
          <w:tcPr>
            <w:tcW w:w="709"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1701"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ind w:right="-108"/>
              <w:jc w:val="center"/>
              <w:rPr>
                <w:rFonts w:eastAsia="Times New Roman"/>
                <w:bCs/>
                <w:color w:val="000000"/>
                <w:szCs w:val="24"/>
                <w:lang w:eastAsia="ru-RU"/>
              </w:rPr>
            </w:pPr>
          </w:p>
        </w:tc>
        <w:tc>
          <w:tcPr>
            <w:tcW w:w="1416"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ind w:right="-108"/>
              <w:jc w:val="center"/>
              <w:rPr>
                <w:rFonts w:eastAsia="Times New Roman"/>
                <w:bCs/>
                <w:color w:val="000000"/>
                <w:szCs w:val="24"/>
                <w:lang w:eastAsia="ru-RU"/>
              </w:rPr>
            </w:pPr>
          </w:p>
        </w:tc>
        <w:tc>
          <w:tcPr>
            <w:tcW w:w="2411" w:type="dxa"/>
            <w:gridSpan w:val="2"/>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2410"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2268" w:type="dxa"/>
            <w:gridSpan w:val="2"/>
            <w:vAlign w:val="center"/>
          </w:tcPr>
          <w:p w:rsidR="00E95906" w:rsidRPr="0088516D" w:rsidRDefault="00E95906" w:rsidP="006D6618">
            <w:pPr>
              <w:tabs>
                <w:tab w:val="left" w:leader="underscore" w:pos="1864"/>
                <w:tab w:val="left" w:leader="underscore" w:pos="3314"/>
                <w:tab w:val="left" w:leader="underscore" w:pos="3678"/>
              </w:tabs>
              <w:spacing w:line="360" w:lineRule="auto"/>
              <w:ind w:left="-26" w:right="-140"/>
              <w:jc w:val="center"/>
              <w:rPr>
                <w:rFonts w:eastAsia="Times New Roman"/>
                <w:bCs/>
                <w:color w:val="000000"/>
                <w:szCs w:val="24"/>
                <w:lang w:eastAsia="ru-RU"/>
              </w:rPr>
            </w:pPr>
          </w:p>
        </w:tc>
        <w:tc>
          <w:tcPr>
            <w:tcW w:w="2268"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jc w:val="center"/>
              <w:rPr>
                <w:rFonts w:eastAsia="Times New Roman"/>
                <w:bCs/>
                <w:color w:val="000000"/>
                <w:szCs w:val="24"/>
                <w:lang w:eastAsia="ru-RU"/>
              </w:rPr>
            </w:pPr>
          </w:p>
        </w:tc>
        <w:tc>
          <w:tcPr>
            <w:tcW w:w="1134" w:type="dxa"/>
            <w:vAlign w:val="center"/>
          </w:tcPr>
          <w:p w:rsidR="00E95906" w:rsidRPr="0088516D" w:rsidRDefault="00E95906" w:rsidP="006D6618">
            <w:pPr>
              <w:tabs>
                <w:tab w:val="left" w:leader="underscore" w:pos="1864"/>
                <w:tab w:val="left" w:leader="underscore" w:pos="3314"/>
                <w:tab w:val="left" w:leader="underscore" w:pos="3678"/>
              </w:tabs>
              <w:spacing w:line="360" w:lineRule="auto"/>
              <w:ind w:left="-26" w:right="-140"/>
              <w:jc w:val="center"/>
              <w:rPr>
                <w:rFonts w:eastAsia="Times New Roman"/>
                <w:bCs/>
                <w:color w:val="000000"/>
                <w:szCs w:val="24"/>
                <w:lang w:eastAsia="ru-RU"/>
              </w:rPr>
            </w:pPr>
          </w:p>
        </w:tc>
      </w:tr>
      <w:tr w:rsidR="00E95906" w:rsidRPr="0088516D" w:rsidTr="006E2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E95906" w:rsidRPr="0088516D" w:rsidRDefault="00E95906" w:rsidP="00BE3C4F">
            <w:pPr>
              <w:rPr>
                <w:rFonts w:eastAsia="Times New Roman"/>
                <w:color w:val="000000"/>
                <w:szCs w:val="24"/>
                <w:lang w:val="en-US" w:eastAsia="ru-RU"/>
              </w:rPr>
            </w:pPr>
          </w:p>
          <w:p w:rsidR="00E95906" w:rsidRPr="0088516D" w:rsidRDefault="00E95906" w:rsidP="00BE3C4F">
            <w:pPr>
              <w:rPr>
                <w:rFonts w:eastAsia="Times New Roman"/>
                <w:color w:val="000000"/>
                <w:szCs w:val="24"/>
                <w:lang w:eastAsia="ru-RU"/>
              </w:rPr>
            </w:pPr>
            <w:r w:rsidRPr="0088516D">
              <w:rPr>
                <w:rFonts w:eastAsia="Times New Roman"/>
                <w:color w:val="000000"/>
                <w:szCs w:val="24"/>
                <w:lang w:eastAsia="ru-RU"/>
              </w:rPr>
              <w:t>Председатель рабочей группы</w:t>
            </w:r>
          </w:p>
        </w:tc>
        <w:tc>
          <w:tcPr>
            <w:tcW w:w="4820" w:type="dxa"/>
            <w:gridSpan w:val="3"/>
          </w:tcPr>
          <w:p w:rsidR="00E95906" w:rsidRPr="0088516D" w:rsidRDefault="00E95906" w:rsidP="00BE3C4F">
            <w:pPr>
              <w:ind w:left="80"/>
              <w:jc w:val="center"/>
              <w:rPr>
                <w:rFonts w:eastAsia="Times New Roman"/>
                <w:color w:val="000000"/>
                <w:szCs w:val="24"/>
                <w:lang w:val="en-US" w:eastAsia="ru-RU"/>
              </w:rPr>
            </w:pP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________________________________</w:t>
            </w: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подпись</w:t>
            </w:r>
          </w:p>
        </w:tc>
        <w:tc>
          <w:tcPr>
            <w:tcW w:w="5953" w:type="dxa"/>
            <w:gridSpan w:val="4"/>
          </w:tcPr>
          <w:p w:rsidR="00E95906" w:rsidRPr="0088516D" w:rsidRDefault="00E95906" w:rsidP="00BE3C4F">
            <w:pPr>
              <w:ind w:left="80"/>
              <w:jc w:val="center"/>
              <w:rPr>
                <w:rFonts w:eastAsia="Times New Roman"/>
                <w:color w:val="000000"/>
                <w:szCs w:val="24"/>
                <w:lang w:val="en-US" w:eastAsia="ru-RU"/>
              </w:rPr>
            </w:pP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________________________________________</w:t>
            </w: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фамилия, инициалы</w:t>
            </w:r>
          </w:p>
        </w:tc>
      </w:tr>
      <w:tr w:rsidR="00E95906" w:rsidRPr="0088516D" w:rsidTr="006E2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E95906" w:rsidRPr="0088516D" w:rsidRDefault="00E95906" w:rsidP="00BE3C4F">
            <w:pPr>
              <w:rPr>
                <w:rFonts w:eastAsia="Times New Roman"/>
                <w:color w:val="000000"/>
                <w:szCs w:val="24"/>
                <w:lang w:eastAsia="ru-RU"/>
              </w:rPr>
            </w:pPr>
            <w:r w:rsidRPr="0088516D">
              <w:rPr>
                <w:rFonts w:eastAsia="Times New Roman"/>
                <w:color w:val="000000"/>
                <w:szCs w:val="24"/>
                <w:lang w:eastAsia="ru-RU"/>
              </w:rPr>
              <w:t>Председатель жюри</w:t>
            </w:r>
          </w:p>
        </w:tc>
        <w:tc>
          <w:tcPr>
            <w:tcW w:w="4820" w:type="dxa"/>
            <w:gridSpan w:val="3"/>
          </w:tcPr>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________________________________</w:t>
            </w: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подпись</w:t>
            </w:r>
          </w:p>
        </w:tc>
        <w:tc>
          <w:tcPr>
            <w:tcW w:w="5953" w:type="dxa"/>
            <w:gridSpan w:val="4"/>
          </w:tcPr>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________________________________________</w:t>
            </w: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фамилия, инициалы</w:t>
            </w:r>
          </w:p>
        </w:tc>
      </w:tr>
      <w:tr w:rsidR="00E95906" w:rsidRPr="0088516D" w:rsidTr="006E2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E95906" w:rsidRPr="0088516D" w:rsidRDefault="00E95906" w:rsidP="00BE3C4F">
            <w:pPr>
              <w:rPr>
                <w:rFonts w:eastAsia="Times New Roman"/>
                <w:color w:val="000000"/>
                <w:szCs w:val="24"/>
                <w:lang w:eastAsia="ru-RU"/>
              </w:rPr>
            </w:pPr>
            <w:r w:rsidRPr="0088516D">
              <w:rPr>
                <w:rFonts w:eastAsia="Times New Roman"/>
                <w:color w:val="000000"/>
                <w:szCs w:val="24"/>
                <w:lang w:eastAsia="ru-RU"/>
              </w:rPr>
              <w:t>Члены жюри:</w:t>
            </w:r>
          </w:p>
        </w:tc>
        <w:tc>
          <w:tcPr>
            <w:tcW w:w="4820" w:type="dxa"/>
            <w:gridSpan w:val="3"/>
          </w:tcPr>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________________________________</w:t>
            </w: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подпись</w:t>
            </w:r>
          </w:p>
        </w:tc>
        <w:tc>
          <w:tcPr>
            <w:tcW w:w="5953" w:type="dxa"/>
            <w:gridSpan w:val="4"/>
          </w:tcPr>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________________________________________</w:t>
            </w:r>
          </w:p>
          <w:p w:rsidR="00E95906" w:rsidRPr="0088516D" w:rsidRDefault="00E95906" w:rsidP="00BE3C4F">
            <w:pPr>
              <w:ind w:left="80"/>
              <w:jc w:val="center"/>
              <w:rPr>
                <w:rFonts w:eastAsia="Times New Roman"/>
                <w:color w:val="000000"/>
                <w:szCs w:val="24"/>
                <w:lang w:eastAsia="ru-RU"/>
              </w:rPr>
            </w:pPr>
            <w:r w:rsidRPr="0088516D">
              <w:rPr>
                <w:rFonts w:eastAsia="Times New Roman"/>
                <w:color w:val="000000"/>
                <w:szCs w:val="24"/>
                <w:lang w:eastAsia="ru-RU"/>
              </w:rPr>
              <w:t>фамилия, инициалы</w:t>
            </w:r>
          </w:p>
        </w:tc>
      </w:tr>
    </w:tbl>
    <w:p w:rsidR="00FF4054" w:rsidRPr="0088516D" w:rsidRDefault="00FF4054" w:rsidP="006D6618">
      <w:pPr>
        <w:tabs>
          <w:tab w:val="left" w:pos="142"/>
          <w:tab w:val="left" w:pos="851"/>
        </w:tabs>
        <w:spacing w:line="360" w:lineRule="auto"/>
        <w:ind w:firstLine="567"/>
        <w:jc w:val="center"/>
        <w:rPr>
          <w:color w:val="000000"/>
          <w:spacing w:val="-1"/>
          <w:szCs w:val="24"/>
        </w:rPr>
      </w:pPr>
    </w:p>
    <w:p w:rsidR="003A6C40" w:rsidRPr="0088516D" w:rsidRDefault="003A6C40" w:rsidP="006D6618">
      <w:pPr>
        <w:tabs>
          <w:tab w:val="left" w:pos="142"/>
          <w:tab w:val="left" w:pos="851"/>
        </w:tabs>
        <w:spacing w:line="360" w:lineRule="auto"/>
        <w:ind w:firstLine="567"/>
        <w:jc w:val="center"/>
        <w:rPr>
          <w:color w:val="000000"/>
          <w:spacing w:val="-1"/>
          <w:szCs w:val="24"/>
        </w:rPr>
        <w:sectPr w:rsidR="003A6C40" w:rsidRPr="0088516D" w:rsidSect="001E0398">
          <w:footerReference w:type="default" r:id="rId31"/>
          <w:pgSz w:w="16838" w:h="11906" w:orient="landscape"/>
          <w:pgMar w:top="1134" w:right="850" w:bottom="1134" w:left="1701" w:header="708" w:footer="708" w:gutter="0"/>
          <w:cols w:space="708"/>
          <w:docGrid w:linePitch="360"/>
        </w:sectPr>
      </w:pPr>
    </w:p>
    <w:p w:rsidR="00FF4054" w:rsidRPr="0088516D" w:rsidRDefault="00FF4054" w:rsidP="00086958">
      <w:pPr>
        <w:pStyle w:val="1"/>
      </w:pPr>
      <w:bookmarkStart w:id="24" w:name="_Toc508110151"/>
      <w:r w:rsidRPr="0088516D">
        <w:lastRenderedPageBreak/>
        <w:t>Методические материалы</w:t>
      </w:r>
      <w:bookmarkEnd w:id="24"/>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Адаскин А.М. Материаловедение  и технология материалов: учебное пособие для студентов СПО / А.М. Адаскин, В.М. Зуев – С. Петербург: Лань, 2010. – 336с.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Айзатулов Р.С, Харлашин П.С, Протопопов Е.В, Назюта Л.Ю, Теоретические основы сталеплавильных процессов - М: «МИСИС», 2004</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Бойцов В. В., Трофимов И. Д. Горячая объемная штамповка: учеб.для СПТУ. – 2-е изд., перер. и доп. – Высш. Школа., 1988. – 264 с. : ил.</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Бровман М.Я, Непрерывная разливка стали - М: «ЭКОМЕТ», 2007</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Василевский П.Ф. Технология стального литья. М.: Машиностроение, 2006</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Вдовин К.Н, Колесников Ю.А, Основы производства стали - Магнитогорск: ИЦ МГТУ, 2005</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Вишневецкий Ю.Т. Материаловедение: учебник для технических колледжей / Ю.Т. Вишневецкий.- 4-е изд. – М: Дашков и КО, 2009. – 670с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Гражданский кодекс,- М.,2007.</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Двоеглазов Г.А. – Материаловедение: учебник для СПО. – н/Д:Феникс, 2015.-445с.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 xml:space="preserve">Диомидов, Б. Б. Технология прокатного производства. [Текст]/ / Б. Б.        </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Диомидов. –М.:Oson.ru, 2012. -245c.</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Дукмасов В.Г, Агеев Л.М, Состояние и развитие технологий и оборудования в мировой чёрной металлургии - Челябинск: изд. ЮУрГУ, 2002</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Жиделева В.В., Ю.Н. Каптейн. Экономика предприятия. Учебное пособие. М., ИНФРА-М, 2000 г.</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Иванова Г.Н. Microsoft Office 2007 – М: Эксмо, 2007-336с.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bCs/>
          <w:szCs w:val="24"/>
        </w:rPr>
      </w:pPr>
      <w:r w:rsidRPr="0088516D">
        <w:rPr>
          <w:bCs/>
          <w:szCs w:val="24"/>
        </w:rPr>
        <w:t xml:space="preserve">Ипполитов Е.Г. Артемов Н.В. Физическая химия, М.: </w:t>
      </w:r>
      <w:r w:rsidRPr="0088516D">
        <w:rPr>
          <w:szCs w:val="24"/>
        </w:rPr>
        <w:t>Академия,</w:t>
      </w:r>
      <w:r w:rsidRPr="0088516D">
        <w:rPr>
          <w:bCs/>
          <w:szCs w:val="24"/>
        </w:rPr>
        <w:t xml:space="preserve"> 2005. </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Ищенко А.А. Аналитическая химия. М. Академия, 2006 г.</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Кейлер В.А. Экономика   предприятия.   М.,      ИНФРА-М.  Новосибирск.  НГАЭиУ. Сибирское соглашение. 2000 г.</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Константинов, И. Л. Основы технологических процессов обработки металлов давлением. [Текст]/И. Л. Константинов. – М.; ИНФРА, 2016. – 487 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Константинов, И. Л. Прокатно – прессово – волочильное производство. [Текст]/И. Л. Константинов. – М.; ИНФРА, 2015. – 511 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Конституция РФ,- М.,2005.</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lastRenderedPageBreak/>
        <w:t>Кудрин В.А, Теория и технология производства стали - изд. «МИР», 2003</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Кузьминцев В. Н. Ковка на молотах и прессах. М., 1985.</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 xml:space="preserve">Лифиц И.М. Основы стандартизации, метрологии, сертификации:учебник.-М.:Юрайт, 2001. </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Материаловедение и технология конструкционных материалов: уч. пособие для вузов / О.С. Комаров, В.Н. Ковалевский, Л.Ф. Керженцева, под общей редакцией О.С. Комарова – 3-е изд., исп. и доп. – Минск: Новое знание, 2009. – 670с.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Материаловедение: Учебник для ВУЗов, обучающих по направлению подготовки и специализации в области техники и технологии / Б.Н. Арзамасов, В.И. Макарова, Г.Г. Мухин и др. – 5-е изд., стереотип. – М.: Изд-во МГТУ им. Н.Э. Баумана, 2003. – 646с.: ил.</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Никифоров А.Д., Бакиев Т.А. Метрология стандартизация и сертификация.-: Высшая школа, 2002.</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Рябов А.В, Чуманов И.В, Шишимиров М.В, Современные способы выплавки стали в дуговых печах - М: «Теплотехник», 2007</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Семенов Е. И. Ковка и объемная штамповка. М., 1972.</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Солнцев Ю.П. Материаловедение: учебник для студентов СПО / Ю.П. Солнцев, С.А. Вологжанина – М: Академия, 2007.-492 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Титов Н.Д., Степанов Ю.А. Технологии литейного производства. М.:, «Машиностроение», 1974</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Трудовой кодекс,- М.,2008.</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szCs w:val="24"/>
        </w:rPr>
        <w:t>Ульянов В.А., Гущин В.Н., Чернышов Е.А. – Нагрев и нагревательные устройства – М.: Издательский центр «Академия», 2010.-256с.</w:t>
      </w:r>
    </w:p>
    <w:p w:rsidR="0088516D" w:rsidRPr="0088516D" w:rsidRDefault="0088516D" w:rsidP="0088516D">
      <w:pPr>
        <w:widowControl w:val="0"/>
        <w:numPr>
          <w:ilvl w:val="0"/>
          <w:numId w:val="16"/>
        </w:numPr>
        <w:shd w:val="clear" w:color="auto" w:fill="FFFFFF"/>
        <w:autoSpaceDE w:val="0"/>
        <w:autoSpaceDN w:val="0"/>
        <w:adjustRightInd w:val="0"/>
        <w:spacing w:line="360" w:lineRule="auto"/>
        <w:ind w:left="0" w:firstLine="709"/>
        <w:jc w:val="both"/>
        <w:rPr>
          <w:szCs w:val="24"/>
        </w:rPr>
      </w:pPr>
      <w:r w:rsidRPr="0088516D">
        <w:rPr>
          <w:bCs/>
          <w:szCs w:val="24"/>
        </w:rPr>
        <w:t>Шварцман Л.А. Жуховицкий А.А. Начала физической химии для металлургов,</w:t>
      </w:r>
      <w:r w:rsidRPr="0088516D">
        <w:rPr>
          <w:szCs w:val="24"/>
        </w:rPr>
        <w:t xml:space="preserve"> </w:t>
      </w:r>
      <w:r w:rsidRPr="0088516D">
        <w:rPr>
          <w:bCs/>
          <w:szCs w:val="24"/>
        </w:rPr>
        <w:t>М.:Металлургия, 2001</w:t>
      </w:r>
    </w:p>
    <w:p w:rsidR="003A6C40" w:rsidRPr="0088516D" w:rsidRDefault="0088516D" w:rsidP="00296A46">
      <w:pPr>
        <w:widowControl w:val="0"/>
        <w:numPr>
          <w:ilvl w:val="0"/>
          <w:numId w:val="16"/>
        </w:numPr>
        <w:shd w:val="clear" w:color="auto" w:fill="FFFFFF"/>
        <w:autoSpaceDE w:val="0"/>
        <w:autoSpaceDN w:val="0"/>
        <w:adjustRightInd w:val="0"/>
        <w:spacing w:line="360" w:lineRule="auto"/>
        <w:ind w:left="0" w:firstLine="709"/>
        <w:jc w:val="both"/>
        <w:rPr>
          <w:szCs w:val="24"/>
          <w:lang w:eastAsia="ru-RU"/>
        </w:rPr>
      </w:pPr>
      <w:r w:rsidRPr="0088516D">
        <w:rPr>
          <w:szCs w:val="24"/>
        </w:rPr>
        <w:t>Юсипов З. И., Каплин Ю. И. Обработка металлов давлением и конструкции штампов: Учебник для машиностроительных техникумов. 2-е изд., перераб. М.: Машиностроение, 1981 – 272 с.</w:t>
      </w:r>
    </w:p>
    <w:sectPr w:rsidR="003A6C40" w:rsidRPr="0088516D" w:rsidSect="003A6C40">
      <w:pgSz w:w="11906" w:h="1683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2EC" w:rsidRDefault="005302EC" w:rsidP="00C462B9">
      <w:r>
        <w:separator/>
      </w:r>
    </w:p>
  </w:endnote>
  <w:endnote w:type="continuationSeparator" w:id="0">
    <w:p w:rsidR="005302EC" w:rsidRDefault="005302EC" w:rsidP="00C4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858" w:rsidRDefault="00726F1F">
    <w:pPr>
      <w:pStyle w:val="af0"/>
      <w:jc w:val="right"/>
    </w:pPr>
    <w:r>
      <w:fldChar w:fldCharType="begin"/>
    </w:r>
    <w:r>
      <w:instrText>PAGE   \* MERGEFORMAT</w:instrText>
    </w:r>
    <w:r>
      <w:fldChar w:fldCharType="separate"/>
    </w:r>
    <w:r w:rsidR="00DC736A">
      <w:rPr>
        <w:noProof/>
      </w:rPr>
      <w:t>72</w:t>
    </w:r>
    <w:r>
      <w:rPr>
        <w:noProof/>
      </w:rPr>
      <w:fldChar w:fldCharType="end"/>
    </w:r>
  </w:p>
  <w:p w:rsidR="00644858" w:rsidRDefault="0064485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2EC" w:rsidRDefault="005302EC" w:rsidP="00C462B9">
      <w:r>
        <w:separator/>
      </w:r>
    </w:p>
  </w:footnote>
  <w:footnote w:type="continuationSeparator" w:id="0">
    <w:p w:rsidR="005302EC" w:rsidRDefault="005302EC" w:rsidP="00C46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858" w:rsidRDefault="00644858" w:rsidP="00AF51A2">
    <w:pPr>
      <w:pStyle w:val="ae"/>
      <w:jc w:val="center"/>
    </w:pPr>
    <w:r w:rsidRPr="00286751">
      <w:rPr>
        <w:sz w:val="20"/>
        <w:szCs w:val="20"/>
      </w:rPr>
      <w:fldChar w:fldCharType="begin"/>
    </w:r>
    <w:r w:rsidRPr="00286751">
      <w:rPr>
        <w:sz w:val="20"/>
        <w:szCs w:val="20"/>
      </w:rPr>
      <w:instrText xml:space="preserve"> PAGE   \* MERGEFORMAT </w:instrText>
    </w:r>
    <w:r w:rsidRPr="00286751">
      <w:rPr>
        <w:sz w:val="20"/>
        <w:szCs w:val="20"/>
      </w:rPr>
      <w:fldChar w:fldCharType="separate"/>
    </w:r>
    <w:r w:rsidR="00DC736A">
      <w:rPr>
        <w:noProof/>
        <w:sz w:val="20"/>
        <w:szCs w:val="20"/>
      </w:rPr>
      <w:t>3</w:t>
    </w:r>
    <w:r w:rsidRPr="00286751">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2076"/>
    <w:multiLevelType w:val="hybridMultilevel"/>
    <w:tmpl w:val="C96E2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B74D08"/>
    <w:multiLevelType w:val="hybridMultilevel"/>
    <w:tmpl w:val="0324DA1C"/>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 w15:restartNumberingAfterBreak="0">
    <w:nsid w:val="036F671A"/>
    <w:multiLevelType w:val="hybridMultilevel"/>
    <w:tmpl w:val="E30E1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874DA"/>
    <w:multiLevelType w:val="multilevel"/>
    <w:tmpl w:val="62FA9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8B50F3"/>
    <w:multiLevelType w:val="hybridMultilevel"/>
    <w:tmpl w:val="61E4D104"/>
    <w:lvl w:ilvl="0" w:tplc="C54EFF0A">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9860F0E"/>
    <w:multiLevelType w:val="multilevel"/>
    <w:tmpl w:val="8C062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651190"/>
    <w:multiLevelType w:val="hybridMultilevel"/>
    <w:tmpl w:val="C7E408FA"/>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 w15:restartNumberingAfterBreak="0">
    <w:nsid w:val="0DED795E"/>
    <w:multiLevelType w:val="hybridMultilevel"/>
    <w:tmpl w:val="C96E2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EA03ECA"/>
    <w:multiLevelType w:val="hybridMultilevel"/>
    <w:tmpl w:val="C96E2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F51362C"/>
    <w:multiLevelType w:val="hybridMultilevel"/>
    <w:tmpl w:val="E30E1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3B6093"/>
    <w:multiLevelType w:val="hybridMultilevel"/>
    <w:tmpl w:val="44305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500940"/>
    <w:multiLevelType w:val="hybridMultilevel"/>
    <w:tmpl w:val="FF585E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0F12A5C"/>
    <w:multiLevelType w:val="hybridMultilevel"/>
    <w:tmpl w:val="A76C8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254A9B"/>
    <w:multiLevelType w:val="hybridMultilevel"/>
    <w:tmpl w:val="E30E141A"/>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15:restartNumberingAfterBreak="0">
    <w:nsid w:val="128951AD"/>
    <w:multiLevelType w:val="hybridMultilevel"/>
    <w:tmpl w:val="5DF86B10"/>
    <w:lvl w:ilvl="0" w:tplc="C54EFF0A">
      <w:start w:val="1"/>
      <w:numFmt w:val="russianUpp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5" w15:restartNumberingAfterBreak="0">
    <w:nsid w:val="12F72ED7"/>
    <w:multiLevelType w:val="hybridMultilevel"/>
    <w:tmpl w:val="E30E141A"/>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40C4068"/>
    <w:multiLevelType w:val="hybridMultilevel"/>
    <w:tmpl w:val="3D02EBBE"/>
    <w:lvl w:ilvl="0" w:tplc="C54EFF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1B3BB1"/>
    <w:multiLevelType w:val="hybridMultilevel"/>
    <w:tmpl w:val="458462D4"/>
    <w:lvl w:ilvl="0" w:tplc="3FA056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17CB0C9D"/>
    <w:multiLevelType w:val="hybridMultilevel"/>
    <w:tmpl w:val="11764B7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85F23BE"/>
    <w:multiLevelType w:val="hybridMultilevel"/>
    <w:tmpl w:val="E30E1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A723BB7"/>
    <w:multiLevelType w:val="hybridMultilevel"/>
    <w:tmpl w:val="140C89B0"/>
    <w:lvl w:ilvl="0" w:tplc="9794A77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 w15:restartNumberingAfterBreak="0">
    <w:nsid w:val="1B135C71"/>
    <w:multiLevelType w:val="hybridMultilevel"/>
    <w:tmpl w:val="C96E2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1C5F1018"/>
    <w:multiLevelType w:val="hybridMultilevel"/>
    <w:tmpl w:val="E30E141A"/>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15:restartNumberingAfterBreak="0">
    <w:nsid w:val="1D3D6F0E"/>
    <w:multiLevelType w:val="hybridMultilevel"/>
    <w:tmpl w:val="6C345F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0C144D4"/>
    <w:multiLevelType w:val="hybridMultilevel"/>
    <w:tmpl w:val="69D454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5F734DB"/>
    <w:multiLevelType w:val="hybridMultilevel"/>
    <w:tmpl w:val="CE181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A1C2B78"/>
    <w:multiLevelType w:val="hybridMultilevel"/>
    <w:tmpl w:val="972632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AFC4ECD"/>
    <w:multiLevelType w:val="hybridMultilevel"/>
    <w:tmpl w:val="9208B942"/>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BFA4D5C"/>
    <w:multiLevelType w:val="hybridMultilevel"/>
    <w:tmpl w:val="04CA0408"/>
    <w:lvl w:ilvl="0" w:tplc="C54EFF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5D0BF0"/>
    <w:multiLevelType w:val="multilevel"/>
    <w:tmpl w:val="5854F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4A9695A"/>
    <w:multiLevelType w:val="hybridMultilevel"/>
    <w:tmpl w:val="F9F604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4C820DB"/>
    <w:multiLevelType w:val="hybridMultilevel"/>
    <w:tmpl w:val="515E03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54421DC"/>
    <w:multiLevelType w:val="hybridMultilevel"/>
    <w:tmpl w:val="96B660A8"/>
    <w:lvl w:ilvl="0" w:tplc="A6CC58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9593DB0"/>
    <w:multiLevelType w:val="hybridMultilevel"/>
    <w:tmpl w:val="E30E141A"/>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BF85FA5"/>
    <w:multiLevelType w:val="hybridMultilevel"/>
    <w:tmpl w:val="140C89B0"/>
    <w:lvl w:ilvl="0" w:tplc="9794A77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5" w15:restartNumberingAfterBreak="0">
    <w:nsid w:val="3CBA6A1A"/>
    <w:multiLevelType w:val="hybridMultilevel"/>
    <w:tmpl w:val="AABA22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1A5216"/>
    <w:multiLevelType w:val="hybridMultilevel"/>
    <w:tmpl w:val="96B660A8"/>
    <w:lvl w:ilvl="0" w:tplc="A6CC58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3E8F3E65"/>
    <w:multiLevelType w:val="hybridMultilevel"/>
    <w:tmpl w:val="90103DDC"/>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8" w15:restartNumberingAfterBreak="0">
    <w:nsid w:val="403B5F4D"/>
    <w:multiLevelType w:val="hybridMultilevel"/>
    <w:tmpl w:val="91D63A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08B68AA"/>
    <w:multiLevelType w:val="hybridMultilevel"/>
    <w:tmpl w:val="2034DE7A"/>
    <w:lvl w:ilvl="0" w:tplc="3FA05618">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40" w15:restartNumberingAfterBreak="0">
    <w:nsid w:val="418C5AE7"/>
    <w:multiLevelType w:val="hybridMultilevel"/>
    <w:tmpl w:val="313AE96C"/>
    <w:lvl w:ilvl="0" w:tplc="3FA056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4D264F5"/>
    <w:multiLevelType w:val="hybridMultilevel"/>
    <w:tmpl w:val="E30E1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7211235"/>
    <w:multiLevelType w:val="hybridMultilevel"/>
    <w:tmpl w:val="313C0FC4"/>
    <w:lvl w:ilvl="0" w:tplc="04190011">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44" w15:restartNumberingAfterBreak="0">
    <w:nsid w:val="474269B8"/>
    <w:multiLevelType w:val="hybridMultilevel"/>
    <w:tmpl w:val="96B660A8"/>
    <w:lvl w:ilvl="0" w:tplc="A6CC58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47B23EA7"/>
    <w:multiLevelType w:val="hybridMultilevel"/>
    <w:tmpl w:val="313C0FC4"/>
    <w:lvl w:ilvl="0" w:tplc="04190011">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46" w15:restartNumberingAfterBreak="0">
    <w:nsid w:val="4B4734D4"/>
    <w:multiLevelType w:val="hybridMultilevel"/>
    <w:tmpl w:val="4AEA7F66"/>
    <w:lvl w:ilvl="0" w:tplc="097EA3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E264454"/>
    <w:multiLevelType w:val="hybridMultilevel"/>
    <w:tmpl w:val="EB5CD636"/>
    <w:lvl w:ilvl="0" w:tplc="C08A09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8" w15:restartNumberingAfterBreak="0">
    <w:nsid w:val="4E2F21BE"/>
    <w:multiLevelType w:val="multilevel"/>
    <w:tmpl w:val="6E3C5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02864CE"/>
    <w:multiLevelType w:val="hybridMultilevel"/>
    <w:tmpl w:val="DC2401EA"/>
    <w:lvl w:ilvl="0" w:tplc="3FA05618">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50" w15:restartNumberingAfterBreak="0">
    <w:nsid w:val="51F4330D"/>
    <w:multiLevelType w:val="hybridMultilevel"/>
    <w:tmpl w:val="8AD0C958"/>
    <w:lvl w:ilvl="0" w:tplc="C54EFF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303A8C"/>
    <w:multiLevelType w:val="hybridMultilevel"/>
    <w:tmpl w:val="FF585E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53A3696E"/>
    <w:multiLevelType w:val="hybridMultilevel"/>
    <w:tmpl w:val="D93EA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4981271"/>
    <w:multiLevelType w:val="hybridMultilevel"/>
    <w:tmpl w:val="0324DA1C"/>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4" w15:restartNumberingAfterBreak="0">
    <w:nsid w:val="585210DD"/>
    <w:multiLevelType w:val="hybridMultilevel"/>
    <w:tmpl w:val="5E264FD4"/>
    <w:lvl w:ilvl="0" w:tplc="04190011">
      <w:start w:val="1"/>
      <w:numFmt w:val="decimal"/>
      <w:lvlText w:val="%1)"/>
      <w:lvlJc w:val="left"/>
      <w:pPr>
        <w:ind w:left="919" w:hanging="360"/>
      </w:p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55" w15:restartNumberingAfterBreak="0">
    <w:nsid w:val="5FB8535A"/>
    <w:multiLevelType w:val="hybridMultilevel"/>
    <w:tmpl w:val="B33EFC88"/>
    <w:lvl w:ilvl="0" w:tplc="3FA056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60A5686D"/>
    <w:multiLevelType w:val="hybridMultilevel"/>
    <w:tmpl w:val="E30E141A"/>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7" w15:restartNumberingAfterBreak="0">
    <w:nsid w:val="60EC0AE9"/>
    <w:multiLevelType w:val="hybridMultilevel"/>
    <w:tmpl w:val="997234E8"/>
    <w:lvl w:ilvl="0" w:tplc="3FA056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61F84217"/>
    <w:multiLevelType w:val="hybridMultilevel"/>
    <w:tmpl w:val="76262F00"/>
    <w:lvl w:ilvl="0" w:tplc="C54EFF0A">
      <w:start w:val="1"/>
      <w:numFmt w:val="russianUpper"/>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9" w15:restartNumberingAfterBreak="0">
    <w:nsid w:val="62244823"/>
    <w:multiLevelType w:val="hybridMultilevel"/>
    <w:tmpl w:val="47F8689A"/>
    <w:lvl w:ilvl="0" w:tplc="3FA05618">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60" w15:restartNumberingAfterBreak="0">
    <w:nsid w:val="640B3C57"/>
    <w:multiLevelType w:val="hybridMultilevel"/>
    <w:tmpl w:val="00389CDA"/>
    <w:lvl w:ilvl="0" w:tplc="0419000F">
      <w:start w:val="1"/>
      <w:numFmt w:val="decimal"/>
      <w:lvlText w:val="%1."/>
      <w:lvlJc w:val="left"/>
      <w:pPr>
        <w:ind w:left="360" w:hanging="360"/>
      </w:pPr>
    </w:lvl>
    <w:lvl w:ilvl="1" w:tplc="86DE7D04">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657E6AF7"/>
    <w:multiLevelType w:val="hybridMultilevel"/>
    <w:tmpl w:val="ADC04048"/>
    <w:lvl w:ilvl="0" w:tplc="3FA056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65E439C1"/>
    <w:multiLevelType w:val="multilevel"/>
    <w:tmpl w:val="CF3E1C8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FB0A47"/>
    <w:multiLevelType w:val="hybridMultilevel"/>
    <w:tmpl w:val="C96E2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67D51904"/>
    <w:multiLevelType w:val="hybridMultilevel"/>
    <w:tmpl w:val="DCF2AFE4"/>
    <w:lvl w:ilvl="0" w:tplc="04190011">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5" w15:restartNumberingAfterBreak="0">
    <w:nsid w:val="68317ABC"/>
    <w:multiLevelType w:val="hybridMultilevel"/>
    <w:tmpl w:val="9208B942"/>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6" w15:restartNumberingAfterBreak="0">
    <w:nsid w:val="6AC43D6E"/>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7" w15:restartNumberingAfterBreak="0">
    <w:nsid w:val="6C3B534D"/>
    <w:multiLevelType w:val="hybridMultilevel"/>
    <w:tmpl w:val="D578D3F6"/>
    <w:lvl w:ilvl="0" w:tplc="8FF63F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CD57254"/>
    <w:multiLevelType w:val="hybridMultilevel"/>
    <w:tmpl w:val="A97A57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CD62F00"/>
    <w:multiLevelType w:val="hybridMultilevel"/>
    <w:tmpl w:val="82601AF6"/>
    <w:lvl w:ilvl="0" w:tplc="9794A77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0" w15:restartNumberingAfterBreak="0">
    <w:nsid w:val="6FBB39E6"/>
    <w:multiLevelType w:val="multilevel"/>
    <w:tmpl w:val="33B2AE1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138535D"/>
    <w:multiLevelType w:val="hybridMultilevel"/>
    <w:tmpl w:val="C1A8E8EA"/>
    <w:lvl w:ilvl="0" w:tplc="04190011">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72" w15:restartNumberingAfterBreak="0">
    <w:nsid w:val="71E36491"/>
    <w:multiLevelType w:val="hybridMultilevel"/>
    <w:tmpl w:val="90103DDC"/>
    <w:lvl w:ilvl="0" w:tplc="04190011">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3" w15:restartNumberingAfterBreak="0">
    <w:nsid w:val="72004951"/>
    <w:multiLevelType w:val="hybridMultilevel"/>
    <w:tmpl w:val="E4E611E8"/>
    <w:lvl w:ilvl="0" w:tplc="3FA056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750D4AD5"/>
    <w:multiLevelType w:val="hybridMultilevel"/>
    <w:tmpl w:val="E30E141A"/>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15:restartNumberingAfterBreak="0">
    <w:nsid w:val="75337962"/>
    <w:multiLevelType w:val="hybridMultilevel"/>
    <w:tmpl w:val="515E034A"/>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75645A2F"/>
    <w:multiLevelType w:val="hybridMultilevel"/>
    <w:tmpl w:val="140C89B0"/>
    <w:lvl w:ilvl="0" w:tplc="9794A77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7" w15:restartNumberingAfterBreak="0">
    <w:nsid w:val="766E1D1C"/>
    <w:multiLevelType w:val="hybridMultilevel"/>
    <w:tmpl w:val="F230C0F2"/>
    <w:lvl w:ilvl="0" w:tplc="3FA05618">
      <w:start w:val="1"/>
      <w:numFmt w:val="bullet"/>
      <w:lvlText w:val=""/>
      <w:lvlJc w:val="left"/>
      <w:pPr>
        <w:ind w:left="1109" w:hanging="360"/>
      </w:pPr>
      <w:rPr>
        <w:rFonts w:ascii="Symbol" w:hAnsi="Symbol"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78" w15:restartNumberingAfterBreak="0">
    <w:nsid w:val="76B605EC"/>
    <w:multiLevelType w:val="hybridMultilevel"/>
    <w:tmpl w:val="E30E1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8900EA1"/>
    <w:multiLevelType w:val="hybridMultilevel"/>
    <w:tmpl w:val="D428A7E8"/>
    <w:lvl w:ilvl="0" w:tplc="3FA05618">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80" w15:restartNumberingAfterBreak="0">
    <w:nsid w:val="7A3340A9"/>
    <w:multiLevelType w:val="hybridMultilevel"/>
    <w:tmpl w:val="AC5267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7A7663EF"/>
    <w:multiLevelType w:val="hybridMultilevel"/>
    <w:tmpl w:val="E30E141A"/>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2" w15:restartNumberingAfterBreak="0">
    <w:nsid w:val="7AD87920"/>
    <w:multiLevelType w:val="hybridMultilevel"/>
    <w:tmpl w:val="1BE6BE50"/>
    <w:lvl w:ilvl="0" w:tplc="3FA056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7D805C1F"/>
    <w:multiLevelType w:val="hybridMultilevel"/>
    <w:tmpl w:val="CC7C6AA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7E8A3638"/>
    <w:multiLevelType w:val="hybridMultilevel"/>
    <w:tmpl w:val="DCF2AFE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7F7D412A"/>
    <w:multiLevelType w:val="hybridMultilevel"/>
    <w:tmpl w:val="62F263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1"/>
  </w:num>
  <w:num w:numId="2">
    <w:abstractNumId w:val="35"/>
  </w:num>
  <w:num w:numId="3">
    <w:abstractNumId w:val="66"/>
  </w:num>
  <w:num w:numId="4">
    <w:abstractNumId w:val="80"/>
  </w:num>
  <w:num w:numId="5">
    <w:abstractNumId w:val="79"/>
  </w:num>
  <w:num w:numId="6">
    <w:abstractNumId w:val="39"/>
  </w:num>
  <w:num w:numId="7">
    <w:abstractNumId w:val="59"/>
  </w:num>
  <w:num w:numId="8">
    <w:abstractNumId w:val="77"/>
  </w:num>
  <w:num w:numId="9">
    <w:abstractNumId w:val="73"/>
  </w:num>
  <w:num w:numId="10">
    <w:abstractNumId w:val="49"/>
  </w:num>
  <w:num w:numId="11">
    <w:abstractNumId w:val="67"/>
  </w:num>
  <w:num w:numId="12">
    <w:abstractNumId w:val="25"/>
  </w:num>
  <w:num w:numId="13">
    <w:abstractNumId w:val="23"/>
  </w:num>
  <w:num w:numId="14">
    <w:abstractNumId w:val="40"/>
  </w:num>
  <w:num w:numId="15">
    <w:abstractNumId w:val="55"/>
  </w:num>
  <w:num w:numId="16">
    <w:abstractNumId w:val="46"/>
  </w:num>
  <w:num w:numId="17">
    <w:abstractNumId w:val="2"/>
  </w:num>
  <w:num w:numId="18">
    <w:abstractNumId w:val="33"/>
  </w:num>
  <w:num w:numId="19">
    <w:abstractNumId w:val="37"/>
  </w:num>
  <w:num w:numId="20">
    <w:abstractNumId w:val="24"/>
  </w:num>
  <w:num w:numId="21">
    <w:abstractNumId w:val="69"/>
  </w:num>
  <w:num w:numId="22">
    <w:abstractNumId w:val="58"/>
  </w:num>
  <w:num w:numId="23">
    <w:abstractNumId w:val="50"/>
  </w:num>
  <w:num w:numId="24">
    <w:abstractNumId w:val="71"/>
  </w:num>
  <w:num w:numId="25">
    <w:abstractNumId w:val="54"/>
  </w:num>
  <w:num w:numId="26">
    <w:abstractNumId w:val="60"/>
  </w:num>
  <w:num w:numId="27">
    <w:abstractNumId w:val="52"/>
  </w:num>
  <w:num w:numId="28">
    <w:abstractNumId w:val="4"/>
  </w:num>
  <w:num w:numId="29">
    <w:abstractNumId w:val="30"/>
  </w:num>
  <w:num w:numId="30">
    <w:abstractNumId w:val="38"/>
  </w:num>
  <w:num w:numId="31">
    <w:abstractNumId w:val="12"/>
  </w:num>
  <w:num w:numId="32">
    <w:abstractNumId w:val="65"/>
  </w:num>
  <w:num w:numId="33">
    <w:abstractNumId w:val="78"/>
  </w:num>
  <w:num w:numId="34">
    <w:abstractNumId w:val="63"/>
  </w:num>
  <w:num w:numId="35">
    <w:abstractNumId w:val="19"/>
  </w:num>
  <w:num w:numId="36">
    <w:abstractNumId w:val="70"/>
  </w:num>
  <w:num w:numId="37">
    <w:abstractNumId w:val="10"/>
  </w:num>
  <w:num w:numId="38">
    <w:abstractNumId w:val="28"/>
  </w:num>
  <w:num w:numId="39">
    <w:abstractNumId w:val="42"/>
  </w:num>
  <w:num w:numId="40">
    <w:abstractNumId w:val="0"/>
  </w:num>
  <w:num w:numId="41">
    <w:abstractNumId w:val="9"/>
  </w:num>
  <w:num w:numId="42">
    <w:abstractNumId w:val="16"/>
  </w:num>
  <w:num w:numId="43">
    <w:abstractNumId w:val="15"/>
  </w:num>
  <w:num w:numId="44">
    <w:abstractNumId w:val="7"/>
  </w:num>
  <w:num w:numId="45">
    <w:abstractNumId w:val="13"/>
  </w:num>
  <w:num w:numId="46">
    <w:abstractNumId w:val="56"/>
  </w:num>
  <w:num w:numId="47">
    <w:abstractNumId w:val="81"/>
  </w:num>
  <w:num w:numId="48">
    <w:abstractNumId w:val="22"/>
  </w:num>
  <w:num w:numId="49">
    <w:abstractNumId w:val="21"/>
  </w:num>
  <w:num w:numId="50">
    <w:abstractNumId w:val="11"/>
  </w:num>
  <w:num w:numId="51">
    <w:abstractNumId w:val="51"/>
  </w:num>
  <w:num w:numId="52">
    <w:abstractNumId w:val="68"/>
  </w:num>
  <w:num w:numId="53">
    <w:abstractNumId w:val="14"/>
  </w:num>
  <w:num w:numId="54">
    <w:abstractNumId w:val="26"/>
  </w:num>
  <w:num w:numId="55">
    <w:abstractNumId w:val="8"/>
  </w:num>
  <w:num w:numId="56">
    <w:abstractNumId w:val="83"/>
  </w:num>
  <w:num w:numId="57">
    <w:abstractNumId w:val="18"/>
  </w:num>
  <w:num w:numId="58">
    <w:abstractNumId w:val="1"/>
  </w:num>
  <w:num w:numId="59">
    <w:abstractNumId w:val="53"/>
  </w:num>
  <w:num w:numId="60">
    <w:abstractNumId w:val="76"/>
  </w:num>
  <w:num w:numId="61">
    <w:abstractNumId w:val="72"/>
  </w:num>
  <w:num w:numId="62">
    <w:abstractNumId w:val="64"/>
  </w:num>
  <w:num w:numId="63">
    <w:abstractNumId w:val="85"/>
  </w:num>
  <w:num w:numId="64">
    <w:abstractNumId w:val="34"/>
  </w:num>
  <w:num w:numId="65">
    <w:abstractNumId w:val="6"/>
  </w:num>
  <w:num w:numId="66">
    <w:abstractNumId w:val="20"/>
  </w:num>
  <w:num w:numId="67">
    <w:abstractNumId w:val="31"/>
  </w:num>
  <w:num w:numId="68">
    <w:abstractNumId w:val="43"/>
  </w:num>
  <w:num w:numId="69">
    <w:abstractNumId w:val="74"/>
  </w:num>
  <w:num w:numId="70">
    <w:abstractNumId w:val="75"/>
  </w:num>
  <w:num w:numId="71">
    <w:abstractNumId w:val="32"/>
  </w:num>
  <w:num w:numId="72">
    <w:abstractNumId w:val="5"/>
  </w:num>
  <w:num w:numId="73">
    <w:abstractNumId w:val="3"/>
  </w:num>
  <w:num w:numId="74">
    <w:abstractNumId w:val="62"/>
  </w:num>
  <w:num w:numId="75">
    <w:abstractNumId w:val="48"/>
  </w:num>
  <w:num w:numId="76">
    <w:abstractNumId w:val="29"/>
  </w:num>
  <w:num w:numId="77">
    <w:abstractNumId w:val="45"/>
  </w:num>
  <w:num w:numId="78">
    <w:abstractNumId w:val="17"/>
  </w:num>
  <w:num w:numId="79">
    <w:abstractNumId w:val="57"/>
  </w:num>
  <w:num w:numId="80">
    <w:abstractNumId w:val="61"/>
  </w:num>
  <w:num w:numId="81">
    <w:abstractNumId w:val="82"/>
  </w:num>
  <w:num w:numId="82">
    <w:abstractNumId w:val="44"/>
  </w:num>
  <w:num w:numId="83">
    <w:abstractNumId w:val="84"/>
  </w:num>
  <w:num w:numId="84">
    <w:abstractNumId w:val="27"/>
  </w:num>
  <w:num w:numId="85">
    <w:abstractNumId w:val="36"/>
  </w:num>
  <w:num w:numId="86">
    <w:abstractNumId w:val="4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oNotTrackFormatting/>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FCA"/>
    <w:rsid w:val="0000451F"/>
    <w:rsid w:val="0000664B"/>
    <w:rsid w:val="000104D9"/>
    <w:rsid w:val="00010F1C"/>
    <w:rsid w:val="00013098"/>
    <w:rsid w:val="0001451A"/>
    <w:rsid w:val="00020641"/>
    <w:rsid w:val="0002499D"/>
    <w:rsid w:val="00026F29"/>
    <w:rsid w:val="000364AE"/>
    <w:rsid w:val="00040506"/>
    <w:rsid w:val="00043F3E"/>
    <w:rsid w:val="00046835"/>
    <w:rsid w:val="0004791A"/>
    <w:rsid w:val="00050A01"/>
    <w:rsid w:val="0005559E"/>
    <w:rsid w:val="00064805"/>
    <w:rsid w:val="000651DB"/>
    <w:rsid w:val="00081003"/>
    <w:rsid w:val="00086958"/>
    <w:rsid w:val="00094B6E"/>
    <w:rsid w:val="00094CFE"/>
    <w:rsid w:val="00096C3D"/>
    <w:rsid w:val="000971CB"/>
    <w:rsid w:val="000A086E"/>
    <w:rsid w:val="000A2598"/>
    <w:rsid w:val="000A4192"/>
    <w:rsid w:val="000B3BA8"/>
    <w:rsid w:val="000B7273"/>
    <w:rsid w:val="000C2E0C"/>
    <w:rsid w:val="000C6113"/>
    <w:rsid w:val="000C68FF"/>
    <w:rsid w:val="000C6DFB"/>
    <w:rsid w:val="000C7C34"/>
    <w:rsid w:val="000C7F2F"/>
    <w:rsid w:val="000D6457"/>
    <w:rsid w:val="000E7EEE"/>
    <w:rsid w:val="001001C1"/>
    <w:rsid w:val="00100E6E"/>
    <w:rsid w:val="00101149"/>
    <w:rsid w:val="0010671F"/>
    <w:rsid w:val="00111FAD"/>
    <w:rsid w:val="00113AB7"/>
    <w:rsid w:val="00114616"/>
    <w:rsid w:val="00120562"/>
    <w:rsid w:val="00125444"/>
    <w:rsid w:val="0012633F"/>
    <w:rsid w:val="00133EC5"/>
    <w:rsid w:val="00142A53"/>
    <w:rsid w:val="00143A2C"/>
    <w:rsid w:val="00145DA4"/>
    <w:rsid w:val="001468DF"/>
    <w:rsid w:val="0016539F"/>
    <w:rsid w:val="001747FE"/>
    <w:rsid w:val="00174A6B"/>
    <w:rsid w:val="00175F6C"/>
    <w:rsid w:val="0017703C"/>
    <w:rsid w:val="001910F4"/>
    <w:rsid w:val="00195A8B"/>
    <w:rsid w:val="00196E3F"/>
    <w:rsid w:val="001A06A8"/>
    <w:rsid w:val="001A1053"/>
    <w:rsid w:val="001A7760"/>
    <w:rsid w:val="001B6D40"/>
    <w:rsid w:val="001B73FB"/>
    <w:rsid w:val="001C2F80"/>
    <w:rsid w:val="001C59A9"/>
    <w:rsid w:val="001D048B"/>
    <w:rsid w:val="001D1D4B"/>
    <w:rsid w:val="001D28B5"/>
    <w:rsid w:val="001E0398"/>
    <w:rsid w:val="001E3F60"/>
    <w:rsid w:val="001E435A"/>
    <w:rsid w:val="001E4B54"/>
    <w:rsid w:val="001E4B8C"/>
    <w:rsid w:val="001E7069"/>
    <w:rsid w:val="001E7F60"/>
    <w:rsid w:val="001F01F1"/>
    <w:rsid w:val="001F09A1"/>
    <w:rsid w:val="0022791E"/>
    <w:rsid w:val="0023318C"/>
    <w:rsid w:val="00243C7A"/>
    <w:rsid w:val="002501A7"/>
    <w:rsid w:val="00262532"/>
    <w:rsid w:val="0026575C"/>
    <w:rsid w:val="0027562D"/>
    <w:rsid w:val="00275839"/>
    <w:rsid w:val="002844B5"/>
    <w:rsid w:val="002904DD"/>
    <w:rsid w:val="002A5D24"/>
    <w:rsid w:val="002C038C"/>
    <w:rsid w:val="002C244E"/>
    <w:rsid w:val="002C6554"/>
    <w:rsid w:val="002C7DB1"/>
    <w:rsid w:val="002D3EE4"/>
    <w:rsid w:val="002F302E"/>
    <w:rsid w:val="002F3105"/>
    <w:rsid w:val="002F50F6"/>
    <w:rsid w:val="003006F7"/>
    <w:rsid w:val="00300EE7"/>
    <w:rsid w:val="00303DE4"/>
    <w:rsid w:val="003075DD"/>
    <w:rsid w:val="00312712"/>
    <w:rsid w:val="00314C95"/>
    <w:rsid w:val="00315981"/>
    <w:rsid w:val="00324D7D"/>
    <w:rsid w:val="00332633"/>
    <w:rsid w:val="00336572"/>
    <w:rsid w:val="00336B0F"/>
    <w:rsid w:val="003411D1"/>
    <w:rsid w:val="00344EC3"/>
    <w:rsid w:val="00346EA6"/>
    <w:rsid w:val="00347F22"/>
    <w:rsid w:val="003665F6"/>
    <w:rsid w:val="0037156D"/>
    <w:rsid w:val="00372E12"/>
    <w:rsid w:val="00374305"/>
    <w:rsid w:val="0037753C"/>
    <w:rsid w:val="003812F5"/>
    <w:rsid w:val="00385458"/>
    <w:rsid w:val="003900C9"/>
    <w:rsid w:val="0039087E"/>
    <w:rsid w:val="00392D43"/>
    <w:rsid w:val="003A4739"/>
    <w:rsid w:val="003A52FD"/>
    <w:rsid w:val="003A6C40"/>
    <w:rsid w:val="003A6E56"/>
    <w:rsid w:val="003B158E"/>
    <w:rsid w:val="003B2FB5"/>
    <w:rsid w:val="003C374B"/>
    <w:rsid w:val="003C719B"/>
    <w:rsid w:val="003C7DBC"/>
    <w:rsid w:val="003D149B"/>
    <w:rsid w:val="003D2640"/>
    <w:rsid w:val="003D3313"/>
    <w:rsid w:val="003D34D4"/>
    <w:rsid w:val="003E08C5"/>
    <w:rsid w:val="003F0454"/>
    <w:rsid w:val="003F0DA4"/>
    <w:rsid w:val="003F4952"/>
    <w:rsid w:val="003F4F4E"/>
    <w:rsid w:val="003F7793"/>
    <w:rsid w:val="00402DF4"/>
    <w:rsid w:val="00413888"/>
    <w:rsid w:val="00417D96"/>
    <w:rsid w:val="004244BB"/>
    <w:rsid w:val="00424550"/>
    <w:rsid w:val="00426F6C"/>
    <w:rsid w:val="004306A1"/>
    <w:rsid w:val="00441EBC"/>
    <w:rsid w:val="0044430D"/>
    <w:rsid w:val="004557AE"/>
    <w:rsid w:val="004601C0"/>
    <w:rsid w:val="00462C73"/>
    <w:rsid w:val="004644F6"/>
    <w:rsid w:val="00471F51"/>
    <w:rsid w:val="004735EA"/>
    <w:rsid w:val="00474964"/>
    <w:rsid w:val="00474F5D"/>
    <w:rsid w:val="004759B9"/>
    <w:rsid w:val="00481573"/>
    <w:rsid w:val="0049269E"/>
    <w:rsid w:val="00495B41"/>
    <w:rsid w:val="00496548"/>
    <w:rsid w:val="004B4793"/>
    <w:rsid w:val="004B53E4"/>
    <w:rsid w:val="004C383F"/>
    <w:rsid w:val="004C7E66"/>
    <w:rsid w:val="004D2C43"/>
    <w:rsid w:val="004E4528"/>
    <w:rsid w:val="004E63FF"/>
    <w:rsid w:val="00504705"/>
    <w:rsid w:val="00510845"/>
    <w:rsid w:val="00513295"/>
    <w:rsid w:val="005223C2"/>
    <w:rsid w:val="0052668C"/>
    <w:rsid w:val="00526B41"/>
    <w:rsid w:val="00527B8A"/>
    <w:rsid w:val="005302EC"/>
    <w:rsid w:val="005310C0"/>
    <w:rsid w:val="0053190E"/>
    <w:rsid w:val="00532AED"/>
    <w:rsid w:val="005347A7"/>
    <w:rsid w:val="005408D5"/>
    <w:rsid w:val="00541D02"/>
    <w:rsid w:val="00545811"/>
    <w:rsid w:val="0054599F"/>
    <w:rsid w:val="00547955"/>
    <w:rsid w:val="005639C7"/>
    <w:rsid w:val="0056478B"/>
    <w:rsid w:val="0057453A"/>
    <w:rsid w:val="005776E9"/>
    <w:rsid w:val="00582660"/>
    <w:rsid w:val="00585C11"/>
    <w:rsid w:val="00592517"/>
    <w:rsid w:val="00594A6C"/>
    <w:rsid w:val="00595333"/>
    <w:rsid w:val="00596357"/>
    <w:rsid w:val="005A18FB"/>
    <w:rsid w:val="005A27CA"/>
    <w:rsid w:val="005A72C4"/>
    <w:rsid w:val="005A7540"/>
    <w:rsid w:val="005B0A5E"/>
    <w:rsid w:val="005B2828"/>
    <w:rsid w:val="005C11E5"/>
    <w:rsid w:val="005C31D7"/>
    <w:rsid w:val="005C69E1"/>
    <w:rsid w:val="005D23CD"/>
    <w:rsid w:val="005D5152"/>
    <w:rsid w:val="005E4F46"/>
    <w:rsid w:val="005E628E"/>
    <w:rsid w:val="005F1827"/>
    <w:rsid w:val="005F2C21"/>
    <w:rsid w:val="005F6232"/>
    <w:rsid w:val="00604CE2"/>
    <w:rsid w:val="00611340"/>
    <w:rsid w:val="00611522"/>
    <w:rsid w:val="00616FC7"/>
    <w:rsid w:val="00617004"/>
    <w:rsid w:val="00621536"/>
    <w:rsid w:val="006221CA"/>
    <w:rsid w:val="006266D9"/>
    <w:rsid w:val="00627E4F"/>
    <w:rsid w:val="0063291F"/>
    <w:rsid w:val="0063579C"/>
    <w:rsid w:val="00642A7F"/>
    <w:rsid w:val="00644858"/>
    <w:rsid w:val="0064581D"/>
    <w:rsid w:val="00664A09"/>
    <w:rsid w:val="00672D5F"/>
    <w:rsid w:val="006746CA"/>
    <w:rsid w:val="0067677F"/>
    <w:rsid w:val="00695A17"/>
    <w:rsid w:val="006967EE"/>
    <w:rsid w:val="00696CB0"/>
    <w:rsid w:val="006A0518"/>
    <w:rsid w:val="006A7C6B"/>
    <w:rsid w:val="006C042E"/>
    <w:rsid w:val="006C2751"/>
    <w:rsid w:val="006D1881"/>
    <w:rsid w:val="006D6618"/>
    <w:rsid w:val="006D689B"/>
    <w:rsid w:val="006D7F61"/>
    <w:rsid w:val="006E2FA4"/>
    <w:rsid w:val="006E5D15"/>
    <w:rsid w:val="006F08E7"/>
    <w:rsid w:val="006F7D8D"/>
    <w:rsid w:val="00702FCA"/>
    <w:rsid w:val="00711A08"/>
    <w:rsid w:val="00720DAD"/>
    <w:rsid w:val="00721EA3"/>
    <w:rsid w:val="00726F1F"/>
    <w:rsid w:val="00727138"/>
    <w:rsid w:val="00741BFB"/>
    <w:rsid w:val="00742066"/>
    <w:rsid w:val="007434DC"/>
    <w:rsid w:val="007500F1"/>
    <w:rsid w:val="00753C2C"/>
    <w:rsid w:val="00761F06"/>
    <w:rsid w:val="00765413"/>
    <w:rsid w:val="007676C2"/>
    <w:rsid w:val="007703A0"/>
    <w:rsid w:val="007739C2"/>
    <w:rsid w:val="00784B11"/>
    <w:rsid w:val="00794FE4"/>
    <w:rsid w:val="007A1821"/>
    <w:rsid w:val="007A245A"/>
    <w:rsid w:val="007A2BB5"/>
    <w:rsid w:val="007A6CD9"/>
    <w:rsid w:val="007B2F7E"/>
    <w:rsid w:val="007B3960"/>
    <w:rsid w:val="007B56B1"/>
    <w:rsid w:val="007C4A5C"/>
    <w:rsid w:val="007C4D48"/>
    <w:rsid w:val="007D09E9"/>
    <w:rsid w:val="007D27B2"/>
    <w:rsid w:val="007E4523"/>
    <w:rsid w:val="007E5EC6"/>
    <w:rsid w:val="007F2C5D"/>
    <w:rsid w:val="00802189"/>
    <w:rsid w:val="0080462B"/>
    <w:rsid w:val="00806391"/>
    <w:rsid w:val="00820AC6"/>
    <w:rsid w:val="00827655"/>
    <w:rsid w:val="00844C13"/>
    <w:rsid w:val="008501AB"/>
    <w:rsid w:val="0085210B"/>
    <w:rsid w:val="00852F9A"/>
    <w:rsid w:val="00853323"/>
    <w:rsid w:val="00853D1B"/>
    <w:rsid w:val="0085733A"/>
    <w:rsid w:val="00865667"/>
    <w:rsid w:val="008662F2"/>
    <w:rsid w:val="00877DD7"/>
    <w:rsid w:val="008812B2"/>
    <w:rsid w:val="0088516D"/>
    <w:rsid w:val="00885984"/>
    <w:rsid w:val="00890239"/>
    <w:rsid w:val="008A0194"/>
    <w:rsid w:val="008A0881"/>
    <w:rsid w:val="008A2DF4"/>
    <w:rsid w:val="008B3DF2"/>
    <w:rsid w:val="008B45F1"/>
    <w:rsid w:val="008B6F58"/>
    <w:rsid w:val="008C1939"/>
    <w:rsid w:val="008C1EFA"/>
    <w:rsid w:val="008C347A"/>
    <w:rsid w:val="008C418A"/>
    <w:rsid w:val="008E713F"/>
    <w:rsid w:val="008F04C8"/>
    <w:rsid w:val="008F2426"/>
    <w:rsid w:val="008F387D"/>
    <w:rsid w:val="008F4BF8"/>
    <w:rsid w:val="008F545E"/>
    <w:rsid w:val="008F63F3"/>
    <w:rsid w:val="00900DA3"/>
    <w:rsid w:val="00900EB0"/>
    <w:rsid w:val="00901A88"/>
    <w:rsid w:val="00901D36"/>
    <w:rsid w:val="00901E90"/>
    <w:rsid w:val="009033AD"/>
    <w:rsid w:val="00905273"/>
    <w:rsid w:val="0091111E"/>
    <w:rsid w:val="009125E7"/>
    <w:rsid w:val="009149BF"/>
    <w:rsid w:val="00921FCA"/>
    <w:rsid w:val="00926C37"/>
    <w:rsid w:val="00926F3F"/>
    <w:rsid w:val="009300DD"/>
    <w:rsid w:val="00930CFF"/>
    <w:rsid w:val="00942D2B"/>
    <w:rsid w:val="009449A3"/>
    <w:rsid w:val="00945CFF"/>
    <w:rsid w:val="0097387A"/>
    <w:rsid w:val="0097606A"/>
    <w:rsid w:val="00977E63"/>
    <w:rsid w:val="009820D7"/>
    <w:rsid w:val="00985773"/>
    <w:rsid w:val="0098761B"/>
    <w:rsid w:val="009934B7"/>
    <w:rsid w:val="009948B1"/>
    <w:rsid w:val="0099552F"/>
    <w:rsid w:val="00997D4C"/>
    <w:rsid w:val="009A0C4F"/>
    <w:rsid w:val="009A1FD4"/>
    <w:rsid w:val="009A406C"/>
    <w:rsid w:val="009A40FC"/>
    <w:rsid w:val="009C1061"/>
    <w:rsid w:val="009C228C"/>
    <w:rsid w:val="009C36E5"/>
    <w:rsid w:val="009C56AA"/>
    <w:rsid w:val="009C68C6"/>
    <w:rsid w:val="009C7D14"/>
    <w:rsid w:val="009D0054"/>
    <w:rsid w:val="009E0F5D"/>
    <w:rsid w:val="009E104A"/>
    <w:rsid w:val="009E1E3F"/>
    <w:rsid w:val="009E3933"/>
    <w:rsid w:val="009E7204"/>
    <w:rsid w:val="009F355E"/>
    <w:rsid w:val="009F4A2F"/>
    <w:rsid w:val="009F4F15"/>
    <w:rsid w:val="009F5CC5"/>
    <w:rsid w:val="009F707B"/>
    <w:rsid w:val="00A01B01"/>
    <w:rsid w:val="00A1193F"/>
    <w:rsid w:val="00A14DFB"/>
    <w:rsid w:val="00A22F67"/>
    <w:rsid w:val="00A35B9A"/>
    <w:rsid w:val="00A40088"/>
    <w:rsid w:val="00A420A4"/>
    <w:rsid w:val="00A4360E"/>
    <w:rsid w:val="00A533C4"/>
    <w:rsid w:val="00A55B2B"/>
    <w:rsid w:val="00A6264B"/>
    <w:rsid w:val="00A63D0E"/>
    <w:rsid w:val="00A76591"/>
    <w:rsid w:val="00A81E14"/>
    <w:rsid w:val="00A82593"/>
    <w:rsid w:val="00A83AFB"/>
    <w:rsid w:val="00A901E9"/>
    <w:rsid w:val="00A90AD7"/>
    <w:rsid w:val="00A91424"/>
    <w:rsid w:val="00A965B4"/>
    <w:rsid w:val="00A96BDF"/>
    <w:rsid w:val="00AA218D"/>
    <w:rsid w:val="00AA4196"/>
    <w:rsid w:val="00AA4817"/>
    <w:rsid w:val="00AA4AAE"/>
    <w:rsid w:val="00AA519D"/>
    <w:rsid w:val="00AB0110"/>
    <w:rsid w:val="00AB3738"/>
    <w:rsid w:val="00AB47B4"/>
    <w:rsid w:val="00AB4D53"/>
    <w:rsid w:val="00AB520E"/>
    <w:rsid w:val="00AB5E1F"/>
    <w:rsid w:val="00AB5ED9"/>
    <w:rsid w:val="00AB5FDF"/>
    <w:rsid w:val="00AC4334"/>
    <w:rsid w:val="00AC4695"/>
    <w:rsid w:val="00AC555F"/>
    <w:rsid w:val="00AC7B52"/>
    <w:rsid w:val="00AD3848"/>
    <w:rsid w:val="00AD7847"/>
    <w:rsid w:val="00AE11EB"/>
    <w:rsid w:val="00AE141D"/>
    <w:rsid w:val="00AE382C"/>
    <w:rsid w:val="00AE3961"/>
    <w:rsid w:val="00AF2E11"/>
    <w:rsid w:val="00AF4ED8"/>
    <w:rsid w:val="00AF51A2"/>
    <w:rsid w:val="00AF7880"/>
    <w:rsid w:val="00B00273"/>
    <w:rsid w:val="00B05FFE"/>
    <w:rsid w:val="00B11B4A"/>
    <w:rsid w:val="00B13497"/>
    <w:rsid w:val="00B13895"/>
    <w:rsid w:val="00B15671"/>
    <w:rsid w:val="00B20CF1"/>
    <w:rsid w:val="00B25DC6"/>
    <w:rsid w:val="00B26606"/>
    <w:rsid w:val="00B36D60"/>
    <w:rsid w:val="00B40887"/>
    <w:rsid w:val="00B42C88"/>
    <w:rsid w:val="00B44A07"/>
    <w:rsid w:val="00B44D4B"/>
    <w:rsid w:val="00B54E2E"/>
    <w:rsid w:val="00B56F17"/>
    <w:rsid w:val="00B63FA8"/>
    <w:rsid w:val="00B65A91"/>
    <w:rsid w:val="00B66181"/>
    <w:rsid w:val="00B72026"/>
    <w:rsid w:val="00B72F3F"/>
    <w:rsid w:val="00B75AE6"/>
    <w:rsid w:val="00B76FE3"/>
    <w:rsid w:val="00B81FC7"/>
    <w:rsid w:val="00B92F4E"/>
    <w:rsid w:val="00B97704"/>
    <w:rsid w:val="00BB2F61"/>
    <w:rsid w:val="00BC3C09"/>
    <w:rsid w:val="00BC3C23"/>
    <w:rsid w:val="00BC4FAB"/>
    <w:rsid w:val="00BC73D0"/>
    <w:rsid w:val="00BD1D89"/>
    <w:rsid w:val="00BD3FE1"/>
    <w:rsid w:val="00BE3C4F"/>
    <w:rsid w:val="00BE6A2A"/>
    <w:rsid w:val="00BE7180"/>
    <w:rsid w:val="00BF2A40"/>
    <w:rsid w:val="00BF6669"/>
    <w:rsid w:val="00C02FEE"/>
    <w:rsid w:val="00C10330"/>
    <w:rsid w:val="00C13134"/>
    <w:rsid w:val="00C132A0"/>
    <w:rsid w:val="00C1579F"/>
    <w:rsid w:val="00C2078B"/>
    <w:rsid w:val="00C26E87"/>
    <w:rsid w:val="00C325A7"/>
    <w:rsid w:val="00C33F34"/>
    <w:rsid w:val="00C424E1"/>
    <w:rsid w:val="00C462B9"/>
    <w:rsid w:val="00C47EA0"/>
    <w:rsid w:val="00C60EBD"/>
    <w:rsid w:val="00C61786"/>
    <w:rsid w:val="00C627C5"/>
    <w:rsid w:val="00C62B90"/>
    <w:rsid w:val="00C637F5"/>
    <w:rsid w:val="00C64AB6"/>
    <w:rsid w:val="00C65B1B"/>
    <w:rsid w:val="00C73330"/>
    <w:rsid w:val="00C77BF2"/>
    <w:rsid w:val="00C80609"/>
    <w:rsid w:val="00C80AB8"/>
    <w:rsid w:val="00C865BB"/>
    <w:rsid w:val="00C96769"/>
    <w:rsid w:val="00C96A87"/>
    <w:rsid w:val="00C96E48"/>
    <w:rsid w:val="00CA19E2"/>
    <w:rsid w:val="00CA2450"/>
    <w:rsid w:val="00CA383C"/>
    <w:rsid w:val="00CA46BA"/>
    <w:rsid w:val="00CA7D03"/>
    <w:rsid w:val="00CA7D6C"/>
    <w:rsid w:val="00CB59C9"/>
    <w:rsid w:val="00CB5FE6"/>
    <w:rsid w:val="00CB64FB"/>
    <w:rsid w:val="00CB7E30"/>
    <w:rsid w:val="00CD34B6"/>
    <w:rsid w:val="00CD7E4C"/>
    <w:rsid w:val="00CE0BF8"/>
    <w:rsid w:val="00CE33B5"/>
    <w:rsid w:val="00CE578E"/>
    <w:rsid w:val="00CE7B69"/>
    <w:rsid w:val="00CF4B77"/>
    <w:rsid w:val="00CF7D5D"/>
    <w:rsid w:val="00D1036F"/>
    <w:rsid w:val="00D12FB0"/>
    <w:rsid w:val="00D1636E"/>
    <w:rsid w:val="00D267F8"/>
    <w:rsid w:val="00D2693E"/>
    <w:rsid w:val="00D27BF0"/>
    <w:rsid w:val="00D36F1B"/>
    <w:rsid w:val="00D41553"/>
    <w:rsid w:val="00D43493"/>
    <w:rsid w:val="00D44608"/>
    <w:rsid w:val="00D51BAC"/>
    <w:rsid w:val="00D51D8A"/>
    <w:rsid w:val="00D53BCA"/>
    <w:rsid w:val="00D5702B"/>
    <w:rsid w:val="00D6036E"/>
    <w:rsid w:val="00D60407"/>
    <w:rsid w:val="00D649A6"/>
    <w:rsid w:val="00D65DF2"/>
    <w:rsid w:val="00D70E8F"/>
    <w:rsid w:val="00D71E8E"/>
    <w:rsid w:val="00D72A1A"/>
    <w:rsid w:val="00D75B51"/>
    <w:rsid w:val="00D771A5"/>
    <w:rsid w:val="00D7722C"/>
    <w:rsid w:val="00D8184C"/>
    <w:rsid w:val="00D85455"/>
    <w:rsid w:val="00D8691D"/>
    <w:rsid w:val="00D90D8F"/>
    <w:rsid w:val="00D956CF"/>
    <w:rsid w:val="00DA34A1"/>
    <w:rsid w:val="00DA6581"/>
    <w:rsid w:val="00DB0618"/>
    <w:rsid w:val="00DC18AE"/>
    <w:rsid w:val="00DC26C7"/>
    <w:rsid w:val="00DC3D43"/>
    <w:rsid w:val="00DC4004"/>
    <w:rsid w:val="00DC4FC6"/>
    <w:rsid w:val="00DC6CBC"/>
    <w:rsid w:val="00DC736A"/>
    <w:rsid w:val="00DD38BE"/>
    <w:rsid w:val="00DD3C89"/>
    <w:rsid w:val="00DD3E3C"/>
    <w:rsid w:val="00DD6821"/>
    <w:rsid w:val="00DD6983"/>
    <w:rsid w:val="00DE1288"/>
    <w:rsid w:val="00DE183B"/>
    <w:rsid w:val="00DF5403"/>
    <w:rsid w:val="00E001F6"/>
    <w:rsid w:val="00E23702"/>
    <w:rsid w:val="00E26628"/>
    <w:rsid w:val="00E3610B"/>
    <w:rsid w:val="00E40D1A"/>
    <w:rsid w:val="00E442E2"/>
    <w:rsid w:val="00E4684C"/>
    <w:rsid w:val="00E46A63"/>
    <w:rsid w:val="00E518A7"/>
    <w:rsid w:val="00E56F5B"/>
    <w:rsid w:val="00E63814"/>
    <w:rsid w:val="00E667D9"/>
    <w:rsid w:val="00E75154"/>
    <w:rsid w:val="00E75A81"/>
    <w:rsid w:val="00E812F2"/>
    <w:rsid w:val="00E8234B"/>
    <w:rsid w:val="00E83C96"/>
    <w:rsid w:val="00E866FE"/>
    <w:rsid w:val="00E95906"/>
    <w:rsid w:val="00E9769B"/>
    <w:rsid w:val="00EA3C9F"/>
    <w:rsid w:val="00EA50C9"/>
    <w:rsid w:val="00EA70C4"/>
    <w:rsid w:val="00EB2078"/>
    <w:rsid w:val="00EB5D5C"/>
    <w:rsid w:val="00EB745E"/>
    <w:rsid w:val="00EB751A"/>
    <w:rsid w:val="00EB7ED4"/>
    <w:rsid w:val="00EC4EFB"/>
    <w:rsid w:val="00EC5503"/>
    <w:rsid w:val="00EC669E"/>
    <w:rsid w:val="00ED4B80"/>
    <w:rsid w:val="00ED54D1"/>
    <w:rsid w:val="00EE23E1"/>
    <w:rsid w:val="00EE5681"/>
    <w:rsid w:val="00EF07A3"/>
    <w:rsid w:val="00F05A73"/>
    <w:rsid w:val="00F16EBA"/>
    <w:rsid w:val="00F264EF"/>
    <w:rsid w:val="00F3170B"/>
    <w:rsid w:val="00F32674"/>
    <w:rsid w:val="00F34BD5"/>
    <w:rsid w:val="00F406F5"/>
    <w:rsid w:val="00F45CE5"/>
    <w:rsid w:val="00F510FE"/>
    <w:rsid w:val="00F65D49"/>
    <w:rsid w:val="00F83A58"/>
    <w:rsid w:val="00F903C3"/>
    <w:rsid w:val="00F928B6"/>
    <w:rsid w:val="00FB1EA1"/>
    <w:rsid w:val="00FC391B"/>
    <w:rsid w:val="00FC557C"/>
    <w:rsid w:val="00FC5DC7"/>
    <w:rsid w:val="00FD1CA3"/>
    <w:rsid w:val="00FD41E3"/>
    <w:rsid w:val="00FD631E"/>
    <w:rsid w:val="00FF3624"/>
    <w:rsid w:val="00FF4054"/>
    <w:rsid w:val="00FF4084"/>
    <w:rsid w:val="00FF40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rules v:ext="edit">
        <o:r id="V:Rule4" type="connector" idref="#AutoShape 22"/>
        <o:r id="V:Rule5" type="connector" idref="#AutoShape 27"/>
        <o:r id="V:Rule6" type="connector" idref="#AutoShape 21"/>
      </o:rules>
    </o:shapelayout>
  </w:shapeDefaults>
  <w:decimalSymbol w:val=","/>
  <w:listSeparator w:val=";"/>
  <w15:docId w15:val="{B5769941-216D-4934-B393-83F50D59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702"/>
    <w:pPr>
      <w:ind w:left="40"/>
    </w:pPr>
    <w:rPr>
      <w:rFonts w:ascii="Times New Roman" w:hAnsi="Times New Roman"/>
      <w:sz w:val="24"/>
      <w:szCs w:val="22"/>
      <w:lang w:eastAsia="en-US"/>
    </w:rPr>
  </w:style>
  <w:style w:type="paragraph" w:styleId="1">
    <w:name w:val="heading 1"/>
    <w:basedOn w:val="a"/>
    <w:next w:val="a"/>
    <w:link w:val="10"/>
    <w:autoRedefine/>
    <w:uiPriority w:val="9"/>
    <w:qFormat/>
    <w:rsid w:val="0023318C"/>
    <w:pPr>
      <w:keepNext/>
      <w:keepLines/>
      <w:spacing w:before="280" w:after="280" w:line="360" w:lineRule="auto"/>
      <w:jc w:val="center"/>
      <w:outlineLvl w:val="0"/>
    </w:pPr>
    <w:rPr>
      <w:rFonts w:eastAsia="Times New Roman"/>
      <w:b/>
      <w:szCs w:val="24"/>
      <w:lang w:eastAsia="ru-RU"/>
    </w:rPr>
  </w:style>
  <w:style w:type="paragraph" w:styleId="2">
    <w:name w:val="heading 2"/>
    <w:basedOn w:val="a"/>
    <w:next w:val="a"/>
    <w:link w:val="20"/>
    <w:autoRedefine/>
    <w:uiPriority w:val="9"/>
    <w:unhideWhenUsed/>
    <w:qFormat/>
    <w:rsid w:val="006D6618"/>
    <w:pPr>
      <w:keepNext/>
      <w:keepLines/>
      <w:spacing w:before="280" w:after="280" w:line="360" w:lineRule="auto"/>
      <w:jc w:val="center"/>
      <w:outlineLvl w:val="1"/>
    </w:pPr>
    <w:rPr>
      <w:rFonts w:eastAsia="Times New Roman"/>
      <w:b/>
      <w:bCs/>
      <w:szCs w:val="24"/>
    </w:rPr>
  </w:style>
  <w:style w:type="paragraph" w:styleId="3">
    <w:name w:val="heading 3"/>
    <w:basedOn w:val="a"/>
    <w:next w:val="a"/>
    <w:link w:val="30"/>
    <w:uiPriority w:val="9"/>
    <w:unhideWhenUsed/>
    <w:qFormat/>
    <w:rsid w:val="00F32674"/>
    <w:pPr>
      <w:keepNext/>
      <w:keepLines/>
      <w:spacing w:before="200"/>
      <w:outlineLvl w:val="2"/>
    </w:pPr>
    <w:rPr>
      <w:rFonts w:eastAsia="Times New Roman"/>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1">
    <w:name w:val="body1"/>
    <w:uiPriority w:val="99"/>
    <w:rsid w:val="00921FCA"/>
    <w:pPr>
      <w:widowControl w:val="0"/>
      <w:autoSpaceDE w:val="0"/>
      <w:autoSpaceDN w:val="0"/>
      <w:spacing w:before="40" w:line="233" w:lineRule="atLeast"/>
      <w:ind w:left="454"/>
    </w:pPr>
    <w:rPr>
      <w:rFonts w:ascii="Times New Roman" w:eastAsia="Times New Roman" w:hAnsi="Times New Roman"/>
      <w:noProof/>
      <w:lang w:val="en-US"/>
    </w:rPr>
  </w:style>
  <w:style w:type="paragraph" w:customStyle="1" w:styleId="Numa">
    <w:name w:val="Num a)"/>
    <w:uiPriority w:val="99"/>
    <w:rsid w:val="00921FCA"/>
    <w:pPr>
      <w:keepNext/>
      <w:keepLines/>
      <w:widowControl w:val="0"/>
      <w:autoSpaceDE w:val="0"/>
      <w:autoSpaceDN w:val="0"/>
      <w:spacing w:line="240" w:lineRule="atLeast"/>
      <w:ind w:left="454"/>
    </w:pPr>
    <w:rPr>
      <w:rFonts w:ascii="Times New Roman" w:eastAsia="Times New Roman" w:hAnsi="Times New Roman"/>
      <w:noProof/>
      <w:lang w:val="en-US"/>
    </w:rPr>
  </w:style>
  <w:style w:type="table" w:styleId="a3">
    <w:name w:val="Table Grid"/>
    <w:basedOn w:val="a1"/>
    <w:uiPriority w:val="59"/>
    <w:rsid w:val="00921F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link w:val="a5"/>
    <w:uiPriority w:val="99"/>
    <w:qFormat/>
    <w:rsid w:val="00921FCA"/>
    <w:pPr>
      <w:ind w:left="720"/>
      <w:contextualSpacing/>
    </w:pPr>
    <w:rPr>
      <w:rFonts w:eastAsia="Times New Roman"/>
      <w:szCs w:val="24"/>
      <w:lang w:eastAsia="ru-RU"/>
    </w:rPr>
  </w:style>
  <w:style w:type="paragraph" w:styleId="a6">
    <w:name w:val="Normal (Web)"/>
    <w:basedOn w:val="a"/>
    <w:uiPriority w:val="99"/>
    <w:unhideWhenUsed/>
    <w:rsid w:val="00921FCA"/>
    <w:pPr>
      <w:spacing w:before="100" w:beforeAutospacing="1" w:after="100" w:afterAutospacing="1"/>
    </w:pPr>
    <w:rPr>
      <w:rFonts w:eastAsia="Times New Roman"/>
      <w:szCs w:val="24"/>
      <w:lang w:eastAsia="ru-RU"/>
    </w:rPr>
  </w:style>
  <w:style w:type="character" w:styleId="a7">
    <w:name w:val="annotation reference"/>
    <w:basedOn w:val="a0"/>
    <w:uiPriority w:val="99"/>
    <w:semiHidden/>
    <w:unhideWhenUsed/>
    <w:rsid w:val="006E5D15"/>
    <w:rPr>
      <w:sz w:val="16"/>
      <w:szCs w:val="16"/>
    </w:rPr>
  </w:style>
  <w:style w:type="paragraph" w:styleId="a8">
    <w:name w:val="annotation text"/>
    <w:basedOn w:val="a"/>
    <w:link w:val="a9"/>
    <w:uiPriority w:val="99"/>
    <w:semiHidden/>
    <w:unhideWhenUsed/>
    <w:rsid w:val="006E5D15"/>
    <w:rPr>
      <w:sz w:val="20"/>
      <w:szCs w:val="20"/>
    </w:rPr>
  </w:style>
  <w:style w:type="character" w:customStyle="1" w:styleId="a9">
    <w:name w:val="Текст примечания Знак"/>
    <w:basedOn w:val="a0"/>
    <w:link w:val="a8"/>
    <w:uiPriority w:val="99"/>
    <w:semiHidden/>
    <w:rsid w:val="006E5D15"/>
    <w:rPr>
      <w:sz w:val="20"/>
      <w:szCs w:val="20"/>
    </w:rPr>
  </w:style>
  <w:style w:type="paragraph" w:styleId="aa">
    <w:name w:val="annotation subject"/>
    <w:basedOn w:val="a8"/>
    <w:next w:val="a8"/>
    <w:link w:val="ab"/>
    <w:uiPriority w:val="99"/>
    <w:semiHidden/>
    <w:unhideWhenUsed/>
    <w:rsid w:val="006E5D15"/>
    <w:rPr>
      <w:b/>
      <w:bCs/>
    </w:rPr>
  </w:style>
  <w:style w:type="character" w:customStyle="1" w:styleId="ab">
    <w:name w:val="Тема примечания Знак"/>
    <w:basedOn w:val="a9"/>
    <w:link w:val="aa"/>
    <w:uiPriority w:val="99"/>
    <w:semiHidden/>
    <w:rsid w:val="006E5D15"/>
    <w:rPr>
      <w:b/>
      <w:bCs/>
      <w:sz w:val="20"/>
      <w:szCs w:val="20"/>
    </w:rPr>
  </w:style>
  <w:style w:type="paragraph" w:styleId="ac">
    <w:name w:val="Balloon Text"/>
    <w:basedOn w:val="a"/>
    <w:link w:val="ad"/>
    <w:uiPriority w:val="99"/>
    <w:semiHidden/>
    <w:unhideWhenUsed/>
    <w:rsid w:val="006E5D15"/>
    <w:rPr>
      <w:rFonts w:ascii="Segoe UI" w:hAnsi="Segoe UI" w:cs="Segoe UI"/>
      <w:sz w:val="18"/>
      <w:szCs w:val="18"/>
    </w:rPr>
  </w:style>
  <w:style w:type="character" w:customStyle="1" w:styleId="ad">
    <w:name w:val="Текст выноски Знак"/>
    <w:basedOn w:val="a0"/>
    <w:link w:val="ac"/>
    <w:uiPriority w:val="99"/>
    <w:semiHidden/>
    <w:rsid w:val="006E5D15"/>
    <w:rPr>
      <w:rFonts w:ascii="Segoe UI" w:hAnsi="Segoe UI" w:cs="Segoe UI"/>
      <w:sz w:val="18"/>
      <w:szCs w:val="18"/>
    </w:rPr>
  </w:style>
  <w:style w:type="character" w:customStyle="1" w:styleId="apple-converted-space">
    <w:name w:val="apple-converted-space"/>
    <w:basedOn w:val="a0"/>
    <w:rsid w:val="003D3313"/>
  </w:style>
  <w:style w:type="character" w:customStyle="1" w:styleId="w">
    <w:name w:val="w"/>
    <w:basedOn w:val="a0"/>
    <w:rsid w:val="003D3313"/>
  </w:style>
  <w:style w:type="paragraph" w:styleId="ae">
    <w:name w:val="header"/>
    <w:basedOn w:val="a"/>
    <w:link w:val="af"/>
    <w:uiPriority w:val="99"/>
    <w:unhideWhenUsed/>
    <w:rsid w:val="00C462B9"/>
    <w:pPr>
      <w:tabs>
        <w:tab w:val="center" w:pos="4677"/>
        <w:tab w:val="right" w:pos="9355"/>
      </w:tabs>
    </w:pPr>
  </w:style>
  <w:style w:type="character" w:customStyle="1" w:styleId="af">
    <w:name w:val="Верхний колонтитул Знак"/>
    <w:basedOn w:val="a0"/>
    <w:link w:val="ae"/>
    <w:uiPriority w:val="99"/>
    <w:rsid w:val="00C462B9"/>
  </w:style>
  <w:style w:type="paragraph" w:styleId="af0">
    <w:name w:val="footer"/>
    <w:basedOn w:val="a"/>
    <w:link w:val="af1"/>
    <w:uiPriority w:val="99"/>
    <w:unhideWhenUsed/>
    <w:rsid w:val="00C462B9"/>
    <w:pPr>
      <w:tabs>
        <w:tab w:val="center" w:pos="4677"/>
        <w:tab w:val="right" w:pos="9355"/>
      </w:tabs>
    </w:pPr>
  </w:style>
  <w:style w:type="character" w:customStyle="1" w:styleId="af1">
    <w:name w:val="Нижний колонтитул Знак"/>
    <w:basedOn w:val="a0"/>
    <w:link w:val="af0"/>
    <w:uiPriority w:val="99"/>
    <w:rsid w:val="00C462B9"/>
  </w:style>
  <w:style w:type="paragraph" w:customStyle="1" w:styleId="11">
    <w:name w:val="Знак Знак1 Знак"/>
    <w:basedOn w:val="a"/>
    <w:rsid w:val="00EE23E1"/>
    <w:pPr>
      <w:tabs>
        <w:tab w:val="left" w:pos="708"/>
      </w:tabs>
      <w:spacing w:line="240" w:lineRule="exact"/>
    </w:pPr>
    <w:rPr>
      <w:rFonts w:ascii="Verdana" w:eastAsia="Times New Roman" w:hAnsi="Verdana" w:cs="Verdana"/>
      <w:sz w:val="20"/>
      <w:szCs w:val="20"/>
      <w:lang w:val="en-US"/>
    </w:rPr>
  </w:style>
  <w:style w:type="character" w:styleId="af2">
    <w:name w:val="Strong"/>
    <w:basedOn w:val="a0"/>
    <w:uiPriority w:val="22"/>
    <w:qFormat/>
    <w:rsid w:val="00696CB0"/>
    <w:rPr>
      <w:b/>
      <w:bCs/>
    </w:rPr>
  </w:style>
  <w:style w:type="character" w:customStyle="1" w:styleId="10">
    <w:name w:val="Заголовок 1 Знак"/>
    <w:basedOn w:val="a0"/>
    <w:link w:val="1"/>
    <w:uiPriority w:val="9"/>
    <w:rsid w:val="0023318C"/>
    <w:rPr>
      <w:rFonts w:ascii="Times New Roman" w:eastAsia="Times New Roman" w:hAnsi="Times New Roman"/>
      <w:b/>
      <w:sz w:val="24"/>
      <w:szCs w:val="24"/>
    </w:rPr>
  </w:style>
  <w:style w:type="character" w:styleId="af3">
    <w:name w:val="Hyperlink"/>
    <w:basedOn w:val="a0"/>
    <w:uiPriority w:val="99"/>
    <w:unhideWhenUsed/>
    <w:rsid w:val="00D51D8A"/>
    <w:rPr>
      <w:color w:val="0563C1"/>
      <w:u w:val="single"/>
    </w:rPr>
  </w:style>
  <w:style w:type="paragraph" w:styleId="12">
    <w:name w:val="toc 1"/>
    <w:basedOn w:val="a"/>
    <w:next w:val="a"/>
    <w:autoRedefine/>
    <w:uiPriority w:val="39"/>
    <w:unhideWhenUsed/>
    <w:rsid w:val="007676C2"/>
    <w:pPr>
      <w:tabs>
        <w:tab w:val="right" w:leader="dot" w:pos="9356"/>
      </w:tabs>
      <w:spacing w:line="360" w:lineRule="auto"/>
    </w:pPr>
  </w:style>
  <w:style w:type="paragraph" w:customStyle="1" w:styleId="c4">
    <w:name w:val="c4"/>
    <w:basedOn w:val="a"/>
    <w:rsid w:val="00196E3F"/>
    <w:pPr>
      <w:spacing w:before="100" w:beforeAutospacing="1" w:after="100" w:afterAutospacing="1"/>
    </w:pPr>
    <w:rPr>
      <w:rFonts w:eastAsia="Times New Roman"/>
      <w:szCs w:val="24"/>
      <w:lang w:val="en-US"/>
    </w:rPr>
  </w:style>
  <w:style w:type="character" w:customStyle="1" w:styleId="c2">
    <w:name w:val="c2"/>
    <w:basedOn w:val="a0"/>
    <w:rsid w:val="00196E3F"/>
  </w:style>
  <w:style w:type="character" w:customStyle="1" w:styleId="c0">
    <w:name w:val="c0"/>
    <w:basedOn w:val="a0"/>
    <w:rsid w:val="00196E3F"/>
  </w:style>
  <w:style w:type="character" w:customStyle="1" w:styleId="submenu-table">
    <w:name w:val="submenu-table"/>
    <w:basedOn w:val="a0"/>
    <w:rsid w:val="00D44608"/>
  </w:style>
  <w:style w:type="character" w:customStyle="1" w:styleId="20">
    <w:name w:val="Заголовок 2 Знак"/>
    <w:basedOn w:val="a0"/>
    <w:link w:val="2"/>
    <w:uiPriority w:val="9"/>
    <w:rsid w:val="006D6618"/>
    <w:rPr>
      <w:rFonts w:ascii="Times New Roman" w:eastAsia="Times New Roman" w:hAnsi="Times New Roman"/>
      <w:b/>
      <w:bCs/>
      <w:sz w:val="24"/>
      <w:szCs w:val="24"/>
      <w:lang w:eastAsia="en-US"/>
    </w:rPr>
  </w:style>
  <w:style w:type="paragraph" w:styleId="af4">
    <w:name w:val="No Spacing"/>
    <w:uiPriority w:val="1"/>
    <w:qFormat/>
    <w:rsid w:val="00DD3C89"/>
    <w:pPr>
      <w:ind w:left="40"/>
    </w:pPr>
    <w:rPr>
      <w:rFonts w:ascii="Times New Roman" w:eastAsia="Times New Roman" w:hAnsi="Times New Roman"/>
      <w:sz w:val="24"/>
      <w:szCs w:val="24"/>
    </w:rPr>
  </w:style>
  <w:style w:type="table" w:customStyle="1" w:styleId="13">
    <w:name w:val="Сетка таблицы1"/>
    <w:basedOn w:val="a1"/>
    <w:next w:val="a3"/>
    <w:uiPriority w:val="59"/>
    <w:rsid w:val="00C10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59"/>
    <w:rsid w:val="00C10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426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DD6983"/>
    <w:pPr>
      <w:ind w:left="40"/>
    </w:pPr>
    <w:rPr>
      <w:sz w:val="22"/>
      <w:szCs w:val="22"/>
      <w:lang w:eastAsia="en-US"/>
    </w:rPr>
  </w:style>
  <w:style w:type="character" w:customStyle="1" w:styleId="apple-style-span">
    <w:name w:val="apple-style-span"/>
    <w:basedOn w:val="a0"/>
    <w:rsid w:val="003411D1"/>
  </w:style>
  <w:style w:type="character" w:customStyle="1" w:styleId="30">
    <w:name w:val="Заголовок 3 Знак"/>
    <w:basedOn w:val="a0"/>
    <w:link w:val="3"/>
    <w:uiPriority w:val="9"/>
    <w:rsid w:val="00F32674"/>
    <w:rPr>
      <w:rFonts w:ascii="Times New Roman" w:eastAsia="Times New Roman" w:hAnsi="Times New Roman" w:cs="Times New Roman"/>
      <w:bCs/>
      <w:sz w:val="24"/>
    </w:rPr>
  </w:style>
  <w:style w:type="table" w:customStyle="1" w:styleId="5">
    <w:name w:val="Сетка таблицы5"/>
    <w:basedOn w:val="a1"/>
    <w:next w:val="a3"/>
    <w:uiPriority w:val="59"/>
    <w:rsid w:val="008F5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DA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w:basedOn w:val="a"/>
    <w:semiHidden/>
    <w:unhideWhenUsed/>
    <w:rsid w:val="00C96E48"/>
    <w:pPr>
      <w:ind w:left="283" w:hanging="283"/>
    </w:pPr>
    <w:rPr>
      <w:rFonts w:eastAsia="Times New Roman"/>
      <w:szCs w:val="24"/>
      <w:lang w:eastAsia="ru-RU"/>
    </w:rPr>
  </w:style>
  <w:style w:type="character" w:customStyle="1" w:styleId="a5">
    <w:name w:val="Абзац списка Знак"/>
    <w:link w:val="a4"/>
    <w:uiPriority w:val="34"/>
    <w:locked/>
    <w:rsid w:val="00C96E48"/>
    <w:rPr>
      <w:rFonts w:ascii="Times New Roman" w:eastAsia="Times New Roman" w:hAnsi="Times New Roman" w:cs="Times New Roman"/>
      <w:sz w:val="24"/>
      <w:szCs w:val="24"/>
      <w:lang w:eastAsia="ru-RU"/>
    </w:rPr>
  </w:style>
  <w:style w:type="table" w:customStyle="1" w:styleId="8">
    <w:name w:val="Сетка таблицы8"/>
    <w:basedOn w:val="a1"/>
    <w:next w:val="a3"/>
    <w:uiPriority w:val="59"/>
    <w:rsid w:val="00F51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link w:val="af8"/>
    <w:qFormat/>
    <w:rsid w:val="00A76591"/>
    <w:pPr>
      <w:ind w:left="0" w:right="-285"/>
      <w:jc w:val="center"/>
    </w:pPr>
    <w:rPr>
      <w:rFonts w:eastAsia="Times New Roman"/>
      <w:sz w:val="28"/>
      <w:szCs w:val="20"/>
      <w:lang w:eastAsia="ru-RU"/>
    </w:rPr>
  </w:style>
  <w:style w:type="character" w:customStyle="1" w:styleId="af8">
    <w:name w:val="Название Знак"/>
    <w:basedOn w:val="a0"/>
    <w:link w:val="af7"/>
    <w:rsid w:val="00A76591"/>
    <w:rPr>
      <w:rFonts w:ascii="Times New Roman" w:eastAsia="Times New Roman" w:hAnsi="Times New Roman" w:cs="Times New Roman"/>
      <w:sz w:val="28"/>
      <w:szCs w:val="20"/>
      <w:lang w:eastAsia="ru-RU"/>
    </w:rPr>
  </w:style>
  <w:style w:type="character" w:customStyle="1" w:styleId="st">
    <w:name w:val="st"/>
    <w:basedOn w:val="a0"/>
    <w:rsid w:val="00A01B01"/>
  </w:style>
  <w:style w:type="character" w:styleId="af9">
    <w:name w:val="Emphasis"/>
    <w:basedOn w:val="a0"/>
    <w:uiPriority w:val="20"/>
    <w:qFormat/>
    <w:rsid w:val="00A01B01"/>
    <w:rPr>
      <w:i/>
      <w:iCs/>
    </w:rPr>
  </w:style>
  <w:style w:type="paragraph" w:styleId="afa">
    <w:name w:val="Plain Text"/>
    <w:basedOn w:val="a"/>
    <w:link w:val="afb"/>
    <w:rsid w:val="007434DC"/>
    <w:pPr>
      <w:ind w:left="0"/>
    </w:pPr>
    <w:rPr>
      <w:rFonts w:ascii="Courier New" w:eastAsia="Times New Roman" w:hAnsi="Courier New"/>
      <w:sz w:val="20"/>
      <w:szCs w:val="20"/>
      <w:lang w:eastAsia="ru-RU"/>
    </w:rPr>
  </w:style>
  <w:style w:type="character" w:customStyle="1" w:styleId="afb">
    <w:name w:val="Текст Знак"/>
    <w:basedOn w:val="a0"/>
    <w:link w:val="afa"/>
    <w:rsid w:val="007434DC"/>
    <w:rPr>
      <w:rFonts w:ascii="Courier New" w:eastAsia="Times New Roman" w:hAnsi="Courier New" w:cs="Times New Roman"/>
      <w:sz w:val="20"/>
      <w:szCs w:val="20"/>
      <w:lang w:eastAsia="ru-RU"/>
    </w:rPr>
  </w:style>
  <w:style w:type="paragraph" w:styleId="21">
    <w:name w:val="List 2"/>
    <w:basedOn w:val="a"/>
    <w:uiPriority w:val="99"/>
    <w:semiHidden/>
    <w:unhideWhenUsed/>
    <w:rsid w:val="00A83AFB"/>
    <w:pPr>
      <w:ind w:left="566" w:hanging="283"/>
      <w:contextualSpacing/>
    </w:pPr>
  </w:style>
  <w:style w:type="paragraph" w:customStyle="1" w:styleId="FR1">
    <w:name w:val="FR1"/>
    <w:rsid w:val="00A83AFB"/>
    <w:pPr>
      <w:widowControl w:val="0"/>
      <w:snapToGrid w:val="0"/>
      <w:spacing w:before="180"/>
      <w:ind w:left="40"/>
    </w:pPr>
    <w:rPr>
      <w:rFonts w:ascii="Arial" w:eastAsia="Times New Roman" w:hAnsi="Arial"/>
      <w:sz w:val="18"/>
    </w:rPr>
  </w:style>
  <w:style w:type="paragraph" w:customStyle="1" w:styleId="210">
    <w:name w:val="Список 21"/>
    <w:basedOn w:val="a"/>
    <w:rsid w:val="00E56F5B"/>
    <w:pPr>
      <w:suppressAutoHyphens/>
      <w:ind w:left="566" w:hanging="283"/>
    </w:pPr>
    <w:rPr>
      <w:rFonts w:ascii="Arial" w:eastAsia="Times New Roman" w:hAnsi="Arial" w:cs="Arial"/>
      <w:szCs w:val="28"/>
      <w:lang w:eastAsia="ar-SA"/>
    </w:rPr>
  </w:style>
  <w:style w:type="character" w:customStyle="1" w:styleId="blk">
    <w:name w:val="blk"/>
    <w:basedOn w:val="a0"/>
    <w:rsid w:val="008501AB"/>
  </w:style>
  <w:style w:type="paragraph" w:styleId="22">
    <w:name w:val="toc 2"/>
    <w:basedOn w:val="a"/>
    <w:next w:val="a"/>
    <w:autoRedefine/>
    <w:uiPriority w:val="39"/>
    <w:unhideWhenUsed/>
    <w:rsid w:val="007676C2"/>
    <w:pPr>
      <w:tabs>
        <w:tab w:val="right" w:leader="dot" w:pos="9356"/>
      </w:tabs>
      <w:spacing w:line="360" w:lineRule="auto"/>
      <w:ind w:left="238"/>
    </w:pPr>
  </w:style>
  <w:style w:type="character" w:customStyle="1" w:styleId="afc">
    <w:name w:val="Гипертекстовая ссылка"/>
    <w:basedOn w:val="a0"/>
    <w:uiPriority w:val="99"/>
    <w:rsid w:val="00FF3624"/>
    <w:rPr>
      <w:b/>
      <w:bCs/>
      <w:color w:val="106BBE"/>
    </w:rPr>
  </w:style>
  <w:style w:type="paragraph" w:customStyle="1" w:styleId="afd">
    <w:name w:val="Прижатый влево"/>
    <w:basedOn w:val="a"/>
    <w:next w:val="a"/>
    <w:uiPriority w:val="99"/>
    <w:rsid w:val="00FF3624"/>
    <w:pPr>
      <w:widowControl w:val="0"/>
      <w:autoSpaceDE w:val="0"/>
      <w:autoSpaceDN w:val="0"/>
      <w:adjustRightInd w:val="0"/>
      <w:ind w:left="0"/>
    </w:pPr>
    <w:rPr>
      <w:rFonts w:ascii="Arial" w:eastAsia="Times New Roman" w:hAnsi="Arial" w:cs="Arial"/>
      <w:sz w:val="26"/>
      <w:szCs w:val="26"/>
      <w:lang w:eastAsia="ru-RU"/>
    </w:rPr>
  </w:style>
  <w:style w:type="paragraph" w:styleId="32">
    <w:name w:val="toc 3"/>
    <w:basedOn w:val="a"/>
    <w:next w:val="a"/>
    <w:autoRedefine/>
    <w:uiPriority w:val="39"/>
    <w:unhideWhenUsed/>
    <w:rsid w:val="00784B11"/>
    <w:pPr>
      <w:spacing w:after="100"/>
      <w:ind w:left="480"/>
    </w:pPr>
  </w:style>
  <w:style w:type="paragraph" w:customStyle="1" w:styleId="14">
    <w:name w:val="Абзац списка1"/>
    <w:basedOn w:val="a"/>
    <w:rsid w:val="003A6C40"/>
    <w:pPr>
      <w:ind w:left="720"/>
      <w:contextualSpacing/>
    </w:pPr>
    <w:rPr>
      <w:rFonts w:eastAsia="Times New Roman"/>
      <w:szCs w:val="24"/>
      <w:lang w:eastAsia="ru-RU"/>
    </w:rPr>
  </w:style>
  <w:style w:type="paragraph" w:customStyle="1" w:styleId="Style7">
    <w:name w:val="Style7"/>
    <w:basedOn w:val="a"/>
    <w:rsid w:val="003A6C40"/>
    <w:pPr>
      <w:widowControl w:val="0"/>
      <w:autoSpaceDE w:val="0"/>
      <w:autoSpaceDN w:val="0"/>
      <w:adjustRightInd w:val="0"/>
      <w:ind w:left="0"/>
    </w:pPr>
    <w:rPr>
      <w:rFonts w:eastAsia="Times New Roman"/>
      <w:szCs w:val="24"/>
      <w:lang w:eastAsia="ru-RU"/>
    </w:rPr>
  </w:style>
  <w:style w:type="character" w:customStyle="1" w:styleId="FontStyle13">
    <w:name w:val="Font Style13"/>
    <w:basedOn w:val="a0"/>
    <w:uiPriority w:val="99"/>
    <w:rsid w:val="003A6C40"/>
    <w:rPr>
      <w:rFonts w:ascii="Times New Roman" w:hAnsi="Times New Roman" w:cs="Times New Roman"/>
      <w:b/>
      <w:bCs/>
      <w:sz w:val="22"/>
      <w:szCs w:val="22"/>
    </w:rPr>
  </w:style>
  <w:style w:type="character" w:customStyle="1" w:styleId="FontStyle14">
    <w:name w:val="Font Style14"/>
    <w:basedOn w:val="a0"/>
    <w:rsid w:val="003A6C40"/>
    <w:rPr>
      <w:rFonts w:ascii="Times New Roman" w:hAnsi="Times New Roman" w:cs="Times New Roman"/>
      <w:sz w:val="18"/>
      <w:szCs w:val="18"/>
    </w:rPr>
  </w:style>
  <w:style w:type="paragraph" w:customStyle="1" w:styleId="Style1">
    <w:name w:val="Style1"/>
    <w:basedOn w:val="a"/>
    <w:rsid w:val="003A6C40"/>
    <w:pPr>
      <w:widowControl w:val="0"/>
      <w:autoSpaceDE w:val="0"/>
      <w:autoSpaceDN w:val="0"/>
      <w:adjustRightInd w:val="0"/>
      <w:spacing w:line="278" w:lineRule="exact"/>
      <w:ind w:left="0" w:firstLine="542"/>
      <w:jc w:val="both"/>
    </w:pPr>
    <w:rPr>
      <w:rFonts w:eastAsia="Times New Roman"/>
      <w:szCs w:val="24"/>
      <w:lang w:eastAsia="ru-RU"/>
    </w:rPr>
  </w:style>
  <w:style w:type="paragraph" w:customStyle="1" w:styleId="Style3">
    <w:name w:val="Style3"/>
    <w:basedOn w:val="a"/>
    <w:uiPriority w:val="99"/>
    <w:rsid w:val="003A6C40"/>
    <w:pPr>
      <w:widowControl w:val="0"/>
      <w:autoSpaceDE w:val="0"/>
      <w:autoSpaceDN w:val="0"/>
      <w:adjustRightInd w:val="0"/>
      <w:spacing w:line="264" w:lineRule="exact"/>
      <w:ind w:left="0" w:hanging="1642"/>
    </w:pPr>
    <w:rPr>
      <w:rFonts w:ascii="Book Antiqua" w:eastAsia="Times New Roman" w:hAnsi="Book Antiqua"/>
      <w:szCs w:val="24"/>
      <w:lang w:eastAsia="ru-RU"/>
    </w:rPr>
  </w:style>
  <w:style w:type="table" w:customStyle="1" w:styleId="23">
    <w:name w:val="Сетка таблицы2"/>
    <w:basedOn w:val="a1"/>
    <w:uiPriority w:val="59"/>
    <w:rsid w:val="00CA7D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39"/>
    <w:rsid w:val="00CA7D6C"/>
    <w:pPr>
      <w:ind w:firstLine="720"/>
      <w:jc w:val="both"/>
    </w:pPr>
    <w:rPr>
      <w:rFonts w:ascii="Times New Roman" w:eastAsiaTheme="minorHAns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A7D6C"/>
    <w:pPr>
      <w:autoSpaceDN w:val="0"/>
      <w:textAlignment w:val="baseline"/>
    </w:pPr>
    <w:rPr>
      <w:rFonts w:ascii="Times New Roman" w:eastAsia="Times New Roman" w:hAnsi="Times New Roman"/>
      <w:kern w:val="3"/>
      <w:sz w:val="24"/>
      <w:szCs w:val="24"/>
      <w:lang w:eastAsia="zh-CN"/>
    </w:rPr>
  </w:style>
  <w:style w:type="paragraph" w:customStyle="1" w:styleId="15">
    <w:name w:val="Обычный (веб)1"/>
    <w:basedOn w:val="a"/>
    <w:rsid w:val="00CA7D6C"/>
    <w:pPr>
      <w:suppressAutoHyphens/>
      <w:spacing w:after="200" w:line="276" w:lineRule="auto"/>
      <w:ind w:left="0"/>
    </w:pPr>
    <w:rPr>
      <w:rFonts w:ascii="Calibri" w:hAnsi="Calibri"/>
      <w:kern w:val="1"/>
      <w:sz w:val="22"/>
      <w:lang w:eastAsia="ar-SA"/>
    </w:rPr>
  </w:style>
  <w:style w:type="character" w:customStyle="1" w:styleId="afe">
    <w:name w:val="Выделение жирным"/>
    <w:uiPriority w:val="99"/>
    <w:rsid w:val="00A96BDF"/>
    <w:rPr>
      <w:b/>
      <w:bCs/>
    </w:rPr>
  </w:style>
  <w:style w:type="character" w:customStyle="1" w:styleId="translation-chunk">
    <w:name w:val="translation-chunk"/>
    <w:basedOn w:val="a0"/>
    <w:uiPriority w:val="99"/>
    <w:rsid w:val="00A96BDF"/>
  </w:style>
  <w:style w:type="character" w:customStyle="1" w:styleId="33">
    <w:name w:val="Основной текст (3)_"/>
    <w:basedOn w:val="a0"/>
    <w:link w:val="34"/>
    <w:rsid w:val="00043F3E"/>
    <w:rPr>
      <w:rFonts w:ascii="Times New Roman" w:eastAsia="Times New Roman" w:hAnsi="Times New Roman"/>
      <w:b/>
      <w:bCs/>
      <w:sz w:val="28"/>
      <w:szCs w:val="28"/>
      <w:shd w:val="clear" w:color="auto" w:fill="FFFFFF"/>
    </w:rPr>
  </w:style>
  <w:style w:type="character" w:customStyle="1" w:styleId="50">
    <w:name w:val="Заголовок №5_"/>
    <w:basedOn w:val="a0"/>
    <w:link w:val="51"/>
    <w:rsid w:val="00043F3E"/>
    <w:rPr>
      <w:rFonts w:ascii="Times New Roman" w:eastAsia="Times New Roman" w:hAnsi="Times New Roman"/>
      <w:b/>
      <w:bCs/>
      <w:sz w:val="28"/>
      <w:szCs w:val="28"/>
      <w:shd w:val="clear" w:color="auto" w:fill="FFFFFF"/>
    </w:rPr>
  </w:style>
  <w:style w:type="character" w:customStyle="1" w:styleId="24">
    <w:name w:val="Основной текст (2)_"/>
    <w:basedOn w:val="a0"/>
    <w:rsid w:val="00043F3E"/>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_"/>
    <w:basedOn w:val="a0"/>
    <w:link w:val="aff0"/>
    <w:rsid w:val="00043F3E"/>
    <w:rPr>
      <w:rFonts w:ascii="Times New Roman" w:eastAsia="Times New Roman" w:hAnsi="Times New Roman"/>
      <w:sz w:val="28"/>
      <w:szCs w:val="28"/>
      <w:shd w:val="clear" w:color="auto" w:fill="FFFFFF"/>
    </w:rPr>
  </w:style>
  <w:style w:type="character" w:customStyle="1" w:styleId="25">
    <w:name w:val="Основной текст (2) + Полужирный"/>
    <w:basedOn w:val="24"/>
    <w:rsid w:val="00043F3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5">
    <w:name w:val="Основной текст (3) + Не полужирный"/>
    <w:basedOn w:val="33"/>
    <w:rsid w:val="00043F3E"/>
    <w:rPr>
      <w:rFonts w:ascii="Times New Roman" w:eastAsia="Times New Roman" w:hAnsi="Times New Roman"/>
      <w:b/>
      <w:bCs/>
      <w:color w:val="000000"/>
      <w:spacing w:val="0"/>
      <w:w w:val="100"/>
      <w:position w:val="0"/>
      <w:sz w:val="28"/>
      <w:szCs w:val="28"/>
      <w:shd w:val="clear" w:color="auto" w:fill="FFFFFF"/>
      <w:lang w:val="ru-RU" w:eastAsia="ru-RU" w:bidi="ru-RU"/>
    </w:rPr>
  </w:style>
  <w:style w:type="character" w:customStyle="1" w:styleId="26">
    <w:name w:val="Основной текст (2)"/>
    <w:basedOn w:val="24"/>
    <w:rsid w:val="00043F3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
    <w:name w:val="Основной текст (4)_"/>
    <w:basedOn w:val="a0"/>
    <w:link w:val="41"/>
    <w:rsid w:val="00043F3E"/>
    <w:rPr>
      <w:rFonts w:ascii="Times New Roman" w:eastAsia="Times New Roman" w:hAnsi="Times New Roman"/>
      <w:sz w:val="22"/>
      <w:szCs w:val="22"/>
      <w:shd w:val="clear" w:color="auto" w:fill="FFFFFF"/>
    </w:rPr>
  </w:style>
  <w:style w:type="paragraph" w:customStyle="1" w:styleId="34">
    <w:name w:val="Основной текст (3)"/>
    <w:basedOn w:val="a"/>
    <w:link w:val="33"/>
    <w:rsid w:val="00043F3E"/>
    <w:pPr>
      <w:widowControl w:val="0"/>
      <w:shd w:val="clear" w:color="auto" w:fill="FFFFFF"/>
      <w:spacing w:after="4140" w:line="317" w:lineRule="exact"/>
      <w:ind w:left="0"/>
      <w:jc w:val="center"/>
    </w:pPr>
    <w:rPr>
      <w:rFonts w:eastAsia="Times New Roman"/>
      <w:b/>
      <w:bCs/>
      <w:sz w:val="28"/>
      <w:szCs w:val="28"/>
      <w:lang w:eastAsia="ru-RU"/>
    </w:rPr>
  </w:style>
  <w:style w:type="paragraph" w:customStyle="1" w:styleId="51">
    <w:name w:val="Заголовок №5"/>
    <w:basedOn w:val="a"/>
    <w:link w:val="50"/>
    <w:rsid w:val="00043F3E"/>
    <w:pPr>
      <w:widowControl w:val="0"/>
      <w:shd w:val="clear" w:color="auto" w:fill="FFFFFF"/>
      <w:spacing w:line="480" w:lineRule="exact"/>
      <w:ind w:left="0"/>
      <w:jc w:val="both"/>
      <w:outlineLvl w:val="4"/>
    </w:pPr>
    <w:rPr>
      <w:rFonts w:eastAsia="Times New Roman"/>
      <w:b/>
      <w:bCs/>
      <w:sz w:val="28"/>
      <w:szCs w:val="28"/>
      <w:lang w:eastAsia="ru-RU"/>
    </w:rPr>
  </w:style>
  <w:style w:type="paragraph" w:customStyle="1" w:styleId="aff0">
    <w:name w:val="Подпись к таблице"/>
    <w:basedOn w:val="a"/>
    <w:link w:val="aff"/>
    <w:rsid w:val="00043F3E"/>
    <w:pPr>
      <w:widowControl w:val="0"/>
      <w:shd w:val="clear" w:color="auto" w:fill="FFFFFF"/>
      <w:spacing w:line="0" w:lineRule="atLeast"/>
      <w:ind w:left="0"/>
    </w:pPr>
    <w:rPr>
      <w:rFonts w:eastAsia="Times New Roman"/>
      <w:sz w:val="28"/>
      <w:szCs w:val="28"/>
      <w:lang w:eastAsia="ru-RU"/>
    </w:rPr>
  </w:style>
  <w:style w:type="paragraph" w:customStyle="1" w:styleId="41">
    <w:name w:val="Основной текст (4)"/>
    <w:basedOn w:val="a"/>
    <w:link w:val="40"/>
    <w:rsid w:val="00043F3E"/>
    <w:pPr>
      <w:widowControl w:val="0"/>
      <w:shd w:val="clear" w:color="auto" w:fill="FFFFFF"/>
      <w:spacing w:after="60" w:line="0" w:lineRule="atLeast"/>
      <w:ind w:left="0"/>
    </w:pPr>
    <w:rPr>
      <w:rFonts w:eastAsia="Times New Roman"/>
      <w:sz w:val="22"/>
      <w:lang w:eastAsia="ru-RU"/>
    </w:rPr>
  </w:style>
  <w:style w:type="character" w:customStyle="1" w:styleId="2Exact">
    <w:name w:val="Основной текст (2) Exact"/>
    <w:basedOn w:val="a0"/>
    <w:rsid w:val="00EC4EFB"/>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rsid w:val="00EC4EFB"/>
    <w:rPr>
      <w:rFonts w:ascii="Calibri" w:eastAsia="Calibri" w:hAnsi="Calibri" w:cs="Calibri"/>
      <w:b w:val="0"/>
      <w:bCs w:val="0"/>
      <w:i/>
      <w:iCs/>
      <w:smallCaps w:val="0"/>
      <w:strike w:val="0"/>
      <w:sz w:val="22"/>
      <w:szCs w:val="22"/>
      <w:u w:val="none"/>
    </w:rPr>
  </w:style>
  <w:style w:type="character" w:customStyle="1" w:styleId="90">
    <w:name w:val="Основной текст (9)"/>
    <w:basedOn w:val="9"/>
    <w:rsid w:val="00EC4EFB"/>
    <w:rPr>
      <w:rFonts w:ascii="Calibri" w:eastAsia="Calibri" w:hAnsi="Calibri" w:cs="Calibri"/>
      <w:b w:val="0"/>
      <w:bCs w:val="0"/>
      <w:i/>
      <w:iCs/>
      <w:smallCaps w:val="0"/>
      <w:strike w:val="0"/>
      <w:color w:val="000000"/>
      <w:spacing w:val="0"/>
      <w:w w:val="100"/>
      <w:position w:val="0"/>
      <w:sz w:val="22"/>
      <w:szCs w:val="22"/>
      <w:u w:val="single"/>
      <w:lang w:val="ru-RU" w:eastAsia="ru-RU" w:bidi="ru-RU"/>
    </w:rPr>
  </w:style>
  <w:style w:type="character" w:customStyle="1" w:styleId="100">
    <w:name w:val="Основной текст (10)_"/>
    <w:basedOn w:val="a0"/>
    <w:rsid w:val="00EC4EFB"/>
    <w:rPr>
      <w:b/>
      <w:bCs/>
      <w:i w:val="0"/>
      <w:iCs w:val="0"/>
      <w:smallCaps w:val="0"/>
      <w:strike w:val="0"/>
      <w:sz w:val="20"/>
      <w:szCs w:val="20"/>
      <w:u w:val="none"/>
    </w:rPr>
  </w:style>
  <w:style w:type="character" w:customStyle="1" w:styleId="101">
    <w:name w:val="Основной текст (10)"/>
    <w:basedOn w:val="100"/>
    <w:rsid w:val="00EC4EFB"/>
    <w:rPr>
      <w:rFonts w:ascii="Arial Unicode MS" w:eastAsia="Arial Unicode MS" w:hAnsi="Arial Unicode MS" w:cs="Arial Unicode MS"/>
      <w:b/>
      <w:bCs/>
      <w:i w:val="0"/>
      <w:iCs w:val="0"/>
      <w:smallCaps w:val="0"/>
      <w:strike w:val="0"/>
      <w:color w:val="000000"/>
      <w:spacing w:val="0"/>
      <w:w w:val="100"/>
      <w:position w:val="0"/>
      <w:sz w:val="20"/>
      <w:szCs w:val="20"/>
      <w:u w:val="single"/>
      <w:lang w:val="ru-RU" w:eastAsia="ru-RU" w:bidi="ru-RU"/>
    </w:rPr>
  </w:style>
  <w:style w:type="paragraph" w:customStyle="1" w:styleId="s16">
    <w:name w:val="s_16"/>
    <w:basedOn w:val="a"/>
    <w:rsid w:val="00621536"/>
    <w:pPr>
      <w:spacing w:before="100" w:beforeAutospacing="1" w:after="100" w:afterAutospacing="1"/>
      <w:ind w:left="0"/>
    </w:pPr>
    <w:rPr>
      <w:rFonts w:eastAsia="Times New Roman"/>
      <w:szCs w:val="24"/>
      <w:lang w:eastAsia="ru-RU"/>
    </w:rPr>
  </w:style>
  <w:style w:type="paragraph" w:customStyle="1" w:styleId="s1">
    <w:name w:val="s_1"/>
    <w:basedOn w:val="a"/>
    <w:rsid w:val="00621536"/>
    <w:pPr>
      <w:spacing w:before="100" w:beforeAutospacing="1" w:after="100" w:afterAutospacing="1"/>
      <w:ind w:left="0"/>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6061">
      <w:bodyDiv w:val="1"/>
      <w:marLeft w:val="0"/>
      <w:marRight w:val="0"/>
      <w:marTop w:val="0"/>
      <w:marBottom w:val="0"/>
      <w:divBdr>
        <w:top w:val="none" w:sz="0" w:space="0" w:color="auto"/>
        <w:left w:val="none" w:sz="0" w:space="0" w:color="auto"/>
        <w:bottom w:val="none" w:sz="0" w:space="0" w:color="auto"/>
        <w:right w:val="none" w:sz="0" w:space="0" w:color="auto"/>
      </w:divBdr>
    </w:div>
    <w:div w:id="467941608">
      <w:bodyDiv w:val="1"/>
      <w:marLeft w:val="0"/>
      <w:marRight w:val="0"/>
      <w:marTop w:val="0"/>
      <w:marBottom w:val="0"/>
      <w:divBdr>
        <w:top w:val="none" w:sz="0" w:space="0" w:color="auto"/>
        <w:left w:val="none" w:sz="0" w:space="0" w:color="auto"/>
        <w:bottom w:val="none" w:sz="0" w:space="0" w:color="auto"/>
        <w:right w:val="none" w:sz="0" w:space="0" w:color="auto"/>
      </w:divBdr>
    </w:div>
    <w:div w:id="513610886">
      <w:bodyDiv w:val="1"/>
      <w:marLeft w:val="0"/>
      <w:marRight w:val="0"/>
      <w:marTop w:val="0"/>
      <w:marBottom w:val="0"/>
      <w:divBdr>
        <w:top w:val="none" w:sz="0" w:space="0" w:color="auto"/>
        <w:left w:val="none" w:sz="0" w:space="0" w:color="auto"/>
        <w:bottom w:val="none" w:sz="0" w:space="0" w:color="auto"/>
        <w:right w:val="none" w:sz="0" w:space="0" w:color="auto"/>
      </w:divBdr>
      <w:divsChild>
        <w:div w:id="110366085">
          <w:marLeft w:val="0"/>
          <w:marRight w:val="0"/>
          <w:marTop w:val="0"/>
          <w:marBottom w:val="0"/>
          <w:divBdr>
            <w:top w:val="none" w:sz="0" w:space="0" w:color="auto"/>
            <w:left w:val="none" w:sz="0" w:space="0" w:color="auto"/>
            <w:bottom w:val="none" w:sz="0" w:space="0" w:color="auto"/>
            <w:right w:val="none" w:sz="0" w:space="0" w:color="auto"/>
          </w:divBdr>
        </w:div>
        <w:div w:id="895899398">
          <w:marLeft w:val="0"/>
          <w:marRight w:val="0"/>
          <w:marTop w:val="0"/>
          <w:marBottom w:val="0"/>
          <w:divBdr>
            <w:top w:val="none" w:sz="0" w:space="0" w:color="auto"/>
            <w:left w:val="none" w:sz="0" w:space="0" w:color="auto"/>
            <w:bottom w:val="none" w:sz="0" w:space="0" w:color="auto"/>
            <w:right w:val="none" w:sz="0" w:space="0" w:color="auto"/>
          </w:divBdr>
        </w:div>
      </w:divsChild>
    </w:div>
    <w:div w:id="523831450">
      <w:bodyDiv w:val="1"/>
      <w:marLeft w:val="0"/>
      <w:marRight w:val="0"/>
      <w:marTop w:val="0"/>
      <w:marBottom w:val="0"/>
      <w:divBdr>
        <w:top w:val="none" w:sz="0" w:space="0" w:color="auto"/>
        <w:left w:val="none" w:sz="0" w:space="0" w:color="auto"/>
        <w:bottom w:val="none" w:sz="0" w:space="0" w:color="auto"/>
        <w:right w:val="none" w:sz="0" w:space="0" w:color="auto"/>
      </w:divBdr>
    </w:div>
    <w:div w:id="585726634">
      <w:bodyDiv w:val="1"/>
      <w:marLeft w:val="0"/>
      <w:marRight w:val="0"/>
      <w:marTop w:val="0"/>
      <w:marBottom w:val="0"/>
      <w:divBdr>
        <w:top w:val="none" w:sz="0" w:space="0" w:color="auto"/>
        <w:left w:val="none" w:sz="0" w:space="0" w:color="auto"/>
        <w:bottom w:val="none" w:sz="0" w:space="0" w:color="auto"/>
        <w:right w:val="none" w:sz="0" w:space="0" w:color="auto"/>
      </w:divBdr>
    </w:div>
    <w:div w:id="600919376">
      <w:bodyDiv w:val="1"/>
      <w:marLeft w:val="0"/>
      <w:marRight w:val="0"/>
      <w:marTop w:val="0"/>
      <w:marBottom w:val="0"/>
      <w:divBdr>
        <w:top w:val="none" w:sz="0" w:space="0" w:color="auto"/>
        <w:left w:val="none" w:sz="0" w:space="0" w:color="auto"/>
        <w:bottom w:val="none" w:sz="0" w:space="0" w:color="auto"/>
        <w:right w:val="none" w:sz="0" w:space="0" w:color="auto"/>
      </w:divBdr>
    </w:div>
    <w:div w:id="728959624">
      <w:bodyDiv w:val="1"/>
      <w:marLeft w:val="0"/>
      <w:marRight w:val="0"/>
      <w:marTop w:val="0"/>
      <w:marBottom w:val="0"/>
      <w:divBdr>
        <w:top w:val="none" w:sz="0" w:space="0" w:color="auto"/>
        <w:left w:val="none" w:sz="0" w:space="0" w:color="auto"/>
        <w:bottom w:val="none" w:sz="0" w:space="0" w:color="auto"/>
        <w:right w:val="none" w:sz="0" w:space="0" w:color="auto"/>
      </w:divBdr>
    </w:div>
    <w:div w:id="880478277">
      <w:bodyDiv w:val="1"/>
      <w:marLeft w:val="0"/>
      <w:marRight w:val="0"/>
      <w:marTop w:val="0"/>
      <w:marBottom w:val="0"/>
      <w:divBdr>
        <w:top w:val="none" w:sz="0" w:space="0" w:color="auto"/>
        <w:left w:val="none" w:sz="0" w:space="0" w:color="auto"/>
        <w:bottom w:val="none" w:sz="0" w:space="0" w:color="auto"/>
        <w:right w:val="none" w:sz="0" w:space="0" w:color="auto"/>
      </w:divBdr>
    </w:div>
    <w:div w:id="895700948">
      <w:bodyDiv w:val="1"/>
      <w:marLeft w:val="0"/>
      <w:marRight w:val="0"/>
      <w:marTop w:val="0"/>
      <w:marBottom w:val="0"/>
      <w:divBdr>
        <w:top w:val="none" w:sz="0" w:space="0" w:color="auto"/>
        <w:left w:val="none" w:sz="0" w:space="0" w:color="auto"/>
        <w:bottom w:val="none" w:sz="0" w:space="0" w:color="auto"/>
        <w:right w:val="none" w:sz="0" w:space="0" w:color="auto"/>
      </w:divBdr>
    </w:div>
    <w:div w:id="912934479">
      <w:bodyDiv w:val="1"/>
      <w:marLeft w:val="0"/>
      <w:marRight w:val="0"/>
      <w:marTop w:val="0"/>
      <w:marBottom w:val="0"/>
      <w:divBdr>
        <w:top w:val="none" w:sz="0" w:space="0" w:color="auto"/>
        <w:left w:val="none" w:sz="0" w:space="0" w:color="auto"/>
        <w:bottom w:val="none" w:sz="0" w:space="0" w:color="auto"/>
        <w:right w:val="none" w:sz="0" w:space="0" w:color="auto"/>
      </w:divBdr>
    </w:div>
    <w:div w:id="932081870">
      <w:bodyDiv w:val="1"/>
      <w:marLeft w:val="0"/>
      <w:marRight w:val="0"/>
      <w:marTop w:val="0"/>
      <w:marBottom w:val="0"/>
      <w:divBdr>
        <w:top w:val="none" w:sz="0" w:space="0" w:color="auto"/>
        <w:left w:val="none" w:sz="0" w:space="0" w:color="auto"/>
        <w:bottom w:val="none" w:sz="0" w:space="0" w:color="auto"/>
        <w:right w:val="none" w:sz="0" w:space="0" w:color="auto"/>
      </w:divBdr>
    </w:div>
    <w:div w:id="1218855740">
      <w:bodyDiv w:val="1"/>
      <w:marLeft w:val="0"/>
      <w:marRight w:val="0"/>
      <w:marTop w:val="0"/>
      <w:marBottom w:val="0"/>
      <w:divBdr>
        <w:top w:val="none" w:sz="0" w:space="0" w:color="auto"/>
        <w:left w:val="none" w:sz="0" w:space="0" w:color="auto"/>
        <w:bottom w:val="none" w:sz="0" w:space="0" w:color="auto"/>
        <w:right w:val="none" w:sz="0" w:space="0" w:color="auto"/>
      </w:divBdr>
    </w:div>
    <w:div w:id="1472097934">
      <w:bodyDiv w:val="1"/>
      <w:marLeft w:val="0"/>
      <w:marRight w:val="0"/>
      <w:marTop w:val="0"/>
      <w:marBottom w:val="0"/>
      <w:divBdr>
        <w:top w:val="none" w:sz="0" w:space="0" w:color="auto"/>
        <w:left w:val="none" w:sz="0" w:space="0" w:color="auto"/>
        <w:bottom w:val="none" w:sz="0" w:space="0" w:color="auto"/>
        <w:right w:val="none" w:sz="0" w:space="0" w:color="auto"/>
      </w:divBdr>
    </w:div>
    <w:div w:id="1479884383">
      <w:bodyDiv w:val="1"/>
      <w:marLeft w:val="0"/>
      <w:marRight w:val="0"/>
      <w:marTop w:val="0"/>
      <w:marBottom w:val="0"/>
      <w:divBdr>
        <w:top w:val="none" w:sz="0" w:space="0" w:color="auto"/>
        <w:left w:val="none" w:sz="0" w:space="0" w:color="auto"/>
        <w:bottom w:val="none" w:sz="0" w:space="0" w:color="auto"/>
        <w:right w:val="none" w:sz="0" w:space="0" w:color="auto"/>
      </w:divBdr>
    </w:div>
    <w:div w:id="1487433976">
      <w:bodyDiv w:val="1"/>
      <w:marLeft w:val="0"/>
      <w:marRight w:val="0"/>
      <w:marTop w:val="0"/>
      <w:marBottom w:val="0"/>
      <w:divBdr>
        <w:top w:val="none" w:sz="0" w:space="0" w:color="auto"/>
        <w:left w:val="none" w:sz="0" w:space="0" w:color="auto"/>
        <w:bottom w:val="none" w:sz="0" w:space="0" w:color="auto"/>
        <w:right w:val="none" w:sz="0" w:space="0" w:color="auto"/>
      </w:divBdr>
    </w:div>
    <w:div w:id="1607539578">
      <w:bodyDiv w:val="1"/>
      <w:marLeft w:val="0"/>
      <w:marRight w:val="0"/>
      <w:marTop w:val="0"/>
      <w:marBottom w:val="0"/>
      <w:divBdr>
        <w:top w:val="none" w:sz="0" w:space="0" w:color="auto"/>
        <w:left w:val="none" w:sz="0" w:space="0" w:color="auto"/>
        <w:bottom w:val="none" w:sz="0" w:space="0" w:color="auto"/>
        <w:right w:val="none" w:sz="0" w:space="0" w:color="auto"/>
      </w:divBdr>
    </w:div>
    <w:div w:id="1725787918">
      <w:bodyDiv w:val="1"/>
      <w:marLeft w:val="0"/>
      <w:marRight w:val="0"/>
      <w:marTop w:val="0"/>
      <w:marBottom w:val="0"/>
      <w:divBdr>
        <w:top w:val="none" w:sz="0" w:space="0" w:color="auto"/>
        <w:left w:val="none" w:sz="0" w:space="0" w:color="auto"/>
        <w:bottom w:val="none" w:sz="0" w:space="0" w:color="auto"/>
        <w:right w:val="none" w:sz="0" w:space="0" w:color="auto"/>
      </w:divBdr>
    </w:div>
    <w:div w:id="1941790674">
      <w:bodyDiv w:val="1"/>
      <w:marLeft w:val="0"/>
      <w:marRight w:val="0"/>
      <w:marTop w:val="0"/>
      <w:marBottom w:val="0"/>
      <w:divBdr>
        <w:top w:val="none" w:sz="0" w:space="0" w:color="auto"/>
        <w:left w:val="none" w:sz="0" w:space="0" w:color="auto"/>
        <w:bottom w:val="none" w:sz="0" w:space="0" w:color="auto"/>
        <w:right w:val="none" w:sz="0" w:space="0" w:color="auto"/>
      </w:divBdr>
    </w:div>
    <w:div w:id="1944800699">
      <w:bodyDiv w:val="1"/>
      <w:marLeft w:val="0"/>
      <w:marRight w:val="0"/>
      <w:marTop w:val="0"/>
      <w:marBottom w:val="0"/>
      <w:divBdr>
        <w:top w:val="none" w:sz="0" w:space="0" w:color="auto"/>
        <w:left w:val="none" w:sz="0" w:space="0" w:color="auto"/>
        <w:bottom w:val="none" w:sz="0" w:space="0" w:color="auto"/>
        <w:right w:val="none" w:sz="0" w:space="0" w:color="auto"/>
      </w:divBdr>
    </w:div>
    <w:div w:id="2051495888">
      <w:bodyDiv w:val="1"/>
      <w:marLeft w:val="0"/>
      <w:marRight w:val="0"/>
      <w:marTop w:val="0"/>
      <w:marBottom w:val="0"/>
      <w:divBdr>
        <w:top w:val="none" w:sz="0" w:space="0" w:color="auto"/>
        <w:left w:val="none" w:sz="0" w:space="0" w:color="auto"/>
        <w:bottom w:val="none" w:sz="0" w:space="0" w:color="auto"/>
        <w:right w:val="none" w:sz="0" w:space="0" w:color="auto"/>
      </w:divBdr>
    </w:div>
    <w:div w:id="20839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atis-ars.ru/components/com_virtuemart/shop_image/product/____________.____4c35ebcfba5c0.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lectro-standart.ru/znaki/?order=146" TargetMode="Externa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64109-51C7-4542-9E80-CDE7AEAE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15079</Words>
  <Characters>85955</Characters>
  <Application>Microsoft Office Word</Application>
  <DocSecurity>0</DocSecurity>
  <Lines>716</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100833</CharactersWithSpaces>
  <SharedDoc>false</SharedDoc>
  <HLinks>
    <vt:vector size="144" baseType="variant">
      <vt:variant>
        <vt:i4>6815801</vt:i4>
      </vt:variant>
      <vt:variant>
        <vt:i4>141</vt:i4>
      </vt:variant>
      <vt:variant>
        <vt:i4>0</vt:i4>
      </vt:variant>
      <vt:variant>
        <vt:i4>5</vt:i4>
      </vt:variant>
      <vt:variant>
        <vt:lpwstr>mailto:user_name@.list.ru</vt:lpwstr>
      </vt:variant>
      <vt:variant>
        <vt:lpwstr/>
      </vt:variant>
      <vt:variant>
        <vt:i4>1835058</vt:i4>
      </vt:variant>
      <vt:variant>
        <vt:i4>134</vt:i4>
      </vt:variant>
      <vt:variant>
        <vt:i4>0</vt:i4>
      </vt:variant>
      <vt:variant>
        <vt:i4>5</vt:i4>
      </vt:variant>
      <vt:variant>
        <vt:lpwstr/>
      </vt:variant>
      <vt:variant>
        <vt:lpwstr>_Toc474836127</vt:lpwstr>
      </vt:variant>
      <vt:variant>
        <vt:i4>1835058</vt:i4>
      </vt:variant>
      <vt:variant>
        <vt:i4>128</vt:i4>
      </vt:variant>
      <vt:variant>
        <vt:i4>0</vt:i4>
      </vt:variant>
      <vt:variant>
        <vt:i4>5</vt:i4>
      </vt:variant>
      <vt:variant>
        <vt:lpwstr/>
      </vt:variant>
      <vt:variant>
        <vt:lpwstr>_Toc474836126</vt:lpwstr>
      </vt:variant>
      <vt:variant>
        <vt:i4>1835058</vt:i4>
      </vt:variant>
      <vt:variant>
        <vt:i4>122</vt:i4>
      </vt:variant>
      <vt:variant>
        <vt:i4>0</vt:i4>
      </vt:variant>
      <vt:variant>
        <vt:i4>5</vt:i4>
      </vt:variant>
      <vt:variant>
        <vt:lpwstr/>
      </vt:variant>
      <vt:variant>
        <vt:lpwstr>_Toc474836125</vt:lpwstr>
      </vt:variant>
      <vt:variant>
        <vt:i4>1835058</vt:i4>
      </vt:variant>
      <vt:variant>
        <vt:i4>116</vt:i4>
      </vt:variant>
      <vt:variant>
        <vt:i4>0</vt:i4>
      </vt:variant>
      <vt:variant>
        <vt:i4>5</vt:i4>
      </vt:variant>
      <vt:variant>
        <vt:lpwstr/>
      </vt:variant>
      <vt:variant>
        <vt:lpwstr>_Toc474836124</vt:lpwstr>
      </vt:variant>
      <vt:variant>
        <vt:i4>1835058</vt:i4>
      </vt:variant>
      <vt:variant>
        <vt:i4>110</vt:i4>
      </vt:variant>
      <vt:variant>
        <vt:i4>0</vt:i4>
      </vt:variant>
      <vt:variant>
        <vt:i4>5</vt:i4>
      </vt:variant>
      <vt:variant>
        <vt:lpwstr/>
      </vt:variant>
      <vt:variant>
        <vt:lpwstr>_Toc474836123</vt:lpwstr>
      </vt:variant>
      <vt:variant>
        <vt:i4>1835058</vt:i4>
      </vt:variant>
      <vt:variant>
        <vt:i4>104</vt:i4>
      </vt:variant>
      <vt:variant>
        <vt:i4>0</vt:i4>
      </vt:variant>
      <vt:variant>
        <vt:i4>5</vt:i4>
      </vt:variant>
      <vt:variant>
        <vt:lpwstr/>
      </vt:variant>
      <vt:variant>
        <vt:lpwstr>_Toc474836122</vt:lpwstr>
      </vt:variant>
      <vt:variant>
        <vt:i4>1835058</vt:i4>
      </vt:variant>
      <vt:variant>
        <vt:i4>98</vt:i4>
      </vt:variant>
      <vt:variant>
        <vt:i4>0</vt:i4>
      </vt:variant>
      <vt:variant>
        <vt:i4>5</vt:i4>
      </vt:variant>
      <vt:variant>
        <vt:lpwstr/>
      </vt:variant>
      <vt:variant>
        <vt:lpwstr>_Toc474836121</vt:lpwstr>
      </vt:variant>
      <vt:variant>
        <vt:i4>1835058</vt:i4>
      </vt:variant>
      <vt:variant>
        <vt:i4>92</vt:i4>
      </vt:variant>
      <vt:variant>
        <vt:i4>0</vt:i4>
      </vt:variant>
      <vt:variant>
        <vt:i4>5</vt:i4>
      </vt:variant>
      <vt:variant>
        <vt:lpwstr/>
      </vt:variant>
      <vt:variant>
        <vt:lpwstr>_Toc474836120</vt:lpwstr>
      </vt:variant>
      <vt:variant>
        <vt:i4>2031666</vt:i4>
      </vt:variant>
      <vt:variant>
        <vt:i4>86</vt:i4>
      </vt:variant>
      <vt:variant>
        <vt:i4>0</vt:i4>
      </vt:variant>
      <vt:variant>
        <vt:i4>5</vt:i4>
      </vt:variant>
      <vt:variant>
        <vt:lpwstr/>
      </vt:variant>
      <vt:variant>
        <vt:lpwstr>_Toc474836119</vt:lpwstr>
      </vt:variant>
      <vt:variant>
        <vt:i4>2031666</vt:i4>
      </vt:variant>
      <vt:variant>
        <vt:i4>80</vt:i4>
      </vt:variant>
      <vt:variant>
        <vt:i4>0</vt:i4>
      </vt:variant>
      <vt:variant>
        <vt:i4>5</vt:i4>
      </vt:variant>
      <vt:variant>
        <vt:lpwstr/>
      </vt:variant>
      <vt:variant>
        <vt:lpwstr>_Toc474836118</vt:lpwstr>
      </vt:variant>
      <vt:variant>
        <vt:i4>2031666</vt:i4>
      </vt:variant>
      <vt:variant>
        <vt:i4>74</vt:i4>
      </vt:variant>
      <vt:variant>
        <vt:i4>0</vt:i4>
      </vt:variant>
      <vt:variant>
        <vt:i4>5</vt:i4>
      </vt:variant>
      <vt:variant>
        <vt:lpwstr/>
      </vt:variant>
      <vt:variant>
        <vt:lpwstr>_Toc474836117</vt:lpwstr>
      </vt:variant>
      <vt:variant>
        <vt:i4>2031666</vt:i4>
      </vt:variant>
      <vt:variant>
        <vt:i4>68</vt:i4>
      </vt:variant>
      <vt:variant>
        <vt:i4>0</vt:i4>
      </vt:variant>
      <vt:variant>
        <vt:i4>5</vt:i4>
      </vt:variant>
      <vt:variant>
        <vt:lpwstr/>
      </vt:variant>
      <vt:variant>
        <vt:lpwstr>_Toc474836116</vt:lpwstr>
      </vt:variant>
      <vt:variant>
        <vt:i4>2031666</vt:i4>
      </vt:variant>
      <vt:variant>
        <vt:i4>62</vt:i4>
      </vt:variant>
      <vt:variant>
        <vt:i4>0</vt:i4>
      </vt:variant>
      <vt:variant>
        <vt:i4>5</vt:i4>
      </vt:variant>
      <vt:variant>
        <vt:lpwstr/>
      </vt:variant>
      <vt:variant>
        <vt:lpwstr>_Toc474836115</vt:lpwstr>
      </vt:variant>
      <vt:variant>
        <vt:i4>2031666</vt:i4>
      </vt:variant>
      <vt:variant>
        <vt:i4>56</vt:i4>
      </vt:variant>
      <vt:variant>
        <vt:i4>0</vt:i4>
      </vt:variant>
      <vt:variant>
        <vt:i4>5</vt:i4>
      </vt:variant>
      <vt:variant>
        <vt:lpwstr/>
      </vt:variant>
      <vt:variant>
        <vt:lpwstr>_Toc474836114</vt:lpwstr>
      </vt:variant>
      <vt:variant>
        <vt:i4>2031666</vt:i4>
      </vt:variant>
      <vt:variant>
        <vt:i4>50</vt:i4>
      </vt:variant>
      <vt:variant>
        <vt:i4>0</vt:i4>
      </vt:variant>
      <vt:variant>
        <vt:i4>5</vt:i4>
      </vt:variant>
      <vt:variant>
        <vt:lpwstr/>
      </vt:variant>
      <vt:variant>
        <vt:lpwstr>_Toc474836113</vt:lpwstr>
      </vt:variant>
      <vt:variant>
        <vt:i4>2031666</vt:i4>
      </vt:variant>
      <vt:variant>
        <vt:i4>44</vt:i4>
      </vt:variant>
      <vt:variant>
        <vt:i4>0</vt:i4>
      </vt:variant>
      <vt:variant>
        <vt:i4>5</vt:i4>
      </vt:variant>
      <vt:variant>
        <vt:lpwstr/>
      </vt:variant>
      <vt:variant>
        <vt:lpwstr>_Toc474836112</vt:lpwstr>
      </vt:variant>
      <vt:variant>
        <vt:i4>2031666</vt:i4>
      </vt:variant>
      <vt:variant>
        <vt:i4>38</vt:i4>
      </vt:variant>
      <vt:variant>
        <vt:i4>0</vt:i4>
      </vt:variant>
      <vt:variant>
        <vt:i4>5</vt:i4>
      </vt:variant>
      <vt:variant>
        <vt:lpwstr/>
      </vt:variant>
      <vt:variant>
        <vt:lpwstr>_Toc474836111</vt:lpwstr>
      </vt:variant>
      <vt:variant>
        <vt:i4>2031666</vt:i4>
      </vt:variant>
      <vt:variant>
        <vt:i4>32</vt:i4>
      </vt:variant>
      <vt:variant>
        <vt:i4>0</vt:i4>
      </vt:variant>
      <vt:variant>
        <vt:i4>5</vt:i4>
      </vt:variant>
      <vt:variant>
        <vt:lpwstr/>
      </vt:variant>
      <vt:variant>
        <vt:lpwstr>_Toc474836110</vt:lpwstr>
      </vt:variant>
      <vt:variant>
        <vt:i4>1966130</vt:i4>
      </vt:variant>
      <vt:variant>
        <vt:i4>26</vt:i4>
      </vt:variant>
      <vt:variant>
        <vt:i4>0</vt:i4>
      </vt:variant>
      <vt:variant>
        <vt:i4>5</vt:i4>
      </vt:variant>
      <vt:variant>
        <vt:lpwstr/>
      </vt:variant>
      <vt:variant>
        <vt:lpwstr>_Toc474836109</vt:lpwstr>
      </vt:variant>
      <vt:variant>
        <vt:i4>1966130</vt:i4>
      </vt:variant>
      <vt:variant>
        <vt:i4>20</vt:i4>
      </vt:variant>
      <vt:variant>
        <vt:i4>0</vt:i4>
      </vt:variant>
      <vt:variant>
        <vt:i4>5</vt:i4>
      </vt:variant>
      <vt:variant>
        <vt:lpwstr/>
      </vt:variant>
      <vt:variant>
        <vt:lpwstr>_Toc474836108</vt:lpwstr>
      </vt:variant>
      <vt:variant>
        <vt:i4>1966130</vt:i4>
      </vt:variant>
      <vt:variant>
        <vt:i4>14</vt:i4>
      </vt:variant>
      <vt:variant>
        <vt:i4>0</vt:i4>
      </vt:variant>
      <vt:variant>
        <vt:i4>5</vt:i4>
      </vt:variant>
      <vt:variant>
        <vt:lpwstr/>
      </vt:variant>
      <vt:variant>
        <vt:lpwstr>_Toc474836107</vt:lpwstr>
      </vt:variant>
      <vt:variant>
        <vt:i4>1966130</vt:i4>
      </vt:variant>
      <vt:variant>
        <vt:i4>8</vt:i4>
      </vt:variant>
      <vt:variant>
        <vt:i4>0</vt:i4>
      </vt:variant>
      <vt:variant>
        <vt:i4>5</vt:i4>
      </vt:variant>
      <vt:variant>
        <vt:lpwstr/>
      </vt:variant>
      <vt:variant>
        <vt:lpwstr>_Toc474836106</vt:lpwstr>
      </vt:variant>
      <vt:variant>
        <vt:i4>1966130</vt:i4>
      </vt:variant>
      <vt:variant>
        <vt:i4>2</vt:i4>
      </vt:variant>
      <vt:variant>
        <vt:i4>0</vt:i4>
      </vt:variant>
      <vt:variant>
        <vt:i4>5</vt:i4>
      </vt:variant>
      <vt:variant>
        <vt:lpwstr/>
      </vt:variant>
      <vt:variant>
        <vt:lpwstr>_Toc474836105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Хлебникова Наталья Евгеньевна</dc:creator>
  <cp:lastModifiedBy>Карзунова Галина Владимировна</cp:lastModifiedBy>
  <cp:revision>2</cp:revision>
  <cp:lastPrinted>2017-02-03T08:54:00Z</cp:lastPrinted>
  <dcterms:created xsi:type="dcterms:W3CDTF">2018-03-06T09:34:00Z</dcterms:created>
  <dcterms:modified xsi:type="dcterms:W3CDTF">2018-03-06T09:34:00Z</dcterms:modified>
</cp:coreProperties>
</file>