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C" w:rsidRDefault="00F245DC" w:rsidP="00F245DC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245DC" w:rsidRDefault="00F245DC" w:rsidP="00F245DC">
      <w:pPr>
        <w:pStyle w:val="ConsPlusTitle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Директор ГБПОУ «ЮУМК»</w:t>
      </w:r>
    </w:p>
    <w:p w:rsidR="00F245DC" w:rsidRDefault="00F245DC" w:rsidP="00F245DC">
      <w:pPr>
        <w:pStyle w:val="ConsPlusTitle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__________________Большаков А.П.</w:t>
      </w:r>
    </w:p>
    <w:p w:rsidR="001C1C88" w:rsidRPr="001C1C88" w:rsidRDefault="00F245DC" w:rsidP="00F245DC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462E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8462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62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  № ________</w:t>
      </w:r>
    </w:p>
    <w:p w:rsidR="001C1C88" w:rsidRPr="001C1C88" w:rsidRDefault="001C1C88" w:rsidP="001C1C88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C1C88" w:rsidRPr="004F3059" w:rsidRDefault="001C1C88" w:rsidP="001C1C88">
      <w:pPr>
        <w:spacing w:after="1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C1C88" w:rsidRPr="00F245DC" w:rsidRDefault="001C1C88" w:rsidP="001C1C88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О </w:t>
      </w:r>
      <w:r w:rsidR="00AD61FD"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научно-</w:t>
      </w:r>
      <w:r w:rsidR="001527FE"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AD61FD"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рактической конференции ГБПОУ «ЮУМК» </w:t>
      </w:r>
      <w:r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AD61FD"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Благовские</w:t>
      </w:r>
      <w:proofErr w:type="spellEnd"/>
      <w:r w:rsidR="00AD61FD"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чтения</w:t>
      </w:r>
      <w:r w:rsidRPr="00F245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C1C88" w:rsidRPr="00F245DC" w:rsidRDefault="001C1C88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E6A05" w:rsidRPr="007C040B" w:rsidRDefault="001527FE" w:rsidP="006666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  <w:r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Положение разработано в соответствии с Уставом ГБПОУ "ЮУМК», а также Положением о проведении студенческой научно-практической конференции ГБПОУ "ЮУМК", ут</w:t>
      </w:r>
      <w:r w:rsidR="005F25E3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вержденным</w:t>
      </w:r>
      <w:r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приказом ГБПОУ "ЮУМК" от 11.03.2014 № 222  и определяет</w:t>
      </w:r>
      <w:r w:rsidR="001C1C88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порядок проведения </w:t>
      </w:r>
      <w:r w:rsidR="007E6A05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научно-практической конференции ГБПОУ «ЮУМК» «</w:t>
      </w:r>
      <w:proofErr w:type="spellStart"/>
      <w:r w:rsidR="007E6A05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Благовские</w:t>
      </w:r>
      <w:proofErr w:type="spellEnd"/>
      <w:r w:rsidR="007E6A05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чтения» (далее </w:t>
      </w:r>
      <w:r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НПК "</w:t>
      </w:r>
      <w:proofErr w:type="spellStart"/>
      <w:r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Благовские</w:t>
      </w:r>
      <w:proofErr w:type="spellEnd"/>
      <w:r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чтения</w:t>
      </w:r>
      <w:r w:rsidR="004F3059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</w:t>
      </w:r>
      <w:r w:rsidR="007E6A05" w:rsidRPr="007C0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). </w:t>
      </w:r>
    </w:p>
    <w:p w:rsidR="00B93E78" w:rsidRPr="00F245DC" w:rsidRDefault="001C1C88" w:rsidP="0045146F">
      <w:pPr>
        <w:pStyle w:val="1"/>
        <w:shd w:val="clear" w:color="auto" w:fill="auto"/>
        <w:tabs>
          <w:tab w:val="left" w:pos="1134"/>
          <w:tab w:val="left" w:pos="1276"/>
        </w:tabs>
        <w:spacing w:before="0" w:line="240" w:lineRule="auto"/>
        <w:ind w:left="40" w:right="40" w:firstLine="709"/>
        <w:rPr>
          <w:sz w:val="28"/>
          <w:szCs w:val="28"/>
        </w:rPr>
      </w:pPr>
      <w:r w:rsidRPr="00F245DC">
        <w:rPr>
          <w:color w:val="000000"/>
          <w:sz w:val="28"/>
          <w:szCs w:val="28"/>
          <w:lang w:eastAsia="ru-RU"/>
        </w:rPr>
        <w:t xml:space="preserve">1.2. </w:t>
      </w:r>
      <w:r w:rsidR="004F3059" w:rsidRPr="00F245DC">
        <w:rPr>
          <w:color w:val="000000"/>
          <w:sz w:val="28"/>
          <w:szCs w:val="28"/>
          <w:lang w:eastAsia="ru-RU"/>
        </w:rPr>
        <w:t>НПК "</w:t>
      </w:r>
      <w:proofErr w:type="spellStart"/>
      <w:r w:rsidR="004F3059" w:rsidRPr="00F245DC">
        <w:rPr>
          <w:color w:val="000000"/>
          <w:sz w:val="28"/>
          <w:szCs w:val="28"/>
          <w:lang w:eastAsia="ru-RU"/>
        </w:rPr>
        <w:t>Благовские</w:t>
      </w:r>
      <w:proofErr w:type="spellEnd"/>
      <w:r w:rsidR="004F3059" w:rsidRPr="00F245DC">
        <w:rPr>
          <w:color w:val="000000"/>
          <w:sz w:val="28"/>
          <w:szCs w:val="28"/>
          <w:lang w:eastAsia="ru-RU"/>
        </w:rPr>
        <w:t xml:space="preserve"> чтения»</w:t>
      </w:r>
      <w:r w:rsidR="007E6A05" w:rsidRPr="00F245DC">
        <w:rPr>
          <w:bCs/>
          <w:color w:val="000000"/>
          <w:sz w:val="28"/>
          <w:szCs w:val="28"/>
          <w:lang w:eastAsia="ru-RU"/>
        </w:rPr>
        <w:t xml:space="preserve"> </w:t>
      </w:r>
      <w:r w:rsidRPr="00F245DC">
        <w:rPr>
          <w:color w:val="000000"/>
          <w:sz w:val="28"/>
          <w:szCs w:val="28"/>
          <w:lang w:eastAsia="ru-RU"/>
        </w:rPr>
        <w:t>явля</w:t>
      </w:r>
      <w:r w:rsidR="007E6A05" w:rsidRPr="00F245DC">
        <w:rPr>
          <w:color w:val="000000"/>
          <w:sz w:val="28"/>
          <w:szCs w:val="28"/>
          <w:lang w:eastAsia="ru-RU"/>
        </w:rPr>
        <w:t>е</w:t>
      </w:r>
      <w:r w:rsidRPr="00F245DC">
        <w:rPr>
          <w:color w:val="000000"/>
          <w:sz w:val="28"/>
          <w:szCs w:val="28"/>
          <w:lang w:eastAsia="ru-RU"/>
        </w:rPr>
        <w:t xml:space="preserve">тся формой </w:t>
      </w:r>
      <w:r w:rsidR="00AD61FD" w:rsidRPr="00F245DC">
        <w:rPr>
          <w:color w:val="000000"/>
          <w:sz w:val="28"/>
          <w:szCs w:val="28"/>
          <w:lang w:eastAsia="ru-RU"/>
        </w:rPr>
        <w:t>научно-</w:t>
      </w:r>
      <w:r w:rsidR="001527FE" w:rsidRPr="00F245DC">
        <w:rPr>
          <w:color w:val="000000"/>
          <w:sz w:val="28"/>
          <w:szCs w:val="28"/>
          <w:lang w:eastAsia="ru-RU"/>
        </w:rPr>
        <w:t>практ</w:t>
      </w:r>
      <w:r w:rsidRPr="00F245DC">
        <w:rPr>
          <w:color w:val="000000"/>
          <w:sz w:val="28"/>
          <w:szCs w:val="28"/>
          <w:lang w:eastAsia="ru-RU"/>
        </w:rPr>
        <w:t xml:space="preserve">ического взаимодействия </w:t>
      </w:r>
      <w:r w:rsidR="00AD61FD" w:rsidRPr="00F245DC">
        <w:rPr>
          <w:color w:val="000000"/>
          <w:sz w:val="28"/>
          <w:szCs w:val="28"/>
          <w:lang w:eastAsia="ru-RU"/>
        </w:rPr>
        <w:t>студентов</w:t>
      </w:r>
      <w:r w:rsidR="001527FE" w:rsidRPr="00F245DC">
        <w:rPr>
          <w:color w:val="000000"/>
          <w:sz w:val="28"/>
          <w:szCs w:val="28"/>
          <w:lang w:eastAsia="ru-RU"/>
        </w:rPr>
        <w:t xml:space="preserve">, </w:t>
      </w:r>
      <w:r w:rsidR="00AD61FD" w:rsidRPr="00F245DC">
        <w:rPr>
          <w:color w:val="000000"/>
          <w:sz w:val="28"/>
          <w:szCs w:val="28"/>
          <w:lang w:eastAsia="ru-RU"/>
        </w:rPr>
        <w:t>педагог</w:t>
      </w:r>
      <w:r w:rsidRPr="00F245DC">
        <w:rPr>
          <w:color w:val="000000"/>
          <w:sz w:val="28"/>
          <w:szCs w:val="28"/>
          <w:lang w:eastAsia="ru-RU"/>
        </w:rPr>
        <w:t>ов</w:t>
      </w:r>
      <w:r w:rsidR="001527FE" w:rsidRPr="00F245DC">
        <w:rPr>
          <w:color w:val="000000"/>
          <w:sz w:val="28"/>
          <w:szCs w:val="28"/>
          <w:lang w:eastAsia="ru-RU"/>
        </w:rPr>
        <w:t xml:space="preserve"> и работающих специалистов,</w:t>
      </w:r>
      <w:r w:rsidRPr="00F245DC">
        <w:rPr>
          <w:color w:val="000000"/>
          <w:sz w:val="28"/>
          <w:szCs w:val="28"/>
          <w:lang w:eastAsia="ru-RU"/>
        </w:rPr>
        <w:t xml:space="preserve"> направленной на </w:t>
      </w:r>
      <w:r w:rsidR="00AD61FD" w:rsidRPr="00F245DC">
        <w:rPr>
          <w:color w:val="000000"/>
          <w:sz w:val="28"/>
          <w:szCs w:val="28"/>
          <w:lang w:eastAsia="ru-RU"/>
        </w:rPr>
        <w:t>всестороннее детальное изучение вопросов права (формирования законодательства, применение норм права и т.д.)</w:t>
      </w:r>
      <w:r w:rsidRPr="00F245DC">
        <w:rPr>
          <w:color w:val="000000"/>
          <w:sz w:val="28"/>
          <w:szCs w:val="28"/>
          <w:lang w:eastAsia="ru-RU"/>
        </w:rPr>
        <w:t>.</w:t>
      </w:r>
      <w:r w:rsidR="00B93E78" w:rsidRPr="00F245DC">
        <w:rPr>
          <w:sz w:val="28"/>
          <w:szCs w:val="28"/>
        </w:rPr>
        <w:t xml:space="preserve"> </w:t>
      </w:r>
    </w:p>
    <w:p w:rsidR="001C1C88" w:rsidRPr="00F245DC" w:rsidRDefault="001C1C88" w:rsidP="0066663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AD61FD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D61FD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Юридическом комплексе колледжа ежегодно в канун Дня Конституции</w:t>
      </w:r>
      <w:r w:rsidR="00B0629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="00B0629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Заслуженном юристе РФ, преподавателе ГБПОУ</w:t>
      </w:r>
      <w:r w:rsidR="0045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29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«ЮУМК» Александре Сергеевиче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</w:t>
      </w:r>
      <w:proofErr w:type="spellEnd"/>
      <w:r w:rsidR="00B0629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C88" w:rsidRPr="00F245DC" w:rsidRDefault="001C1C88" w:rsidP="006666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  <w:r w:rsidR="007E6A05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0E53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НПК "</w:t>
      </w:r>
      <w:proofErr w:type="spellStart"/>
      <w:r w:rsidR="00710E53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Благовские</w:t>
      </w:r>
      <w:proofErr w:type="spellEnd"/>
      <w:r w:rsidR="00710E53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чтения»</w:t>
      </w:r>
    </w:p>
    <w:p w:rsidR="001C1C88" w:rsidRPr="00666632" w:rsidRDefault="001C1C88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040B" w:rsidRPr="00666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7C040B" w:rsidRPr="00666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и развитию профессиональной компетентности </w:t>
      </w:r>
      <w:r w:rsidR="00EA708A" w:rsidRPr="0066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специалистов, а также преподавателей общепрофессиональных дисциплин и профессиональных модулей специальностей УГ 40.00.00 Юриспруденция.</w:t>
      </w:r>
    </w:p>
    <w:p w:rsidR="001C1C88" w:rsidRPr="00666632" w:rsidRDefault="001C1C88" w:rsidP="006666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C040B" w:rsidRPr="0066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A708A" w:rsidRPr="00666632" w:rsidRDefault="00EA708A" w:rsidP="00666632">
      <w:pPr>
        <w:pStyle w:val="a5"/>
        <w:numPr>
          <w:ilvl w:val="0"/>
          <w:numId w:val="14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молодежи к исследовательской, проектной и творческой деятельности в различных областях права;</w:t>
      </w:r>
    </w:p>
    <w:p w:rsidR="00EA708A" w:rsidRPr="00666632" w:rsidRDefault="00EA708A" w:rsidP="00666632">
      <w:pPr>
        <w:pStyle w:val="a5"/>
        <w:numPr>
          <w:ilvl w:val="0"/>
          <w:numId w:val="14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познавательной активности, выявление творческих способностей 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процессе углубленного изучения 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вопросов права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2F0" w:rsidRPr="00666632" w:rsidRDefault="000562F0" w:rsidP="00666632">
      <w:pPr>
        <w:pStyle w:val="a5"/>
        <w:numPr>
          <w:ilvl w:val="0"/>
          <w:numId w:val="14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правовой грамотности, уважения к закону;</w:t>
      </w:r>
    </w:p>
    <w:p w:rsidR="00EA708A" w:rsidRPr="00666632" w:rsidRDefault="00EA708A" w:rsidP="00666632">
      <w:pPr>
        <w:pStyle w:val="a5"/>
        <w:numPr>
          <w:ilvl w:val="0"/>
          <w:numId w:val="14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к 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с </w:t>
      </w:r>
      <w:proofErr w:type="gramStart"/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 ЦМК УГС 40.00.00 Юриспруденция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1C88" w:rsidRDefault="001C1C88" w:rsidP="00666632">
      <w:pPr>
        <w:pStyle w:val="a5"/>
        <w:numPr>
          <w:ilvl w:val="0"/>
          <w:numId w:val="14"/>
        </w:numPr>
        <w:tabs>
          <w:tab w:val="left" w:pos="18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D8F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</w:t>
      </w:r>
      <w:r w:rsidR="00230A56" w:rsidRP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666632" w:rsidRPr="00666632" w:rsidRDefault="00666632" w:rsidP="00666632">
      <w:pPr>
        <w:pStyle w:val="a5"/>
        <w:tabs>
          <w:tab w:val="left" w:pos="1843"/>
        </w:tabs>
        <w:spacing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C88" w:rsidRPr="00F245DC" w:rsidRDefault="001C1C88" w:rsidP="00666632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Участники </w:t>
      </w:r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НПК "</w:t>
      </w:r>
      <w:proofErr w:type="spellStart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Благовские</w:t>
      </w:r>
      <w:proofErr w:type="spellEnd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чтения»</w:t>
      </w:r>
    </w:p>
    <w:p w:rsidR="001C1C88" w:rsidRPr="00F245DC" w:rsidRDefault="001C1C88" w:rsidP="00666632">
      <w:pPr>
        <w:spacing w:before="24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</w:t>
      </w:r>
      <w:r w:rsidR="00710E53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710E53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710E53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  <w:r w:rsidR="007E6A05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принять участие </w:t>
      </w:r>
      <w:r w:rsidR="00230A56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преподаватели,</w:t>
      </w: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56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</w:t>
      </w: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образовательного учреждения независимо от возраста, стажа работы и квалификационной категории</w:t>
      </w:r>
      <w:r w:rsidR="00230A56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7E6A05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колледжа</w:t>
      </w:r>
      <w:r w:rsidR="000562F0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A05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56"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практикующие специалисты и преподаватели ПОО и ВУЗов</w:t>
      </w: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CC" w:rsidRPr="00F245DC" w:rsidRDefault="001C1C88" w:rsidP="00666632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3455D9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и порядок проведения </w:t>
      </w:r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НПК "</w:t>
      </w:r>
      <w:proofErr w:type="spellStart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Благовские</w:t>
      </w:r>
      <w:proofErr w:type="spellEnd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чтения»</w:t>
      </w:r>
    </w:p>
    <w:p w:rsidR="00631E28" w:rsidRPr="00F245DC" w:rsidRDefault="00631E28" w:rsidP="0066663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="003455D9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в форме з</w:t>
      </w:r>
      <w:r w:rsidR="007E6A05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ащит</w:t>
      </w:r>
      <w:r w:rsidR="003455D9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7E6A05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исследовательских работ </w:t>
      </w:r>
      <w:r w:rsidR="003455D9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проблемам права.</w:t>
      </w:r>
    </w:p>
    <w:p w:rsidR="00631E28" w:rsidRPr="00F245DC" w:rsidRDefault="00631E28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AC721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AC721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AC721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не позднее, чем за 3 рабочих дня до конференции</w:t>
      </w:r>
      <w:r w:rsid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представить в Оргкомитет:</w:t>
      </w:r>
    </w:p>
    <w:p w:rsidR="007E6A05" w:rsidRPr="00AC7215" w:rsidRDefault="00AA4B0A" w:rsidP="00666632">
      <w:pPr>
        <w:pStyle w:val="a5"/>
        <w:numPr>
          <w:ilvl w:val="0"/>
          <w:numId w:val="23"/>
        </w:num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A2662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аявку на участие (Приложение 1</w:t>
      </w:r>
      <w:r w:rsidR="007E6A05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C7215" w:rsidRPr="00AC7215" w:rsidRDefault="00AA4B0A" w:rsidP="00666632">
      <w:pPr>
        <w:pStyle w:val="a5"/>
        <w:numPr>
          <w:ilvl w:val="0"/>
          <w:numId w:val="23"/>
        </w:numPr>
        <w:tabs>
          <w:tab w:val="left" w:pos="1701"/>
          <w:tab w:val="left" w:pos="1843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6A05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экземпляр работы на б</w:t>
      </w:r>
      <w:r w:rsidR="007C7FCC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умажном и электронном носите</w:t>
      </w:r>
      <w:r w:rsidR="00AC7215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(Приложение 2);</w:t>
      </w:r>
    </w:p>
    <w:p w:rsidR="00AC7215" w:rsidRPr="00AC7215" w:rsidRDefault="007C7FCC" w:rsidP="00666632">
      <w:pPr>
        <w:pStyle w:val="a5"/>
        <w:numPr>
          <w:ilvl w:val="0"/>
          <w:numId w:val="23"/>
        </w:numPr>
        <w:tabs>
          <w:tab w:val="left" w:pos="1701"/>
          <w:tab w:val="left" w:pos="1843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выступления на бумажном и электронном носителях (Прил</w:t>
      </w:r>
      <w:r w:rsidR="002705CD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 </w:t>
      </w:r>
      <w:r w:rsidR="00AC7215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3);</w:t>
      </w: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B0A" w:rsidRPr="00AC7215" w:rsidRDefault="007C7FCC" w:rsidP="00666632">
      <w:pPr>
        <w:pStyle w:val="a5"/>
        <w:numPr>
          <w:ilvl w:val="0"/>
          <w:numId w:val="23"/>
        </w:num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455D9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</w:t>
      </w: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3455D9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</w:t>
      </w:r>
      <w:r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(Прил</w:t>
      </w:r>
      <w:r w:rsidR="002705CD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66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</w:t>
      </w:r>
      <w:r w:rsidR="00AA4B0A" w:rsidRPr="00AC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A05" w:rsidRPr="00F245DC" w:rsidRDefault="00345924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поступившие в Оргкомитет после указанного срока, для участия в конференции не допускаются. Работы, представленные на конференцию, проходят предварительную экспертизу.</w:t>
      </w:r>
    </w:p>
    <w:p w:rsidR="007E6A05" w:rsidRPr="00F245DC" w:rsidRDefault="00345924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E6A0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докладов принимаются работы следующих видов:</w:t>
      </w:r>
    </w:p>
    <w:p w:rsidR="007E6A05" w:rsidRPr="00F245DC" w:rsidRDefault="007E6A05" w:rsidP="00666632">
      <w:pPr>
        <w:pStyle w:val="a5"/>
        <w:numPr>
          <w:ilvl w:val="0"/>
          <w:numId w:val="14"/>
        </w:numPr>
        <w:tabs>
          <w:tab w:val="left" w:pos="993"/>
          <w:tab w:val="left" w:pos="1843"/>
        </w:tabs>
        <w:spacing w:after="100" w:line="240" w:lineRule="auto"/>
        <w:ind w:left="141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информационно-реферативные, написанные на основе нескольких источников с целью освещения какой-либо проблемы;</w:t>
      </w:r>
    </w:p>
    <w:p w:rsidR="007E6A05" w:rsidRPr="00F245DC" w:rsidRDefault="007E6A05" w:rsidP="00666632">
      <w:pPr>
        <w:pStyle w:val="a5"/>
        <w:numPr>
          <w:ilvl w:val="0"/>
          <w:numId w:val="14"/>
        </w:numPr>
        <w:tabs>
          <w:tab w:val="left" w:pos="993"/>
          <w:tab w:val="left" w:pos="1843"/>
        </w:tabs>
        <w:spacing w:after="100" w:line="240" w:lineRule="auto"/>
        <w:ind w:left="141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3455D9" w:rsidRPr="00F245DC" w:rsidRDefault="007E6A05" w:rsidP="00666632">
      <w:pPr>
        <w:pStyle w:val="a5"/>
        <w:numPr>
          <w:ilvl w:val="0"/>
          <w:numId w:val="14"/>
        </w:numPr>
        <w:tabs>
          <w:tab w:val="left" w:pos="993"/>
          <w:tab w:val="left" w:pos="1843"/>
        </w:tabs>
        <w:spacing w:after="100" w:line="240" w:lineRule="auto"/>
        <w:ind w:left="141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описательные, нацеленные на наблюдение и качественн</w:t>
      </w:r>
      <w:r w:rsidR="004F305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описание какого-либо явления;</w:t>
      </w:r>
      <w:proofErr w:type="gramEnd"/>
    </w:p>
    <w:p w:rsidR="004F3059" w:rsidRPr="00F245DC" w:rsidRDefault="004F3059" w:rsidP="00666632">
      <w:pPr>
        <w:pStyle w:val="a5"/>
        <w:numPr>
          <w:ilvl w:val="0"/>
          <w:numId w:val="14"/>
        </w:numPr>
        <w:tabs>
          <w:tab w:val="left" w:pos="993"/>
          <w:tab w:val="left" w:pos="1843"/>
        </w:tabs>
        <w:spacing w:after="0" w:line="240" w:lineRule="auto"/>
        <w:ind w:left="141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научно-исследовательские, написанные на основе анализа нескольких источников и практического опыта с целью выявления проблемы и предложения собственного решения ее.</w:t>
      </w:r>
    </w:p>
    <w:p w:rsidR="00631E28" w:rsidRPr="00F245DC" w:rsidRDefault="001C1C88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3455D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31E2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631E2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1E2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631E2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 </w:t>
      </w:r>
      <w:r w:rsidR="00AA4B0A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31E2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r w:rsidR="00AA4B0A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тезисного выступления (доклада), сопровождаемого мультимедийной презентацией.</w:t>
      </w:r>
    </w:p>
    <w:p w:rsidR="00631E28" w:rsidRDefault="00631E28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Работа организуется по секциям, исходя из количества представленных работ.</w:t>
      </w:r>
    </w:p>
    <w:p w:rsidR="005E3C90" w:rsidRPr="00F245DC" w:rsidRDefault="001C1C88" w:rsidP="00666632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</w:t>
      </w:r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НПК "</w:t>
      </w:r>
      <w:proofErr w:type="spellStart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Благовские</w:t>
      </w:r>
      <w:proofErr w:type="spellEnd"/>
      <w:r w:rsidR="0066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чтения»</w:t>
      </w:r>
    </w:p>
    <w:p w:rsidR="00AC7215" w:rsidRDefault="001C1C88" w:rsidP="0066663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</w:t>
      </w:r>
      <w:r w:rsidR="00AC61A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проведения </w:t>
      </w:r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ГБПОУ «ЮУМК»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состав оргкомитета</w:t>
      </w:r>
      <w:r w:rsidR="008A266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</w:t>
      </w:r>
      <w:r w:rsidR="00B93E7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комиссии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215" w:rsidRDefault="001C1C88" w:rsidP="0066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проведения </w:t>
      </w:r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предоставляет экспертной комиссии список участников </w:t>
      </w:r>
      <w:r w:rsidR="00E43957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онференции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2705CD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5924" w:rsidRPr="00F245DC">
        <w:rPr>
          <w:rFonts w:ascii="Times New Roman" w:hAnsi="Times New Roman" w:cs="Times New Roman"/>
          <w:sz w:val="28"/>
          <w:szCs w:val="28"/>
        </w:rPr>
        <w:t>)</w:t>
      </w:r>
      <w:r w:rsidR="00EF544F" w:rsidRPr="00F245DC">
        <w:rPr>
          <w:rFonts w:ascii="Times New Roman" w:hAnsi="Times New Roman" w:cs="Times New Roman"/>
          <w:sz w:val="28"/>
          <w:szCs w:val="28"/>
        </w:rPr>
        <w:t>.</w:t>
      </w:r>
      <w:r w:rsidR="002705CD" w:rsidRPr="00F2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0A" w:rsidRPr="00AC7215" w:rsidRDefault="001C1C88" w:rsidP="0066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Экспертная комиссия при подведении итогов учитывает </w:t>
      </w:r>
    </w:p>
    <w:p w:rsidR="009C72FC" w:rsidRPr="00F245DC" w:rsidRDefault="009C72FC" w:rsidP="0045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 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8A266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представленной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</w:t>
      </w:r>
      <w:r w:rsidR="008A266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работы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66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к оформлению </w:t>
      </w:r>
      <w:r w:rsidR="00F83E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содержанию </w:t>
      </w:r>
      <w:r w:rsidR="008A266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научно-исследовательских работ студентов (Приложение 2</w:t>
      </w:r>
      <w:r w:rsidR="008A2662" w:rsidRPr="00F245DC">
        <w:rPr>
          <w:rFonts w:ascii="Times New Roman" w:hAnsi="Times New Roman" w:cs="Times New Roman"/>
          <w:sz w:val="28"/>
          <w:szCs w:val="28"/>
        </w:rPr>
        <w:t>)</w:t>
      </w:r>
      <w:r w:rsidR="00F83E90" w:rsidRPr="00F245DC">
        <w:rPr>
          <w:rFonts w:ascii="Times New Roman" w:hAnsi="Times New Roman" w:cs="Times New Roman"/>
          <w:sz w:val="28"/>
          <w:szCs w:val="28"/>
        </w:rPr>
        <w:t>;</w:t>
      </w:r>
    </w:p>
    <w:p w:rsidR="009C72FC" w:rsidRPr="007C040B" w:rsidRDefault="009C72FC" w:rsidP="0045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5.3.2. </w:t>
      </w:r>
      <w:r w:rsidR="00F83E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качеств</w:t>
      </w:r>
      <w:r w:rsidR="00AC61A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3E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доклада 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критериям:</w:t>
      </w:r>
      <w:r w:rsidR="00345924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2FC" w:rsidRPr="007C040B" w:rsidRDefault="001C1C88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заявленной темы, обоснованность ее выбора;</w:t>
      </w:r>
    </w:p>
    <w:p w:rsidR="009C72FC" w:rsidRPr="007C040B" w:rsidRDefault="009C72FC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и аргументированность постановки проблемы исследования, цели и задач</w:t>
      </w:r>
      <w:r w:rsidR="001C1C88"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72FC" w:rsidRPr="007C040B" w:rsidRDefault="009C72FC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используемых методов исследования представленной теме;</w:t>
      </w:r>
    </w:p>
    <w:p w:rsidR="009C72FC" w:rsidRPr="007C040B" w:rsidRDefault="009C72FC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возможных путей решения проблемы;</w:t>
      </w:r>
    </w:p>
    <w:p w:rsidR="009C72FC" w:rsidRPr="007C040B" w:rsidRDefault="009C72FC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значимость проведенного исследования, возможность практического применения результатов работы</w:t>
      </w:r>
      <w:r w:rsidR="001C1C88"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5924" w:rsidRPr="007C040B" w:rsidRDefault="009C72FC" w:rsidP="00666632">
      <w:pPr>
        <w:pStyle w:val="a5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публичного выступления и ведения дискуссии.</w:t>
      </w:r>
    </w:p>
    <w:p w:rsidR="00CD1F82" w:rsidRPr="00F245DC" w:rsidRDefault="002705CD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Оценка качества выполненной научно-исследовательской работы и выступления участника на конференции осуществляется каждым экспертом отдельно и заносится в протокол (Приложение 6)</w:t>
      </w:r>
      <w:r w:rsidR="00CD1F8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CD3" w:rsidRPr="00F245DC" w:rsidRDefault="009C72FC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CD3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работы включает доклад (7 минут) и</w:t>
      </w:r>
      <w:r w:rsidR="00CC707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проблемы </w:t>
      </w:r>
      <w:r w:rsidR="00A37CD3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 3 минут).</w:t>
      </w:r>
    </w:p>
    <w:p w:rsidR="007C7FCC" w:rsidRPr="00F245DC" w:rsidRDefault="007C7FCC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защите исследования автор представляет собственный вклад в работу. Защита включает субъективную актуальность проблемы (откуда у автора возник интерес к проблеме, вопросу), гипотезу, описание проведенного исследования, предложения по дальнейшей проработке проблемы. </w:t>
      </w:r>
    </w:p>
    <w:p w:rsidR="005418CB" w:rsidRPr="00F245DC" w:rsidRDefault="00CC7079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защите коллективной работы каждый из авторов выступает с докладом и представляет собственный вклад в исследование.</w:t>
      </w:r>
    </w:p>
    <w:p w:rsidR="00CC7079" w:rsidRPr="00F245DC" w:rsidRDefault="005418CB" w:rsidP="0066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="00CC7079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публичных защит определяется жеребьевкой на открытии секционных заседаний.</w:t>
      </w:r>
    </w:p>
    <w:p w:rsidR="00D55941" w:rsidRPr="00F245DC" w:rsidRDefault="00D55941" w:rsidP="006666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Материалы участников </w:t>
      </w:r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Pr="00F24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(тезисы)</w:t>
      </w:r>
      <w:r w:rsidRPr="00F24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в электронном сборнике, издаваемом оргкомитетом конференции.</w:t>
      </w:r>
    </w:p>
    <w:p w:rsidR="007C7FCC" w:rsidRPr="00F245DC" w:rsidRDefault="00666632" w:rsidP="00666632">
      <w:pPr>
        <w:pStyle w:val="a5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7C7FCC" w:rsidRPr="00F2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победителей</w:t>
      </w:r>
    </w:p>
    <w:p w:rsidR="007C7FCC" w:rsidRPr="00F245DC" w:rsidRDefault="007C7FCC" w:rsidP="00666632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награждения победителей </w:t>
      </w:r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5E3C90" w:rsidRPr="00F2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итоговое решение экспертной комисси</w:t>
      </w:r>
      <w:r w:rsidR="00D55941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оформленное в виде протокола (Приложение 7)</w:t>
      </w:r>
      <w:r w:rsidR="00CD1F82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941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5941" w:rsidRPr="00F245DC" w:rsidRDefault="007C7FCC" w:rsidP="00666632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Лучшие работы определяются по итогам публичных выступлений независимыми экспертами в соответствии с критериями.</w:t>
      </w:r>
    </w:p>
    <w:p w:rsidR="00D55941" w:rsidRPr="00F245DC" w:rsidRDefault="007C7FCC" w:rsidP="00666632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победителей </w:t>
      </w:r>
      <w:r w:rsidR="005E3C90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НПК "</w:t>
      </w:r>
      <w:proofErr w:type="spellStart"/>
      <w:r w:rsidR="005E3C90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Благовские</w:t>
      </w:r>
      <w:proofErr w:type="spellEnd"/>
      <w:r w:rsidR="005E3C90" w:rsidRPr="00F2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чтения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окончании работы секционного заседания.</w:t>
      </w:r>
    </w:p>
    <w:p w:rsidR="00D55941" w:rsidRPr="00F245DC" w:rsidRDefault="007C7FCC" w:rsidP="00666632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лучших работ награждаются Дипломами I, II и </w:t>
      </w:r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степени. 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I степени присуждается участнику, получившему при защите 25-27 балла, Диплом II степени – 22-24 баллов, Ди</w:t>
      </w:r>
      <w:r w:rsidR="005E3C90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плом III степени – 19-21 баллов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941" w:rsidRPr="00F245DC" w:rsidRDefault="007C7FCC" w:rsidP="00666632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всех остальных работ получают Сертификат участника научно-практической конференции студентов, выпускников и преподавателей ГБПОУ «ЮУМК» «</w:t>
      </w:r>
      <w:proofErr w:type="spellStart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  <w:r w:rsidR="00D55941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C88" w:rsidRPr="00F245DC" w:rsidRDefault="001C1C88" w:rsidP="00666632">
      <w:pPr>
        <w:spacing w:before="24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A3A65" w:rsidRPr="00F245DC" w:rsidRDefault="001C1C88" w:rsidP="004A3A65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r w:rsidR="004A3A6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4A3A6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4A3A6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1C1C88" w:rsidRPr="007C040B" w:rsidRDefault="001C1C88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4A3A65" w:rsidRPr="00F245DC" w:rsidRDefault="001C1C88" w:rsidP="004A3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="004A3A65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научно-практической конференции </w:t>
      </w:r>
    </w:p>
    <w:p w:rsidR="004A3A65" w:rsidRPr="00F245DC" w:rsidRDefault="004A3A65" w:rsidP="004A3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студентов, выпускников и преподавателей ГБПОУ «ЮУМК» </w:t>
      </w:r>
    </w:p>
    <w:p w:rsidR="001C1C88" w:rsidRPr="00F245DC" w:rsidRDefault="004A3A65" w:rsidP="004A3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1C1C88"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:rsidR="001C1C88" w:rsidRPr="00F245DC" w:rsidRDefault="001C1C88" w:rsidP="004A3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786"/>
      </w:tblGrid>
      <w:tr w:rsidR="005E3C90" w:rsidRPr="00F245DC" w:rsidTr="00241645">
        <w:tc>
          <w:tcPr>
            <w:tcW w:w="4077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786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C90" w:rsidRPr="00F245DC" w:rsidTr="00241645">
        <w:tc>
          <w:tcPr>
            <w:tcW w:w="4077" w:type="dxa"/>
            <w:vAlign w:val="center"/>
          </w:tcPr>
          <w:p w:rsidR="005E3C90" w:rsidRPr="00F245DC" w:rsidRDefault="005E3C90" w:rsidP="0024164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учебы, группа / место работы, занимаемая должность</w:t>
            </w:r>
          </w:p>
        </w:tc>
        <w:tc>
          <w:tcPr>
            <w:tcW w:w="4786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C90" w:rsidRPr="00F245DC" w:rsidTr="00241645">
        <w:tc>
          <w:tcPr>
            <w:tcW w:w="4077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 научного руководителя</w:t>
            </w:r>
          </w:p>
        </w:tc>
        <w:tc>
          <w:tcPr>
            <w:tcW w:w="4786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C90" w:rsidRPr="00F245DC" w:rsidTr="00241645">
        <w:tc>
          <w:tcPr>
            <w:tcW w:w="4077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786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C90" w:rsidRPr="00F245DC" w:rsidTr="00241645">
        <w:tc>
          <w:tcPr>
            <w:tcW w:w="4077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786" w:type="dxa"/>
            <w:vAlign w:val="center"/>
          </w:tcPr>
          <w:p w:rsidR="005E3C90" w:rsidRPr="00F245DC" w:rsidRDefault="005E3C90" w:rsidP="0024164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C90" w:rsidRPr="00F245DC" w:rsidRDefault="005E3C90" w:rsidP="00B8132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5E3C90" w:rsidRPr="00F245DC" w:rsidRDefault="005E3C90" w:rsidP="00B8132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5E3C90" w:rsidRPr="00F245DC" w:rsidRDefault="005E3C90" w:rsidP="00B8132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1C1C88" w:rsidRPr="00F245DC" w:rsidRDefault="001C1C88" w:rsidP="001C1C88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</w:pPr>
    </w:p>
    <w:p w:rsidR="001C1C88" w:rsidRPr="00F245DC" w:rsidRDefault="001C1C88" w:rsidP="001C1C88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5E3C90" w:rsidRPr="00F245DC" w:rsidRDefault="005E3C90" w:rsidP="005E3C90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НПК "</w:t>
      </w:r>
      <w:proofErr w:type="spellStart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5E3C90" w:rsidRPr="00F245DC" w:rsidRDefault="005E3C90" w:rsidP="002416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и содержанию </w:t>
      </w:r>
    </w:p>
    <w:p w:rsidR="005E3C90" w:rsidRPr="00F245DC" w:rsidRDefault="005E3C90" w:rsidP="002416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245DC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творческих научно-исследовательских работ студентов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работы:</w:t>
      </w:r>
    </w:p>
    <w:p w:rsidR="005E3C90" w:rsidRPr="00241645" w:rsidRDefault="005E3C90" w:rsidP="00241645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— Times New Roman размером 14 кегль;</w:t>
      </w:r>
    </w:p>
    <w:p w:rsidR="005E3C90" w:rsidRPr="00241645" w:rsidRDefault="005E3C90" w:rsidP="00241645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— полуторный;</w:t>
      </w:r>
    </w:p>
    <w:p w:rsidR="005E3C90" w:rsidRPr="00241645" w:rsidRDefault="005E3C90" w:rsidP="00241645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241645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41645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и снизу: 2 см, слева: 3 см, справа: 1,5 см;</w:t>
      </w:r>
    </w:p>
    <w:p w:rsidR="005E3C90" w:rsidRPr="00241645" w:rsidRDefault="005E3C90" w:rsidP="00241645">
      <w:pPr>
        <w:pStyle w:val="a5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должна быть обязательно (сверху по центру). На титульном листе номер не ставится. В тексте необходимо установить функцию переноса слов.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комплектности научно-исследовательской работы: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содержание работы (рекомендованный объём примерно 30 страниц);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 и литературы;</w:t>
      </w:r>
    </w:p>
    <w:p w:rsidR="005E3C90" w:rsidRPr="00241645" w:rsidRDefault="005E3C90" w:rsidP="00241645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(если в них есть необходимость).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Титульный лист.</w:t>
      </w:r>
    </w:p>
    <w:p w:rsidR="005E3C90" w:rsidRPr="00241645" w:rsidRDefault="005E3C90" w:rsidP="0024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работы должен содержать следующую информацию: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конференции;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работы;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 (авторской группы);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руководителя, звание, должность, место работы;</w:t>
      </w:r>
    </w:p>
    <w:p w:rsidR="005E3C90" w:rsidRPr="00241645" w:rsidRDefault="005E3C90" w:rsidP="0045146F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год написания работы.</w:t>
      </w:r>
    </w:p>
    <w:p w:rsidR="005E3C90" w:rsidRPr="00241645" w:rsidRDefault="005E3C90" w:rsidP="0045146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Оглавление.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 Оглавление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</w:t>
      </w:r>
      <w:r w:rsid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……………………………………………………...3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1.....................................................................................................................</w:t>
      </w:r>
      <w:r w:rsidR="00980402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1.1..................................................................................................................</w:t>
      </w:r>
      <w:r w:rsidR="00980402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E3C90" w:rsidRPr="00241645" w:rsidRDefault="00241645" w:rsidP="00241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="005E3C90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5E3C90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5E3C90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</w:t>
      </w:r>
      <w:r w:rsidR="00980402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5E3C90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2.1.................................................................................................................</w:t>
      </w:r>
      <w:r w:rsidR="00980402"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</w:t>
      </w:r>
      <w:r w:rsid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……………………………………………………….20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 и литературы……………………………..22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</w:t>
      </w:r>
      <w:r w:rsid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…………………………………………………24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C90" w:rsidRPr="00241645" w:rsidRDefault="005E3C90" w:rsidP="002416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«введение», «заключение», «список использованных источников и литературы», «приложения», а также после цифр, обозначающих нумерацию глав и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подглав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точки не ставятся.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Введение.</w:t>
      </w:r>
    </w:p>
    <w:p w:rsidR="005E3C90" w:rsidRPr="00241645" w:rsidRDefault="005E3C90" w:rsidP="0024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должно содержать </w:t>
      </w:r>
    </w:p>
    <w:p w:rsidR="005E3C90" w:rsidRPr="00241645" w:rsidRDefault="005E3C90" w:rsidP="005E3C9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выбранной темы работы;</w:t>
      </w:r>
    </w:p>
    <w:p w:rsidR="005E3C90" w:rsidRPr="00241645" w:rsidRDefault="005E3C90" w:rsidP="005E3C9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значение проработки данной темы;</w:t>
      </w:r>
    </w:p>
    <w:p w:rsidR="005E3C90" w:rsidRPr="00241645" w:rsidRDefault="005E3C90" w:rsidP="005E3C9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 (формулировка цели обязательно должна согласовываться с названием работы);</w:t>
      </w:r>
    </w:p>
    <w:p w:rsidR="005E3C90" w:rsidRPr="00241645" w:rsidRDefault="005E3C90" w:rsidP="0024164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Основное содержание.</w:t>
      </w:r>
    </w:p>
    <w:p w:rsidR="005E3C90" w:rsidRPr="00241645" w:rsidRDefault="005E3C90" w:rsidP="005E3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содержание, как правило, включает две главы – теоретическую проработку вопроса и практическое исследование по теме работы. Каждую главу необходимо начинать с новой страницы (на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подглавы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правило не распространяется). Порядковый номер каждой главы отображается арабскими цифрами. Порядок нумерации глав и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подглав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в примере п.4 «Оглавление».</w:t>
      </w:r>
    </w:p>
    <w:p w:rsidR="005E3C90" w:rsidRPr="00241645" w:rsidRDefault="005E3C90" w:rsidP="005E3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заимствованного текста ссылка на источник информации обязательно сопровождается библиографической сноской, например: [4, с.67], в соответствии с ГОСТ </w:t>
      </w:r>
      <w:proofErr w:type="gram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7.0.5-2008 «Библиографическая ссылка. Общие требования и правила составления».</w:t>
      </w:r>
    </w:p>
    <w:p w:rsidR="005E3C90" w:rsidRPr="00241645" w:rsidRDefault="005E3C90" w:rsidP="002416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Интернет-ресурсов необходимо делать библиографическую ссылку на адрес материала в сети Интернет.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Заключение.</w:t>
      </w:r>
    </w:p>
    <w:p w:rsidR="005E3C90" w:rsidRPr="00241645" w:rsidRDefault="005E3C90" w:rsidP="002416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представляет собой краткий анализ работы без цитат, ссылок и заимствований. В заключении делаются выводы по результатам исследования. В целом автор должен подвести итоги всего исследования и указать его практическую значимость с возможностью дальнейшего использования полученных им результатов. Также, можно 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указать основные направления, по которым следовало бы продолжить научно-исследовательскую работу в отношении объекта исследования.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Список используемых источников и литературы.</w:t>
      </w:r>
    </w:p>
    <w:p w:rsidR="005E3C90" w:rsidRPr="00241645" w:rsidRDefault="005E3C90" w:rsidP="002416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составляется по категориям: нормативно-правовые и другие официальные документы;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моноиздания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(монографии, учебники, энциклопедии, библиографические пособия); статьи из периодической печати; Интернет-ресурсы. Библиографическое описание оформляется согласно ГОСТ 7.1-2003 «Библиографическая запись. Библиографическое описание».</w:t>
      </w:r>
    </w:p>
    <w:p w:rsidR="005E3C90" w:rsidRPr="00241645" w:rsidRDefault="005E3C90" w:rsidP="005E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E3C90" w:rsidRPr="00241645" w:rsidRDefault="005E3C90" w:rsidP="002416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научно-исследовательской работе может включать таблицы, схемы, рисунки и другие материалы, дополняющие и поясняющие содержательную часть. Количество листов приложения не ограничено и не увеличивает объема основного содержания работы.</w:t>
      </w:r>
    </w:p>
    <w:p w:rsidR="0064690C" w:rsidRPr="00241645" w:rsidRDefault="0064690C" w:rsidP="0064690C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64690C" w:rsidRPr="00F245DC" w:rsidRDefault="0064690C" w:rsidP="0064690C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НПК "</w:t>
      </w:r>
      <w:proofErr w:type="spellStart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F2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64690C" w:rsidRPr="00980402" w:rsidRDefault="0064690C" w:rsidP="00241645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</w:t>
      </w:r>
      <w:r w:rsidR="0024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ования, предъявляемые к тезисам</w:t>
      </w:r>
    </w:p>
    <w:p w:rsidR="0064690C" w:rsidRPr="00241645" w:rsidRDefault="0064690C" w:rsidP="00241645">
      <w:pPr>
        <w:spacing w:before="24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тезисов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странице указывается: 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автора (авторской группы)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учебы, группа /работы, занимаемая должность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выступления</w:t>
      </w:r>
    </w:p>
    <w:p w:rsidR="00241645" w:rsidRDefault="0064690C" w:rsidP="0024164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тезисов, выступлений</w:t>
      </w:r>
      <w:r w:rsidRPr="00980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 </w:t>
      </w:r>
      <w:r w:rsidRPr="00980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3-х страниц</w:t>
      </w:r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печатного текста на листах формата А</w:t>
      </w:r>
      <w:proofErr w:type="gramStart"/>
      <w:r w:rsid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шрифт </w:t>
      </w:r>
      <w:proofErr w:type="spellStart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14, межстрочный интервал 1,0. </w:t>
      </w:r>
    </w:p>
    <w:p w:rsidR="0064690C" w:rsidRPr="00980402" w:rsidRDefault="00241645" w:rsidP="0024164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690C" w:rsidRPr="00980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страницы: верхнее и нижнее – 2 см, левое – 3 см, правое – 1,5 см.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тезисов</w:t>
      </w:r>
    </w:p>
    <w:p w:rsidR="0064690C" w:rsidRPr="00980402" w:rsidRDefault="0064690C" w:rsidP="0024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вводная часть: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Обоснование выбора темы (актуальность).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Цели проводимой работы.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Задачи, которые решались в ходе работы.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Основные пути практического осуществления.</w:t>
      </w:r>
    </w:p>
    <w:p w:rsidR="00241645" w:rsidRDefault="0064690C" w:rsidP="002416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Методы научного </w:t>
      </w:r>
      <w:proofErr w:type="gram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proofErr w:type="gram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в процессе работы по представленной теме</w:t>
      </w:r>
      <w:r w:rsid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645" w:rsidRDefault="0064690C" w:rsidP="0024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часть:</w:t>
      </w:r>
    </w:p>
    <w:p w:rsidR="0064690C" w:rsidRPr="00980402" w:rsidRDefault="0064690C" w:rsidP="0024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части описывается основные понятия, используемые в работе, ключевые положения нормативно-правовых актов по представленной теме, правоприменительная практика, вскрытые проблемы и противоречия</w:t>
      </w:r>
      <w:r w:rsid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C" w:rsidRPr="00980402" w:rsidRDefault="00241645" w:rsidP="00241645">
      <w:pPr>
        <w:spacing w:before="24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заключении необходимо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качественный анализ исследовательской работы, предложить пути решения обозначенных проблем, устранения противоречий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C" w:rsidRPr="00980402" w:rsidRDefault="0064690C" w:rsidP="0064690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64690C" w:rsidRPr="00980402" w:rsidRDefault="0064690C" w:rsidP="0045146F">
      <w:pPr>
        <w:spacing w:before="24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64690C" w:rsidRPr="00980402" w:rsidRDefault="0064690C" w:rsidP="0064690C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НПК "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1C1C88" w:rsidRPr="00980402" w:rsidRDefault="001C1C88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презентаций.</w:t>
      </w:r>
    </w:p>
    <w:p w:rsidR="0045146F" w:rsidRDefault="001C1C88" w:rsidP="00D67987">
      <w:pPr>
        <w:spacing w:before="24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готовится в </w:t>
      </w:r>
      <w:r w:rsidR="0045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 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ffice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Рower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2003, </w:t>
      </w:r>
    </w:p>
    <w:p w:rsidR="0045146F" w:rsidRDefault="0045146F" w:rsidP="00D67987">
      <w:pPr>
        <w:spacing w:before="24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слайдов - </w:t>
      </w:r>
      <w:r w:rsidR="001C1C88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10 слайдов.</w:t>
      </w:r>
    </w:p>
    <w:p w:rsidR="0023739C" w:rsidRPr="00980402" w:rsidRDefault="0023739C" w:rsidP="00D6798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расположения слайдов в презентации к выступлению на 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чтения»: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работы, автор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Актуальности темы исследования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и задачи исследования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ормативная правовая и теоретическая база исследования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Ключевые понятия по теме исследования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Ключевые положения нормативно-правовых актов по представленной теме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Правоприменительная практика.</w:t>
      </w:r>
    </w:p>
    <w:p w:rsidR="0023739C" w:rsidRPr="00980402" w:rsidRDefault="0023739C" w:rsidP="0023739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скрытые проблемы и противоречия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9C" w:rsidRPr="00980402" w:rsidRDefault="0023739C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Качественный анализ исследовательской работы, пути решения обозначенных проблем, устранения противоречий.</w:t>
      </w:r>
    </w:p>
    <w:p w:rsidR="001C1C88" w:rsidRPr="00980402" w:rsidRDefault="001C1C88" w:rsidP="001C1C88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C1C88" w:rsidRPr="00980402" w:rsidRDefault="001C1C88" w:rsidP="001C1C88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r w:rsidR="00E43957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 "</w:t>
      </w:r>
      <w:proofErr w:type="spellStart"/>
      <w:r w:rsidR="00E43957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E43957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1C1C88" w:rsidRPr="00980402" w:rsidRDefault="001C1C88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УЧАСТНИКОВ</w:t>
      </w:r>
    </w:p>
    <w:p w:rsidR="00E43957" w:rsidRPr="00980402" w:rsidRDefault="00E43957" w:rsidP="001C1C88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научно-практической конференции ГБПОУ «ЮУМК» «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67"/>
        <w:gridCol w:w="2365"/>
        <w:gridCol w:w="1779"/>
        <w:gridCol w:w="4795"/>
      </w:tblGrid>
      <w:tr w:rsidR="00EF544F" w:rsidRPr="00980402" w:rsidTr="0045146F">
        <w:tc>
          <w:tcPr>
            <w:tcW w:w="675" w:type="dxa"/>
            <w:vAlign w:val="center"/>
          </w:tcPr>
          <w:p w:rsidR="00EF544F" w:rsidRPr="00980402" w:rsidRDefault="00EF544F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EF544F" w:rsidRPr="00980402" w:rsidRDefault="00EF544F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95" w:type="dxa"/>
            <w:vAlign w:val="center"/>
          </w:tcPr>
          <w:p w:rsidR="00EF544F" w:rsidRPr="00980402" w:rsidRDefault="00EF544F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участника (студент, преподаватель, практикующий специалист)</w:t>
            </w:r>
          </w:p>
        </w:tc>
        <w:tc>
          <w:tcPr>
            <w:tcW w:w="4926" w:type="dxa"/>
            <w:vAlign w:val="center"/>
          </w:tcPr>
          <w:p w:rsidR="00EF544F" w:rsidRPr="00980402" w:rsidRDefault="00EF544F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EF544F" w:rsidRPr="00980402" w:rsidTr="00EF544F">
        <w:tc>
          <w:tcPr>
            <w:tcW w:w="675" w:type="dxa"/>
          </w:tcPr>
          <w:p w:rsidR="00EF544F" w:rsidRPr="00980402" w:rsidRDefault="00EF544F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EF544F" w:rsidRPr="00980402" w:rsidRDefault="00EF544F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95" w:type="dxa"/>
          </w:tcPr>
          <w:p w:rsidR="00EF544F" w:rsidRPr="00980402" w:rsidRDefault="00EF544F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6" w:type="dxa"/>
          </w:tcPr>
          <w:p w:rsidR="00EF544F" w:rsidRPr="00980402" w:rsidRDefault="00EF544F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C1C88" w:rsidRPr="00F245DC" w:rsidRDefault="001C1C88" w:rsidP="001C1C88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</w:pPr>
    </w:p>
    <w:p w:rsidR="001C1C88" w:rsidRPr="00980402" w:rsidRDefault="001C1C88" w:rsidP="0045146F">
      <w:pPr>
        <w:spacing w:before="24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64690C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C1C88" w:rsidRPr="00980402" w:rsidRDefault="001C1C88" w:rsidP="001C1C88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Положению </w:t>
      </w:r>
      <w:r w:rsidR="00DA1564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НПК "</w:t>
      </w:r>
      <w:proofErr w:type="spellStart"/>
      <w:r w:rsidR="00DA1564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="00DA1564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1C1C88" w:rsidRPr="00980402" w:rsidRDefault="001C1C88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p w:rsidR="00DA1564" w:rsidRPr="00980402" w:rsidRDefault="001C1C88" w:rsidP="00DA156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</w:t>
      </w:r>
      <w:r w:rsidR="00DA1564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научно-практической конференции </w:t>
      </w:r>
    </w:p>
    <w:p w:rsidR="00DA1564" w:rsidRPr="00980402" w:rsidRDefault="00DA1564" w:rsidP="00DA156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«ЮУМК» «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664A09" w:rsidRPr="00980402" w:rsidRDefault="00664A09" w:rsidP="00664A09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№ _____ ________________________________________________</w:t>
      </w:r>
    </w:p>
    <w:p w:rsidR="00664A09" w:rsidRDefault="00CD1F82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«_____»___________ 2017</w:t>
      </w:r>
      <w:r w:rsidR="001C1C88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A09" w:rsidRPr="00980402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D6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664A09" w:rsidRPr="00664A09" w:rsidRDefault="00664A09" w:rsidP="00664A09">
      <w:pPr>
        <w:spacing w:after="10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ФИО</w:t>
      </w:r>
    </w:p>
    <w:p w:rsidR="001C1C88" w:rsidRPr="00980402" w:rsidRDefault="001C1C88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по 3-х бальной системе:</w:t>
      </w:r>
    </w:p>
    <w:p w:rsidR="001C1C88" w:rsidRPr="00980402" w:rsidRDefault="001C1C88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показатель раскрыт в полном объеме</w:t>
      </w:r>
    </w:p>
    <w:p w:rsidR="001C1C88" w:rsidRPr="00980402" w:rsidRDefault="001C1C88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показатель раскрыт </w:t>
      </w:r>
      <w:r w:rsidR="007437E0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 полно </w:t>
      </w:r>
    </w:p>
    <w:p w:rsidR="001C1C88" w:rsidRPr="00980402" w:rsidRDefault="001C1C88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</w:t>
      </w:r>
      <w:r w:rsidR="0045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показатель раскрыт</w:t>
      </w:r>
      <w:r w:rsidR="007437E0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минимально</w:t>
      </w:r>
    </w:p>
    <w:p w:rsidR="007437E0" w:rsidRPr="00980402" w:rsidRDefault="0045146F" w:rsidP="007437E0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</w:t>
      </w:r>
      <w:r w:rsidR="007437E0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показатель отсутс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37E0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вует</w:t>
      </w:r>
    </w:p>
    <w:p w:rsidR="007437E0" w:rsidRPr="00F245DC" w:rsidRDefault="007437E0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487"/>
        <w:gridCol w:w="472"/>
        <w:gridCol w:w="709"/>
        <w:gridCol w:w="992"/>
        <w:gridCol w:w="709"/>
        <w:gridCol w:w="709"/>
        <w:gridCol w:w="992"/>
        <w:gridCol w:w="709"/>
        <w:gridCol w:w="708"/>
        <w:gridCol w:w="1134"/>
        <w:gridCol w:w="992"/>
        <w:gridCol w:w="567"/>
      </w:tblGrid>
      <w:tr w:rsidR="00CD1F82" w:rsidRPr="00980402" w:rsidTr="0045146F">
        <w:trPr>
          <w:cantSplit/>
          <w:trHeight w:val="2859"/>
        </w:trPr>
        <w:tc>
          <w:tcPr>
            <w:tcW w:w="487" w:type="dxa"/>
            <w:vAlign w:val="center"/>
          </w:tcPr>
          <w:p w:rsidR="00CD1F82" w:rsidRPr="00980402" w:rsidRDefault="00CD1F82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  <w:p w:rsidR="00CD1F82" w:rsidRPr="00980402" w:rsidRDefault="00CD1F82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Актуальность темы, обоснованность ее выбора</w:t>
            </w:r>
          </w:p>
        </w:tc>
        <w:tc>
          <w:tcPr>
            <w:tcW w:w="992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Грамотность и аргументированность постановки проблемы исследования, цели и задач</w:t>
            </w:r>
          </w:p>
        </w:tc>
        <w:tc>
          <w:tcPr>
            <w:tcW w:w="709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используемых методов исследования представленной теме</w:t>
            </w:r>
          </w:p>
        </w:tc>
        <w:tc>
          <w:tcPr>
            <w:tcW w:w="709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возможных путей решения проблемы</w:t>
            </w:r>
          </w:p>
        </w:tc>
        <w:tc>
          <w:tcPr>
            <w:tcW w:w="992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Новизна и значимость проведенного исследования, возможность практического применения</w:t>
            </w:r>
          </w:p>
        </w:tc>
        <w:tc>
          <w:tcPr>
            <w:tcW w:w="709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навыками публичного выступления и ведения дискуссии</w:t>
            </w:r>
          </w:p>
        </w:tc>
        <w:tc>
          <w:tcPr>
            <w:tcW w:w="708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презентации докладу и предъявляемым требованиям</w:t>
            </w:r>
          </w:p>
        </w:tc>
        <w:tc>
          <w:tcPr>
            <w:tcW w:w="1134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научно-исследовательской работы предъявляемым требованиям к оформлению</w:t>
            </w:r>
          </w:p>
        </w:tc>
        <w:tc>
          <w:tcPr>
            <w:tcW w:w="992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научно-исследовательской работы предъявляемым требованиям к содержанию</w:t>
            </w:r>
          </w:p>
        </w:tc>
        <w:tc>
          <w:tcPr>
            <w:tcW w:w="567" w:type="dxa"/>
            <w:textDirection w:val="btLr"/>
            <w:vAlign w:val="center"/>
          </w:tcPr>
          <w:p w:rsidR="00CD1F82" w:rsidRPr="00980402" w:rsidRDefault="00CD1F82" w:rsidP="0045146F">
            <w:pPr>
              <w:spacing w:after="10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CD1F82" w:rsidRPr="00980402" w:rsidTr="0045146F">
        <w:tc>
          <w:tcPr>
            <w:tcW w:w="487" w:type="dxa"/>
          </w:tcPr>
          <w:p w:rsidR="00CD1F82" w:rsidRPr="00980402" w:rsidRDefault="00CD1F82" w:rsidP="00B81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D1F82" w:rsidRPr="00980402" w:rsidRDefault="00CD1F82" w:rsidP="001C1C8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664A09" w:rsidRPr="00980402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/________________________/</w:t>
      </w:r>
    </w:p>
    <w:p w:rsidR="00664A09" w:rsidRPr="00664A09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………………………..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ФИО</w:t>
      </w:r>
    </w:p>
    <w:p w:rsidR="00CD1F82" w:rsidRPr="00980402" w:rsidRDefault="00CD1F82" w:rsidP="00CD1F82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:rsidR="00CD1F82" w:rsidRPr="00980402" w:rsidRDefault="00CD1F82" w:rsidP="00CD1F82">
      <w:pPr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НПК "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CD1F82" w:rsidRPr="00980402" w:rsidRDefault="00CD1F82" w:rsidP="0045146F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протокол</w:t>
      </w:r>
    </w:p>
    <w:p w:rsidR="00CD1F82" w:rsidRPr="00980402" w:rsidRDefault="00CD1F82" w:rsidP="00CD1F82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участников научно-практической конференции </w:t>
      </w:r>
    </w:p>
    <w:p w:rsidR="00CD1F82" w:rsidRDefault="00CD1F82" w:rsidP="00CD1F82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«ЮУМК» «</w:t>
      </w:r>
      <w:proofErr w:type="spellStart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Благовские</w:t>
      </w:r>
      <w:proofErr w:type="spellEnd"/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</w:t>
      </w:r>
    </w:p>
    <w:p w:rsidR="001C1C88" w:rsidRPr="00F245DC" w:rsidRDefault="001C1C88" w:rsidP="001C1C8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17"/>
        <w:gridCol w:w="2546"/>
        <w:gridCol w:w="1198"/>
        <w:gridCol w:w="1276"/>
        <w:gridCol w:w="1275"/>
        <w:gridCol w:w="1276"/>
        <w:gridCol w:w="1559"/>
      </w:tblGrid>
      <w:tr w:rsidR="00F245DC" w:rsidRPr="00D67987" w:rsidTr="0045146F">
        <w:tc>
          <w:tcPr>
            <w:tcW w:w="617" w:type="dxa"/>
            <w:vMerge w:val="restart"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6" w:type="dxa"/>
            <w:vMerge w:val="restart"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 участника</w:t>
            </w:r>
          </w:p>
        </w:tc>
        <w:tc>
          <w:tcPr>
            <w:tcW w:w="3749" w:type="dxa"/>
            <w:gridSpan w:val="3"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выступления в баллах</w:t>
            </w:r>
          </w:p>
        </w:tc>
        <w:tc>
          <w:tcPr>
            <w:tcW w:w="1276" w:type="dxa"/>
            <w:vMerge w:val="restart"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  <w:vMerge w:val="restart"/>
            <w:vAlign w:val="center"/>
          </w:tcPr>
          <w:p w:rsidR="00F245DC" w:rsidRPr="00D67987" w:rsidRDefault="00F245DC" w:rsidP="0045146F">
            <w:pPr>
              <w:spacing w:after="10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Рейтинговое место</w:t>
            </w:r>
          </w:p>
        </w:tc>
      </w:tr>
      <w:tr w:rsidR="00F245DC" w:rsidRPr="00D67987" w:rsidTr="0045146F">
        <w:tc>
          <w:tcPr>
            <w:tcW w:w="617" w:type="dxa"/>
            <w:vMerge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6" w:type="dxa"/>
            <w:vMerge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F245DC" w:rsidRPr="00D67987" w:rsidRDefault="00F245DC" w:rsidP="0045146F">
            <w:pPr>
              <w:spacing w:after="10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1276" w:type="dxa"/>
            <w:vAlign w:val="center"/>
          </w:tcPr>
          <w:p w:rsidR="00F245DC" w:rsidRPr="00D67987" w:rsidRDefault="00F245DC" w:rsidP="0045146F">
            <w:pPr>
              <w:spacing w:after="10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2</w:t>
            </w:r>
          </w:p>
        </w:tc>
        <w:tc>
          <w:tcPr>
            <w:tcW w:w="1275" w:type="dxa"/>
            <w:vAlign w:val="center"/>
          </w:tcPr>
          <w:p w:rsidR="00F245DC" w:rsidRPr="00D67987" w:rsidRDefault="00F245DC" w:rsidP="0045146F">
            <w:pPr>
              <w:spacing w:after="10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3</w:t>
            </w:r>
          </w:p>
        </w:tc>
        <w:tc>
          <w:tcPr>
            <w:tcW w:w="1276" w:type="dxa"/>
            <w:vMerge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45DC" w:rsidRPr="00D67987" w:rsidRDefault="00F245DC" w:rsidP="0045146F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45DC" w:rsidRPr="00980402" w:rsidTr="00980402">
        <w:tc>
          <w:tcPr>
            <w:tcW w:w="617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6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F245DC" w:rsidRPr="00980402" w:rsidRDefault="00F245DC" w:rsidP="00AD61FD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64A09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A09" w:rsidRPr="00980402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               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/________________________/</w:t>
      </w:r>
    </w:p>
    <w:p w:rsidR="00664A09" w:rsidRPr="00664A09" w:rsidRDefault="00664A09" w:rsidP="00664A0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………………………..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ФИО</w:t>
      </w:r>
    </w:p>
    <w:p w:rsidR="00664A09" w:rsidRPr="00980402" w:rsidRDefault="00664A09" w:rsidP="00664A09">
      <w:pPr>
        <w:spacing w:after="10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/________________________/</w:t>
      </w:r>
    </w:p>
    <w:p w:rsidR="00664A09" w:rsidRPr="00664A09" w:rsidRDefault="00664A09" w:rsidP="00664A09">
      <w:pPr>
        <w:spacing w:after="10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………………………..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ФИО</w:t>
      </w:r>
    </w:p>
    <w:p w:rsidR="00664A09" w:rsidRPr="00980402" w:rsidRDefault="0045146F" w:rsidP="00664A09">
      <w:pPr>
        <w:spacing w:after="10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4A09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6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664A09"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/________________________/</w:t>
      </w:r>
    </w:p>
    <w:p w:rsidR="00664A09" w:rsidRPr="00664A09" w:rsidRDefault="00664A09" w:rsidP="00664A09">
      <w:pPr>
        <w:spacing w:after="10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8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…………………..</w:t>
      </w:r>
      <w:r w:rsidRPr="00664A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ФИО</w:t>
      </w:r>
    </w:p>
    <w:sectPr w:rsidR="00664A09" w:rsidRPr="00664A09" w:rsidSect="00666632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32" w:rsidRDefault="00666632" w:rsidP="00666632">
      <w:pPr>
        <w:spacing w:after="0" w:line="240" w:lineRule="auto"/>
      </w:pPr>
      <w:r>
        <w:separator/>
      </w:r>
    </w:p>
  </w:endnote>
  <w:endnote w:type="continuationSeparator" w:id="0">
    <w:p w:rsidR="00666632" w:rsidRDefault="00666632" w:rsidP="0066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32" w:rsidRDefault="00666632" w:rsidP="00666632">
      <w:pPr>
        <w:spacing w:after="0" w:line="240" w:lineRule="auto"/>
      </w:pPr>
      <w:r>
        <w:separator/>
      </w:r>
    </w:p>
  </w:footnote>
  <w:footnote w:type="continuationSeparator" w:id="0">
    <w:p w:rsidR="00666632" w:rsidRDefault="00666632" w:rsidP="0066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414874"/>
      <w:docPartObj>
        <w:docPartGallery w:val="Page Numbers (Top of Page)"/>
        <w:docPartUnique/>
      </w:docPartObj>
    </w:sdtPr>
    <w:sdtContent>
      <w:p w:rsidR="00666632" w:rsidRDefault="00666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87">
          <w:rPr>
            <w:noProof/>
          </w:rPr>
          <w:t>9</w:t>
        </w:r>
        <w:r>
          <w:fldChar w:fldCharType="end"/>
        </w:r>
      </w:p>
    </w:sdtContent>
  </w:sdt>
  <w:p w:rsidR="00666632" w:rsidRDefault="006666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36"/>
    <w:multiLevelType w:val="hybridMultilevel"/>
    <w:tmpl w:val="E0BE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6CE"/>
    <w:multiLevelType w:val="hybridMultilevel"/>
    <w:tmpl w:val="3EE673EE"/>
    <w:lvl w:ilvl="0" w:tplc="C568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86A"/>
    <w:multiLevelType w:val="multilevel"/>
    <w:tmpl w:val="3F0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F305B"/>
    <w:multiLevelType w:val="multilevel"/>
    <w:tmpl w:val="97F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77B42"/>
    <w:multiLevelType w:val="multilevel"/>
    <w:tmpl w:val="9C2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F2203"/>
    <w:multiLevelType w:val="hybridMultilevel"/>
    <w:tmpl w:val="F71E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B0F3D"/>
    <w:multiLevelType w:val="hybridMultilevel"/>
    <w:tmpl w:val="22A0B6A2"/>
    <w:lvl w:ilvl="0" w:tplc="2EEC9B0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10CD"/>
    <w:multiLevelType w:val="hybridMultilevel"/>
    <w:tmpl w:val="6C1E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D11D5"/>
    <w:multiLevelType w:val="multilevel"/>
    <w:tmpl w:val="BCB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419BC"/>
    <w:multiLevelType w:val="multilevel"/>
    <w:tmpl w:val="FD3A52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E112C1C"/>
    <w:multiLevelType w:val="multilevel"/>
    <w:tmpl w:val="F118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6251B"/>
    <w:multiLevelType w:val="hybridMultilevel"/>
    <w:tmpl w:val="866410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022432"/>
    <w:multiLevelType w:val="multilevel"/>
    <w:tmpl w:val="31841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59D7E18"/>
    <w:multiLevelType w:val="hybridMultilevel"/>
    <w:tmpl w:val="C6C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7D39"/>
    <w:multiLevelType w:val="multilevel"/>
    <w:tmpl w:val="9FCA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F5365"/>
    <w:multiLevelType w:val="multilevel"/>
    <w:tmpl w:val="3A9E36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>
    <w:nsid w:val="71286DC7"/>
    <w:multiLevelType w:val="multilevel"/>
    <w:tmpl w:val="8D0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55E4E"/>
    <w:multiLevelType w:val="hybridMultilevel"/>
    <w:tmpl w:val="35F0B738"/>
    <w:lvl w:ilvl="0" w:tplc="C568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6952"/>
    <w:multiLevelType w:val="hybridMultilevel"/>
    <w:tmpl w:val="5C76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C7A5C"/>
    <w:multiLevelType w:val="multilevel"/>
    <w:tmpl w:val="E908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14"/>
  </w:num>
  <w:num w:numId="6">
    <w:abstractNumId w:val="19"/>
    <w:lvlOverride w:ilvl="0">
      <w:startOverride w:val="2"/>
    </w:lvlOverride>
  </w:num>
  <w:num w:numId="7">
    <w:abstractNumId w:val="19"/>
    <w:lvlOverride w:ilvl="0">
      <w:startOverride w:val="3"/>
    </w:lvlOverride>
  </w:num>
  <w:num w:numId="8">
    <w:abstractNumId w:val="19"/>
    <w:lvlOverride w:ilvl="0">
      <w:startOverride w:val="4"/>
    </w:lvlOverride>
  </w:num>
  <w:num w:numId="9">
    <w:abstractNumId w:val="2"/>
  </w:num>
  <w:num w:numId="10">
    <w:abstractNumId w:val="3"/>
  </w:num>
  <w:num w:numId="11">
    <w:abstractNumId w:val="12"/>
    <w:lvlOverride w:ilvl="0">
      <w:startOverride w:val="5"/>
    </w:lvlOverride>
  </w:num>
  <w:num w:numId="12">
    <w:abstractNumId w:val="12"/>
    <w:lvlOverride w:ilvl="0">
      <w:startOverride w:val="6"/>
    </w:lvlOverride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5"/>
  </w:num>
  <w:num w:numId="18">
    <w:abstractNumId w:val="6"/>
  </w:num>
  <w:num w:numId="19">
    <w:abstractNumId w:val="7"/>
  </w:num>
  <w:num w:numId="20">
    <w:abstractNumId w:val="13"/>
  </w:num>
  <w:num w:numId="21">
    <w:abstractNumId w:val="15"/>
  </w:num>
  <w:num w:numId="22">
    <w:abstractNumId w:val="9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C88"/>
    <w:rsid w:val="00036A31"/>
    <w:rsid w:val="000562F0"/>
    <w:rsid w:val="00073092"/>
    <w:rsid w:val="001366C1"/>
    <w:rsid w:val="001527FE"/>
    <w:rsid w:val="001754FB"/>
    <w:rsid w:val="00195E32"/>
    <w:rsid w:val="001C1C88"/>
    <w:rsid w:val="001C2EF6"/>
    <w:rsid w:val="00215163"/>
    <w:rsid w:val="00230A56"/>
    <w:rsid w:val="0023739C"/>
    <w:rsid w:val="00241645"/>
    <w:rsid w:val="002705CD"/>
    <w:rsid w:val="003455D9"/>
    <w:rsid w:val="00345924"/>
    <w:rsid w:val="003A628D"/>
    <w:rsid w:val="003D7EE6"/>
    <w:rsid w:val="0045146F"/>
    <w:rsid w:val="004A3A65"/>
    <w:rsid w:val="004F3059"/>
    <w:rsid w:val="005418CB"/>
    <w:rsid w:val="00575763"/>
    <w:rsid w:val="005E3C90"/>
    <w:rsid w:val="005F25E3"/>
    <w:rsid w:val="00605150"/>
    <w:rsid w:val="00627584"/>
    <w:rsid w:val="00631E28"/>
    <w:rsid w:val="0064690C"/>
    <w:rsid w:val="00664A09"/>
    <w:rsid w:val="00666632"/>
    <w:rsid w:val="006E1C2F"/>
    <w:rsid w:val="00710E53"/>
    <w:rsid w:val="007437E0"/>
    <w:rsid w:val="0078383F"/>
    <w:rsid w:val="007C040B"/>
    <w:rsid w:val="007C7FCC"/>
    <w:rsid w:val="007E6A05"/>
    <w:rsid w:val="0080063E"/>
    <w:rsid w:val="00821AEF"/>
    <w:rsid w:val="008478CA"/>
    <w:rsid w:val="00860459"/>
    <w:rsid w:val="00887BF6"/>
    <w:rsid w:val="008A2662"/>
    <w:rsid w:val="00940D27"/>
    <w:rsid w:val="00980402"/>
    <w:rsid w:val="009C43EA"/>
    <w:rsid w:val="009C72FC"/>
    <w:rsid w:val="00A37CD3"/>
    <w:rsid w:val="00AA4B0A"/>
    <w:rsid w:val="00AC61A0"/>
    <w:rsid w:val="00AC7215"/>
    <w:rsid w:val="00AD61FD"/>
    <w:rsid w:val="00B06295"/>
    <w:rsid w:val="00B74A5D"/>
    <w:rsid w:val="00B81326"/>
    <w:rsid w:val="00B93E78"/>
    <w:rsid w:val="00BA6D8F"/>
    <w:rsid w:val="00CC7079"/>
    <w:rsid w:val="00CD1F82"/>
    <w:rsid w:val="00D52321"/>
    <w:rsid w:val="00D55941"/>
    <w:rsid w:val="00D67987"/>
    <w:rsid w:val="00D71D7B"/>
    <w:rsid w:val="00DA1564"/>
    <w:rsid w:val="00DF55BE"/>
    <w:rsid w:val="00E42784"/>
    <w:rsid w:val="00E43957"/>
    <w:rsid w:val="00E656B8"/>
    <w:rsid w:val="00E820BB"/>
    <w:rsid w:val="00EA708A"/>
    <w:rsid w:val="00EF544F"/>
    <w:rsid w:val="00F245DC"/>
    <w:rsid w:val="00F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08A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B93E78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B93E78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Standard">
    <w:name w:val="Standard"/>
    <w:rsid w:val="00F245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F245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66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632"/>
  </w:style>
  <w:style w:type="paragraph" w:styleId="a9">
    <w:name w:val="footer"/>
    <w:basedOn w:val="a"/>
    <w:link w:val="aa"/>
    <w:uiPriority w:val="99"/>
    <w:unhideWhenUsed/>
    <w:rsid w:val="0066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8416B-5060-4F2E-A980-82CE52BD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Kolodij</dc:creator>
  <cp:lastModifiedBy>Делягина Ирина Валерьевна</cp:lastModifiedBy>
  <cp:revision>2</cp:revision>
  <cp:lastPrinted>2017-11-09T09:25:00Z</cp:lastPrinted>
  <dcterms:created xsi:type="dcterms:W3CDTF">2017-11-13T13:19:00Z</dcterms:created>
  <dcterms:modified xsi:type="dcterms:W3CDTF">2017-11-13T13:19:00Z</dcterms:modified>
</cp:coreProperties>
</file>