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9ED" w:rsidRDefault="007559ED" w:rsidP="007559ED">
      <w:pPr>
        <w:spacing w:line="360" w:lineRule="auto"/>
        <w:ind w:firstLine="357"/>
        <w:rPr>
          <w:sz w:val="24"/>
          <w:szCs w:val="24"/>
          <w:lang w:val="en-US" w:eastAsia="ru-RU"/>
        </w:rPr>
      </w:pPr>
    </w:p>
    <w:p w:rsidR="007559ED" w:rsidRPr="008B6ED9" w:rsidRDefault="007559ED" w:rsidP="007559ED">
      <w:pPr>
        <w:jc w:val="center"/>
        <w:rPr>
          <w:b/>
          <w:sz w:val="24"/>
          <w:szCs w:val="24"/>
        </w:rPr>
      </w:pPr>
      <w:r w:rsidRPr="008B6ED9">
        <w:rPr>
          <w:b/>
          <w:sz w:val="24"/>
          <w:szCs w:val="24"/>
        </w:rPr>
        <w:t>Образовательные программы СПО</w:t>
      </w:r>
      <w:r>
        <w:rPr>
          <w:b/>
          <w:sz w:val="24"/>
          <w:szCs w:val="24"/>
        </w:rPr>
        <w:t xml:space="preserve">, реализуемые с использованием </w:t>
      </w:r>
      <w:r w:rsidRPr="008B6ED9">
        <w:rPr>
          <w:b/>
          <w:sz w:val="24"/>
          <w:szCs w:val="24"/>
        </w:rPr>
        <w:t xml:space="preserve">материально-технической базы </w:t>
      </w:r>
      <w:r>
        <w:rPr>
          <w:b/>
          <w:sz w:val="24"/>
          <w:szCs w:val="24"/>
        </w:rPr>
        <w:t>мастерской</w:t>
      </w:r>
    </w:p>
    <w:p w:rsidR="007559ED" w:rsidRPr="007559ED" w:rsidRDefault="007559ED" w:rsidP="007559ED">
      <w:pPr>
        <w:spacing w:line="360" w:lineRule="auto"/>
        <w:ind w:firstLine="357"/>
        <w:rPr>
          <w:sz w:val="24"/>
          <w:szCs w:val="24"/>
          <w:lang w:eastAsia="ru-RU"/>
        </w:rPr>
      </w:pPr>
    </w:p>
    <w:p w:rsidR="007559ED" w:rsidRDefault="007559ED" w:rsidP="007559ED">
      <w:pPr>
        <w:spacing w:line="360" w:lineRule="auto"/>
        <w:ind w:firstLine="357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Мастерская № 1 по компетенции «</w:t>
      </w:r>
      <w:proofErr w:type="spellStart"/>
      <w:r>
        <w:rPr>
          <w:sz w:val="24"/>
          <w:szCs w:val="24"/>
          <w:lang w:eastAsia="ru-RU"/>
        </w:rPr>
        <w:t>Геопространственные</w:t>
      </w:r>
      <w:proofErr w:type="spellEnd"/>
      <w:r>
        <w:rPr>
          <w:sz w:val="24"/>
          <w:szCs w:val="24"/>
          <w:lang w:eastAsia="ru-RU"/>
        </w:rPr>
        <w:t xml:space="preserve"> технологии»</w:t>
      </w:r>
    </w:p>
    <w:p w:rsidR="007559ED" w:rsidRDefault="007559ED" w:rsidP="007559ED">
      <w:pPr>
        <w:spacing w:line="360" w:lineRule="auto"/>
        <w:ind w:firstLine="357"/>
        <w:rPr>
          <w:sz w:val="24"/>
          <w:szCs w:val="24"/>
        </w:rPr>
      </w:pPr>
    </w:p>
    <w:p w:rsidR="007559ED" w:rsidRDefault="00A651CA" w:rsidP="007559ED">
      <w:pPr>
        <w:pStyle w:val="a6"/>
        <w:numPr>
          <w:ilvl w:val="0"/>
          <w:numId w:val="1"/>
        </w:numPr>
        <w:tabs>
          <w:tab w:val="left" w:pos="284"/>
        </w:tabs>
        <w:spacing w:line="36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 xml:space="preserve">Программа профессионального модуля </w:t>
      </w:r>
      <w:r w:rsidR="007559ED">
        <w:rPr>
          <w:sz w:val="24"/>
          <w:szCs w:val="24"/>
        </w:rPr>
        <w:t>ПМ.02 Выполнение технологических процессов на объектах капитального строительства.</w:t>
      </w:r>
    </w:p>
    <w:p w:rsidR="007559ED" w:rsidRDefault="007C51E4" w:rsidP="007559ED">
      <w:pPr>
        <w:pStyle w:val="a6"/>
        <w:numPr>
          <w:ilvl w:val="0"/>
          <w:numId w:val="1"/>
        </w:numPr>
        <w:spacing w:line="360" w:lineRule="auto"/>
        <w:ind w:hanging="43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</w:t>
      </w:r>
      <w:r w:rsidR="007559ED">
        <w:rPr>
          <w:sz w:val="24"/>
          <w:szCs w:val="24"/>
        </w:rPr>
        <w:t>учебн</w:t>
      </w:r>
      <w:r>
        <w:rPr>
          <w:sz w:val="24"/>
          <w:szCs w:val="24"/>
        </w:rPr>
        <w:t>ой</w:t>
      </w:r>
      <w:r w:rsidR="007559ED">
        <w:rPr>
          <w:sz w:val="24"/>
          <w:szCs w:val="24"/>
        </w:rPr>
        <w:t xml:space="preserve"> дисциплин</w:t>
      </w:r>
      <w:r>
        <w:rPr>
          <w:sz w:val="24"/>
          <w:szCs w:val="24"/>
        </w:rPr>
        <w:t>ы</w:t>
      </w:r>
      <w:r w:rsidR="007559ED">
        <w:rPr>
          <w:sz w:val="24"/>
          <w:szCs w:val="24"/>
        </w:rPr>
        <w:t xml:space="preserve"> «Основы геодезии».</w:t>
      </w:r>
    </w:p>
    <w:p w:rsidR="008638FE" w:rsidRDefault="008638FE"/>
    <w:sectPr w:rsidR="008638FE" w:rsidSect="00863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A2F8D"/>
    <w:multiLevelType w:val="hybridMultilevel"/>
    <w:tmpl w:val="50F66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559ED"/>
    <w:rsid w:val="0009024F"/>
    <w:rsid w:val="000E2765"/>
    <w:rsid w:val="000E405A"/>
    <w:rsid w:val="00170F0B"/>
    <w:rsid w:val="00482C4D"/>
    <w:rsid w:val="004B510A"/>
    <w:rsid w:val="007559ED"/>
    <w:rsid w:val="00790808"/>
    <w:rsid w:val="00792636"/>
    <w:rsid w:val="007A2D23"/>
    <w:rsid w:val="007C51E4"/>
    <w:rsid w:val="00811AE5"/>
    <w:rsid w:val="0083265C"/>
    <w:rsid w:val="008638FE"/>
    <w:rsid w:val="008C0D2D"/>
    <w:rsid w:val="008C40A9"/>
    <w:rsid w:val="00A651CA"/>
    <w:rsid w:val="00C94F29"/>
    <w:rsid w:val="00CA3CC3"/>
    <w:rsid w:val="00DA1D2A"/>
    <w:rsid w:val="00E60A3D"/>
    <w:rsid w:val="00F34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559E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70F0B"/>
    <w:pPr>
      <w:ind w:left="386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170F0B"/>
    <w:pPr>
      <w:ind w:left="498" w:right="375"/>
      <w:jc w:val="center"/>
      <w:outlineLvl w:val="1"/>
    </w:pPr>
    <w:rPr>
      <w:b/>
      <w:bCs/>
      <w:i/>
      <w:sz w:val="28"/>
      <w:szCs w:val="28"/>
    </w:rPr>
  </w:style>
  <w:style w:type="paragraph" w:styleId="3">
    <w:name w:val="heading 3"/>
    <w:basedOn w:val="a"/>
    <w:link w:val="30"/>
    <w:uiPriority w:val="1"/>
    <w:qFormat/>
    <w:rsid w:val="00170F0B"/>
    <w:pPr>
      <w:ind w:left="294"/>
      <w:jc w:val="both"/>
      <w:outlineLvl w:val="2"/>
    </w:pPr>
    <w:rPr>
      <w:sz w:val="28"/>
      <w:szCs w:val="28"/>
    </w:rPr>
  </w:style>
  <w:style w:type="paragraph" w:styleId="4">
    <w:name w:val="heading 4"/>
    <w:basedOn w:val="a"/>
    <w:link w:val="40"/>
    <w:uiPriority w:val="1"/>
    <w:qFormat/>
    <w:rsid w:val="00170F0B"/>
    <w:pPr>
      <w:ind w:left="760"/>
      <w:outlineLvl w:val="3"/>
    </w:pPr>
    <w:rPr>
      <w:sz w:val="26"/>
      <w:szCs w:val="26"/>
    </w:rPr>
  </w:style>
  <w:style w:type="paragraph" w:styleId="5">
    <w:name w:val="heading 5"/>
    <w:basedOn w:val="a"/>
    <w:link w:val="50"/>
    <w:uiPriority w:val="1"/>
    <w:qFormat/>
    <w:rsid w:val="00170F0B"/>
    <w:pPr>
      <w:ind w:left="236"/>
      <w:outlineLvl w:val="4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70F0B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170F0B"/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character" w:customStyle="1" w:styleId="30">
    <w:name w:val="Заголовок 3 Знак"/>
    <w:basedOn w:val="a0"/>
    <w:link w:val="3"/>
    <w:uiPriority w:val="1"/>
    <w:rsid w:val="00170F0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170F0B"/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character" w:customStyle="1" w:styleId="50">
    <w:name w:val="Заголовок 5 Знак"/>
    <w:basedOn w:val="a0"/>
    <w:link w:val="5"/>
    <w:uiPriority w:val="1"/>
    <w:rsid w:val="00170F0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170F0B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70F0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5">
    <w:name w:val="Emphasis"/>
    <w:qFormat/>
    <w:rsid w:val="00170F0B"/>
    <w:rPr>
      <w:i/>
      <w:iCs/>
    </w:rPr>
  </w:style>
  <w:style w:type="paragraph" w:styleId="a6">
    <w:name w:val="List Paragraph"/>
    <w:basedOn w:val="a"/>
    <w:uiPriority w:val="1"/>
    <w:qFormat/>
    <w:rsid w:val="00170F0B"/>
    <w:pPr>
      <w:ind w:left="956" w:hanging="360"/>
    </w:pPr>
  </w:style>
  <w:style w:type="paragraph" w:customStyle="1" w:styleId="TableParagraph">
    <w:name w:val="Table Paragraph"/>
    <w:basedOn w:val="a"/>
    <w:uiPriority w:val="1"/>
    <w:qFormat/>
    <w:rsid w:val="00170F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bulaevayuv</dc:creator>
  <cp:keywords/>
  <dc:description/>
  <cp:lastModifiedBy>bulaevayuv</cp:lastModifiedBy>
  <cp:revision>6</cp:revision>
  <dcterms:created xsi:type="dcterms:W3CDTF">2022-05-06T05:06:00Z</dcterms:created>
  <dcterms:modified xsi:type="dcterms:W3CDTF">2022-05-06T05:20:00Z</dcterms:modified>
</cp:coreProperties>
</file>