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3E3D7A" w:rsidRDefault="009E33F2" w:rsidP="009E33F2">
      <w:pPr>
        <w:jc w:val="center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3E3D7A" w:rsidRDefault="009E33F2" w:rsidP="009E33F2">
      <w:pPr>
        <w:jc w:val="right"/>
        <w:rPr>
          <w:rFonts w:ascii="Times New Roman" w:hAnsi="Times New Roman" w:cs="Times New Roman"/>
        </w:rPr>
      </w:pPr>
      <w:r w:rsidRPr="003E3D7A">
        <w:rPr>
          <w:rFonts w:ascii="Times New Roman" w:hAnsi="Times New Roman" w:cs="Times New Roman"/>
        </w:rPr>
        <w:t>Дата вхождения в программу</w:t>
      </w:r>
      <w:r w:rsidR="00EF4291" w:rsidRPr="003E3D7A">
        <w:rPr>
          <w:rFonts w:ascii="Times New Roman" w:hAnsi="Times New Roman" w:cs="Times New Roman"/>
        </w:rPr>
        <w:t xml:space="preserve"> </w:t>
      </w:r>
      <w:r w:rsidR="00063AB7" w:rsidRPr="003E3D7A">
        <w:rPr>
          <w:rFonts w:ascii="Times New Roman" w:hAnsi="Times New Roman" w:cs="Times New Roman"/>
        </w:rPr>
        <w:t>сент</w:t>
      </w:r>
      <w:r w:rsidR="00EF4291" w:rsidRPr="003E3D7A">
        <w:rPr>
          <w:rFonts w:ascii="Times New Roman" w:hAnsi="Times New Roman" w:cs="Times New Roman"/>
        </w:rPr>
        <w:t>ябрь 202</w:t>
      </w:r>
      <w:r w:rsidR="00063AB7" w:rsidRPr="003E3D7A">
        <w:rPr>
          <w:rFonts w:ascii="Times New Roman" w:hAnsi="Times New Roman" w:cs="Times New Roman"/>
        </w:rPr>
        <w:t>4</w:t>
      </w:r>
    </w:p>
    <w:p w:rsidR="009E33F2" w:rsidRDefault="009E33F2" w:rsidP="009E33F2">
      <w:pPr>
        <w:jc w:val="right"/>
        <w:rPr>
          <w:rFonts w:ascii="Times New Roman" w:hAnsi="Times New Roman" w:cs="Times New Roman"/>
        </w:rPr>
      </w:pPr>
      <w:r w:rsidRPr="003E3D7A">
        <w:rPr>
          <w:rFonts w:ascii="Times New Roman" w:hAnsi="Times New Roman" w:cs="Times New Roman"/>
        </w:rPr>
        <w:t>Дата окончания программы</w:t>
      </w:r>
      <w:r w:rsidR="00EF4291" w:rsidRPr="003E3D7A">
        <w:rPr>
          <w:rFonts w:ascii="Times New Roman" w:hAnsi="Times New Roman" w:cs="Times New Roman"/>
        </w:rPr>
        <w:t xml:space="preserve"> </w:t>
      </w:r>
      <w:r w:rsidR="00063AB7" w:rsidRPr="003E3D7A">
        <w:rPr>
          <w:rFonts w:ascii="Times New Roman" w:hAnsi="Times New Roman" w:cs="Times New Roman"/>
        </w:rPr>
        <w:t>июнь</w:t>
      </w:r>
      <w:r w:rsidR="00EF4291" w:rsidRPr="003E3D7A">
        <w:rPr>
          <w:rFonts w:ascii="Times New Roman" w:hAnsi="Times New Roman" w:cs="Times New Roman"/>
        </w:rPr>
        <w:t xml:space="preserve"> 202</w:t>
      </w:r>
      <w:r w:rsidR="00063AB7" w:rsidRPr="003E3D7A">
        <w:rPr>
          <w:rFonts w:ascii="Times New Roman" w:hAnsi="Times New Roman" w:cs="Times New Roman"/>
        </w:rPr>
        <w:t>6</w:t>
      </w:r>
    </w:p>
    <w:p w:rsidR="003E3D7A" w:rsidRPr="003E3D7A" w:rsidRDefault="003E3D7A" w:rsidP="009E33F2">
      <w:pPr>
        <w:jc w:val="right"/>
        <w:rPr>
          <w:rFonts w:ascii="Times New Roman" w:hAnsi="Times New Roman" w:cs="Times New Roman"/>
        </w:rPr>
      </w:pPr>
    </w:p>
    <w:p w:rsidR="009E33F2" w:rsidRPr="003E3D7A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3E3D7A">
        <w:rPr>
          <w:rFonts w:ascii="Times New Roman" w:hAnsi="Times New Roman" w:cs="Times New Roman"/>
          <w:b/>
        </w:rPr>
        <w:t>наставляемом</w:t>
      </w:r>
      <w:proofErr w:type="gramEnd"/>
      <w:r w:rsidRPr="003E3D7A">
        <w:rPr>
          <w:rFonts w:ascii="Times New Roman" w:hAnsi="Times New Roman" w:cs="Times New Roman"/>
          <w:b/>
        </w:rPr>
        <w:t>:</w:t>
      </w:r>
    </w:p>
    <w:tbl>
      <w:tblPr>
        <w:tblStyle w:val="a4"/>
        <w:tblW w:w="9311" w:type="dxa"/>
        <w:tblInd w:w="720" w:type="dxa"/>
        <w:tblLook w:val="04A0" w:firstRow="1" w:lastRow="0" w:firstColumn="1" w:lastColumn="0" w:noHBand="0" w:noVBand="1"/>
      </w:tblPr>
      <w:tblGrid>
        <w:gridCol w:w="4066"/>
        <w:gridCol w:w="5245"/>
      </w:tblGrid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245" w:type="dxa"/>
          </w:tcPr>
          <w:p w:rsidR="009E33F2" w:rsidRPr="003E3D7A" w:rsidRDefault="00063AB7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3E3D7A">
              <w:rPr>
                <w:rFonts w:ascii="Times New Roman" w:hAnsi="Times New Roman" w:cs="Times New Roman"/>
              </w:rPr>
              <w:t>Болтушенко</w:t>
            </w:r>
            <w:proofErr w:type="spellEnd"/>
            <w:r w:rsidRPr="003E3D7A">
              <w:rPr>
                <w:rFonts w:ascii="Times New Roman" w:hAnsi="Times New Roman" w:cs="Times New Roman"/>
              </w:rPr>
              <w:t xml:space="preserve"> Ангелина</w:t>
            </w:r>
            <w:r w:rsidR="00E00CBD" w:rsidRPr="003E3D7A">
              <w:rPr>
                <w:rFonts w:ascii="Times New Roman" w:hAnsi="Times New Roman" w:cs="Times New Roman"/>
              </w:rPr>
              <w:t xml:space="preserve"> Николаевна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245" w:type="dxa"/>
          </w:tcPr>
          <w:p w:rsidR="009E33F2" w:rsidRPr="003E3D7A" w:rsidRDefault="00063AB7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12.06.2004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245" w:type="dxa"/>
          </w:tcPr>
          <w:p w:rsidR="009E33F2" w:rsidRPr="003E3D7A" w:rsidRDefault="00063AB7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Среднее профессиональное 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245" w:type="dxa"/>
          </w:tcPr>
          <w:p w:rsidR="009E33F2" w:rsidRPr="003E3D7A" w:rsidRDefault="00063AB7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ГБПОУ «Южно-Уральский многопрофильный колледж»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245" w:type="dxa"/>
          </w:tcPr>
          <w:p w:rsidR="009E33F2" w:rsidRPr="003E3D7A" w:rsidRDefault="00063AB7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Земельно-имущественные отношения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245" w:type="dxa"/>
          </w:tcPr>
          <w:p w:rsidR="009E33F2" w:rsidRPr="003E3D7A" w:rsidRDefault="00063AB7" w:rsidP="00063AB7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Специалист по </w:t>
            </w:r>
            <w:r w:rsidR="00EF4291" w:rsidRPr="003E3D7A">
              <w:rPr>
                <w:rFonts w:ascii="Times New Roman" w:hAnsi="Times New Roman" w:cs="Times New Roman"/>
              </w:rPr>
              <w:t xml:space="preserve"> </w:t>
            </w:r>
            <w:r w:rsidRPr="003E3D7A">
              <w:rPr>
                <w:rFonts w:ascii="Times New Roman" w:hAnsi="Times New Roman" w:cs="Times New Roman"/>
              </w:rPr>
              <w:t>з</w:t>
            </w:r>
            <w:r w:rsidRPr="003E3D7A">
              <w:rPr>
                <w:rFonts w:ascii="Times New Roman" w:hAnsi="Times New Roman" w:cs="Times New Roman"/>
              </w:rPr>
              <w:t>емельно-имущественны</w:t>
            </w:r>
            <w:r w:rsidRPr="003E3D7A">
              <w:rPr>
                <w:rFonts w:ascii="Times New Roman" w:hAnsi="Times New Roman" w:cs="Times New Roman"/>
              </w:rPr>
              <w:t>м</w:t>
            </w:r>
            <w:r w:rsidRPr="003E3D7A">
              <w:rPr>
                <w:rFonts w:ascii="Times New Roman" w:hAnsi="Times New Roman" w:cs="Times New Roman"/>
              </w:rPr>
              <w:t xml:space="preserve"> отношения</w:t>
            </w:r>
            <w:r w:rsidRPr="003E3D7A">
              <w:rPr>
                <w:rFonts w:ascii="Times New Roman" w:hAnsi="Times New Roman" w:cs="Times New Roman"/>
              </w:rPr>
              <w:t>м</w:t>
            </w:r>
          </w:p>
        </w:tc>
      </w:tr>
    </w:tbl>
    <w:p w:rsidR="009E33F2" w:rsidRPr="003E3D7A" w:rsidRDefault="009E33F2" w:rsidP="009E33F2">
      <w:pPr>
        <w:pStyle w:val="a3"/>
        <w:suppressAutoHyphens w:val="0"/>
        <w:spacing w:after="200" w:line="276" w:lineRule="auto"/>
        <w:jc w:val="left"/>
        <w:rPr>
          <w:rFonts w:ascii="Times New Roman" w:hAnsi="Times New Roman" w:cs="Times New Roman"/>
        </w:rPr>
      </w:pPr>
    </w:p>
    <w:p w:rsidR="009E33F2" w:rsidRPr="003E3D7A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9311" w:type="dxa"/>
        <w:tblInd w:w="720" w:type="dxa"/>
        <w:tblLook w:val="04A0" w:firstRow="1" w:lastRow="0" w:firstColumn="1" w:lastColumn="0" w:noHBand="0" w:noVBand="1"/>
      </w:tblPr>
      <w:tblGrid>
        <w:gridCol w:w="4066"/>
        <w:gridCol w:w="5245"/>
      </w:tblGrid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245" w:type="dxa"/>
          </w:tcPr>
          <w:p w:rsidR="009E33F2" w:rsidRPr="003E3D7A" w:rsidRDefault="00E00CBD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Хафизова </w:t>
            </w:r>
            <w:proofErr w:type="spellStart"/>
            <w:r w:rsidRPr="003E3D7A">
              <w:rPr>
                <w:rFonts w:ascii="Times New Roman" w:hAnsi="Times New Roman" w:cs="Times New Roman"/>
              </w:rPr>
              <w:t>Алия</w:t>
            </w:r>
            <w:proofErr w:type="spellEnd"/>
            <w:r w:rsidRPr="003E3D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E3D7A">
              <w:rPr>
                <w:rFonts w:ascii="Times New Roman" w:hAnsi="Times New Roman" w:cs="Times New Roman"/>
              </w:rPr>
              <w:t>Фаритовна</w:t>
            </w:r>
            <w:proofErr w:type="spellEnd"/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245" w:type="dxa"/>
          </w:tcPr>
          <w:p w:rsidR="009E33F2" w:rsidRPr="003E3D7A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245" w:type="dxa"/>
          </w:tcPr>
          <w:p w:rsidR="00EF4291" w:rsidRPr="003E3D7A" w:rsidRDefault="00EF4291" w:rsidP="00EF4291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ФГБОУ ВПО «</w:t>
            </w:r>
            <w:proofErr w:type="spellStart"/>
            <w:r w:rsidRPr="003E3D7A">
              <w:rPr>
                <w:rFonts w:ascii="Times New Roman" w:hAnsi="Times New Roman" w:cs="Times New Roman"/>
              </w:rPr>
              <w:t>ЮУрГУ</w:t>
            </w:r>
            <w:proofErr w:type="spellEnd"/>
            <w:r w:rsidRPr="003E3D7A">
              <w:rPr>
                <w:rFonts w:ascii="Times New Roman" w:hAnsi="Times New Roman" w:cs="Times New Roman"/>
              </w:rPr>
              <w:t>» (НИУ), 2012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245" w:type="dxa"/>
          </w:tcPr>
          <w:p w:rsidR="009E33F2" w:rsidRPr="003E3D7A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Городской кадастр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245" w:type="dxa"/>
          </w:tcPr>
          <w:p w:rsidR="009E33F2" w:rsidRPr="003E3D7A" w:rsidRDefault="00EF4291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инженер</w:t>
            </w:r>
          </w:p>
        </w:tc>
      </w:tr>
      <w:tr w:rsidR="009E33F2" w:rsidRPr="003E3D7A" w:rsidTr="003E3D7A">
        <w:tc>
          <w:tcPr>
            <w:tcW w:w="4066" w:type="dxa"/>
          </w:tcPr>
          <w:p w:rsidR="009E33F2" w:rsidRPr="003E3D7A" w:rsidRDefault="009E33F2" w:rsidP="00084D78">
            <w:pPr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245" w:type="dxa"/>
          </w:tcPr>
          <w:p w:rsidR="009E33F2" w:rsidRPr="003E3D7A" w:rsidRDefault="00063AB7" w:rsidP="00063AB7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3E3D7A">
              <w:rPr>
                <w:rFonts w:ascii="Times New Roman" w:hAnsi="Times New Roman" w:cs="Times New Roman"/>
              </w:rPr>
              <w:t>12</w:t>
            </w:r>
            <w:r w:rsidR="00EF4291" w:rsidRPr="003E3D7A">
              <w:rPr>
                <w:rFonts w:ascii="Times New Roman" w:hAnsi="Times New Roman" w:cs="Times New Roman"/>
              </w:rPr>
              <w:t xml:space="preserve"> лет </w:t>
            </w:r>
          </w:p>
        </w:tc>
      </w:tr>
    </w:tbl>
    <w:p w:rsidR="009E33F2" w:rsidRPr="003E3D7A" w:rsidRDefault="009E33F2" w:rsidP="009E33F2">
      <w:pPr>
        <w:pStyle w:val="a3"/>
        <w:suppressAutoHyphens w:val="0"/>
        <w:spacing w:after="200" w:line="276" w:lineRule="auto"/>
        <w:jc w:val="left"/>
        <w:rPr>
          <w:rFonts w:ascii="Times New Roman" w:hAnsi="Times New Roman" w:cs="Times New Roman"/>
        </w:rPr>
      </w:pPr>
    </w:p>
    <w:p w:rsidR="009E33F2" w:rsidRPr="003E3D7A" w:rsidRDefault="009E33F2" w:rsidP="003E3D7A">
      <w:pPr>
        <w:pStyle w:val="a3"/>
        <w:numPr>
          <w:ilvl w:val="0"/>
          <w:numId w:val="1"/>
        </w:numPr>
        <w:suppressAutoHyphens w:val="0"/>
        <w:spacing w:line="276" w:lineRule="auto"/>
        <w:jc w:val="left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>Цели и задачи программы</w:t>
      </w:r>
    </w:p>
    <w:p w:rsidR="00B7633B" w:rsidRPr="003E3D7A" w:rsidRDefault="00B7633B" w:rsidP="003E3D7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подготовка студентов колледжа 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в качестве  конкурсантов к участию в региональном этапе чемпионата по профессиональному мастерству «Профессионалы»</w:t>
      </w: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компетенции «Геопространственные технологии»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помощь в его проведении</w:t>
      </w:r>
      <w:r w:rsidR="003E3D7A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а также подготовка студентов к сдаче демонстрационного экзамена по специальности «Землеустройство»</w:t>
      </w: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B7633B" w:rsidRPr="003E3D7A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hAnsi="Times New Roman" w:cs="Times New Roman"/>
        </w:rPr>
      </w:pP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Цель программы наставничества: </w:t>
      </w:r>
      <w:r w:rsidRPr="003E3D7A">
        <w:rPr>
          <w:rFonts w:ascii="Times New Roman" w:hAnsi="Times New Roman" w:cs="Times New Roman"/>
        </w:rPr>
        <w:t xml:space="preserve">оказание помощи молодому педагогу в освоении методики организации и проведения 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регионально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го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этап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чемпионата по профессиональному мастерству «Профессионалы» по компетенции «Геопространственные технологии»</w:t>
      </w:r>
      <w:r w:rsidR="00063AB7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а также в подготовке конкурсантов</w:t>
      </w: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>.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sz w:val="22"/>
          <w:szCs w:val="22"/>
          <w:lang w:eastAsia="ru-RU" w:bidi="ar-SA"/>
        </w:rPr>
      </w:pPr>
      <w:r w:rsidRPr="003E3D7A">
        <w:rPr>
          <w:rFonts w:ascii="Times New Roman" w:eastAsia="Times New Roman" w:hAnsi="Times New Roman" w:cs="Times New Roman"/>
          <w:b/>
          <w:bCs/>
          <w:kern w:val="0"/>
          <w:lang w:eastAsia="ru-RU" w:bidi="ar-SA"/>
        </w:rPr>
        <w:t>Задачи: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1) спланировать систему мероприятий для передачи умений и знаний наставляемому по основному запросу; 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3) </w:t>
      </w:r>
      <w:proofErr w:type="spellStart"/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>Ослеживать</w:t>
      </w:r>
      <w:proofErr w:type="spellEnd"/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динамику развития умений и знаний наставляемого, 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kern w:val="0"/>
          <w:lang w:eastAsia="ru-RU" w:bidi="ar-SA"/>
        </w:rPr>
        <w:t>4) Оценить результаты программы и ее эффективность.</w:t>
      </w:r>
    </w:p>
    <w:p w:rsidR="00B7633B" w:rsidRPr="003E3D7A" w:rsidRDefault="00B7633B" w:rsidP="0034326B">
      <w:pPr>
        <w:pStyle w:val="a3"/>
        <w:shd w:val="clear" w:color="auto" w:fill="FFFFFF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color w:val="FF0000"/>
          <w:kern w:val="0"/>
          <w:sz w:val="22"/>
          <w:szCs w:val="22"/>
          <w:lang w:eastAsia="ru-RU" w:bidi="ar-SA"/>
        </w:rPr>
      </w:pPr>
    </w:p>
    <w:p w:rsidR="00B7633B" w:rsidRPr="003E3D7A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Результаты программы: </w:t>
      </w:r>
      <w:bookmarkStart w:id="0" w:name="_GoBack"/>
      <w:bookmarkEnd w:id="0"/>
    </w:p>
    <w:p w:rsidR="00B7633B" w:rsidRPr="003E3D7A" w:rsidRDefault="00B7633B" w:rsidP="0034326B">
      <w:pPr>
        <w:pStyle w:val="a3"/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Приобретение знаний и умений по вопросам подготовки и проведения демонстрационного экзамена.</w:t>
      </w:r>
    </w:p>
    <w:p w:rsidR="00AA7B76" w:rsidRDefault="00AA7B76" w:rsidP="0034326B">
      <w:pPr>
        <w:suppressAutoHyphens w:val="0"/>
        <w:spacing w:line="240" w:lineRule="auto"/>
        <w:rPr>
          <w:rFonts w:ascii="Times New Roman" w:hAnsi="Times New Roman" w:cs="Times New Roman"/>
          <w:color w:val="000000"/>
        </w:rPr>
      </w:pPr>
      <w:r w:rsidRPr="003E3D7A">
        <w:rPr>
          <w:rFonts w:ascii="Times New Roman" w:hAnsi="Times New Roman" w:cs="Times New Roman"/>
          <w:color w:val="000000"/>
        </w:rPr>
        <w:t>Срок выполнения подготовки: 202</w:t>
      </w:r>
      <w:r w:rsidR="00063AB7" w:rsidRPr="003E3D7A">
        <w:rPr>
          <w:rFonts w:ascii="Times New Roman" w:hAnsi="Times New Roman" w:cs="Times New Roman"/>
          <w:color w:val="000000"/>
        </w:rPr>
        <w:t>4</w:t>
      </w:r>
      <w:r w:rsidRPr="003E3D7A">
        <w:rPr>
          <w:rFonts w:ascii="Times New Roman" w:hAnsi="Times New Roman" w:cs="Times New Roman"/>
          <w:color w:val="000000"/>
        </w:rPr>
        <w:t>-202</w:t>
      </w:r>
      <w:r w:rsidR="00063AB7" w:rsidRPr="003E3D7A">
        <w:rPr>
          <w:rFonts w:ascii="Times New Roman" w:hAnsi="Times New Roman" w:cs="Times New Roman"/>
          <w:color w:val="000000"/>
        </w:rPr>
        <w:t>6</w:t>
      </w:r>
      <w:r w:rsidRPr="003E3D7A">
        <w:rPr>
          <w:rFonts w:ascii="Times New Roman" w:hAnsi="Times New Roman" w:cs="Times New Roman"/>
          <w:color w:val="000000"/>
        </w:rPr>
        <w:t xml:space="preserve"> учебный год.</w:t>
      </w:r>
    </w:p>
    <w:p w:rsidR="003E3D7A" w:rsidRPr="003E3D7A" w:rsidRDefault="003E3D7A" w:rsidP="0034326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9E33F2" w:rsidRPr="003E3D7A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 xml:space="preserve">Содержание деятельности </w:t>
      </w:r>
      <w:proofErr w:type="gramStart"/>
      <w:r w:rsidRPr="003E3D7A">
        <w:rPr>
          <w:rFonts w:ascii="Times New Roman" w:hAnsi="Times New Roman" w:cs="Times New Roman"/>
          <w:b/>
        </w:rPr>
        <w:t>наставляемого</w:t>
      </w:r>
      <w:proofErr w:type="gramEnd"/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542"/>
        <w:gridCol w:w="2639"/>
        <w:gridCol w:w="2639"/>
        <w:gridCol w:w="1566"/>
        <w:gridCol w:w="2253"/>
      </w:tblGrid>
      <w:tr w:rsidR="00544625" w:rsidRPr="003E3D7A" w:rsidTr="007B3266">
        <w:tc>
          <w:tcPr>
            <w:tcW w:w="542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E3D7A">
              <w:rPr>
                <w:rFonts w:ascii="Times New Roman" w:hAnsi="Times New Roman" w:cs="Times New Roman"/>
              </w:rPr>
              <w:t>п</w:t>
            </w:r>
            <w:proofErr w:type="gramEnd"/>
            <w:r w:rsidRPr="003E3D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39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Направление </w:t>
            </w:r>
          </w:p>
        </w:tc>
        <w:tc>
          <w:tcPr>
            <w:tcW w:w="2639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Задание/проект</w:t>
            </w:r>
          </w:p>
        </w:tc>
        <w:tc>
          <w:tcPr>
            <w:tcW w:w="1566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253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Оценка  результата</w:t>
            </w:r>
          </w:p>
        </w:tc>
      </w:tr>
      <w:tr w:rsidR="00544625" w:rsidRPr="003E3D7A" w:rsidTr="007B3266">
        <w:tc>
          <w:tcPr>
            <w:tcW w:w="542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39" w:type="dxa"/>
          </w:tcPr>
          <w:p w:rsidR="00AA7B76" w:rsidRPr="003E3D7A" w:rsidRDefault="00AA7B76" w:rsidP="00063AB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Анализ и актуализация разработанных рабочих программ   ПМ 02 Осуществление кадастровых отношений, </w:t>
            </w:r>
            <w:r w:rsidR="00063AB7" w:rsidRPr="003E3D7A">
              <w:rPr>
                <w:rFonts w:ascii="Times New Roman" w:hAnsi="Times New Roman" w:cs="Times New Roman"/>
              </w:rPr>
              <w:t>ПМ 02 Проведение технической инвентаризации и технической оценки объектов недвижимости, ПМ 03 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  <w:r w:rsidRPr="003E3D7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39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Провести анализ актуальности содержания тем в рабочих программах, при необходимости внести изменения в рабочие программы и календарно-тематические планы</w:t>
            </w:r>
          </w:p>
        </w:tc>
        <w:tc>
          <w:tcPr>
            <w:tcW w:w="1566" w:type="dxa"/>
          </w:tcPr>
          <w:p w:rsidR="00AA7B76" w:rsidRPr="003E3D7A" w:rsidRDefault="00AA7B76" w:rsidP="00063AB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Сентябрь 202</w:t>
            </w:r>
            <w:r w:rsidR="00063AB7" w:rsidRPr="003E3D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3" w:type="dxa"/>
          </w:tcPr>
          <w:p w:rsidR="007B3266" w:rsidRPr="003E3D7A" w:rsidRDefault="007B3266" w:rsidP="007B326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Внесены изменения в недостающие темы по МДК.02.01,</w:t>
            </w:r>
            <w:r w:rsidR="00063AB7" w:rsidRPr="003E3D7A">
              <w:rPr>
                <w:rFonts w:ascii="Times New Roman" w:hAnsi="Times New Roman" w:cs="Times New Roman"/>
              </w:rPr>
              <w:t xml:space="preserve"> МДК 02.02, МДК 03.01, МДК 03.02, МДК 03.03</w:t>
            </w:r>
            <w:r w:rsidRPr="003E3D7A">
              <w:rPr>
                <w:rFonts w:ascii="Times New Roman" w:hAnsi="Times New Roman" w:cs="Times New Roman"/>
              </w:rPr>
              <w:t xml:space="preserve"> скорректированы часы, обновлен список литературы</w:t>
            </w:r>
          </w:p>
          <w:p w:rsidR="00AA7B76" w:rsidRPr="003E3D7A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7B3266" w:rsidRPr="003E3D7A" w:rsidTr="007B3266">
        <w:tc>
          <w:tcPr>
            <w:tcW w:w="542" w:type="dxa"/>
          </w:tcPr>
          <w:p w:rsidR="007B3266" w:rsidRPr="003E3D7A" w:rsidRDefault="007B326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39" w:type="dxa"/>
          </w:tcPr>
          <w:p w:rsidR="007B3266" w:rsidRPr="003E3D7A" w:rsidRDefault="007B3266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</w:rPr>
              <w:t>Анализ комплектов оценочной документации и о</w:t>
            </w:r>
            <w:r w:rsidRPr="003E3D7A">
              <w:rPr>
                <w:rFonts w:ascii="Times New Roman" w:hAnsi="Times New Roman" w:cs="Times New Roman"/>
                <w:shd w:val="clear" w:color="auto" w:fill="FFFFFF"/>
              </w:rPr>
              <w:t>бъективная оценка материально-технической базы колледжа по данной компетенции (работа с регламентирующими документами)</w:t>
            </w:r>
          </w:p>
        </w:tc>
        <w:tc>
          <w:tcPr>
            <w:tcW w:w="2639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Провести анализ комплектов оценочной документации для </w:t>
            </w:r>
            <w:proofErr w:type="gramStart"/>
            <w:r w:rsidRPr="003E3D7A">
              <w:rPr>
                <w:rFonts w:ascii="Times New Roman" w:hAnsi="Times New Roman" w:cs="Times New Roman"/>
              </w:rPr>
              <w:t>подготовки</w:t>
            </w:r>
            <w:proofErr w:type="gramEnd"/>
            <w:r w:rsidRPr="003E3D7A">
              <w:rPr>
                <w:rFonts w:ascii="Times New Roman" w:hAnsi="Times New Roman" w:cs="Times New Roman"/>
              </w:rPr>
              <w:t xml:space="preserve"> обучающихся к демонстрационному экзамену, провести работу с регламентирующими документами</w:t>
            </w:r>
          </w:p>
        </w:tc>
        <w:tc>
          <w:tcPr>
            <w:tcW w:w="1566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E3D7A">
              <w:rPr>
                <w:rFonts w:ascii="Times New Roman" w:hAnsi="Times New Roman" w:cs="Times New Roman"/>
              </w:rPr>
              <w:t>1, 2 семестр</w:t>
            </w:r>
          </w:p>
        </w:tc>
        <w:tc>
          <w:tcPr>
            <w:tcW w:w="2253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Разработаны программы подготовки </w:t>
            </w:r>
            <w:proofErr w:type="gramStart"/>
            <w:r w:rsidRPr="003E3D7A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3E3D7A">
              <w:rPr>
                <w:rFonts w:ascii="Times New Roman" w:hAnsi="Times New Roman" w:cs="Times New Roman"/>
              </w:rPr>
              <w:t xml:space="preserve"> к сдаче демонстрационного экзамена</w:t>
            </w:r>
          </w:p>
        </w:tc>
      </w:tr>
      <w:tr w:rsidR="007B3266" w:rsidRPr="003E3D7A" w:rsidTr="007B3266">
        <w:tc>
          <w:tcPr>
            <w:tcW w:w="542" w:type="dxa"/>
          </w:tcPr>
          <w:p w:rsidR="007B3266" w:rsidRPr="003E3D7A" w:rsidRDefault="00E81E1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39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Пополнение фонда оценочных средств по специальности</w:t>
            </w:r>
          </w:p>
        </w:tc>
        <w:tc>
          <w:tcPr>
            <w:tcW w:w="2639" w:type="dxa"/>
          </w:tcPr>
          <w:p w:rsidR="007B3266" w:rsidRPr="003E3D7A" w:rsidRDefault="007B3266" w:rsidP="00063AB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Разработать оценочные средства для текущего контроля по </w:t>
            </w:r>
            <w:r w:rsidR="00063AB7" w:rsidRPr="003E3D7A">
              <w:rPr>
                <w:rFonts w:ascii="Times New Roman" w:hAnsi="Times New Roman" w:cs="Times New Roman"/>
              </w:rPr>
              <w:t xml:space="preserve">ПМ 02 Осуществление кадастровых отношений, ПМ 02 Проведение технической инвентаризации и технической оценки объектов </w:t>
            </w:r>
            <w:r w:rsidR="00063AB7" w:rsidRPr="003E3D7A">
              <w:rPr>
                <w:rFonts w:ascii="Times New Roman" w:hAnsi="Times New Roman" w:cs="Times New Roman"/>
              </w:rPr>
              <w:lastRenderedPageBreak/>
              <w:t>недвижимости, ПМ 03 Вспомогательная 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</w:p>
        </w:tc>
        <w:tc>
          <w:tcPr>
            <w:tcW w:w="1566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253" w:type="dxa"/>
          </w:tcPr>
          <w:p w:rsidR="007B3266" w:rsidRPr="003E3D7A" w:rsidRDefault="007B326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highlight w:val="red"/>
              </w:rPr>
            </w:pPr>
            <w:r w:rsidRPr="003E3D7A">
              <w:rPr>
                <w:rFonts w:ascii="Times New Roman" w:hAnsi="Times New Roman" w:cs="Times New Roman"/>
              </w:rPr>
              <w:t xml:space="preserve">Актуализированы оценочные средства для текущего контроля. </w:t>
            </w:r>
          </w:p>
        </w:tc>
      </w:tr>
      <w:tr w:rsidR="00544625" w:rsidRPr="003E3D7A" w:rsidTr="007B3266">
        <w:tc>
          <w:tcPr>
            <w:tcW w:w="542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639" w:type="dxa"/>
          </w:tcPr>
          <w:p w:rsidR="00AA7B76" w:rsidRPr="003E3D7A" w:rsidRDefault="00AA7B76" w:rsidP="00AA7B7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практических занятий в мастерской колледжа/на базе предприятий-партнёров с использованием современного оборудования</w:t>
            </w:r>
          </w:p>
        </w:tc>
        <w:tc>
          <w:tcPr>
            <w:tcW w:w="2639" w:type="dxa"/>
          </w:tcPr>
          <w:p w:rsidR="00AA7B76" w:rsidRPr="003E3D7A" w:rsidRDefault="00C05B1C" w:rsidP="00AA7B7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Провести </w:t>
            </w: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колледжа/на базе предприятий-партнёров с использованием современного оборудования с предоставлением технологических карт</w:t>
            </w:r>
          </w:p>
        </w:tc>
        <w:tc>
          <w:tcPr>
            <w:tcW w:w="1566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AA7B76" w:rsidRPr="003E3D7A" w:rsidRDefault="00C05B1C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Проведены </w:t>
            </w: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с использованием современного оборудования</w:t>
            </w:r>
          </w:p>
        </w:tc>
      </w:tr>
      <w:tr w:rsidR="00544625" w:rsidRPr="003E3D7A" w:rsidTr="007B3266">
        <w:tc>
          <w:tcPr>
            <w:tcW w:w="542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39" w:type="dxa"/>
          </w:tcPr>
          <w:p w:rsidR="00AA7B76" w:rsidRPr="003E3D7A" w:rsidRDefault="00AA7B76" w:rsidP="00063AB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</w:t>
            </w:r>
            <w:r w:rsidR="00172B99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чающихся к участию в </w:t>
            </w:r>
            <w:r w:rsidR="00063AB7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региональном этапе </w:t>
            </w:r>
            <w:r w:rsidR="00172B99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чемпионат</w:t>
            </w:r>
            <w:r w:rsidR="00063AB7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</w:t>
            </w: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«</w:t>
            </w:r>
            <w:r w:rsidR="00063AB7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</w:t>
            </w: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рофессионалы» в качестве конкурсантов </w:t>
            </w:r>
            <w:r w:rsidR="00172B99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Юниоров</w:t>
            </w:r>
          </w:p>
        </w:tc>
        <w:tc>
          <w:tcPr>
            <w:tcW w:w="2639" w:type="dxa"/>
          </w:tcPr>
          <w:p w:rsidR="00B131C1" w:rsidRPr="003E3D7A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Составить план подготовки по выполнению следующих мероприятий:</w:t>
            </w:r>
          </w:p>
          <w:p w:rsidR="00B131C1" w:rsidRPr="003E3D7A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вести поурочный план занятий;</w:t>
            </w:r>
          </w:p>
          <w:p w:rsidR="00B131C1" w:rsidRPr="003E3D7A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проводить индивидуальные консультации, </w:t>
            </w:r>
          </w:p>
          <w:p w:rsidR="00B131C1" w:rsidRPr="003E3D7A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 проводить открытые внеурочные мероприятия;</w:t>
            </w:r>
          </w:p>
          <w:p w:rsidR="00AA7B76" w:rsidRPr="003E3D7A" w:rsidRDefault="00B131C1" w:rsidP="00B131C1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 оказывать психологическую поддержку </w:t>
            </w:r>
            <w:proofErr w:type="gram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обучающимся</w:t>
            </w:r>
            <w:proofErr w:type="gramEnd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в ходе подготовки к чемпионату</w:t>
            </w:r>
          </w:p>
        </w:tc>
        <w:tc>
          <w:tcPr>
            <w:tcW w:w="1566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AA7B76" w:rsidRPr="003E3D7A" w:rsidRDefault="00172B99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Разобраны методики выполнения заданий, проведены мастер-классы и обучения конкурсантов школьников</w:t>
            </w:r>
          </w:p>
          <w:p w:rsidR="00E81E16" w:rsidRPr="003E3D7A" w:rsidRDefault="00E81E1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Результаты конкурса – 1 место среди юниоров</w:t>
            </w:r>
          </w:p>
        </w:tc>
      </w:tr>
      <w:tr w:rsidR="00544625" w:rsidRPr="003E3D7A" w:rsidTr="007B3266">
        <w:tc>
          <w:tcPr>
            <w:tcW w:w="542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39" w:type="dxa"/>
          </w:tcPr>
          <w:p w:rsidR="00AA7B76" w:rsidRPr="003E3D7A" w:rsidRDefault="00E81E16" w:rsidP="00FA45B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  <w:bdr w:val="none" w:sz="0" w:space="0" w:color="auto" w:frame="1"/>
                <w:shd w:val="clear" w:color="auto" w:fill="FFFFFF"/>
              </w:rPr>
            </w:pPr>
            <w:proofErr w:type="gram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обучающихся к участию в олимпиаде профессионального мастерства, в профессиональных  конкурсах</w:t>
            </w:r>
            <w:proofErr w:type="gramEnd"/>
          </w:p>
        </w:tc>
        <w:tc>
          <w:tcPr>
            <w:tcW w:w="2639" w:type="dxa"/>
          </w:tcPr>
          <w:p w:rsidR="00861474" w:rsidRPr="003E3D7A" w:rsidRDefault="00E81E16" w:rsidP="0086147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-Подготовить и провести </w:t>
            </w:r>
            <w:proofErr w:type="spell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внутриколледжную</w:t>
            </w:r>
            <w:proofErr w:type="spellEnd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олимпиаду профессионального мастерства среди студентов </w:t>
            </w:r>
            <w:proofErr w:type="gram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пред</w:t>
            </w:r>
            <w:proofErr w:type="gramEnd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и выпускных групп</w:t>
            </w:r>
            <w:r w:rsidR="00861474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по УГС </w:t>
            </w:r>
            <w:r w:rsidR="00861474" w:rsidRPr="003E3D7A">
              <w:rPr>
                <w:rFonts w:ascii="Times New Roman" w:hAnsi="Times New Roman" w:cs="Times New Roman"/>
              </w:rPr>
              <w:t>21.00.00</w:t>
            </w:r>
          </w:p>
          <w:p w:rsidR="00AA7B76" w:rsidRPr="003E3D7A" w:rsidRDefault="00861474" w:rsidP="0034326B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E3D7A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Прикладная геология, горное дело, </w:t>
            </w:r>
            <w:r w:rsidRPr="003E3D7A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lastRenderedPageBreak/>
              <w:t>нефтегазовое дело и геодезия </w:t>
            </w:r>
            <w:r w:rsidR="001E0A2B" w:rsidRPr="003E3D7A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>и</w:t>
            </w:r>
            <w:r w:rsidR="00063AB7" w:rsidRPr="003E3D7A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по</w:t>
            </w:r>
            <w:r w:rsidR="001E0A2B" w:rsidRPr="003E3D7A">
              <w:rPr>
                <w:rFonts w:ascii="Times New Roman" w:eastAsia="Times New Roman" w:hAnsi="Times New Roman" w:cs="Times New Roman"/>
                <w:bCs/>
                <w:kern w:val="0"/>
                <w:lang w:eastAsia="ru-RU" w:bidi="ar-SA"/>
              </w:rPr>
              <w:t xml:space="preserve"> УГС 08.00.00 техника и технологии строительства</w:t>
            </w:r>
          </w:p>
        </w:tc>
        <w:tc>
          <w:tcPr>
            <w:tcW w:w="1566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253" w:type="dxa"/>
          </w:tcPr>
          <w:p w:rsidR="00AA7B76" w:rsidRPr="003E3D7A" w:rsidRDefault="00FA45B9" w:rsidP="00FA45B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Разобраны методики выполнения заданий, проведены мастер-классы и обучения конкурсантов студентов</w:t>
            </w:r>
          </w:p>
        </w:tc>
      </w:tr>
      <w:tr w:rsidR="003E3D7A" w:rsidRPr="003E3D7A" w:rsidTr="007B3266">
        <w:tc>
          <w:tcPr>
            <w:tcW w:w="542" w:type="dxa"/>
          </w:tcPr>
          <w:p w:rsidR="003E3D7A" w:rsidRPr="003E3D7A" w:rsidRDefault="003E3D7A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639" w:type="dxa"/>
          </w:tcPr>
          <w:p w:rsidR="003E3D7A" w:rsidRPr="003E3D7A" w:rsidRDefault="003E3D7A" w:rsidP="003E3D7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  <w:bdr w:val="none" w:sz="0" w:space="0" w:color="auto" w:frame="1"/>
                <w:shd w:val="clear" w:color="auto" w:fill="FFFFFF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Подготовка </w:t>
            </w:r>
            <w:proofErr w:type="gram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к сдаче демонстрационного экзамена</w:t>
            </w:r>
          </w:p>
        </w:tc>
        <w:tc>
          <w:tcPr>
            <w:tcW w:w="2639" w:type="dxa"/>
          </w:tcPr>
          <w:p w:rsidR="003E3D7A" w:rsidRPr="003E3D7A" w:rsidRDefault="003E3D7A" w:rsidP="003E3D7A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yellow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-Подготовить и провести демонстрационный экзамен по специальности 21.02.19 Землеустройство</w:t>
            </w:r>
          </w:p>
        </w:tc>
        <w:tc>
          <w:tcPr>
            <w:tcW w:w="1566" w:type="dxa"/>
          </w:tcPr>
          <w:p w:rsidR="003E3D7A" w:rsidRPr="003E3D7A" w:rsidRDefault="003E3D7A" w:rsidP="005801A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3E3D7A" w:rsidRPr="003E3D7A" w:rsidRDefault="003E3D7A" w:rsidP="003E3D7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Разобраны методики выполнения заданий, проведены мастер-классы и обучения студентов</w:t>
            </w:r>
          </w:p>
        </w:tc>
      </w:tr>
      <w:tr w:rsidR="003E3D7A" w:rsidRPr="003E3D7A" w:rsidTr="007B3266">
        <w:tc>
          <w:tcPr>
            <w:tcW w:w="542" w:type="dxa"/>
          </w:tcPr>
          <w:p w:rsidR="003E3D7A" w:rsidRPr="003E3D7A" w:rsidRDefault="003E3D7A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39" w:type="dxa"/>
          </w:tcPr>
          <w:p w:rsidR="003E3D7A" w:rsidRPr="003E3D7A" w:rsidRDefault="003E3D7A" w:rsidP="00E06DCA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3E3D7A">
              <w:rPr>
                <w:rFonts w:ascii="Times New Roman" w:hAnsi="Times New Roman" w:cs="Times New Roman"/>
              </w:rPr>
              <w:t xml:space="preserve">Выявление затруднений </w:t>
            </w:r>
            <w:r w:rsidRPr="003E3D7A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3E3D7A" w:rsidRPr="003E3D7A" w:rsidRDefault="003E3D7A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39" w:type="dxa"/>
          </w:tcPr>
          <w:p w:rsidR="003E3D7A" w:rsidRPr="003E3D7A" w:rsidRDefault="003E3D7A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 w:rsidRPr="003E3D7A">
              <w:rPr>
                <w:rFonts w:ascii="Times New Roman" w:hAnsi="Times New Roman" w:cs="Times New Roman"/>
              </w:rPr>
              <w:t>наставляемым</w:t>
            </w:r>
            <w:proofErr w:type="gramEnd"/>
            <w:r w:rsidRPr="003E3D7A">
              <w:rPr>
                <w:rFonts w:ascii="Times New Roman" w:hAnsi="Times New Roman" w:cs="Times New Roman"/>
              </w:rPr>
              <w:t xml:space="preserve">  консультаций наставника для анализа выполнения  работы, корректировки и исправления замечаний.</w:t>
            </w:r>
          </w:p>
        </w:tc>
        <w:tc>
          <w:tcPr>
            <w:tcW w:w="1566" w:type="dxa"/>
          </w:tcPr>
          <w:p w:rsidR="003E3D7A" w:rsidRPr="003E3D7A" w:rsidRDefault="003E3D7A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3E3D7A" w:rsidRPr="003E3D7A" w:rsidRDefault="003E3D7A" w:rsidP="00717C7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Консультации проводятся в срок, выявляются замечания, ведется работа над ошибками.</w:t>
            </w:r>
          </w:p>
          <w:p w:rsidR="003E3D7A" w:rsidRPr="003E3D7A" w:rsidRDefault="003E3D7A" w:rsidP="00FC6384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Подводятся итоги и формируются цели работы на следующий период работы</w:t>
            </w:r>
          </w:p>
        </w:tc>
      </w:tr>
    </w:tbl>
    <w:p w:rsidR="009E33F2" w:rsidRPr="003E3D7A" w:rsidRDefault="009E33F2" w:rsidP="009E33F2">
      <w:pPr>
        <w:pStyle w:val="a3"/>
        <w:rPr>
          <w:rFonts w:ascii="Times New Roman" w:hAnsi="Times New Roman" w:cs="Times New Roman"/>
        </w:rPr>
      </w:pPr>
    </w:p>
    <w:p w:rsidR="009E33F2" w:rsidRPr="003E3D7A" w:rsidRDefault="009E33F2" w:rsidP="009E33F2">
      <w:pPr>
        <w:pStyle w:val="a3"/>
        <w:numPr>
          <w:ilvl w:val="0"/>
          <w:numId w:val="1"/>
        </w:numPr>
        <w:suppressAutoHyphens w:val="0"/>
        <w:spacing w:after="200" w:line="276" w:lineRule="auto"/>
        <w:jc w:val="left"/>
        <w:rPr>
          <w:rFonts w:ascii="Times New Roman" w:hAnsi="Times New Roman" w:cs="Times New Roman"/>
          <w:b/>
        </w:rPr>
      </w:pPr>
      <w:r w:rsidRPr="003E3D7A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564"/>
        <w:gridCol w:w="2980"/>
        <w:gridCol w:w="3118"/>
        <w:gridCol w:w="2977"/>
      </w:tblGrid>
      <w:tr w:rsidR="009E33F2" w:rsidRPr="003E3D7A" w:rsidTr="00084D78">
        <w:tc>
          <w:tcPr>
            <w:tcW w:w="564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E3D7A">
              <w:rPr>
                <w:rFonts w:ascii="Times New Roman" w:hAnsi="Times New Roman" w:cs="Times New Roman"/>
              </w:rPr>
              <w:t>п</w:t>
            </w:r>
            <w:proofErr w:type="gramEnd"/>
            <w:r w:rsidRPr="003E3D7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80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Мониторинговое мероприятие</w:t>
            </w:r>
          </w:p>
        </w:tc>
        <w:tc>
          <w:tcPr>
            <w:tcW w:w="3118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Анализ результатов</w:t>
            </w:r>
          </w:p>
        </w:tc>
        <w:tc>
          <w:tcPr>
            <w:tcW w:w="2977" w:type="dxa"/>
          </w:tcPr>
          <w:p w:rsidR="009E33F2" w:rsidRPr="003E3D7A" w:rsidRDefault="009E33F2" w:rsidP="00084D78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Рекомендации по итогам </w:t>
            </w:r>
          </w:p>
        </w:tc>
      </w:tr>
      <w:tr w:rsidR="00AA7B76" w:rsidRPr="003E3D7A" w:rsidTr="00084D78">
        <w:tc>
          <w:tcPr>
            <w:tcW w:w="564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</w:tcPr>
          <w:p w:rsidR="00AA7B76" w:rsidRPr="003E3D7A" w:rsidRDefault="00AA7B76" w:rsidP="00AA7B7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практических занятий в мастерской колледжа</w:t>
            </w:r>
          </w:p>
        </w:tc>
        <w:tc>
          <w:tcPr>
            <w:tcW w:w="3118" w:type="dxa"/>
          </w:tcPr>
          <w:p w:rsidR="00AA7B76" w:rsidRPr="003E3D7A" w:rsidRDefault="00AA7B76" w:rsidP="00083F23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Недостаточное </w:t>
            </w:r>
            <w:r w:rsidR="00083F23" w:rsidRPr="003E3D7A">
              <w:rPr>
                <w:rFonts w:ascii="Times New Roman" w:hAnsi="Times New Roman" w:cs="Times New Roman"/>
              </w:rPr>
              <w:t>количество часов на подготовку</w:t>
            </w:r>
          </w:p>
        </w:tc>
        <w:tc>
          <w:tcPr>
            <w:tcW w:w="2977" w:type="dxa"/>
          </w:tcPr>
          <w:p w:rsidR="00AA7B76" w:rsidRPr="003E3D7A" w:rsidRDefault="00083F23" w:rsidP="00083F23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Увеличение количества времени на подготовку.</w:t>
            </w:r>
          </w:p>
        </w:tc>
      </w:tr>
      <w:tr w:rsidR="00AA7B76" w:rsidRPr="003E3D7A" w:rsidTr="00084D78">
        <w:tc>
          <w:tcPr>
            <w:tcW w:w="564" w:type="dxa"/>
          </w:tcPr>
          <w:p w:rsidR="00AA7B76" w:rsidRPr="003E3D7A" w:rsidRDefault="00AA7B76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0" w:type="dxa"/>
          </w:tcPr>
          <w:p w:rsidR="00AA7B76" w:rsidRPr="003E3D7A" w:rsidRDefault="00AA7B76" w:rsidP="00063AB7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Подготовка обучающихся к участию в чемпионатах «</w:t>
            </w:r>
            <w:r w:rsidR="00063AB7"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</w:t>
            </w: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рофессионалы» в качестве конкурсантов и преподавателей в качестве экспертов</w:t>
            </w:r>
          </w:p>
        </w:tc>
        <w:tc>
          <w:tcPr>
            <w:tcW w:w="3118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Недостаточная психологическая поддержка </w:t>
            </w:r>
            <w:proofErr w:type="gramStart"/>
            <w:r w:rsidRPr="003E3D7A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2977" w:type="dxa"/>
          </w:tcPr>
          <w:p w:rsidR="00AA7B76" w:rsidRPr="003E3D7A" w:rsidRDefault="00AA7B76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Необходимо усилить психологическую поддержку </w:t>
            </w:r>
            <w:proofErr w:type="gramStart"/>
            <w:r w:rsidRPr="003E3D7A"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</w:tr>
      <w:tr w:rsidR="00473C83" w:rsidRPr="003E3D7A" w:rsidTr="00084D78">
        <w:tc>
          <w:tcPr>
            <w:tcW w:w="564" w:type="dxa"/>
          </w:tcPr>
          <w:p w:rsidR="00473C83" w:rsidRPr="003E3D7A" w:rsidRDefault="00473C83" w:rsidP="00084D78">
            <w:pPr>
              <w:pStyle w:val="a3"/>
              <w:ind w:left="0"/>
              <w:rPr>
                <w:rFonts w:ascii="Times New Roman" w:hAnsi="Times New Roman" w:cs="Times New Roman"/>
                <w:lang w:val="en-US"/>
              </w:rPr>
            </w:pPr>
            <w:r w:rsidRPr="003E3D7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980" w:type="dxa"/>
          </w:tcPr>
          <w:p w:rsidR="00473C83" w:rsidRPr="003E3D7A" w:rsidRDefault="00473C83" w:rsidP="00084D7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gramStart"/>
            <w:r w:rsidRPr="003E3D7A">
              <w:rPr>
                <w:rFonts w:ascii="Times New Roman" w:hAnsi="Times New Roman" w:cs="Times New Roman"/>
              </w:rPr>
              <w:t xml:space="preserve">Анализ и актуализация разработанных рабочих программ,   комплектов оценочной документации и оценочных средств для текущего контроля по </w:t>
            </w:r>
            <w:r w:rsidR="00063AB7" w:rsidRPr="003E3D7A">
              <w:rPr>
                <w:rFonts w:ascii="Times New Roman" w:hAnsi="Times New Roman" w:cs="Times New Roman"/>
              </w:rPr>
              <w:t xml:space="preserve">ПМ 02 Осуществление кадастровых отношений, ПМ 02 Проведение технической инвентаризации и технической оценки объектов недвижимости, ПМ 03 Вспомогательная </w:t>
            </w:r>
            <w:r w:rsidR="00063AB7" w:rsidRPr="003E3D7A">
              <w:rPr>
                <w:rFonts w:ascii="Times New Roman" w:hAnsi="Times New Roman" w:cs="Times New Roman"/>
              </w:rPr>
              <w:lastRenderedPageBreak/>
              <w:t>деятельность в сфере государственного кадастрового учета и (или) государственной регистрации прав на объекты недвижимости, определения кадастровой стоимости</w:t>
            </w:r>
            <w:proofErr w:type="gramEnd"/>
          </w:p>
        </w:tc>
        <w:tc>
          <w:tcPr>
            <w:tcW w:w="3118" w:type="dxa"/>
          </w:tcPr>
          <w:p w:rsidR="00473C83" w:rsidRPr="003E3D7A" w:rsidRDefault="00473C83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Проведена корректировка рабочих программ,   комплектов оценочной документации и оценочных сре</w:t>
            </w:r>
            <w:proofErr w:type="gramStart"/>
            <w:r w:rsidRPr="003E3D7A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3E3D7A">
              <w:rPr>
                <w:rFonts w:ascii="Times New Roman" w:hAnsi="Times New Roman" w:cs="Times New Roman"/>
              </w:rPr>
              <w:t>я текущего контроля по преподаваемым дисциплинам и модулям.</w:t>
            </w:r>
          </w:p>
          <w:p w:rsidR="009A2E3F" w:rsidRPr="003E3D7A" w:rsidRDefault="009A2E3F" w:rsidP="009A2E3F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 w:rsidRPr="003E3D7A">
              <w:rPr>
                <w:rStyle w:val="c1"/>
              </w:rPr>
              <w:t>Программы соответствуют ФГОС СПО в части осваиваемых ОК и ПК.</w:t>
            </w:r>
          </w:p>
          <w:p w:rsidR="009A2E3F" w:rsidRPr="003E3D7A" w:rsidRDefault="009A2E3F" w:rsidP="0034326B">
            <w:pPr>
              <w:pStyle w:val="c0"/>
              <w:shd w:val="clear" w:color="auto" w:fill="FFFFFF"/>
              <w:spacing w:before="0" w:beforeAutospacing="0" w:after="0" w:afterAutospacing="0"/>
            </w:pPr>
            <w:r w:rsidRPr="003E3D7A">
              <w:rPr>
                <w:rStyle w:val="c1"/>
              </w:rPr>
              <w:t>Список литературы устарел.</w:t>
            </w:r>
          </w:p>
        </w:tc>
        <w:tc>
          <w:tcPr>
            <w:tcW w:w="2977" w:type="dxa"/>
          </w:tcPr>
          <w:p w:rsidR="00473C83" w:rsidRPr="003E3D7A" w:rsidRDefault="00473C83" w:rsidP="00084D78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Учесть при обновлении рабочих программ актуализацию списка источников.</w:t>
            </w:r>
          </w:p>
        </w:tc>
      </w:tr>
      <w:tr w:rsidR="00BF514F" w:rsidRPr="003E3D7A" w:rsidTr="00084D78">
        <w:tc>
          <w:tcPr>
            <w:tcW w:w="564" w:type="dxa"/>
          </w:tcPr>
          <w:p w:rsidR="00BF514F" w:rsidRPr="003E3D7A" w:rsidRDefault="00BF514F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80" w:type="dxa"/>
          </w:tcPr>
          <w:p w:rsidR="00BF514F" w:rsidRPr="003E3D7A" w:rsidRDefault="00BF514F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Беседы с </w:t>
            </w:r>
            <w:proofErr w:type="gramStart"/>
            <w:r w:rsidRPr="003E3D7A">
              <w:rPr>
                <w:rFonts w:ascii="Times New Roman" w:hAnsi="Times New Roman" w:cs="Times New Roman"/>
              </w:rPr>
              <w:t>наставляемым</w:t>
            </w:r>
            <w:proofErr w:type="gramEnd"/>
          </w:p>
        </w:tc>
        <w:tc>
          <w:tcPr>
            <w:tcW w:w="3118" w:type="dxa"/>
          </w:tcPr>
          <w:p w:rsidR="00BF514F" w:rsidRPr="003E3D7A" w:rsidRDefault="00BF514F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Проверка выполнения работы, обсуждение  результатов работы по направлениям, анализ 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2977" w:type="dxa"/>
          </w:tcPr>
          <w:p w:rsidR="00BF514F" w:rsidRPr="003E3D7A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Работа выполняется в установленные сроки, учиться выявлять положительные стороны и находить ошибки при возникновении сложностей обращаться к наставнику. </w:t>
            </w:r>
          </w:p>
        </w:tc>
      </w:tr>
      <w:tr w:rsidR="00BF514F" w:rsidRPr="003E3D7A" w:rsidTr="00084D78">
        <w:tc>
          <w:tcPr>
            <w:tcW w:w="564" w:type="dxa"/>
          </w:tcPr>
          <w:p w:rsidR="00BF514F" w:rsidRPr="003E3D7A" w:rsidRDefault="00BF514F" w:rsidP="00084D78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0" w:type="dxa"/>
          </w:tcPr>
          <w:p w:rsidR="00BF514F" w:rsidRPr="003E3D7A" w:rsidRDefault="00BF514F" w:rsidP="00E06DC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Проверка  итогов проведения </w:t>
            </w:r>
            <w:proofErr w:type="spellStart"/>
            <w:r w:rsidRPr="003E3D7A">
              <w:rPr>
                <w:rFonts w:ascii="Times New Roman" w:hAnsi="Times New Roman" w:cs="Times New Roman"/>
              </w:rPr>
              <w:t>демоэкзамена</w:t>
            </w:r>
            <w:proofErr w:type="spellEnd"/>
          </w:p>
        </w:tc>
        <w:tc>
          <w:tcPr>
            <w:tcW w:w="3118" w:type="dxa"/>
          </w:tcPr>
          <w:p w:rsidR="00BF514F" w:rsidRPr="003E3D7A" w:rsidRDefault="00BF514F" w:rsidP="00E06DC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Анализ выполнения работ  студентами на </w:t>
            </w:r>
            <w:proofErr w:type="spellStart"/>
            <w:r w:rsidRPr="003E3D7A">
              <w:rPr>
                <w:rFonts w:ascii="Times New Roman" w:hAnsi="Times New Roman" w:cs="Times New Roman"/>
              </w:rPr>
              <w:t>демоэкзамене</w:t>
            </w:r>
            <w:proofErr w:type="spellEnd"/>
            <w:r w:rsidRPr="003E3D7A">
              <w:rPr>
                <w:rFonts w:ascii="Times New Roman" w:hAnsi="Times New Roman" w:cs="Times New Roman"/>
              </w:rPr>
              <w:t>, итоговых баллов по его результатам.</w:t>
            </w:r>
          </w:p>
        </w:tc>
        <w:tc>
          <w:tcPr>
            <w:tcW w:w="2977" w:type="dxa"/>
          </w:tcPr>
          <w:p w:rsidR="00BF514F" w:rsidRPr="003E3D7A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- выявить положительные стороны и недочеты в выполнении заданий студентами</w:t>
            </w:r>
          </w:p>
          <w:p w:rsidR="00BF514F" w:rsidRPr="003E3D7A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-сформировать план мероприятий на следующий год по устранению недочетов в подготовке</w:t>
            </w:r>
          </w:p>
          <w:p w:rsidR="00BF514F" w:rsidRPr="003E3D7A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- составить план подготовки к </w:t>
            </w:r>
            <w:proofErr w:type="spellStart"/>
            <w:r w:rsidRPr="003E3D7A">
              <w:rPr>
                <w:rFonts w:ascii="Times New Roman" w:hAnsi="Times New Roman" w:cs="Times New Roman"/>
              </w:rPr>
              <w:t>демоэкзамену</w:t>
            </w:r>
            <w:proofErr w:type="spellEnd"/>
            <w:r w:rsidRPr="003E3D7A">
              <w:rPr>
                <w:rFonts w:ascii="Times New Roman" w:hAnsi="Times New Roman" w:cs="Times New Roman"/>
              </w:rPr>
              <w:t xml:space="preserve"> на следующий год</w:t>
            </w:r>
          </w:p>
          <w:p w:rsidR="00BF514F" w:rsidRPr="003E3D7A" w:rsidRDefault="00BF514F" w:rsidP="00E06DC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 xml:space="preserve">- дать рекомендации преподавателям профессионального цикла по корректировке содержания </w:t>
            </w:r>
            <w:proofErr w:type="gramStart"/>
            <w:r w:rsidRPr="003E3D7A">
              <w:rPr>
                <w:rFonts w:ascii="Times New Roman" w:hAnsi="Times New Roman" w:cs="Times New Roman"/>
              </w:rPr>
              <w:t>обучения по</w:t>
            </w:r>
            <w:proofErr w:type="gramEnd"/>
            <w:r w:rsidRPr="003E3D7A">
              <w:rPr>
                <w:rFonts w:ascii="Times New Roman" w:hAnsi="Times New Roman" w:cs="Times New Roman"/>
              </w:rPr>
              <w:t xml:space="preserve"> выявленным недочетам  </w:t>
            </w:r>
          </w:p>
        </w:tc>
      </w:tr>
    </w:tbl>
    <w:p w:rsidR="00FF4D21" w:rsidRPr="003E3D7A" w:rsidRDefault="00FF4D21">
      <w:pPr>
        <w:rPr>
          <w:rFonts w:ascii="Times New Roman" w:hAnsi="Times New Roman" w:cs="Times New Roman"/>
        </w:rPr>
      </w:pPr>
    </w:p>
    <w:p w:rsidR="0034326B" w:rsidRPr="003E3D7A" w:rsidRDefault="00084D78" w:rsidP="00417D86">
      <w:pPr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3E3D7A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6. </w:t>
      </w:r>
      <w:r w:rsidR="0034326B" w:rsidRPr="003E3D7A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выводы по работе</w:t>
      </w:r>
    </w:p>
    <w:p w:rsidR="00417D86" w:rsidRPr="003E3D7A" w:rsidRDefault="00417D86" w:rsidP="0034326B">
      <w:pPr>
        <w:spacing w:line="240" w:lineRule="auto"/>
        <w:rPr>
          <w:rFonts w:ascii="Times New Roman" w:hAnsi="Times New Roman" w:cs="Times New Roman"/>
        </w:rPr>
      </w:pPr>
      <w:proofErr w:type="gramStart"/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proofErr w:type="gramEnd"/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приобрел знания и умения по вопросам методики </w:t>
      </w:r>
      <w:r w:rsidRPr="003E3D7A">
        <w:rPr>
          <w:rFonts w:ascii="Times New Roman" w:hAnsi="Times New Roman" w:cs="Times New Roman"/>
          <w:color w:val="000000"/>
        </w:rPr>
        <w:t>организации и проведения демонстрационного экзамена в форме</w:t>
      </w:r>
      <w:r w:rsidR="00084D78" w:rsidRPr="003E3D7A">
        <w:rPr>
          <w:rFonts w:ascii="Times New Roman" w:hAnsi="Times New Roman" w:cs="Times New Roman"/>
          <w:color w:val="000000"/>
        </w:rPr>
        <w:t xml:space="preserve"> </w:t>
      </w:r>
      <w:r w:rsidRPr="003E3D7A">
        <w:rPr>
          <w:rFonts w:ascii="Times New Roman" w:hAnsi="Times New Roman" w:cs="Times New Roman"/>
          <w:color w:val="000000"/>
        </w:rPr>
        <w:t xml:space="preserve">итоговой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специальности «</w:t>
      </w:r>
      <w:r w:rsidR="003E3D7A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Землеустройство</w:t>
      </w: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3E3D7A"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а также организации, проведению и подготовке конкурсантов к участию регионального этапа чемпионата «Профессионалы»</w:t>
      </w:r>
      <w:r w:rsidRPr="003E3D7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sectPr w:rsidR="00417D86" w:rsidRPr="003E3D7A" w:rsidSect="003432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33F2"/>
    <w:rsid w:val="00063AB7"/>
    <w:rsid w:val="00083F23"/>
    <w:rsid w:val="00084D78"/>
    <w:rsid w:val="00172B99"/>
    <w:rsid w:val="001E0A2B"/>
    <w:rsid w:val="002E1B4E"/>
    <w:rsid w:val="0034326B"/>
    <w:rsid w:val="003E3D7A"/>
    <w:rsid w:val="00417D86"/>
    <w:rsid w:val="00473C83"/>
    <w:rsid w:val="00544625"/>
    <w:rsid w:val="0056606D"/>
    <w:rsid w:val="00596849"/>
    <w:rsid w:val="005F332E"/>
    <w:rsid w:val="00631E32"/>
    <w:rsid w:val="006A4B5B"/>
    <w:rsid w:val="006A6492"/>
    <w:rsid w:val="006E4AFD"/>
    <w:rsid w:val="00711A67"/>
    <w:rsid w:val="00717C7E"/>
    <w:rsid w:val="0078255D"/>
    <w:rsid w:val="007B3266"/>
    <w:rsid w:val="00833856"/>
    <w:rsid w:val="00861474"/>
    <w:rsid w:val="0097737F"/>
    <w:rsid w:val="009A2E3F"/>
    <w:rsid w:val="009E33F2"/>
    <w:rsid w:val="00AA0BFD"/>
    <w:rsid w:val="00AA7B76"/>
    <w:rsid w:val="00B131C1"/>
    <w:rsid w:val="00B7633B"/>
    <w:rsid w:val="00BA57A0"/>
    <w:rsid w:val="00BE0672"/>
    <w:rsid w:val="00BF514F"/>
    <w:rsid w:val="00C05B1C"/>
    <w:rsid w:val="00DC0FF7"/>
    <w:rsid w:val="00E00CBD"/>
    <w:rsid w:val="00E37DC4"/>
    <w:rsid w:val="00E81E16"/>
    <w:rsid w:val="00EF4291"/>
    <w:rsid w:val="00F11C30"/>
    <w:rsid w:val="00F8253C"/>
    <w:rsid w:val="00FA45B9"/>
    <w:rsid w:val="00FA4CD1"/>
    <w:rsid w:val="00FB0F3C"/>
    <w:rsid w:val="00FC6384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861474"/>
    <w:pPr>
      <w:suppressAutoHyphens w:val="0"/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 w:bidi="ar-SA"/>
    </w:rPr>
  </w:style>
  <w:style w:type="paragraph" w:styleId="2">
    <w:name w:val="heading 2"/>
    <w:basedOn w:val="a"/>
    <w:link w:val="20"/>
    <w:uiPriority w:val="9"/>
    <w:qFormat/>
    <w:rsid w:val="00861474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A2E3F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9A2E3F"/>
  </w:style>
  <w:style w:type="character" w:customStyle="1" w:styleId="10">
    <w:name w:val="Заголовок 1 Знак"/>
    <w:basedOn w:val="a0"/>
    <w:link w:val="1"/>
    <w:uiPriority w:val="9"/>
    <w:rsid w:val="0086147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14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1228</Words>
  <Characters>7003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Хафизова Алия Фаритовна</cp:lastModifiedBy>
  <cp:revision>35</cp:revision>
  <dcterms:created xsi:type="dcterms:W3CDTF">2023-04-06T11:32:00Z</dcterms:created>
  <dcterms:modified xsi:type="dcterms:W3CDTF">2024-10-18T06:30:00Z</dcterms:modified>
</cp:coreProperties>
</file>