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3F2" w:rsidRPr="00D415B9" w:rsidRDefault="009E33F2" w:rsidP="001301BD">
      <w:pPr>
        <w:spacing w:line="240" w:lineRule="auto"/>
        <w:ind w:firstLine="0"/>
        <w:jc w:val="center"/>
        <w:rPr>
          <w:rFonts w:ascii="Times New Roman" w:hAnsi="Times New Roman" w:cs="Times New Roman"/>
          <w:b/>
        </w:rPr>
      </w:pPr>
      <w:r w:rsidRPr="00D415B9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8E2DAD" w:rsidRDefault="009E33F2" w:rsidP="00DB5B20">
      <w:pPr>
        <w:spacing w:line="240" w:lineRule="auto"/>
        <w:jc w:val="right"/>
        <w:rPr>
          <w:rFonts w:ascii="Times New Roman" w:hAnsi="Times New Roman" w:cs="Times New Roman"/>
        </w:rPr>
      </w:pPr>
    </w:p>
    <w:p w:rsidR="009E33F2" w:rsidRPr="00DB5B20" w:rsidRDefault="009E33F2" w:rsidP="00FF04A5">
      <w:pPr>
        <w:pStyle w:val="a3"/>
        <w:numPr>
          <w:ilvl w:val="0"/>
          <w:numId w:val="5"/>
        </w:numPr>
        <w:suppressAutoHyphens w:val="0"/>
        <w:spacing w:after="200" w:line="240" w:lineRule="auto"/>
        <w:ind w:left="709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508" w:type="dxa"/>
        <w:tblInd w:w="392" w:type="dxa"/>
        <w:tblLook w:val="04A0" w:firstRow="1" w:lastRow="0" w:firstColumn="1" w:lastColumn="0" w:noHBand="0" w:noVBand="1"/>
      </w:tblPr>
      <w:tblGrid>
        <w:gridCol w:w="5737"/>
        <w:gridCol w:w="4771"/>
      </w:tblGrid>
      <w:tr w:rsidR="009E33F2" w:rsidRPr="008E2DAD" w:rsidTr="00FF04A5">
        <w:trPr>
          <w:trHeight w:val="278"/>
        </w:trPr>
        <w:tc>
          <w:tcPr>
            <w:tcW w:w="5737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771" w:type="dxa"/>
          </w:tcPr>
          <w:p w:rsidR="009E33F2" w:rsidRPr="008E2DAD" w:rsidRDefault="001301BD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Привалов Владимир Константинович</w:t>
            </w:r>
          </w:p>
        </w:tc>
      </w:tr>
      <w:tr w:rsidR="009E33F2" w:rsidRPr="008E2DAD" w:rsidTr="00FF04A5">
        <w:trPr>
          <w:trHeight w:val="257"/>
        </w:trPr>
        <w:tc>
          <w:tcPr>
            <w:tcW w:w="5737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4771" w:type="dxa"/>
          </w:tcPr>
          <w:p w:rsidR="009E33F2" w:rsidRPr="00510A0C" w:rsidRDefault="001301BD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1301BD">
              <w:rPr>
                <w:rFonts w:ascii="Times New Roman" w:hAnsi="Times New Roman" w:cs="Times New Roman"/>
              </w:rPr>
              <w:t>25.11.2004</w:t>
            </w:r>
          </w:p>
        </w:tc>
      </w:tr>
      <w:tr w:rsidR="009E33F2" w:rsidRPr="008E2DAD" w:rsidTr="00FF04A5">
        <w:trPr>
          <w:trHeight w:val="257"/>
        </w:trPr>
        <w:tc>
          <w:tcPr>
            <w:tcW w:w="5737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771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специальное</w:t>
            </w:r>
          </w:p>
        </w:tc>
      </w:tr>
      <w:tr w:rsidR="009E33F2" w:rsidRPr="008E2DAD" w:rsidTr="00FF04A5">
        <w:trPr>
          <w:trHeight w:val="246"/>
        </w:trPr>
        <w:tc>
          <w:tcPr>
            <w:tcW w:w="5737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4771" w:type="dxa"/>
          </w:tcPr>
          <w:p w:rsidR="009E33F2" w:rsidRPr="00367A4E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ГБПОУ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>
              <w:rPr>
                <w:rFonts w:ascii="Times New Roman" w:hAnsi="Times New Roman" w:cs="Times New Roman"/>
              </w:rPr>
              <w:t>ЮУМК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  <w:r w:rsidR="00367A4E">
              <w:rPr>
                <w:rFonts w:ascii="Times New Roman" w:hAnsi="Times New Roman" w:cs="Times New Roman"/>
              </w:rPr>
              <w:t>, 202</w:t>
            </w:r>
            <w:r w:rsidR="001301BD">
              <w:rPr>
                <w:rFonts w:ascii="Times New Roman" w:hAnsi="Times New Roman" w:cs="Times New Roman"/>
              </w:rPr>
              <w:t>4</w:t>
            </w:r>
          </w:p>
        </w:tc>
      </w:tr>
      <w:tr w:rsidR="009E33F2" w:rsidRPr="008E2DAD" w:rsidTr="00FF04A5">
        <w:trPr>
          <w:trHeight w:val="515"/>
        </w:trPr>
        <w:tc>
          <w:tcPr>
            <w:tcW w:w="5737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4771" w:type="dxa"/>
          </w:tcPr>
          <w:p w:rsidR="009E33F2" w:rsidRPr="008E2DAD" w:rsidRDefault="00DF282E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F282E">
              <w:rPr>
                <w:rFonts w:ascii="Times New Roman" w:hAnsi="Times New Roman"/>
              </w:rPr>
              <w:t>Информационные системы и программирование</w:t>
            </w:r>
          </w:p>
        </w:tc>
      </w:tr>
      <w:tr w:rsidR="009E33F2" w:rsidRPr="008E2DAD" w:rsidTr="00FF04A5">
        <w:trPr>
          <w:trHeight w:val="515"/>
        </w:trPr>
        <w:tc>
          <w:tcPr>
            <w:tcW w:w="5737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4771" w:type="dxa"/>
          </w:tcPr>
          <w:p w:rsidR="009E33F2" w:rsidRPr="008E2DAD" w:rsidRDefault="00DF282E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F282E">
              <w:rPr>
                <w:rFonts w:ascii="Times New Roman" w:hAnsi="Times New Roman" w:cs="Times New Roman"/>
              </w:rPr>
              <w:t>Разработчик веб и мультимедийных приложений</w:t>
            </w:r>
          </w:p>
        </w:tc>
      </w:tr>
    </w:tbl>
    <w:p w:rsidR="00F36555" w:rsidRPr="00F36555" w:rsidRDefault="00F36555" w:rsidP="00F36555">
      <w:pPr>
        <w:suppressAutoHyphens w:val="0"/>
        <w:spacing w:after="200" w:line="240" w:lineRule="auto"/>
        <w:ind w:firstLine="0"/>
        <w:jc w:val="left"/>
        <w:rPr>
          <w:rFonts w:ascii="Times New Roman" w:hAnsi="Times New Roman" w:cs="Times New Roman"/>
          <w:b/>
        </w:rPr>
      </w:pPr>
    </w:p>
    <w:p w:rsidR="009E33F2" w:rsidRPr="00DB5B20" w:rsidRDefault="009E33F2" w:rsidP="00FF04A5">
      <w:pPr>
        <w:pStyle w:val="a3"/>
        <w:numPr>
          <w:ilvl w:val="0"/>
          <w:numId w:val="5"/>
        </w:numPr>
        <w:suppressAutoHyphens w:val="0"/>
        <w:spacing w:after="200" w:line="240" w:lineRule="auto"/>
        <w:ind w:left="709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532" w:type="dxa"/>
        <w:tblInd w:w="392" w:type="dxa"/>
        <w:tblLook w:val="04A0" w:firstRow="1" w:lastRow="0" w:firstColumn="1" w:lastColumn="0" w:noHBand="0" w:noVBand="1"/>
      </w:tblPr>
      <w:tblGrid>
        <w:gridCol w:w="5762"/>
        <w:gridCol w:w="4770"/>
      </w:tblGrid>
      <w:tr w:rsidR="009E33F2" w:rsidRPr="008E2DAD" w:rsidTr="00FF04A5">
        <w:trPr>
          <w:trHeight w:val="210"/>
        </w:trPr>
        <w:tc>
          <w:tcPr>
            <w:tcW w:w="5762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770" w:type="dxa"/>
          </w:tcPr>
          <w:p w:rsidR="009E33F2" w:rsidRPr="008E2DAD" w:rsidRDefault="001301BD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Чухарев Виталий Михайлович</w:t>
            </w:r>
          </w:p>
        </w:tc>
      </w:tr>
      <w:tr w:rsidR="009E33F2" w:rsidRPr="008E2DAD" w:rsidTr="00FF04A5">
        <w:trPr>
          <w:trHeight w:val="210"/>
        </w:trPr>
        <w:tc>
          <w:tcPr>
            <w:tcW w:w="5762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770" w:type="dxa"/>
          </w:tcPr>
          <w:p w:rsidR="009E33F2" w:rsidRPr="008E2DAD" w:rsidRDefault="001301BD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EA413F">
              <w:rPr>
                <w:rFonts w:ascii="Times New Roman" w:hAnsi="Times New Roman" w:cs="Times New Roman"/>
              </w:rPr>
              <w:t>ысшее</w:t>
            </w:r>
          </w:p>
        </w:tc>
      </w:tr>
      <w:tr w:rsidR="009E33F2" w:rsidRPr="008E2DAD" w:rsidTr="00FF04A5">
        <w:trPr>
          <w:trHeight w:val="210"/>
        </w:trPr>
        <w:tc>
          <w:tcPr>
            <w:tcW w:w="5762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4770" w:type="dxa"/>
          </w:tcPr>
          <w:p w:rsidR="009E33F2" w:rsidRPr="008E2DAD" w:rsidRDefault="001301BD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МаГУ</w:t>
            </w:r>
            <w:proofErr w:type="spellEnd"/>
            <w:r w:rsidR="00EA413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2000</w:t>
            </w:r>
          </w:p>
        </w:tc>
      </w:tr>
      <w:tr w:rsidR="009E33F2" w:rsidRPr="008E2DAD" w:rsidTr="00FF04A5">
        <w:trPr>
          <w:trHeight w:val="201"/>
        </w:trPr>
        <w:tc>
          <w:tcPr>
            <w:tcW w:w="5762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4770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9E33F2" w:rsidRPr="008E2DAD" w:rsidTr="00FF04A5">
        <w:trPr>
          <w:trHeight w:val="286"/>
        </w:trPr>
        <w:tc>
          <w:tcPr>
            <w:tcW w:w="5762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4770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 и информатики</w:t>
            </w:r>
          </w:p>
        </w:tc>
      </w:tr>
      <w:tr w:rsidR="009E33F2" w:rsidRPr="008E2DAD" w:rsidTr="00FF04A5">
        <w:trPr>
          <w:trHeight w:val="210"/>
        </w:trPr>
        <w:tc>
          <w:tcPr>
            <w:tcW w:w="5762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4770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лет</w:t>
            </w:r>
          </w:p>
        </w:tc>
      </w:tr>
    </w:tbl>
    <w:p w:rsidR="009E33F2" w:rsidRPr="00F36555" w:rsidRDefault="009E33F2" w:rsidP="00F36555">
      <w:pPr>
        <w:suppressAutoHyphens w:val="0"/>
        <w:spacing w:after="200" w:line="240" w:lineRule="auto"/>
        <w:ind w:firstLine="0"/>
        <w:jc w:val="left"/>
        <w:rPr>
          <w:rFonts w:ascii="Times New Roman" w:hAnsi="Times New Roman" w:cs="Times New Roman"/>
        </w:rPr>
      </w:pPr>
    </w:p>
    <w:p w:rsidR="005A51FF" w:rsidRPr="00FE386E" w:rsidRDefault="005A51FF" w:rsidP="00F36555">
      <w:pPr>
        <w:pStyle w:val="a3"/>
        <w:numPr>
          <w:ilvl w:val="0"/>
          <w:numId w:val="5"/>
        </w:numPr>
        <w:suppressAutoHyphens w:val="0"/>
        <w:spacing w:after="200" w:line="240" w:lineRule="auto"/>
        <w:ind w:left="709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  <w:r w:rsidR="00F36555">
        <w:rPr>
          <w:rFonts w:ascii="Times New Roman" w:hAnsi="Times New Roman" w:cs="Times New Roman"/>
          <w:b/>
        </w:rPr>
        <w:t>:</w:t>
      </w:r>
    </w:p>
    <w:p w:rsidR="00DC78C4" w:rsidRDefault="00DC78C4" w:rsidP="00DB5B20">
      <w:pPr>
        <w:pStyle w:val="a3"/>
        <w:suppressAutoHyphens w:val="0"/>
        <w:spacing w:line="240" w:lineRule="auto"/>
        <w:rPr>
          <w:rFonts w:ascii="Times New Roman" w:eastAsia="Calibri" w:hAnsi="Times New Roman" w:cs="Times New Roman"/>
          <w:b/>
        </w:rPr>
      </w:pPr>
    </w:p>
    <w:p w:rsidR="004A2629" w:rsidRPr="003242EB" w:rsidRDefault="004A2629" w:rsidP="00E07628">
      <w:pPr>
        <w:pStyle w:val="a3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A2629">
        <w:rPr>
          <w:rFonts w:ascii="Times New Roman" w:eastAsia="Calibri" w:hAnsi="Times New Roman" w:cs="Times New Roman"/>
          <w:b/>
        </w:rPr>
        <w:t>Основной запрос наставляемого:</w:t>
      </w:r>
      <w:r w:rsidRPr="004A262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методика преподавания</w:t>
      </w:r>
      <w:r w:rsidR="000D5C3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ОП.04 </w:t>
      </w:r>
      <w:r w:rsidR="000D5C38" w:rsidRPr="000D5C3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Основы алгоритмизации и программирования</w:t>
      </w:r>
      <w:r w:rsidR="000D5C3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МДК.05.02 </w:t>
      </w:r>
      <w:r w:rsidR="000D5C38" w:rsidRPr="000D5C3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Разработка кода информационных систем</w:t>
      </w:r>
      <w:r w:rsidR="000D5C3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МДК.09.01 </w:t>
      </w:r>
      <w:r w:rsidR="000D5C38" w:rsidRPr="000D5C3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Проектирование и разработка веб-</w:t>
      </w:r>
      <w:r w:rsidR="00DC78C4" w:rsidRPr="000D5C3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приложений</w:t>
      </w:r>
      <w:r w:rsidR="00DC78C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 МДК</w:t>
      </w:r>
      <w:r w:rsidR="000D5C38">
        <w:rPr>
          <w:rFonts w:ascii="Times New Roman" w:hAnsi="Times New Roman" w:cs="Times New Roman"/>
          <w:spacing w:val="4"/>
          <w:shd w:val="clear" w:color="auto" w:fill="FFFFFF"/>
        </w:rPr>
        <w:t xml:space="preserve">.09.02 </w:t>
      </w:r>
      <w:r w:rsidR="000D5C38" w:rsidRPr="000D5C38">
        <w:rPr>
          <w:rFonts w:ascii="Times New Roman" w:hAnsi="Times New Roman" w:cs="Times New Roman"/>
          <w:spacing w:val="4"/>
          <w:shd w:val="clear" w:color="auto" w:fill="FFFFFF"/>
        </w:rPr>
        <w:t>Оптимизация веб-приложений</w:t>
      </w:r>
      <w:r w:rsidR="000D5C38">
        <w:rPr>
          <w:rFonts w:ascii="Times New Roman" w:hAnsi="Times New Roman" w:cs="Times New Roman"/>
          <w:spacing w:val="4"/>
          <w:shd w:val="clear" w:color="auto" w:fill="FFFFFF"/>
        </w:rPr>
        <w:t xml:space="preserve"> и организации практики </w:t>
      </w:r>
      <w:r w:rsidR="004526C9">
        <w:rPr>
          <w:rFonts w:ascii="Times New Roman" w:hAnsi="Times New Roman" w:cs="Times New Roman"/>
          <w:spacing w:val="4"/>
          <w:shd w:val="clear" w:color="auto" w:fill="FFFFFF"/>
        </w:rPr>
        <w:t xml:space="preserve">УП.09 </w:t>
      </w:r>
      <w:r w:rsidR="000D5C38" w:rsidRPr="000D5C38">
        <w:rPr>
          <w:rFonts w:ascii="Times New Roman" w:hAnsi="Times New Roman" w:cs="Times New Roman"/>
          <w:spacing w:val="4"/>
          <w:shd w:val="clear" w:color="auto" w:fill="FFFFFF"/>
        </w:rPr>
        <w:t>Учебная практика</w:t>
      </w:r>
      <w:r w:rsidR="004526C9">
        <w:rPr>
          <w:rFonts w:ascii="Times New Roman" w:hAnsi="Times New Roman" w:cs="Times New Roman"/>
          <w:spacing w:val="4"/>
          <w:shd w:val="clear" w:color="auto" w:fill="FFFFFF"/>
        </w:rPr>
        <w:t>, ПП.09 Производственная практика</w:t>
      </w:r>
      <w:r w:rsidR="000D5C38">
        <w:rPr>
          <w:rFonts w:ascii="Times New Roman" w:hAnsi="Times New Roman" w:cs="Times New Roman"/>
          <w:spacing w:val="4"/>
          <w:shd w:val="clear" w:color="auto" w:fill="FFFFFF"/>
        </w:rPr>
        <w:t>.</w:t>
      </w:r>
      <w:r w:rsidR="00003754" w:rsidRPr="003242EB">
        <w:rPr>
          <w:rFonts w:ascii="Times New Roman" w:hAnsi="Times New Roman" w:cs="Times New Roman"/>
          <w:spacing w:val="4"/>
          <w:shd w:val="clear" w:color="auto" w:fill="FFFFFF"/>
        </w:rPr>
        <w:t>  </w:t>
      </w:r>
    </w:p>
    <w:p w:rsidR="00DC78C4" w:rsidRDefault="00DC78C4" w:rsidP="00DB5B20">
      <w:pPr>
        <w:pStyle w:val="a3"/>
        <w:spacing w:line="240" w:lineRule="auto"/>
        <w:rPr>
          <w:rFonts w:ascii="Times New Roman" w:eastAsia="Calibri" w:hAnsi="Times New Roman" w:cs="Times New Roman"/>
          <w:b/>
        </w:rPr>
      </w:pPr>
    </w:p>
    <w:p w:rsidR="00A90D8F" w:rsidRPr="00E4306B" w:rsidRDefault="004A2629" w:rsidP="00E07628">
      <w:pPr>
        <w:pStyle w:val="a3"/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E4306B">
        <w:rPr>
          <w:rFonts w:ascii="Times New Roman" w:eastAsia="Calibri" w:hAnsi="Times New Roman" w:cs="Times New Roman"/>
          <w:b/>
        </w:rPr>
        <w:t>Цель работы</w:t>
      </w:r>
      <w:r w:rsidR="00A90D8F" w:rsidRPr="00E4306B">
        <w:rPr>
          <w:rFonts w:ascii="Times New Roman" w:eastAsia="Calibri" w:hAnsi="Times New Roman" w:cs="Times New Roman"/>
          <w:b/>
        </w:rPr>
        <w:t>:</w:t>
      </w:r>
      <w:r w:rsidR="00A90D8F" w:rsidRPr="00E4306B">
        <w:rPr>
          <w:rFonts w:ascii="Times New Roman" w:eastAsia="Calibri" w:hAnsi="Times New Roman" w:cs="Times New Roman"/>
        </w:rPr>
        <w:t xml:space="preserve"> </w:t>
      </w:r>
      <w:r w:rsidR="00A90D8F" w:rsidRPr="00E4306B">
        <w:rPr>
          <w:rFonts w:ascii="Times New Roman" w:eastAsia="Times New Roman" w:hAnsi="Times New Roman" w:cs="Times New Roman"/>
          <w:color w:val="000000"/>
          <w:lang w:eastAsia="ru-RU"/>
        </w:rPr>
        <w:t>развитие профессиональных умений и навыков молодого специалиста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4A2629">
        <w:rPr>
          <w:rFonts w:ascii="Times New Roman" w:hAnsi="Times New Roman" w:cs="Times New Roman"/>
        </w:rPr>
        <w:t xml:space="preserve"> </w:t>
      </w:r>
      <w:r w:rsidRPr="00C257BB">
        <w:rPr>
          <w:rFonts w:ascii="Times New Roman" w:hAnsi="Times New Roman" w:cs="Times New Roman"/>
        </w:rPr>
        <w:t xml:space="preserve">оказание помощи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методики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преподавания.</w:t>
      </w:r>
    </w:p>
    <w:p w:rsidR="009E33F2" w:rsidRPr="008163C8" w:rsidRDefault="00A90D8F" w:rsidP="00E07628">
      <w:pPr>
        <w:pStyle w:val="a3"/>
        <w:suppressAutoHyphens w:val="0"/>
        <w:spacing w:after="200" w:line="240" w:lineRule="auto"/>
        <w:ind w:left="0" w:firstLine="709"/>
        <w:jc w:val="left"/>
        <w:rPr>
          <w:rFonts w:ascii="Times New Roman" w:hAnsi="Times New Roman" w:cs="Times New Roman"/>
          <w:b/>
        </w:rPr>
      </w:pPr>
      <w:r w:rsidRPr="00E4306B">
        <w:rPr>
          <w:rFonts w:ascii="Times New Roman" w:hAnsi="Times New Roman" w:cs="Times New Roman"/>
          <w:b/>
        </w:rPr>
        <w:t>З</w:t>
      </w:r>
      <w:r w:rsidR="009E33F2" w:rsidRPr="00E4306B">
        <w:rPr>
          <w:rFonts w:ascii="Times New Roman" w:hAnsi="Times New Roman" w:cs="Times New Roman"/>
          <w:b/>
        </w:rPr>
        <w:t>адачи программы</w:t>
      </w:r>
      <w:r w:rsidR="008163C8">
        <w:rPr>
          <w:rFonts w:ascii="Times New Roman" w:hAnsi="Times New Roman" w:cs="Times New Roman"/>
          <w:b/>
          <w:lang w:val="en-US"/>
        </w:rPr>
        <w:t>:</w:t>
      </w:r>
    </w:p>
    <w:p w:rsidR="00DC78C4" w:rsidRDefault="00DC78C4" w:rsidP="00E07628">
      <w:pPr>
        <w:pStyle w:val="a3"/>
        <w:numPr>
          <w:ilvl w:val="0"/>
          <w:numId w:val="2"/>
        </w:numPr>
        <w:spacing w:line="240" w:lineRule="auto"/>
        <w:ind w:left="993" w:hanging="142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спланировать систему мероприятий для передачи умений и знаний наставляемому по основному запросу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8163C8" w:rsidRPr="00DC78C4" w:rsidRDefault="00EA413F" w:rsidP="00E07628">
      <w:pPr>
        <w:pStyle w:val="a3"/>
        <w:numPr>
          <w:ilvl w:val="0"/>
          <w:numId w:val="2"/>
        </w:numPr>
        <w:spacing w:line="240" w:lineRule="auto"/>
        <w:ind w:left="993" w:hanging="142"/>
        <w:rPr>
          <w:rFonts w:ascii="Times New Roman" w:eastAsia="Times New Roman" w:hAnsi="Times New Roman" w:cs="Times New Roman"/>
          <w:lang w:eastAsia="ru-RU"/>
        </w:rPr>
      </w:pPr>
      <w:r w:rsidRPr="00E4306B">
        <w:rPr>
          <w:rFonts w:ascii="Times New Roman" w:eastAsia="Times New Roman" w:hAnsi="Times New Roman" w:cs="Times New Roman"/>
          <w:lang w:eastAsia="ru-RU"/>
        </w:rPr>
        <w:t>развит</w:t>
      </w:r>
      <w:r w:rsidR="00DC78C4">
        <w:rPr>
          <w:rFonts w:ascii="Times New Roman" w:eastAsia="Times New Roman" w:hAnsi="Times New Roman" w:cs="Times New Roman"/>
          <w:lang w:eastAsia="ru-RU"/>
        </w:rPr>
        <w:t>ь</w:t>
      </w:r>
      <w:r w:rsidRPr="00E4306B">
        <w:rPr>
          <w:rFonts w:ascii="Times New Roman" w:eastAsia="Times New Roman" w:hAnsi="Times New Roman" w:cs="Times New Roman"/>
          <w:lang w:eastAsia="ru-RU"/>
        </w:rPr>
        <w:t xml:space="preserve"> профессиональны</w:t>
      </w:r>
      <w:r w:rsidR="00DC78C4">
        <w:rPr>
          <w:rFonts w:ascii="Times New Roman" w:eastAsia="Times New Roman" w:hAnsi="Times New Roman" w:cs="Times New Roman"/>
          <w:lang w:eastAsia="ru-RU"/>
        </w:rPr>
        <w:t>е</w:t>
      </w:r>
      <w:r w:rsidRPr="00E4306B">
        <w:rPr>
          <w:rFonts w:ascii="Times New Roman" w:eastAsia="Times New Roman" w:hAnsi="Times New Roman" w:cs="Times New Roman"/>
          <w:lang w:eastAsia="ru-RU"/>
        </w:rPr>
        <w:t xml:space="preserve"> навык</w:t>
      </w:r>
      <w:r w:rsidR="00DC78C4">
        <w:rPr>
          <w:rFonts w:ascii="Times New Roman" w:eastAsia="Times New Roman" w:hAnsi="Times New Roman" w:cs="Times New Roman"/>
          <w:lang w:eastAsia="ru-RU"/>
        </w:rPr>
        <w:t>и преподавания</w:t>
      </w:r>
      <w:r w:rsidRPr="00E4306B">
        <w:rPr>
          <w:rFonts w:ascii="Times New Roman" w:eastAsia="Times New Roman" w:hAnsi="Times New Roman" w:cs="Times New Roman"/>
          <w:lang w:eastAsia="ru-RU"/>
        </w:rPr>
        <w:t>, в том числе навык</w:t>
      </w:r>
      <w:r w:rsidR="00DC78C4">
        <w:rPr>
          <w:rFonts w:ascii="Times New Roman" w:eastAsia="Times New Roman" w:hAnsi="Times New Roman" w:cs="Times New Roman"/>
          <w:lang w:eastAsia="ru-RU"/>
        </w:rPr>
        <w:t>и</w:t>
      </w:r>
      <w:r w:rsidRPr="00E4306B">
        <w:rPr>
          <w:rFonts w:ascii="Times New Roman" w:eastAsia="Times New Roman" w:hAnsi="Times New Roman" w:cs="Times New Roman"/>
          <w:lang w:eastAsia="ru-RU"/>
        </w:rPr>
        <w:t xml:space="preserve"> применения различных средств обучения и воспитания</w:t>
      </w:r>
      <w:r w:rsidR="006B5732" w:rsidRPr="006B5732">
        <w:rPr>
          <w:rFonts w:ascii="Times New Roman" w:eastAsia="Times New Roman" w:hAnsi="Times New Roman" w:cs="Times New Roman"/>
          <w:lang w:eastAsia="ru-RU"/>
        </w:rPr>
        <w:t>;</w:t>
      </w:r>
    </w:p>
    <w:p w:rsidR="00EA413F" w:rsidRPr="008163C8" w:rsidRDefault="00EA413F" w:rsidP="00E07628">
      <w:pPr>
        <w:pStyle w:val="a3"/>
        <w:numPr>
          <w:ilvl w:val="0"/>
          <w:numId w:val="2"/>
        </w:numPr>
        <w:spacing w:line="240" w:lineRule="auto"/>
        <w:ind w:left="993" w:hanging="142"/>
        <w:rPr>
          <w:rFonts w:ascii="Times New Roman" w:eastAsia="Times New Roman" w:hAnsi="Times New Roman" w:cs="Times New Roman"/>
          <w:lang w:eastAsia="ru-RU"/>
        </w:rPr>
      </w:pPr>
      <w:r w:rsidRPr="008163C8">
        <w:rPr>
          <w:rFonts w:ascii="Times New Roman" w:eastAsia="Times New Roman" w:hAnsi="Times New Roman" w:cs="Times New Roman"/>
          <w:lang w:eastAsia="ru-RU"/>
        </w:rPr>
        <w:t>развит</w:t>
      </w:r>
      <w:r w:rsidR="00DC78C4">
        <w:rPr>
          <w:rFonts w:ascii="Times New Roman" w:eastAsia="Times New Roman" w:hAnsi="Times New Roman" w:cs="Times New Roman"/>
          <w:lang w:eastAsia="ru-RU"/>
        </w:rPr>
        <w:t>ь</w:t>
      </w:r>
      <w:r w:rsidRPr="008163C8">
        <w:rPr>
          <w:rFonts w:ascii="Times New Roman" w:eastAsia="Times New Roman" w:hAnsi="Times New Roman" w:cs="Times New Roman"/>
          <w:lang w:eastAsia="ru-RU"/>
        </w:rPr>
        <w:t xml:space="preserve"> готовност</w:t>
      </w:r>
      <w:r w:rsidR="00DC78C4">
        <w:rPr>
          <w:rFonts w:ascii="Times New Roman" w:eastAsia="Times New Roman" w:hAnsi="Times New Roman" w:cs="Times New Roman"/>
          <w:lang w:eastAsia="ru-RU"/>
        </w:rPr>
        <w:t xml:space="preserve">ь </w:t>
      </w:r>
      <w:r w:rsidRPr="008163C8">
        <w:rPr>
          <w:rFonts w:ascii="Times New Roman" w:eastAsia="Times New Roman" w:hAnsi="Times New Roman" w:cs="Times New Roman"/>
          <w:lang w:eastAsia="ru-RU"/>
        </w:rPr>
        <w:t>к профессиональному самосовершенствованию, работе над собой</w:t>
      </w:r>
      <w:r w:rsidR="00DB5B20" w:rsidRPr="00DB5B20">
        <w:rPr>
          <w:rFonts w:ascii="Times New Roman" w:eastAsia="Times New Roman" w:hAnsi="Times New Roman" w:cs="Times New Roman"/>
          <w:lang w:eastAsia="ru-RU"/>
        </w:rPr>
        <w:t>;</w:t>
      </w:r>
    </w:p>
    <w:p w:rsidR="008163C8" w:rsidRPr="00760431" w:rsidRDefault="00DC78C4" w:rsidP="00E07628">
      <w:pPr>
        <w:pStyle w:val="a3"/>
        <w:numPr>
          <w:ilvl w:val="0"/>
          <w:numId w:val="2"/>
        </w:numPr>
        <w:spacing w:line="240" w:lineRule="auto"/>
        <w:ind w:left="993" w:hanging="142"/>
        <w:rPr>
          <w:rFonts w:ascii="Times New Roman" w:eastAsia="Times New Roman" w:hAnsi="Times New Roman" w:cs="Times New Roman"/>
          <w:lang w:eastAsia="ru-RU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выявлять потребности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возможности и трудности в работе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через мониторинговые мероприятия (беседы, наблюдения, анализ документации, анализ успеваемости студентов и пр.)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760431" w:rsidRPr="00760431" w:rsidRDefault="00760431" w:rsidP="00760431">
      <w:pPr>
        <w:spacing w:line="240" w:lineRule="auto"/>
        <w:ind w:firstLine="0"/>
        <w:rPr>
          <w:rFonts w:ascii="Times New Roman" w:eastAsia="Times New Roman" w:hAnsi="Times New Roman" w:cs="Times New Roman"/>
          <w:lang w:eastAsia="ru-RU"/>
        </w:rPr>
      </w:pPr>
    </w:p>
    <w:p w:rsidR="008163C8" w:rsidRPr="008163C8" w:rsidRDefault="008163C8" w:rsidP="00760431">
      <w:pPr>
        <w:pStyle w:val="a3"/>
        <w:numPr>
          <w:ilvl w:val="0"/>
          <w:numId w:val="5"/>
        </w:numPr>
        <w:suppressAutoHyphens w:val="0"/>
        <w:spacing w:after="200" w:line="240" w:lineRule="auto"/>
        <w:ind w:left="709"/>
        <w:jc w:val="left"/>
        <w:rPr>
          <w:rFonts w:ascii="Times New Roman" w:hAnsi="Times New Roman" w:cs="Times New Roman"/>
          <w:b/>
        </w:rPr>
      </w:pPr>
      <w:r w:rsidRPr="008163C8">
        <w:rPr>
          <w:rFonts w:ascii="Times New Roman" w:hAnsi="Times New Roman" w:cs="Times New Roman"/>
          <w:b/>
        </w:rPr>
        <w:t>Результаты программы:</w:t>
      </w:r>
    </w:p>
    <w:p w:rsidR="00DB5B20" w:rsidRDefault="008163C8" w:rsidP="00DB5B2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AF338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специальных дисциплин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специальности 09.02.07 «Информационные системы и программирование» </w:t>
      </w:r>
      <w:r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 учетом профессионально-ориентированного содержания</w:t>
      </w:r>
      <w:r w:rsidR="00DB5B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  <w:r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8163C8" w:rsidRDefault="008163C8" w:rsidP="00DB5B2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6636C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6636C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9E33F2" w:rsidRPr="008E2DAD" w:rsidRDefault="009E33F2" w:rsidP="00DB5B20">
      <w:pPr>
        <w:pStyle w:val="a3"/>
        <w:spacing w:line="240" w:lineRule="auto"/>
        <w:rPr>
          <w:rFonts w:ascii="Times New Roman" w:hAnsi="Times New Roman" w:cs="Times New Roman"/>
        </w:rPr>
      </w:pPr>
    </w:p>
    <w:p w:rsidR="000C5BCF" w:rsidRPr="000C5BCF" w:rsidRDefault="009E33F2" w:rsidP="000C5BCF">
      <w:pPr>
        <w:pStyle w:val="a3"/>
        <w:numPr>
          <w:ilvl w:val="0"/>
          <w:numId w:val="5"/>
        </w:numPr>
        <w:suppressAutoHyphens w:val="0"/>
        <w:spacing w:after="200" w:line="240" w:lineRule="auto"/>
        <w:ind w:left="709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Содержание деятельности наставляемого</w:t>
      </w:r>
      <w:r w:rsidR="000C5BCF">
        <w:rPr>
          <w:rFonts w:ascii="Times New Roman" w:hAnsi="Times New Roman" w:cs="Times New Roman"/>
          <w:b/>
        </w:rPr>
        <w:t>:</w:t>
      </w:r>
    </w:p>
    <w:tbl>
      <w:tblPr>
        <w:tblStyle w:val="a4"/>
        <w:tblW w:w="10513" w:type="dxa"/>
        <w:tblInd w:w="402" w:type="dxa"/>
        <w:tblLook w:val="04A0" w:firstRow="1" w:lastRow="0" w:firstColumn="1" w:lastColumn="0" w:noHBand="0" w:noVBand="1"/>
      </w:tblPr>
      <w:tblGrid>
        <w:gridCol w:w="552"/>
        <w:gridCol w:w="2772"/>
        <w:gridCol w:w="2290"/>
        <w:gridCol w:w="1896"/>
        <w:gridCol w:w="3003"/>
      </w:tblGrid>
      <w:tr w:rsidR="009E0AE2" w:rsidRPr="006F0CE4" w:rsidTr="00EB2EA1">
        <w:tc>
          <w:tcPr>
            <w:tcW w:w="552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72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Направление </w:t>
            </w:r>
          </w:p>
        </w:tc>
        <w:tc>
          <w:tcPr>
            <w:tcW w:w="2290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Задание/проект</w:t>
            </w:r>
          </w:p>
        </w:tc>
        <w:tc>
          <w:tcPr>
            <w:tcW w:w="1896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3003" w:type="dxa"/>
          </w:tcPr>
          <w:p w:rsidR="009E33F2" w:rsidRPr="006F0CE4" w:rsidRDefault="006636CB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Оценка результата</w:t>
            </w:r>
          </w:p>
        </w:tc>
      </w:tr>
      <w:tr w:rsidR="009E0AE2" w:rsidRPr="006F0CE4" w:rsidTr="00EB2EA1">
        <w:tc>
          <w:tcPr>
            <w:tcW w:w="552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72" w:type="dxa"/>
          </w:tcPr>
          <w:p w:rsidR="009E33F2" w:rsidRPr="006F0CE4" w:rsidRDefault="00A90D8F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Изучение нормативно-правовой базы</w:t>
            </w:r>
          </w:p>
        </w:tc>
        <w:tc>
          <w:tcPr>
            <w:tcW w:w="2290" w:type="dxa"/>
          </w:tcPr>
          <w:p w:rsidR="00E4306B" w:rsidRPr="006F0CE4" w:rsidRDefault="00516A2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E4306B" w:rsidRPr="006F0CE4">
              <w:rPr>
                <w:rFonts w:ascii="Times New Roman" w:hAnsi="Times New Roman" w:cs="Times New Roman"/>
              </w:rPr>
              <w:t xml:space="preserve"> рабочих программ</w:t>
            </w:r>
            <w:r>
              <w:rPr>
                <w:rFonts w:ascii="Times New Roman" w:hAnsi="Times New Roman" w:cs="Times New Roman"/>
              </w:rPr>
              <w:t xml:space="preserve"> дисциплин и МДК, анализ программы практики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  <w:p w:rsidR="009E33F2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lastRenderedPageBreak/>
              <w:t>Ведение журналов учебных групп</w:t>
            </w:r>
            <w:r w:rsidR="004154C4" w:rsidRPr="006F0CE4">
              <w:rPr>
                <w:rFonts w:ascii="Times New Roman" w:hAnsi="Times New Roman" w:cs="Times New Roman"/>
              </w:rPr>
              <w:t>.</w:t>
            </w:r>
          </w:p>
          <w:p w:rsidR="00E4306B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Создание отчетов </w:t>
            </w:r>
            <w:r w:rsidR="00516A27">
              <w:rPr>
                <w:rFonts w:ascii="Times New Roman" w:hAnsi="Times New Roman" w:cs="Times New Roman"/>
              </w:rPr>
              <w:t xml:space="preserve">в системе </w:t>
            </w:r>
            <w:proofErr w:type="spellStart"/>
            <w:r w:rsidR="00516A27">
              <w:rPr>
                <w:rFonts w:ascii="Times New Roman" w:hAnsi="Times New Roman" w:cs="Times New Roman"/>
                <w:lang w:val="en-US"/>
              </w:rPr>
              <w:t>ProCollege</w:t>
            </w:r>
            <w:proofErr w:type="spellEnd"/>
            <w:r w:rsidR="004154C4" w:rsidRPr="006F0C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6" w:type="dxa"/>
          </w:tcPr>
          <w:p w:rsidR="009E33F2" w:rsidRPr="006F0CE4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течении года</w:t>
            </w:r>
          </w:p>
        </w:tc>
        <w:tc>
          <w:tcPr>
            <w:tcW w:w="3003" w:type="dxa"/>
          </w:tcPr>
          <w:p w:rsidR="009E33F2" w:rsidRPr="006F0CE4" w:rsidRDefault="00516A27" w:rsidP="00516A27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Изучена НПБ. </w:t>
            </w:r>
            <w:r w:rsidR="004154C4" w:rsidRPr="006F0CE4">
              <w:rPr>
                <w:rFonts w:ascii="Times New Roman" w:hAnsi="Times New Roman" w:cs="Times New Roman"/>
              </w:rPr>
              <w:t>Изучены правила,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154C4" w:rsidRPr="006F0CE4">
              <w:rPr>
                <w:rFonts w:ascii="Times New Roman" w:hAnsi="Times New Roman" w:cs="Times New Roman"/>
              </w:rPr>
              <w:t>и регламент ведения документооборота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</w:tc>
      </w:tr>
      <w:tr w:rsidR="009E0AE2" w:rsidRPr="006F0CE4" w:rsidTr="00EB2EA1">
        <w:tc>
          <w:tcPr>
            <w:tcW w:w="552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2" w:type="dxa"/>
          </w:tcPr>
          <w:p w:rsidR="009E33F2" w:rsidRPr="006F0CE4" w:rsidRDefault="00A90D8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Организация учебно-воспитательного процесса </w:t>
            </w:r>
          </w:p>
        </w:tc>
        <w:tc>
          <w:tcPr>
            <w:tcW w:w="2290" w:type="dxa"/>
          </w:tcPr>
          <w:p w:rsidR="00E4306B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Посещение занятий опытных педагогов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6" w:type="dxa"/>
          </w:tcPr>
          <w:p w:rsidR="009E33F2" w:rsidRDefault="004154C4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В течении года</w:t>
            </w:r>
          </w:p>
          <w:p w:rsidR="00EB3C62" w:rsidRDefault="00EB3C6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1B28F2" w:rsidRPr="006F0CE4" w:rsidRDefault="001B28F2" w:rsidP="00EB3C62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03" w:type="dxa"/>
          </w:tcPr>
          <w:p w:rsidR="00B84617" w:rsidRPr="00B84617" w:rsidRDefault="00EB3C62" w:rsidP="00EB3C62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Посещены занятия педагогов: Чухарев В.М, Воропанова И.О., Осинцева С.В.</w:t>
            </w:r>
          </w:p>
        </w:tc>
      </w:tr>
      <w:tr w:rsidR="00EB3C62" w:rsidRPr="006F0CE4" w:rsidTr="00EB2EA1">
        <w:tc>
          <w:tcPr>
            <w:tcW w:w="552" w:type="dxa"/>
          </w:tcPr>
          <w:p w:rsidR="00EB3C62" w:rsidRPr="006F0CE4" w:rsidRDefault="00EB3C6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72" w:type="dxa"/>
          </w:tcPr>
          <w:p w:rsidR="00EB3C62" w:rsidRPr="006F0CE4" w:rsidRDefault="00EB3C6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Организация учебно-воспитательного процесса</w:t>
            </w:r>
          </w:p>
        </w:tc>
        <w:tc>
          <w:tcPr>
            <w:tcW w:w="2290" w:type="dxa"/>
          </w:tcPr>
          <w:p w:rsidR="00EB3C62" w:rsidRPr="006F0CE4" w:rsidRDefault="00EB3C6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Проведение открытых уроков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6" w:type="dxa"/>
          </w:tcPr>
          <w:p w:rsidR="00EB3C62" w:rsidRDefault="00EB3C62" w:rsidP="00EB3C62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 2024 г.</w:t>
            </w:r>
          </w:p>
          <w:p w:rsidR="00EB3C62" w:rsidRDefault="00EB3C6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EB3C62" w:rsidRPr="006F0CE4" w:rsidRDefault="00EB3C6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Февраль-март 2025 г.</w:t>
            </w:r>
          </w:p>
        </w:tc>
        <w:tc>
          <w:tcPr>
            <w:tcW w:w="3003" w:type="dxa"/>
          </w:tcPr>
          <w:p w:rsidR="00EB3C62" w:rsidRDefault="00EB3C62" w:rsidP="00EB3C62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Открытая защита курсового проекта по МДК.09.01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  <w:p w:rsidR="00EB3C62" w:rsidRDefault="00EB3C62" w:rsidP="00EB3C62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Компьютерный турнир со студентами группы ИС-202.</w:t>
            </w:r>
          </w:p>
          <w:p w:rsidR="00EB3C62" w:rsidRDefault="00EB3C62" w:rsidP="00EB3C62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IT</w:t>
            </w:r>
            <w:r w:rsidRPr="00B8461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викторина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 студентами группы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ИС-302 в период недели специальности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3C62" w:rsidRDefault="00EB3C6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Викторина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SiGame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 студентами группы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ИС-402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</w:tc>
      </w:tr>
      <w:tr w:rsidR="009E0AE2" w:rsidRPr="006F0CE4" w:rsidTr="00EB2EA1">
        <w:tc>
          <w:tcPr>
            <w:tcW w:w="552" w:type="dxa"/>
          </w:tcPr>
          <w:p w:rsidR="009E33F2" w:rsidRPr="006F0CE4" w:rsidRDefault="00A90D8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72" w:type="dxa"/>
          </w:tcPr>
          <w:p w:rsidR="009E33F2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Самообразование</w:t>
            </w:r>
          </w:p>
        </w:tc>
        <w:tc>
          <w:tcPr>
            <w:tcW w:w="2290" w:type="dxa"/>
          </w:tcPr>
          <w:p w:rsidR="009E33F2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Изучение</w:t>
            </w:r>
            <w:r w:rsidR="00144712">
              <w:rPr>
                <w:rFonts w:ascii="Times New Roman" w:hAnsi="Times New Roman" w:cs="Times New Roman"/>
              </w:rPr>
              <w:t xml:space="preserve"> </w:t>
            </w:r>
            <w:r w:rsidRPr="006F0CE4">
              <w:rPr>
                <w:rFonts w:ascii="Times New Roman" w:hAnsi="Times New Roman" w:cs="Times New Roman"/>
              </w:rPr>
              <w:t xml:space="preserve">литературы по преподаваемым </w:t>
            </w:r>
            <w:r w:rsidR="00144712">
              <w:rPr>
                <w:rFonts w:ascii="Times New Roman" w:hAnsi="Times New Roman" w:cs="Times New Roman"/>
              </w:rPr>
              <w:t>дисциплинам.</w:t>
            </w:r>
          </w:p>
          <w:p w:rsidR="00E4306B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Посещение «Школы молодого педагога»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6" w:type="dxa"/>
          </w:tcPr>
          <w:p w:rsidR="009E33F2" w:rsidRPr="006F0CE4" w:rsidRDefault="009E0AE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В течени</w:t>
            </w:r>
            <w:r w:rsidR="001B6D2F" w:rsidRPr="006F0CE4">
              <w:rPr>
                <w:rFonts w:ascii="Times New Roman" w:hAnsi="Times New Roman" w:cs="Times New Roman"/>
              </w:rPr>
              <w:t>е</w:t>
            </w:r>
            <w:r w:rsidRPr="006F0CE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3003" w:type="dxa"/>
          </w:tcPr>
          <w:p w:rsidR="001B28F2" w:rsidRPr="006F0CE4" w:rsidRDefault="00144712" w:rsidP="00144712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Программа профессиональной переподготовки «Методика профессионального обучения»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B84617" w:rsidRPr="006F0CE4" w:rsidTr="00EB2EA1">
        <w:tc>
          <w:tcPr>
            <w:tcW w:w="552" w:type="dxa"/>
          </w:tcPr>
          <w:p w:rsidR="00B84617" w:rsidRPr="006F0CE4" w:rsidRDefault="0014471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72" w:type="dxa"/>
          </w:tcPr>
          <w:p w:rsidR="00B84617" w:rsidRPr="006F0CE4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Популяризация специальности</w:t>
            </w:r>
          </w:p>
        </w:tc>
        <w:tc>
          <w:tcPr>
            <w:tcW w:w="2290" w:type="dxa"/>
          </w:tcPr>
          <w:p w:rsidR="00B84617" w:rsidRPr="006F0CE4" w:rsidRDefault="0014471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студентов для участия в мероприятиях.</w:t>
            </w:r>
          </w:p>
        </w:tc>
        <w:tc>
          <w:tcPr>
            <w:tcW w:w="1896" w:type="dxa"/>
          </w:tcPr>
          <w:p w:rsidR="00B84617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  <w:r>
              <w:rPr>
                <w:rFonts w:ascii="Times New Roman" w:hAnsi="Times New Roman" w:cs="Times New Roman"/>
                <w:lang w:val="en-US"/>
              </w:rPr>
              <w:t xml:space="preserve"> 2025</w:t>
            </w:r>
          </w:p>
          <w:p w:rsidR="00144712" w:rsidRDefault="0014471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B84617" w:rsidRPr="00B84617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2025</w:t>
            </w:r>
          </w:p>
        </w:tc>
        <w:tc>
          <w:tcPr>
            <w:tcW w:w="3003" w:type="dxa"/>
          </w:tcPr>
          <w:p w:rsidR="00B84617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Студенческая </w:t>
            </w:r>
            <w:r w:rsidR="00144712">
              <w:rPr>
                <w:rFonts w:ascii="Times New Roman" w:hAnsi="Times New Roman" w:cs="Times New Roman"/>
              </w:rPr>
              <w:t>конференция «</w:t>
            </w:r>
            <w:r>
              <w:rPr>
                <w:rFonts w:ascii="Times New Roman" w:hAnsi="Times New Roman" w:cs="Times New Roman"/>
              </w:rPr>
              <w:t xml:space="preserve">Войти в </w:t>
            </w:r>
            <w:r>
              <w:rPr>
                <w:rFonts w:ascii="Times New Roman" w:hAnsi="Times New Roman" w:cs="Times New Roman"/>
                <w:lang w:val="en-US"/>
              </w:rPr>
              <w:t>IT</w:t>
            </w:r>
            <w:r>
              <w:rPr>
                <w:rFonts w:ascii="Times New Roman" w:hAnsi="Times New Roman" w:cs="Times New Roman"/>
              </w:rPr>
              <w:t>»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  <w:p w:rsidR="00B84617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Цифровой форум «На Ты с </w:t>
            </w:r>
            <w:r>
              <w:rPr>
                <w:rFonts w:ascii="Times New Roman" w:hAnsi="Times New Roman" w:cs="Times New Roman"/>
                <w:lang w:val="en-US"/>
              </w:rPr>
              <w:t>IT</w:t>
            </w:r>
            <w:r>
              <w:rPr>
                <w:rFonts w:ascii="Times New Roman" w:hAnsi="Times New Roman" w:cs="Times New Roman"/>
              </w:rPr>
              <w:t>»</w:t>
            </w:r>
            <w:r w:rsidR="00144712">
              <w:rPr>
                <w:rFonts w:ascii="Times New Roman" w:hAnsi="Times New Roman" w:cs="Times New Roman"/>
              </w:rPr>
              <w:t>.</w:t>
            </w:r>
          </w:p>
        </w:tc>
      </w:tr>
      <w:tr w:rsidR="00B84617" w:rsidRPr="006F0CE4" w:rsidTr="00EB2EA1">
        <w:tc>
          <w:tcPr>
            <w:tcW w:w="552" w:type="dxa"/>
          </w:tcPr>
          <w:p w:rsidR="00B84617" w:rsidRPr="006F0CE4" w:rsidRDefault="0014471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72" w:type="dxa"/>
          </w:tcPr>
          <w:p w:rsidR="00B84617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  <w:r w:rsidR="00144712">
              <w:rPr>
                <w:rFonts w:ascii="Times New Roman" w:hAnsi="Times New Roman" w:cs="Times New Roman"/>
              </w:rPr>
              <w:t xml:space="preserve"> студента</w:t>
            </w:r>
            <w:r>
              <w:rPr>
                <w:rFonts w:ascii="Times New Roman" w:hAnsi="Times New Roman" w:cs="Times New Roman"/>
              </w:rPr>
              <w:t xml:space="preserve"> к</w:t>
            </w:r>
            <w:r w:rsidR="00144712">
              <w:rPr>
                <w:rFonts w:ascii="Times New Roman" w:hAnsi="Times New Roman" w:cs="Times New Roman"/>
              </w:rPr>
              <w:t xml:space="preserve"> участию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4471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 региональном</w:t>
            </w:r>
            <w:r w:rsidR="0014471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этапе</w:t>
            </w:r>
            <w:r w:rsidR="0014471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чемпионат</w:t>
            </w:r>
            <w:r w:rsidR="0014471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="0014471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«Профессионалы»</w:t>
            </w:r>
          </w:p>
        </w:tc>
        <w:tc>
          <w:tcPr>
            <w:tcW w:w="2290" w:type="dxa"/>
          </w:tcPr>
          <w:p w:rsidR="00B84617" w:rsidRPr="006F0CE4" w:rsidRDefault="0014471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Проведение индивидуальных консультаций.</w:t>
            </w:r>
          </w:p>
        </w:tc>
        <w:tc>
          <w:tcPr>
            <w:tcW w:w="1896" w:type="dxa"/>
          </w:tcPr>
          <w:p w:rsidR="00B84617" w:rsidRDefault="0014471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Ноябрь-м</w:t>
            </w:r>
            <w:r w:rsidR="00B84617">
              <w:rPr>
                <w:rFonts w:ascii="Times New Roman" w:hAnsi="Times New Roman" w:cs="Times New Roman"/>
              </w:rPr>
              <w:t>арт 2025</w:t>
            </w:r>
          </w:p>
        </w:tc>
        <w:tc>
          <w:tcPr>
            <w:tcW w:w="3003" w:type="dxa"/>
          </w:tcPr>
          <w:p w:rsidR="00B84617" w:rsidRPr="00144712" w:rsidRDefault="0014471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место в компетенции «Разработки виртуальной и дополненной реальности»</w:t>
            </w:r>
          </w:p>
        </w:tc>
      </w:tr>
      <w:tr w:rsidR="00B84617" w:rsidRPr="006F0CE4" w:rsidTr="00EB2EA1">
        <w:tc>
          <w:tcPr>
            <w:tcW w:w="552" w:type="dxa"/>
          </w:tcPr>
          <w:p w:rsidR="00B84617" w:rsidRPr="006F0CE4" w:rsidRDefault="00EB2EA1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72" w:type="dxa"/>
          </w:tcPr>
          <w:p w:rsidR="00B84617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Конкурс профессионального мастерства</w:t>
            </w:r>
          </w:p>
        </w:tc>
        <w:tc>
          <w:tcPr>
            <w:tcW w:w="2290" w:type="dxa"/>
          </w:tcPr>
          <w:p w:rsidR="00B84617" w:rsidRDefault="0057610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Методическая разработка открытого урока по УП.09.</w:t>
            </w:r>
          </w:p>
          <w:p w:rsidR="0057610F" w:rsidRPr="006F0CE4" w:rsidRDefault="0057610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профессионального задания.</w:t>
            </w:r>
          </w:p>
        </w:tc>
        <w:tc>
          <w:tcPr>
            <w:tcW w:w="1896" w:type="dxa"/>
          </w:tcPr>
          <w:p w:rsidR="00B84617" w:rsidRDefault="00B84617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</w:p>
        </w:tc>
        <w:tc>
          <w:tcPr>
            <w:tcW w:w="3003" w:type="dxa"/>
          </w:tcPr>
          <w:p w:rsidR="00B84617" w:rsidRDefault="0057610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место</w:t>
            </w:r>
          </w:p>
        </w:tc>
      </w:tr>
      <w:tr w:rsidR="009E0AE2" w:rsidRPr="008E2DAD" w:rsidTr="00EB2EA1">
        <w:tc>
          <w:tcPr>
            <w:tcW w:w="552" w:type="dxa"/>
          </w:tcPr>
          <w:p w:rsidR="004154C4" w:rsidRPr="006F0CE4" w:rsidRDefault="00EB2EA1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72" w:type="dxa"/>
          </w:tcPr>
          <w:p w:rsidR="004154C4" w:rsidRPr="003242EB" w:rsidRDefault="004154C4" w:rsidP="009E0AE2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3242EB">
              <w:rPr>
                <w:rFonts w:ascii="Times New Roman" w:hAnsi="Times New Roman" w:cs="Times New Roman"/>
              </w:rPr>
              <w:t xml:space="preserve">Пополнение фонда оценочных средств по </w:t>
            </w:r>
            <w:r w:rsidR="00EB2EA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ОП.04 </w:t>
            </w:r>
            <w:r w:rsidR="00EB2EA1" w:rsidRPr="000D5C38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Основы алгоритмизации и программирования</w:t>
            </w:r>
            <w:r w:rsidR="00EB2EA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, МДК.05.02 </w:t>
            </w:r>
            <w:r w:rsidR="00EB2EA1" w:rsidRPr="000D5C38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Разработка кода информационных систем</w:t>
            </w:r>
            <w:r w:rsidR="00EB2EA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, МДК.09.01 </w:t>
            </w:r>
            <w:r w:rsidR="00EB2EA1" w:rsidRPr="000D5C38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Проектирование и разработка веб-приложений</w:t>
            </w:r>
            <w:r w:rsidR="00EB2EA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 МДК</w:t>
            </w:r>
            <w:r w:rsidR="00EB2EA1">
              <w:rPr>
                <w:rFonts w:ascii="Times New Roman" w:hAnsi="Times New Roman" w:cs="Times New Roman"/>
                <w:spacing w:val="4"/>
                <w:shd w:val="clear" w:color="auto" w:fill="FFFFFF"/>
              </w:rPr>
              <w:t xml:space="preserve">.09.02 </w:t>
            </w:r>
            <w:r w:rsidR="00EB2EA1" w:rsidRPr="000D5C38">
              <w:rPr>
                <w:rFonts w:ascii="Times New Roman" w:hAnsi="Times New Roman" w:cs="Times New Roman"/>
                <w:spacing w:val="4"/>
                <w:shd w:val="clear" w:color="auto" w:fill="FFFFFF"/>
              </w:rPr>
              <w:t>Оптимизация веб-</w:t>
            </w:r>
            <w:r w:rsidR="00EB2EA1" w:rsidRPr="000D5C38">
              <w:rPr>
                <w:rFonts w:ascii="Times New Roman" w:hAnsi="Times New Roman" w:cs="Times New Roman"/>
                <w:spacing w:val="4"/>
                <w:shd w:val="clear" w:color="auto" w:fill="FFFFFF"/>
              </w:rPr>
              <w:lastRenderedPageBreak/>
              <w:t>приложений</w:t>
            </w:r>
            <w:r w:rsidR="00EB2EA1">
              <w:rPr>
                <w:rFonts w:ascii="Times New Roman" w:hAnsi="Times New Roman" w:cs="Times New Roman"/>
                <w:spacing w:val="4"/>
                <w:shd w:val="clear" w:color="auto" w:fill="FFFFFF"/>
              </w:rPr>
              <w:t>.</w:t>
            </w:r>
            <w:r w:rsidR="000A6C2E" w:rsidRPr="003242EB">
              <w:rPr>
                <w:rFonts w:ascii="Times New Roman" w:hAnsi="Times New Roman" w:cs="Times New Roman"/>
                <w:spacing w:val="4"/>
                <w:shd w:val="clear" w:color="auto" w:fill="FFFFFF"/>
              </w:rPr>
              <w:t>   </w:t>
            </w:r>
          </w:p>
        </w:tc>
        <w:tc>
          <w:tcPr>
            <w:tcW w:w="2290" w:type="dxa"/>
          </w:tcPr>
          <w:p w:rsidR="004154C4" w:rsidRPr="006F0CE4" w:rsidRDefault="009E0AE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lastRenderedPageBreak/>
              <w:t>Разработать</w:t>
            </w:r>
            <w:r w:rsidR="004154C4" w:rsidRPr="006F0CE4">
              <w:rPr>
                <w:rFonts w:ascii="Times New Roman" w:hAnsi="Times New Roman" w:cs="Times New Roman"/>
              </w:rPr>
              <w:t xml:space="preserve"> оценочные средства для текущего, рубежного и итогового контроля</w:t>
            </w:r>
            <w:r w:rsidR="00EB2EA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96" w:type="dxa"/>
          </w:tcPr>
          <w:p w:rsidR="004154C4" w:rsidRPr="006F0CE4" w:rsidRDefault="004154C4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3003" w:type="dxa"/>
          </w:tcPr>
          <w:p w:rsidR="009E0AE2" w:rsidRPr="006F0CE4" w:rsidRDefault="004154C4" w:rsidP="00EB2EA1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оценочные средства </w:t>
            </w:r>
            <w:r w:rsidR="00EB2EA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 каждой дисциплине были изменены на 20-30%.</w:t>
            </w:r>
          </w:p>
          <w:p w:rsidR="009E0AE2" w:rsidRPr="00163129" w:rsidRDefault="00EB2EA1" w:rsidP="001B6D2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Скорректированы методические указания к практическим занятиям по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МДК.09.01 </w:t>
            </w:r>
            <w:r w:rsidRPr="000D5C38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Проектирование и разработка веб-приложений</w:t>
            </w:r>
            <w:r w:rsidR="004154C4"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</w:tr>
    </w:tbl>
    <w:p w:rsidR="009E33F2" w:rsidRDefault="009E33F2" w:rsidP="00DB5B20">
      <w:pPr>
        <w:pStyle w:val="a3"/>
        <w:spacing w:line="240" w:lineRule="auto"/>
        <w:rPr>
          <w:rFonts w:ascii="Times New Roman" w:hAnsi="Times New Roman" w:cs="Times New Roman"/>
        </w:rPr>
      </w:pPr>
    </w:p>
    <w:p w:rsidR="009E33F2" w:rsidRPr="00DB5B20" w:rsidRDefault="009E33F2" w:rsidP="0025668D">
      <w:pPr>
        <w:pStyle w:val="a3"/>
        <w:numPr>
          <w:ilvl w:val="0"/>
          <w:numId w:val="5"/>
        </w:numPr>
        <w:suppressAutoHyphens w:val="0"/>
        <w:spacing w:after="200" w:line="240" w:lineRule="auto"/>
        <w:ind w:left="709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Анализ работы и рекомендации по его результатам</w:t>
      </w:r>
      <w:r w:rsidR="0025668D">
        <w:rPr>
          <w:rFonts w:ascii="Times New Roman" w:hAnsi="Times New Roman" w:cs="Times New Roman"/>
          <w:b/>
        </w:rPr>
        <w:t>:</w:t>
      </w:r>
    </w:p>
    <w:tbl>
      <w:tblPr>
        <w:tblStyle w:val="a4"/>
        <w:tblW w:w="10527" w:type="dxa"/>
        <w:tblInd w:w="388" w:type="dxa"/>
        <w:tblLook w:val="04A0" w:firstRow="1" w:lastRow="0" w:firstColumn="1" w:lastColumn="0" w:noHBand="0" w:noVBand="1"/>
      </w:tblPr>
      <w:tblGrid>
        <w:gridCol w:w="564"/>
        <w:gridCol w:w="2980"/>
        <w:gridCol w:w="3118"/>
        <w:gridCol w:w="3865"/>
      </w:tblGrid>
      <w:tr w:rsidR="009E33F2" w:rsidRPr="008E2DAD" w:rsidTr="0025668D">
        <w:tc>
          <w:tcPr>
            <w:tcW w:w="564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80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Мониторинговое мероприятие</w:t>
            </w:r>
          </w:p>
        </w:tc>
        <w:tc>
          <w:tcPr>
            <w:tcW w:w="3118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результатов</w:t>
            </w:r>
          </w:p>
        </w:tc>
        <w:tc>
          <w:tcPr>
            <w:tcW w:w="3865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Рекомендации по итогам </w:t>
            </w:r>
          </w:p>
        </w:tc>
      </w:tr>
      <w:tr w:rsidR="009E328B" w:rsidRPr="008E2DAD" w:rsidTr="0025668D">
        <w:tc>
          <w:tcPr>
            <w:tcW w:w="564" w:type="dxa"/>
          </w:tcPr>
          <w:p w:rsidR="009E328B" w:rsidRPr="008E2DAD" w:rsidRDefault="009E328B" w:rsidP="009E328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</w:tcPr>
          <w:p w:rsidR="009E328B" w:rsidRPr="00A65A6E" w:rsidRDefault="009E328B" w:rsidP="009E328B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highlight w:val="yellow"/>
                <w:bdr w:val="none" w:sz="0" w:space="0" w:color="auto" w:frame="1"/>
                <w:shd w:val="clear" w:color="auto" w:fill="FFFFFF"/>
              </w:rPr>
            </w:pPr>
            <w:r w:rsidRPr="00955B6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преподавателем</w:t>
            </w:r>
            <w:r w:rsidRPr="00955B6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</w:t>
            </w:r>
          </w:p>
        </w:tc>
        <w:tc>
          <w:tcPr>
            <w:tcW w:w="3118" w:type="dxa"/>
          </w:tcPr>
          <w:p w:rsidR="009E328B" w:rsidRPr="00A65A6E" w:rsidRDefault="009E328B" w:rsidP="009E328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t xml:space="preserve">Наставляемый показал </w:t>
            </w:r>
            <w:r>
              <w:t>необходимые</w:t>
            </w:r>
            <w:r>
              <w:t xml:space="preserve"> результаты </w:t>
            </w:r>
            <w:r w:rsidRPr="00955B6D">
              <w:t xml:space="preserve">преподавания </w:t>
            </w:r>
            <w:r>
              <w:rPr>
                <w:color w:val="000000"/>
              </w:rPr>
              <w:t xml:space="preserve">ОП.04 </w:t>
            </w:r>
            <w:r w:rsidRPr="000D5C38">
              <w:rPr>
                <w:color w:val="000000"/>
              </w:rPr>
              <w:t>Основы алгоритмизации и программирования</w:t>
            </w:r>
            <w:r>
              <w:rPr>
                <w:color w:val="000000"/>
              </w:rPr>
              <w:t xml:space="preserve"> и </w:t>
            </w:r>
            <w:r>
              <w:rPr>
                <w:color w:val="000000"/>
              </w:rPr>
              <w:t xml:space="preserve">МДК.09.01 </w:t>
            </w:r>
            <w:r w:rsidRPr="000D5C38">
              <w:rPr>
                <w:color w:val="000000"/>
              </w:rPr>
              <w:t>Проектирование и разработка веб-приложений</w:t>
            </w:r>
            <w:r>
              <w:rPr>
                <w:color w:val="000000"/>
              </w:rPr>
              <w:t>.</w:t>
            </w:r>
          </w:p>
        </w:tc>
        <w:tc>
          <w:tcPr>
            <w:tcW w:w="3865" w:type="dxa"/>
          </w:tcPr>
          <w:p w:rsidR="009E328B" w:rsidRPr="00D74AAB" w:rsidRDefault="009E328B" w:rsidP="009E328B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t xml:space="preserve">Продолжить </w:t>
            </w:r>
            <w:r w:rsidRPr="00955B6D">
              <w:rPr>
                <w:rFonts w:ascii="Times New Roman" w:hAnsi="Times New Roman" w:cs="Times New Roman"/>
              </w:rPr>
              <w:t xml:space="preserve">отслеживать динамику развития </w:t>
            </w:r>
            <w:r>
              <w:rPr>
                <w:rFonts w:ascii="Times New Roman" w:hAnsi="Times New Roman" w:cs="Times New Roman"/>
              </w:rPr>
              <w:t xml:space="preserve">профессиональных </w:t>
            </w:r>
            <w:r w:rsidRPr="00955B6D">
              <w:rPr>
                <w:rFonts w:ascii="Times New Roman" w:hAnsi="Times New Roman" w:cs="Times New Roman"/>
              </w:rPr>
              <w:t>умений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955B6D">
              <w:rPr>
                <w:rFonts w:ascii="Times New Roman" w:hAnsi="Times New Roman" w:cs="Times New Roman"/>
              </w:rPr>
              <w:t>аставляемого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Усилить работу над повышением коммуникабельности преподавателя.</w:t>
            </w:r>
          </w:p>
        </w:tc>
      </w:tr>
      <w:tr w:rsidR="00DB5B20" w:rsidRPr="008E2DAD" w:rsidTr="0025668D">
        <w:tc>
          <w:tcPr>
            <w:tcW w:w="564" w:type="dxa"/>
          </w:tcPr>
          <w:p w:rsidR="00DB5B20" w:rsidRPr="008E2DAD" w:rsidRDefault="00DB5B20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0" w:type="dxa"/>
          </w:tcPr>
          <w:p w:rsidR="00DB5B20" w:rsidRPr="00D74AAB" w:rsidRDefault="00DB5B20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Анализ отчета </w:t>
            </w:r>
            <w:r w:rsidR="009E328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текущей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успеваемости студентов</w:t>
            </w:r>
          </w:p>
        </w:tc>
        <w:tc>
          <w:tcPr>
            <w:tcW w:w="3118" w:type="dxa"/>
          </w:tcPr>
          <w:p w:rsidR="00DB5B20" w:rsidRPr="008E2DAD" w:rsidRDefault="00DB5B20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 w:rsidR="001B6D2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 </w:t>
            </w:r>
            <w:r w:rsidR="009E328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излишне </w:t>
            </w:r>
            <w:r w:rsidR="001B6D2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высокие результаты</w:t>
            </w:r>
            <w:r w:rsidR="00800B5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3865" w:type="dxa"/>
          </w:tcPr>
          <w:p w:rsidR="00DB5B20" w:rsidRPr="008E2DAD" w:rsidRDefault="00DB5B20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 критериев оценивания, проводить контрольные срезы знаний, регулярные опросы студентов.</w:t>
            </w:r>
          </w:p>
        </w:tc>
      </w:tr>
      <w:tr w:rsidR="00DB5B20" w:rsidRPr="008E2DAD" w:rsidTr="0025668D">
        <w:tc>
          <w:tcPr>
            <w:tcW w:w="564" w:type="dxa"/>
          </w:tcPr>
          <w:p w:rsidR="00DB5B20" w:rsidRPr="008E2DAD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0" w:type="dxa"/>
          </w:tcPr>
          <w:p w:rsidR="00DB5B20" w:rsidRDefault="00DB5B20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="006636CB"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 w:rsidR="009B2B4B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ых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курс</w:t>
            </w:r>
            <w:r w:rsidR="009B2B4B">
              <w:rPr>
                <w:color w:val="000000"/>
                <w:bdr w:val="none" w:sz="0" w:space="0" w:color="auto" w:frame="1"/>
                <w:shd w:val="clear" w:color="auto" w:fill="FFFFFF"/>
              </w:rPr>
              <w:t>ов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3B4E00"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в АСУ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, электронного журнала</w:t>
            </w:r>
          </w:p>
        </w:tc>
        <w:tc>
          <w:tcPr>
            <w:tcW w:w="3118" w:type="dxa"/>
          </w:tcPr>
          <w:p w:rsidR="00DB5B20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Электронный журнал ведется, курсы пополняются</w:t>
            </w:r>
            <w:r w:rsidR="00800B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65" w:type="dxa"/>
          </w:tcPr>
          <w:p w:rsidR="00DB5B20" w:rsidRDefault="009B2B4B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Регулярно вносить изменения в тесты, сделать больше открытых вопросов.</w:t>
            </w:r>
          </w:p>
        </w:tc>
      </w:tr>
      <w:tr w:rsidR="001B6D2F" w:rsidRPr="008E2DAD" w:rsidTr="0025668D">
        <w:tc>
          <w:tcPr>
            <w:tcW w:w="564" w:type="dxa"/>
          </w:tcPr>
          <w:p w:rsidR="001B6D2F" w:rsidRPr="008E2DAD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0" w:type="dxa"/>
          </w:tcPr>
          <w:p w:rsidR="001B6D2F" w:rsidRDefault="001B6D2F" w:rsidP="00DB5B20">
            <w:pPr>
              <w:pStyle w:val="a3"/>
              <w:spacing w:line="240" w:lineRule="auto"/>
              <w:ind w:left="0"/>
              <w:contextualSpacing w:val="0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3118" w:type="dxa"/>
          </w:tcPr>
          <w:p w:rsidR="001B6D2F" w:rsidRDefault="009B2B4B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B6D2F">
              <w:rPr>
                <w:rFonts w:ascii="Times New Roman" w:hAnsi="Times New Roman" w:cs="Times New Roman"/>
              </w:rPr>
              <w:t>урнал ведется, оценки выставляются несвоевременно</w:t>
            </w:r>
            <w:r w:rsidR="00800B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65" w:type="dxa"/>
          </w:tcPr>
          <w:p w:rsidR="001B6D2F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Регулярное выставление оценок</w:t>
            </w:r>
            <w:r w:rsidR="009B2B4B">
              <w:rPr>
                <w:rFonts w:ascii="Times New Roman" w:hAnsi="Times New Roman" w:cs="Times New Roman"/>
              </w:rPr>
              <w:t>. Оценки по практическим работам должны быть в каждой ячейке.</w:t>
            </w:r>
          </w:p>
        </w:tc>
      </w:tr>
      <w:tr w:rsidR="009E328B" w:rsidRPr="008E2DAD" w:rsidTr="0025668D">
        <w:tc>
          <w:tcPr>
            <w:tcW w:w="564" w:type="dxa"/>
          </w:tcPr>
          <w:p w:rsidR="009E328B" w:rsidRDefault="009E328B" w:rsidP="009E328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0" w:type="dxa"/>
          </w:tcPr>
          <w:p w:rsidR="009E328B" w:rsidRPr="005B761E" w:rsidRDefault="009E328B" w:rsidP="009E328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технологических карт</w:t>
            </w:r>
          </w:p>
        </w:tc>
        <w:tc>
          <w:tcPr>
            <w:tcW w:w="3118" w:type="dxa"/>
          </w:tcPr>
          <w:p w:rsidR="009E328B" w:rsidRDefault="009E328B" w:rsidP="009E328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соответстви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 xml:space="preserve"> темы, целей занятия, хронометража, выбранных методов и форм деятельности</w:t>
            </w:r>
            <w:r>
              <w:rPr>
                <w:rFonts w:ascii="Times New Roman" w:hAnsi="Times New Roman" w:cs="Times New Roman"/>
              </w:rPr>
              <w:t>. Проверка э</w:t>
            </w:r>
            <w:r>
              <w:rPr>
                <w:rFonts w:ascii="Times New Roman" w:hAnsi="Times New Roman" w:cs="Times New Roman"/>
              </w:rPr>
              <w:t>ффективност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выбора средств обучения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65" w:type="dxa"/>
          </w:tcPr>
          <w:p w:rsidR="009E328B" w:rsidRPr="005B761E" w:rsidRDefault="009E328B" w:rsidP="009E328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оставл</w:t>
            </w:r>
            <w:r>
              <w:rPr>
                <w:rFonts w:ascii="Times New Roman" w:hAnsi="Times New Roman" w:cs="Times New Roman"/>
              </w:rPr>
              <w:t>ять подробные</w:t>
            </w:r>
            <w:r>
              <w:rPr>
                <w:rFonts w:ascii="Times New Roman" w:hAnsi="Times New Roman" w:cs="Times New Roman"/>
              </w:rPr>
              <w:t xml:space="preserve"> технологически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к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арт</w:t>
            </w:r>
            <w:r>
              <w:rPr>
                <w:rFonts w:ascii="Times New Roman" w:hAnsi="Times New Roman" w:cs="Times New Roman"/>
              </w:rPr>
              <w:t>ы занятия.</w:t>
            </w:r>
          </w:p>
        </w:tc>
      </w:tr>
    </w:tbl>
    <w:p w:rsidR="00DB5B20" w:rsidRDefault="00DB5B20" w:rsidP="00DB5B20">
      <w:pPr>
        <w:pStyle w:val="a3"/>
        <w:spacing w:line="240" w:lineRule="auto"/>
        <w:ind w:left="1429"/>
        <w:contextualSpacing w:val="0"/>
        <w:rPr>
          <w:b/>
        </w:rPr>
      </w:pPr>
    </w:p>
    <w:p w:rsidR="00DB5B20" w:rsidRPr="0025668D" w:rsidRDefault="00013274" w:rsidP="0025668D">
      <w:pPr>
        <w:pStyle w:val="a3"/>
        <w:numPr>
          <w:ilvl w:val="0"/>
          <w:numId w:val="5"/>
        </w:numPr>
        <w:suppressAutoHyphens w:val="0"/>
        <w:spacing w:after="200" w:line="240" w:lineRule="auto"/>
        <w:ind w:left="709"/>
        <w:jc w:val="left"/>
        <w:rPr>
          <w:rFonts w:ascii="Times New Roman" w:hAnsi="Times New Roman" w:cs="Times New Roman"/>
          <w:b/>
        </w:rPr>
      </w:pPr>
      <w:r w:rsidRPr="0025668D">
        <w:rPr>
          <w:rFonts w:ascii="Times New Roman" w:hAnsi="Times New Roman" w:cs="Times New Roman"/>
          <w:b/>
        </w:rPr>
        <w:t>Выводы</w:t>
      </w:r>
      <w:r w:rsidR="0025668D">
        <w:rPr>
          <w:rFonts w:ascii="Times New Roman" w:hAnsi="Times New Roman" w:cs="Times New Roman"/>
          <w:b/>
        </w:rPr>
        <w:t>:</w:t>
      </w:r>
    </w:p>
    <w:p w:rsidR="00DB5B20" w:rsidRPr="0073146E" w:rsidRDefault="00DB5B20" w:rsidP="00DB5B20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00B5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базовые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800B5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специальных дисциплин по</w:t>
      </w:r>
      <w:r w:rsidR="00C00F2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специальности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="00F55AE8" w:rsidRPr="008679B7">
        <w:rPr>
          <w:rFonts w:ascii="Times New Roman" w:hAnsi="Times New Roman"/>
        </w:rPr>
        <w:t>Информационные системы и программирование</w:t>
      </w:r>
      <w:r w:rsidR="00F55AE8">
        <w:rPr>
          <w:rFonts w:ascii="Times New Roman" w:hAnsi="Times New Roman"/>
        </w:rPr>
        <w:t>»</w:t>
      </w:r>
      <w:r w:rsidR="00800B5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00B5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Необходимо</w:t>
      </w:r>
      <w:r w:rsidR="00C00F2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обратить внимание</w:t>
      </w:r>
      <w:r w:rsidR="00800B5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на</w:t>
      </w:r>
      <w:r w:rsidR="00C00F2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00B5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составление подробных технологических карт, необходимо обновить методические рекомендации к практическим занятиям по преподаваемым дисциплинам</w:t>
      </w:r>
      <w:r w:rsidR="00C00F2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FF4D21" w:rsidRDefault="00FF4D21" w:rsidP="00DB5B20">
      <w:pPr>
        <w:spacing w:line="240" w:lineRule="auto"/>
      </w:pPr>
    </w:p>
    <w:sectPr w:rsidR="00FF4D21" w:rsidSect="001301BD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D5D1E"/>
    <w:multiLevelType w:val="hybridMultilevel"/>
    <w:tmpl w:val="458EB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531E7"/>
    <w:multiLevelType w:val="hybridMultilevel"/>
    <w:tmpl w:val="07BC1C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AA05399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95D46B8"/>
    <w:multiLevelType w:val="hybridMultilevel"/>
    <w:tmpl w:val="87DC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3F2"/>
    <w:rsid w:val="00003754"/>
    <w:rsid w:val="00013274"/>
    <w:rsid w:val="000A6C2E"/>
    <w:rsid w:val="000C5BCF"/>
    <w:rsid w:val="000D5C38"/>
    <w:rsid w:val="001301BD"/>
    <w:rsid w:val="00144712"/>
    <w:rsid w:val="001B28F2"/>
    <w:rsid w:val="001B6D2F"/>
    <w:rsid w:val="001F47BB"/>
    <w:rsid w:val="00206A5A"/>
    <w:rsid w:val="0025668D"/>
    <w:rsid w:val="002910F1"/>
    <w:rsid w:val="003053D8"/>
    <w:rsid w:val="003242EB"/>
    <w:rsid w:val="00367A4E"/>
    <w:rsid w:val="003B4E00"/>
    <w:rsid w:val="004154C4"/>
    <w:rsid w:val="004526C9"/>
    <w:rsid w:val="004A2629"/>
    <w:rsid w:val="004E5C1F"/>
    <w:rsid w:val="00510A0C"/>
    <w:rsid w:val="00516A27"/>
    <w:rsid w:val="0057610F"/>
    <w:rsid w:val="005A51FF"/>
    <w:rsid w:val="006636CB"/>
    <w:rsid w:val="006761FA"/>
    <w:rsid w:val="006B5732"/>
    <w:rsid w:val="006F0CE4"/>
    <w:rsid w:val="00760431"/>
    <w:rsid w:val="00800B51"/>
    <w:rsid w:val="008163C8"/>
    <w:rsid w:val="008F5CBC"/>
    <w:rsid w:val="009B2B4B"/>
    <w:rsid w:val="009E0AE2"/>
    <w:rsid w:val="009E328B"/>
    <w:rsid w:val="009E33F2"/>
    <w:rsid w:val="00A11749"/>
    <w:rsid w:val="00A409EE"/>
    <w:rsid w:val="00A90D8F"/>
    <w:rsid w:val="00AC6DD0"/>
    <w:rsid w:val="00AF3384"/>
    <w:rsid w:val="00B24001"/>
    <w:rsid w:val="00B537AD"/>
    <w:rsid w:val="00B84617"/>
    <w:rsid w:val="00C00F2D"/>
    <w:rsid w:val="00C3414F"/>
    <w:rsid w:val="00C85485"/>
    <w:rsid w:val="00DB5B20"/>
    <w:rsid w:val="00DC78C4"/>
    <w:rsid w:val="00DF282E"/>
    <w:rsid w:val="00E07628"/>
    <w:rsid w:val="00E4306B"/>
    <w:rsid w:val="00EA413F"/>
    <w:rsid w:val="00EB2EA1"/>
    <w:rsid w:val="00EB3C62"/>
    <w:rsid w:val="00ED0151"/>
    <w:rsid w:val="00F36555"/>
    <w:rsid w:val="00F55AE8"/>
    <w:rsid w:val="00FF04A5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6460"/>
  <w15:docId w15:val="{59D533C7-B692-4251-B131-F249907E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03754"/>
    <w:rPr>
      <w:color w:val="0000FF"/>
      <w:u w:val="single"/>
    </w:rPr>
  </w:style>
  <w:style w:type="paragraph" w:customStyle="1" w:styleId="c0">
    <w:name w:val="c0"/>
    <w:basedOn w:val="a"/>
    <w:rsid w:val="009E328B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Админ</cp:lastModifiedBy>
  <cp:revision>35</cp:revision>
  <dcterms:created xsi:type="dcterms:W3CDTF">2023-04-18T04:02:00Z</dcterms:created>
  <dcterms:modified xsi:type="dcterms:W3CDTF">2025-06-24T11:09:00Z</dcterms:modified>
</cp:coreProperties>
</file>