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3F2" w:rsidRPr="00D74AAB" w:rsidRDefault="009E33F2" w:rsidP="004B34A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74AAB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D74AAB" w:rsidRDefault="009E33F2" w:rsidP="004B34AE">
      <w:pPr>
        <w:spacing w:line="240" w:lineRule="auto"/>
        <w:jc w:val="right"/>
        <w:rPr>
          <w:rFonts w:ascii="Times New Roman" w:hAnsi="Times New Roman" w:cs="Times New Roman"/>
        </w:rPr>
      </w:pPr>
      <w:r w:rsidRPr="00D74AAB">
        <w:rPr>
          <w:rFonts w:ascii="Times New Roman" w:hAnsi="Times New Roman" w:cs="Times New Roman"/>
        </w:rPr>
        <w:t>Дата вхождения в программу</w:t>
      </w:r>
      <w:r w:rsidR="00EF1A2B">
        <w:rPr>
          <w:rFonts w:ascii="Times New Roman" w:hAnsi="Times New Roman" w:cs="Times New Roman"/>
        </w:rPr>
        <w:t>: январь 2025</w:t>
      </w:r>
    </w:p>
    <w:p w:rsidR="009E33F2" w:rsidRPr="00D74AAB" w:rsidRDefault="009E33F2" w:rsidP="004B34AE">
      <w:pPr>
        <w:spacing w:line="240" w:lineRule="auto"/>
        <w:jc w:val="right"/>
        <w:rPr>
          <w:rFonts w:ascii="Times New Roman" w:hAnsi="Times New Roman" w:cs="Times New Roman"/>
        </w:rPr>
      </w:pPr>
      <w:r w:rsidRPr="0010321E">
        <w:rPr>
          <w:rFonts w:ascii="Times New Roman" w:hAnsi="Times New Roman" w:cs="Times New Roman"/>
        </w:rPr>
        <w:t>Дата окончания программы</w:t>
      </w:r>
      <w:r w:rsidR="00700743" w:rsidRPr="0010321E">
        <w:rPr>
          <w:rFonts w:ascii="Times New Roman" w:hAnsi="Times New Roman" w:cs="Times New Roman"/>
        </w:rPr>
        <w:t xml:space="preserve">: </w:t>
      </w:r>
      <w:r w:rsidR="00DD727E">
        <w:rPr>
          <w:rFonts w:ascii="Times New Roman" w:hAnsi="Times New Roman" w:cs="Times New Roman"/>
        </w:rPr>
        <w:t>июл</w:t>
      </w:r>
      <w:r w:rsidR="0010321E" w:rsidRPr="008A53E0">
        <w:rPr>
          <w:rFonts w:ascii="Times New Roman" w:hAnsi="Times New Roman" w:cs="Times New Roman"/>
        </w:rPr>
        <w:t>ь 202</w:t>
      </w:r>
      <w:r w:rsidR="00EF1A2B">
        <w:rPr>
          <w:rFonts w:ascii="Times New Roman" w:hAnsi="Times New Roman" w:cs="Times New Roman"/>
        </w:rPr>
        <w:t>5</w:t>
      </w:r>
    </w:p>
    <w:p w:rsidR="006E07BD" w:rsidRDefault="006E07BD" w:rsidP="006E07BD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наставляемом: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4678"/>
        <w:gridCol w:w="5528"/>
      </w:tblGrid>
      <w:tr w:rsidR="006E07BD" w:rsidRPr="00D74AAB" w:rsidTr="00DD727E">
        <w:tc>
          <w:tcPr>
            <w:tcW w:w="4678" w:type="dxa"/>
          </w:tcPr>
          <w:p w:rsidR="006E07BD" w:rsidRPr="00D74AAB" w:rsidRDefault="006E07BD" w:rsidP="009A3FC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528" w:type="dxa"/>
          </w:tcPr>
          <w:p w:rsidR="006E07BD" w:rsidRPr="008E2DAD" w:rsidRDefault="00EF1A2B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Николенко Мария Олеговна</w:t>
            </w:r>
          </w:p>
        </w:tc>
      </w:tr>
      <w:tr w:rsidR="006E07BD" w:rsidRPr="00D74AAB" w:rsidTr="00DD727E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528" w:type="dxa"/>
          </w:tcPr>
          <w:p w:rsidR="006E07BD" w:rsidRPr="008E2DAD" w:rsidRDefault="00EF1A2B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07.04.1996г.</w:t>
            </w:r>
          </w:p>
        </w:tc>
      </w:tr>
      <w:tr w:rsidR="006E07BD" w:rsidRPr="00D74AAB" w:rsidTr="00DD727E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528" w:type="dxa"/>
          </w:tcPr>
          <w:p w:rsidR="006E07BD" w:rsidRPr="008E2DAD" w:rsidRDefault="00EF1A2B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</w:tr>
      <w:tr w:rsidR="00EF1A2B" w:rsidRPr="00D74AAB" w:rsidTr="00CD3169">
        <w:tc>
          <w:tcPr>
            <w:tcW w:w="4678" w:type="dxa"/>
          </w:tcPr>
          <w:p w:rsidR="00EF1A2B" w:rsidRPr="00D74AAB" w:rsidRDefault="00EF1A2B" w:rsidP="00EF1A2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528" w:type="dxa"/>
          </w:tcPr>
          <w:p w:rsidR="00EF1A2B" w:rsidRPr="00EF1A2B" w:rsidRDefault="00EF1A2B" w:rsidP="00EF1A2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F1A2B">
              <w:rPr>
                <w:rFonts w:ascii="Times New Roman" w:hAnsi="Times New Roman" w:cs="Times New Roman"/>
              </w:rPr>
              <w:t>НИУ «Южно-Уральский государственный университет», 2021г.</w:t>
            </w:r>
          </w:p>
        </w:tc>
      </w:tr>
      <w:tr w:rsidR="006E07BD" w:rsidRPr="00D74AAB" w:rsidTr="00DD727E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528" w:type="dxa"/>
            <w:vAlign w:val="center"/>
          </w:tcPr>
          <w:p w:rsidR="006E07BD" w:rsidRPr="00EF1A2B" w:rsidRDefault="00EF1A2B" w:rsidP="009A3FCC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EF1A2B">
              <w:rPr>
                <w:rFonts w:ascii="Times New Roman" w:hAnsi="Times New Roman" w:cs="Times New Roman"/>
              </w:rPr>
              <w:t>22.03.02 Металлургия</w:t>
            </w:r>
          </w:p>
        </w:tc>
      </w:tr>
      <w:tr w:rsidR="006E07BD" w:rsidRPr="00D74AAB" w:rsidTr="00DD727E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528" w:type="dxa"/>
          </w:tcPr>
          <w:p w:rsidR="006E07BD" w:rsidRPr="00EF1A2B" w:rsidRDefault="00EF1A2B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EF1A2B">
              <w:rPr>
                <w:rFonts w:ascii="Times New Roman" w:hAnsi="Times New Roman" w:cs="Times New Roman"/>
              </w:rPr>
              <w:t>Бакалавр</w:t>
            </w:r>
          </w:p>
        </w:tc>
      </w:tr>
    </w:tbl>
    <w:p w:rsidR="006E07BD" w:rsidRPr="00D74AAB" w:rsidRDefault="006E07BD" w:rsidP="006E07BD">
      <w:pPr>
        <w:pStyle w:val="a3"/>
        <w:suppressAutoHyphens w:val="0"/>
        <w:spacing w:line="240" w:lineRule="auto"/>
        <w:ind w:left="0"/>
        <w:jc w:val="left"/>
        <w:rPr>
          <w:rFonts w:ascii="Times New Roman" w:hAnsi="Times New Roman" w:cs="Times New Roman"/>
        </w:rPr>
      </w:pPr>
    </w:p>
    <w:p w:rsidR="006E07BD" w:rsidRPr="00387BB5" w:rsidRDefault="006E07BD" w:rsidP="006E07BD">
      <w:pPr>
        <w:pStyle w:val="a3"/>
        <w:numPr>
          <w:ilvl w:val="0"/>
          <w:numId w:val="1"/>
        </w:numPr>
        <w:suppressAutoHyphens w:val="0"/>
        <w:spacing w:line="240" w:lineRule="auto"/>
        <w:jc w:val="left"/>
        <w:rPr>
          <w:rFonts w:ascii="Times New Roman" w:hAnsi="Times New Roman" w:cs="Times New Roman"/>
          <w:b/>
        </w:rPr>
      </w:pPr>
      <w:r w:rsidRPr="00387BB5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4678"/>
        <w:gridCol w:w="5528"/>
      </w:tblGrid>
      <w:tr w:rsidR="006E07BD" w:rsidRPr="00D74AAB" w:rsidTr="009A3FCC">
        <w:tc>
          <w:tcPr>
            <w:tcW w:w="4678" w:type="dxa"/>
          </w:tcPr>
          <w:p w:rsidR="006E07BD" w:rsidRPr="00D74AAB" w:rsidRDefault="006E07BD" w:rsidP="009A3FC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528" w:type="dxa"/>
          </w:tcPr>
          <w:p w:rsidR="006E07BD" w:rsidRPr="008E2DAD" w:rsidRDefault="006E07B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Елена Сергеевна</w:t>
            </w:r>
          </w:p>
        </w:tc>
      </w:tr>
      <w:tr w:rsidR="006E07BD" w:rsidRPr="00D74AAB" w:rsidTr="009A3FCC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528" w:type="dxa"/>
          </w:tcPr>
          <w:p w:rsidR="006E07BD" w:rsidRPr="008E2DAD" w:rsidRDefault="006E07B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</w:tr>
      <w:tr w:rsidR="006E07BD" w:rsidRPr="00D74AAB" w:rsidTr="009A3FCC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528" w:type="dxa"/>
          </w:tcPr>
          <w:p w:rsidR="006E07BD" w:rsidRPr="008E2DAD" w:rsidRDefault="006E07B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ГОУВПО «Южно-Уральский </w:t>
            </w:r>
            <w:r w:rsidR="00923335">
              <w:rPr>
                <w:rFonts w:ascii="Times New Roman" w:hAnsi="Times New Roman" w:cs="Times New Roman"/>
              </w:rPr>
              <w:t>государственный</w:t>
            </w:r>
            <w:r>
              <w:rPr>
                <w:rFonts w:ascii="Times New Roman" w:hAnsi="Times New Roman" w:cs="Times New Roman"/>
              </w:rPr>
              <w:t xml:space="preserve"> университет»</w:t>
            </w:r>
            <w:r w:rsidR="00EF1A2B">
              <w:rPr>
                <w:rFonts w:ascii="Times New Roman" w:hAnsi="Times New Roman" w:cs="Times New Roman"/>
              </w:rPr>
              <w:t>, 2011г.</w:t>
            </w:r>
          </w:p>
        </w:tc>
      </w:tr>
      <w:tr w:rsidR="006E07BD" w:rsidRPr="00D74AAB" w:rsidTr="009A3FCC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528" w:type="dxa"/>
          </w:tcPr>
          <w:p w:rsidR="006E07BD" w:rsidRPr="008E2DAD" w:rsidRDefault="006E07B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Электропривод и автоматика промышленных установок и технологических комплексов»</w:t>
            </w:r>
          </w:p>
        </w:tc>
      </w:tr>
      <w:tr w:rsidR="006E07BD" w:rsidRPr="00D74AAB" w:rsidTr="009A3FCC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528" w:type="dxa"/>
          </w:tcPr>
          <w:p w:rsidR="006E07BD" w:rsidRPr="008E2DAD" w:rsidRDefault="006E07B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</w:t>
            </w:r>
          </w:p>
        </w:tc>
      </w:tr>
      <w:tr w:rsidR="006E07BD" w:rsidRPr="00D74AAB" w:rsidTr="009A3FCC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528" w:type="dxa"/>
          </w:tcPr>
          <w:p w:rsidR="006E07BD" w:rsidRPr="008E2DAD" w:rsidRDefault="00EF1A2B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6E07BD">
              <w:rPr>
                <w:rFonts w:ascii="Times New Roman" w:hAnsi="Times New Roman" w:cs="Times New Roman"/>
              </w:rPr>
              <w:t xml:space="preserve"> лет</w:t>
            </w:r>
          </w:p>
        </w:tc>
      </w:tr>
    </w:tbl>
    <w:p w:rsidR="009E33F2" w:rsidRPr="00D74AAB" w:rsidRDefault="009E33F2" w:rsidP="004B34AE">
      <w:pPr>
        <w:pStyle w:val="a3"/>
        <w:suppressAutoHyphens w:val="0"/>
        <w:spacing w:line="240" w:lineRule="auto"/>
        <w:ind w:left="0"/>
        <w:jc w:val="left"/>
        <w:rPr>
          <w:rFonts w:ascii="Times New Roman" w:hAnsi="Times New Roman" w:cs="Times New Roman"/>
        </w:rPr>
      </w:pPr>
    </w:p>
    <w:p w:rsidR="009E33F2" w:rsidRPr="00DD727E" w:rsidRDefault="009E33F2" w:rsidP="004B34AE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709"/>
        <w:jc w:val="left"/>
        <w:rPr>
          <w:rFonts w:ascii="Times New Roman" w:hAnsi="Times New Roman" w:cs="Times New Roman"/>
          <w:b/>
          <w:color w:val="000000"/>
        </w:rPr>
      </w:pPr>
      <w:r w:rsidRPr="00DD727E">
        <w:rPr>
          <w:rFonts w:ascii="Times New Roman" w:hAnsi="Times New Roman" w:cs="Times New Roman"/>
          <w:b/>
          <w:color w:val="000000"/>
        </w:rPr>
        <w:t>Цели и задачи</w:t>
      </w:r>
      <w:r w:rsidR="00707C78" w:rsidRPr="00DD727E">
        <w:rPr>
          <w:rFonts w:ascii="Times New Roman" w:hAnsi="Times New Roman" w:cs="Times New Roman"/>
          <w:b/>
          <w:color w:val="000000"/>
        </w:rPr>
        <w:t xml:space="preserve"> </w:t>
      </w:r>
      <w:r w:rsidRPr="00DD727E">
        <w:rPr>
          <w:rFonts w:ascii="Times New Roman" w:hAnsi="Times New Roman" w:cs="Times New Roman"/>
          <w:b/>
          <w:color w:val="000000"/>
        </w:rPr>
        <w:t>программы</w:t>
      </w:r>
    </w:p>
    <w:p w:rsidR="00B17F02" w:rsidRPr="00707C78" w:rsidRDefault="00B17F02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наставляемого: </w:t>
      </w:r>
      <w:r w:rsidR="00EF1A2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методика преподавания профессиональных модулей по специальности</w:t>
      </w:r>
      <w:r w:rsidR="00EF1A2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15.02.14 Оснащение средствами</w:t>
      </w:r>
      <w:r w:rsidR="00EF1A2B" w:rsidRPr="00EF1A2B">
        <w:t xml:space="preserve"> </w:t>
      </w:r>
      <w:r w:rsidR="00EF1A2B" w:rsidRPr="00EF1A2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автоматизации технологических процессов и производств (по отраслям)</w:t>
      </w:r>
      <w:r w:rsidR="00EF1A2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и </w:t>
      </w:r>
      <w:r w:rsidR="00EF1A2B">
        <w:rPr>
          <w:rFonts w:ascii="Times New Roman" w:hAnsi="Times New Roman" w:cs="Times New Roman"/>
        </w:rPr>
        <w:t>общепрофессиональных дисциплин</w:t>
      </w:r>
      <w:r w:rsidR="00EF1A2B">
        <w:rPr>
          <w:rFonts w:ascii="Times New Roman" w:hAnsi="Times New Roman" w:cs="Times New Roman"/>
        </w:rPr>
        <w:t xml:space="preserve"> «</w:t>
      </w:r>
      <w:r w:rsidR="00EF1A2B" w:rsidRPr="00EF1A2B">
        <w:rPr>
          <w:rFonts w:ascii="Times New Roman" w:hAnsi="Times New Roman" w:cs="Times New Roman"/>
        </w:rPr>
        <w:t>Метрология, стандартизация и сертификация</w:t>
      </w:r>
      <w:r w:rsidR="00EF1A2B">
        <w:rPr>
          <w:rFonts w:ascii="Times New Roman" w:hAnsi="Times New Roman" w:cs="Times New Roman"/>
        </w:rPr>
        <w:t>»,</w:t>
      </w:r>
      <w:r w:rsidR="00EF1A2B" w:rsidRPr="00EF1A2B">
        <w:t xml:space="preserve"> </w:t>
      </w:r>
      <w:r w:rsidR="00EF1A2B">
        <w:t>«</w:t>
      </w:r>
      <w:r w:rsidR="00EF1A2B" w:rsidRPr="00EF1A2B">
        <w:rPr>
          <w:rFonts w:ascii="Times New Roman" w:hAnsi="Times New Roman" w:cs="Times New Roman"/>
        </w:rPr>
        <w:t>Технологическое оборудование и приспособления</w:t>
      </w:r>
      <w:r w:rsidR="00EF1A2B">
        <w:rPr>
          <w:rFonts w:ascii="Times New Roman" w:hAnsi="Times New Roman" w:cs="Times New Roman"/>
        </w:rPr>
        <w:t>»,</w:t>
      </w:r>
      <w:r w:rsidR="00EF1A2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«</w:t>
      </w:r>
      <w:r w:rsidR="00EF1A2B" w:rsidRPr="00EF1A2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Моделирование технологических процессов</w:t>
      </w:r>
      <w:r w:rsidR="00EF1A2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».</w:t>
      </w:r>
    </w:p>
    <w:p w:rsidR="0010321E" w:rsidRPr="00707C78" w:rsidRDefault="00BD27A8" w:rsidP="004B34AE">
      <w:pPr>
        <w:spacing w:line="240" w:lineRule="auto"/>
        <w:rPr>
          <w:rFonts w:ascii="Times New Roman" w:hAnsi="Times New Roman" w:cs="Times New Roman"/>
          <w:color w:val="000000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Цель программы наставничества:</w:t>
      </w:r>
      <w:r w:rsidR="0010321E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CF725F" w:rsidRPr="00CF725F">
        <w:rPr>
          <w:rFonts w:ascii="Times New Roman" w:hAnsi="Times New Roman" w:cs="Times New Roman"/>
          <w:color w:val="000000"/>
        </w:rPr>
        <w:t>оказание помощи молодому педагогу в освоении методики преподавания профессиональных модулей по специальности</w:t>
      </w:r>
      <w:r w:rsidR="00CF725F">
        <w:rPr>
          <w:rFonts w:ascii="Times New Roman" w:hAnsi="Times New Roman" w:cs="Times New Roman"/>
          <w:color w:val="000000"/>
        </w:rPr>
        <w:t xml:space="preserve"> </w:t>
      </w:r>
      <w:r w:rsidR="00CF725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15.02.14 Оснащение средствами</w:t>
      </w:r>
      <w:r w:rsidR="00CF725F" w:rsidRPr="00EF1A2B">
        <w:t xml:space="preserve"> </w:t>
      </w:r>
      <w:r w:rsidR="00CF725F" w:rsidRPr="00EF1A2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автоматизации технологических процессов и производств (по отраслям)</w:t>
      </w:r>
      <w:r w:rsidR="00CF725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CF725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и </w:t>
      </w:r>
      <w:r w:rsidR="00CF725F">
        <w:rPr>
          <w:rFonts w:ascii="Times New Roman" w:hAnsi="Times New Roman" w:cs="Times New Roman"/>
        </w:rPr>
        <w:t>общепрофессиональных дисциплин «</w:t>
      </w:r>
      <w:r w:rsidR="00CF725F" w:rsidRPr="00EF1A2B">
        <w:rPr>
          <w:rFonts w:ascii="Times New Roman" w:hAnsi="Times New Roman" w:cs="Times New Roman"/>
        </w:rPr>
        <w:t>Метрология, стандартизация и сертификация</w:t>
      </w:r>
      <w:r w:rsidR="00CF725F">
        <w:rPr>
          <w:rFonts w:ascii="Times New Roman" w:hAnsi="Times New Roman" w:cs="Times New Roman"/>
        </w:rPr>
        <w:t>»,</w:t>
      </w:r>
      <w:r w:rsidR="00CF725F" w:rsidRPr="00EF1A2B">
        <w:t xml:space="preserve"> </w:t>
      </w:r>
      <w:r w:rsidR="00CF725F">
        <w:t>«</w:t>
      </w:r>
      <w:r w:rsidR="00CF725F" w:rsidRPr="00EF1A2B">
        <w:rPr>
          <w:rFonts w:ascii="Times New Roman" w:hAnsi="Times New Roman" w:cs="Times New Roman"/>
        </w:rPr>
        <w:t>Технологическое оборудование и приспособления</w:t>
      </w:r>
      <w:r w:rsidR="00CF725F">
        <w:rPr>
          <w:rFonts w:ascii="Times New Roman" w:hAnsi="Times New Roman" w:cs="Times New Roman"/>
        </w:rPr>
        <w:t>»,</w:t>
      </w:r>
      <w:r w:rsidR="00CF725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«</w:t>
      </w:r>
      <w:r w:rsidR="00CF725F" w:rsidRPr="00EF1A2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Моделирование технологических процессов</w:t>
      </w:r>
      <w:r w:rsidR="00CF725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</w:t>
      </w:r>
      <w:r w:rsidR="0091435D">
        <w:rPr>
          <w:rFonts w:ascii="Times New Roman" w:hAnsi="Times New Roman" w:cs="Times New Roman"/>
          <w:color w:val="000000"/>
        </w:rPr>
        <w:t>.</w:t>
      </w:r>
    </w:p>
    <w:p w:rsidR="00BD27A8" w:rsidRPr="00707C78" w:rsidRDefault="00BD27A8" w:rsidP="004B34AE">
      <w:pPr>
        <w:shd w:val="clear" w:color="auto" w:fill="FFFFFF"/>
        <w:suppressAutoHyphens w:val="0"/>
        <w:spacing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 w:bidi="ar-SA"/>
        </w:rPr>
      </w:pPr>
      <w:r w:rsidRPr="00707C78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 w:bidi="ar-SA"/>
        </w:rPr>
        <w:t>Задачи:</w:t>
      </w:r>
    </w:p>
    <w:p w:rsidR="0010321E" w:rsidRPr="00707C78" w:rsidRDefault="0010321E" w:rsidP="004B34AE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)</w:t>
      </w:r>
      <w:r w:rsid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С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планировать систему мероприятий для передачи 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умений и 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знаний</w:t>
      </w: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наставляемому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4B34AE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по основному запросу; </w:t>
      </w:r>
    </w:p>
    <w:p w:rsidR="004B34AE" w:rsidRPr="00707C78" w:rsidRDefault="00DD727E" w:rsidP="004B34AE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2) В</w:t>
      </w:r>
      <w:r w:rsidR="004B34AE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ыявлять потребности, возможности и трудности в работе наставляемого педагога через мониторинговые мероприятия (беседы, наблюдения, анализ документации, анализ успеваемости студентов и пр.);</w:t>
      </w:r>
    </w:p>
    <w:p w:rsidR="004B34AE" w:rsidRPr="00707C78" w:rsidRDefault="004B34AE" w:rsidP="004B34AE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3) 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</w:t>
      </w:r>
      <w:r w:rsidR="006E07B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т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слеживать динамику развития </w:t>
      </w:r>
      <w:r w:rsid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умений и знаний наставляемого;</w:t>
      </w:r>
    </w:p>
    <w:p w:rsidR="00BD27A8" w:rsidRPr="00707C78" w:rsidRDefault="004B34AE" w:rsidP="004B34AE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)</w:t>
      </w:r>
      <w:r w:rsidR="00461F66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BD27A8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Оценить результаты программы и ее эффективность.</w:t>
      </w:r>
    </w:p>
    <w:p w:rsidR="0010321E" w:rsidRPr="00707C78" w:rsidRDefault="0010321E" w:rsidP="004B34AE">
      <w:pPr>
        <w:shd w:val="clear" w:color="auto" w:fill="FFFFFF"/>
        <w:suppressAutoHyphens w:val="0"/>
        <w:spacing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 w:bidi="ar-SA"/>
        </w:rPr>
      </w:pPr>
    </w:p>
    <w:p w:rsidR="00B17F02" w:rsidRPr="001C1463" w:rsidRDefault="00B17F02" w:rsidP="001C1463">
      <w:pPr>
        <w:pStyle w:val="a3"/>
        <w:numPr>
          <w:ilvl w:val="0"/>
          <w:numId w:val="1"/>
        </w:numPr>
        <w:suppressAutoHyphens w:val="0"/>
        <w:spacing w:line="240" w:lineRule="auto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 w:rsidRPr="001C1463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 xml:space="preserve">Результаты программы: </w:t>
      </w:r>
    </w:p>
    <w:p w:rsidR="00B17F02" w:rsidRPr="00D74AAB" w:rsidRDefault="00CF725F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CF725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Приобретение знаний и умений по вопросам методики преподавания профессиональных модулей по специальности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15.02.14 Оснащение средствами</w:t>
      </w:r>
      <w:r w:rsidRPr="00EF1A2B">
        <w:t xml:space="preserve"> </w:t>
      </w:r>
      <w:r w:rsidRPr="00EF1A2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автоматизации технологических процессов и производств (по отраслям)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и </w:t>
      </w:r>
      <w:r>
        <w:rPr>
          <w:rFonts w:ascii="Times New Roman" w:hAnsi="Times New Roman" w:cs="Times New Roman"/>
        </w:rPr>
        <w:t>общепрофессиональных дисциплин «</w:t>
      </w:r>
      <w:r w:rsidRPr="00EF1A2B">
        <w:rPr>
          <w:rFonts w:ascii="Times New Roman" w:hAnsi="Times New Roman" w:cs="Times New Roman"/>
        </w:rPr>
        <w:t>Метрология, стандартизация и сертификация</w:t>
      </w:r>
      <w:r>
        <w:rPr>
          <w:rFonts w:ascii="Times New Roman" w:hAnsi="Times New Roman" w:cs="Times New Roman"/>
        </w:rPr>
        <w:t>»,</w:t>
      </w:r>
      <w:r w:rsidRPr="00EF1A2B">
        <w:t xml:space="preserve"> </w:t>
      </w:r>
      <w:r>
        <w:t>«</w:t>
      </w:r>
      <w:r w:rsidRPr="00EF1A2B">
        <w:rPr>
          <w:rFonts w:ascii="Times New Roman" w:hAnsi="Times New Roman" w:cs="Times New Roman"/>
        </w:rPr>
        <w:t>Технологическое оборудование и приспособления</w:t>
      </w:r>
      <w:r>
        <w:rPr>
          <w:rFonts w:ascii="Times New Roman" w:hAnsi="Times New Roman" w:cs="Times New Roman"/>
        </w:rPr>
        <w:t>»,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«</w:t>
      </w:r>
      <w:r w:rsidRPr="00EF1A2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Моделирование технологических процессов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</w:t>
      </w:r>
      <w:r w:rsidR="00B17F02"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B17F02" w:rsidRDefault="006E07BD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Срок: </w:t>
      </w:r>
      <w:r w:rsidR="00CF725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 семестр 2024-</w:t>
      </w:r>
      <w:r w:rsidR="00B17F0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</w:t>
      </w:r>
      <w:r w:rsidR="00CF725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5 учебного</w:t>
      </w:r>
      <w:r w:rsidR="00B17F0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год</w:t>
      </w:r>
      <w:r w:rsidR="00CF725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а</w:t>
      </w:r>
      <w:r w:rsidR="00B17F0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707C78" w:rsidRDefault="00707C78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6E07BD" w:rsidRDefault="006E07BD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6E07BD" w:rsidRDefault="006E07BD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9E33F2" w:rsidRPr="006E07BD" w:rsidRDefault="009E33F2" w:rsidP="00923335">
      <w:pPr>
        <w:pStyle w:val="a3"/>
        <w:numPr>
          <w:ilvl w:val="0"/>
          <w:numId w:val="1"/>
        </w:numPr>
        <w:suppressAutoHyphens w:val="0"/>
        <w:ind w:left="0" w:firstLine="709"/>
        <w:jc w:val="left"/>
        <w:rPr>
          <w:rFonts w:ascii="Times New Roman" w:hAnsi="Times New Roman" w:cs="Times New Roman"/>
          <w:b/>
        </w:rPr>
      </w:pPr>
      <w:r w:rsidRPr="006E07BD">
        <w:rPr>
          <w:rFonts w:ascii="Times New Roman" w:hAnsi="Times New Roman" w:cs="Times New Roman"/>
          <w:b/>
        </w:rPr>
        <w:lastRenderedPageBreak/>
        <w:t>Содержание деятельности наставляемого</w:t>
      </w:r>
    </w:p>
    <w:tbl>
      <w:tblPr>
        <w:tblStyle w:val="a4"/>
        <w:tblW w:w="10099" w:type="dxa"/>
        <w:jc w:val="center"/>
        <w:tblLook w:val="04A0" w:firstRow="1" w:lastRow="0" w:firstColumn="1" w:lastColumn="0" w:noHBand="0" w:noVBand="1"/>
      </w:tblPr>
      <w:tblGrid>
        <w:gridCol w:w="560"/>
        <w:gridCol w:w="2385"/>
        <w:gridCol w:w="3333"/>
        <w:gridCol w:w="1574"/>
        <w:gridCol w:w="2247"/>
      </w:tblGrid>
      <w:tr w:rsidR="00132F1F" w:rsidRPr="004B34AE" w:rsidTr="00CF725F">
        <w:trPr>
          <w:tblHeader/>
          <w:jc w:val="center"/>
        </w:trPr>
        <w:tc>
          <w:tcPr>
            <w:tcW w:w="560" w:type="dxa"/>
            <w:vAlign w:val="center"/>
          </w:tcPr>
          <w:p w:rsidR="009E33F2" w:rsidRPr="004B34AE" w:rsidRDefault="009E33F2" w:rsidP="00EF490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385" w:type="dxa"/>
            <w:vAlign w:val="center"/>
          </w:tcPr>
          <w:p w:rsidR="009E33F2" w:rsidRPr="004B34AE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333" w:type="dxa"/>
            <w:vAlign w:val="center"/>
          </w:tcPr>
          <w:p w:rsidR="009E33F2" w:rsidRPr="004B34AE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574" w:type="dxa"/>
            <w:vAlign w:val="center"/>
          </w:tcPr>
          <w:p w:rsidR="009E33F2" w:rsidRPr="004B34AE" w:rsidRDefault="009E33F2" w:rsidP="00EF490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2247" w:type="dxa"/>
            <w:vAlign w:val="center"/>
          </w:tcPr>
          <w:p w:rsidR="007E10FC" w:rsidRPr="00EF490A" w:rsidRDefault="00EF490A" w:rsidP="00EF490A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Оценка</w:t>
            </w:r>
            <w:r w:rsidR="009E33F2" w:rsidRPr="0064357C">
              <w:rPr>
                <w:rFonts w:ascii="Times New Roman" w:hAnsi="Times New Roman" w:cs="Times New Roman"/>
                <w:b/>
              </w:rPr>
              <w:t xml:space="preserve"> результата</w:t>
            </w:r>
          </w:p>
        </w:tc>
      </w:tr>
      <w:tr w:rsidR="00CF725F" w:rsidRPr="00D74AAB" w:rsidTr="00CF725F">
        <w:trPr>
          <w:jc w:val="center"/>
        </w:trPr>
        <w:tc>
          <w:tcPr>
            <w:tcW w:w="560" w:type="dxa"/>
          </w:tcPr>
          <w:p w:rsidR="00CF725F" w:rsidRPr="00D74AAB" w:rsidRDefault="00CF725F" w:rsidP="00CF725F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5" w:type="dxa"/>
          </w:tcPr>
          <w:p w:rsidR="00CF725F" w:rsidRPr="00D74AAB" w:rsidRDefault="00CF725F" w:rsidP="00CF725F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учебно-программной документацией по МДК.01.01 и МДК.01.02, дисциплинам «</w:t>
            </w:r>
            <w:r w:rsidRPr="00EF1A2B">
              <w:rPr>
                <w:rFonts w:ascii="Times New Roman" w:hAnsi="Times New Roman" w:cs="Times New Roman"/>
              </w:rPr>
              <w:t>Метрология, стандартизация и сертификация</w:t>
            </w:r>
            <w:r>
              <w:rPr>
                <w:rFonts w:ascii="Times New Roman" w:hAnsi="Times New Roman" w:cs="Times New Roman"/>
              </w:rPr>
              <w:t>»,</w:t>
            </w:r>
            <w:r w:rsidRPr="00EF1A2B">
              <w:t xml:space="preserve"> </w:t>
            </w:r>
            <w:r>
              <w:t>«</w:t>
            </w:r>
            <w:r w:rsidRPr="00EF1A2B">
              <w:rPr>
                <w:rFonts w:ascii="Times New Roman" w:hAnsi="Times New Roman" w:cs="Times New Roman"/>
              </w:rPr>
              <w:t>Технологическое оборудование и приспособления</w:t>
            </w:r>
            <w:r>
              <w:rPr>
                <w:rFonts w:ascii="Times New Roman" w:hAnsi="Times New Roman" w:cs="Times New Roman"/>
              </w:rPr>
              <w:t>»,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«</w:t>
            </w:r>
            <w:r w:rsidRPr="00EF1A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Моделирование технологических процессов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3333" w:type="dxa"/>
          </w:tcPr>
          <w:p w:rsidR="00CF725F" w:rsidRPr="00D74AAB" w:rsidRDefault="00CF725F" w:rsidP="001C1463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анализ и актуализацию </w:t>
            </w:r>
            <w:r w:rsidRPr="00D74AA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азработанн</w:t>
            </w:r>
            <w:r w:rsidR="001C1463">
              <w:rPr>
                <w:rFonts w:ascii="Times New Roman" w:hAnsi="Times New Roman" w:cs="Times New Roman"/>
              </w:rPr>
              <w:t xml:space="preserve">ой </w:t>
            </w:r>
            <w:r w:rsidR="001C1463">
              <w:rPr>
                <w:rFonts w:ascii="Times New Roman" w:hAnsi="Times New Roman" w:cs="Times New Roman"/>
              </w:rPr>
              <w:t>учебно-программной документаци</w:t>
            </w:r>
            <w:r w:rsidR="001C1463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по </w:t>
            </w:r>
            <w:r>
              <w:rPr>
                <w:rFonts w:ascii="Times New Roman" w:hAnsi="Times New Roman" w:cs="Times New Roman"/>
              </w:rPr>
              <w:t>МДК.01.01 и МДК.01.02</w:t>
            </w:r>
            <w:r>
              <w:rPr>
                <w:rFonts w:ascii="Times New Roman" w:hAnsi="Times New Roman" w:cs="Times New Roman"/>
              </w:rPr>
              <w:t>, дисциплинам «</w:t>
            </w:r>
            <w:r w:rsidRPr="00EF1A2B">
              <w:rPr>
                <w:rFonts w:ascii="Times New Roman" w:hAnsi="Times New Roman" w:cs="Times New Roman"/>
              </w:rPr>
              <w:t>Метрология, стандартизация и сертификация</w:t>
            </w:r>
            <w:r>
              <w:rPr>
                <w:rFonts w:ascii="Times New Roman" w:hAnsi="Times New Roman" w:cs="Times New Roman"/>
              </w:rPr>
              <w:t>»,</w:t>
            </w:r>
            <w:r w:rsidRPr="00EF1A2B">
              <w:t xml:space="preserve"> </w:t>
            </w:r>
            <w:r>
              <w:t>«</w:t>
            </w:r>
            <w:r w:rsidRPr="00EF1A2B">
              <w:rPr>
                <w:rFonts w:ascii="Times New Roman" w:hAnsi="Times New Roman" w:cs="Times New Roman"/>
              </w:rPr>
              <w:t>Технологическое оборудование и приспособления</w:t>
            </w:r>
            <w:r>
              <w:rPr>
                <w:rFonts w:ascii="Times New Roman" w:hAnsi="Times New Roman" w:cs="Times New Roman"/>
              </w:rPr>
              <w:t>»,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«</w:t>
            </w:r>
            <w:r w:rsidRPr="00EF1A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Моделирование технологических процессов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согласно ФГОС по специальности 15.02.14 </w:t>
            </w:r>
          </w:p>
        </w:tc>
        <w:tc>
          <w:tcPr>
            <w:tcW w:w="1574" w:type="dxa"/>
          </w:tcPr>
          <w:p w:rsidR="00CF725F" w:rsidRPr="00D74AAB" w:rsidRDefault="00CF725F" w:rsidP="00CF725F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  <w:r w:rsidRPr="00D74AAB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47" w:type="dxa"/>
          </w:tcPr>
          <w:p w:rsidR="00CF725F" w:rsidRPr="00C5083B" w:rsidRDefault="00CF725F" w:rsidP="00CF725F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FF0000"/>
              </w:rPr>
            </w:pPr>
            <w:r w:rsidRPr="00CC0251">
              <w:rPr>
                <w:rFonts w:ascii="Times New Roman" w:hAnsi="Times New Roman" w:cs="Times New Roman"/>
              </w:rPr>
              <w:t>Составлен</w:t>
            </w:r>
            <w:r>
              <w:rPr>
                <w:rFonts w:ascii="Times New Roman" w:hAnsi="Times New Roman" w:cs="Times New Roman"/>
              </w:rPr>
              <w:t>ы</w:t>
            </w:r>
            <w:r w:rsidRPr="00CC0251">
              <w:rPr>
                <w:rFonts w:ascii="Times New Roman" w:hAnsi="Times New Roman" w:cs="Times New Roman"/>
              </w:rPr>
              <w:t xml:space="preserve"> КТП</w:t>
            </w:r>
          </w:p>
        </w:tc>
      </w:tr>
      <w:tr w:rsidR="00CF725F" w:rsidRPr="00D74AAB" w:rsidTr="005F1F54">
        <w:trPr>
          <w:jc w:val="center"/>
        </w:trPr>
        <w:tc>
          <w:tcPr>
            <w:tcW w:w="560" w:type="dxa"/>
          </w:tcPr>
          <w:p w:rsidR="00CF725F" w:rsidRDefault="00CF725F" w:rsidP="005F1F54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85" w:type="dxa"/>
          </w:tcPr>
          <w:p w:rsidR="00CF725F" w:rsidRPr="00D74AAB" w:rsidRDefault="00CF725F" w:rsidP="00CF725F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Пополнение фонда оценочных </w:t>
            </w:r>
            <w:r>
              <w:rPr>
                <w:rFonts w:ascii="Times New Roman" w:hAnsi="Times New Roman" w:cs="Times New Roman"/>
              </w:rPr>
              <w:t>средств по МДК.01.01 и МДК.01.02</w:t>
            </w:r>
            <w:r>
              <w:rPr>
                <w:rFonts w:ascii="Times New Roman" w:hAnsi="Times New Roman" w:cs="Times New Roman"/>
              </w:rPr>
              <w:t>, дисциплинам «</w:t>
            </w:r>
            <w:r w:rsidRPr="00EF1A2B">
              <w:rPr>
                <w:rFonts w:ascii="Times New Roman" w:hAnsi="Times New Roman" w:cs="Times New Roman"/>
              </w:rPr>
              <w:t>Метрология, стандартизация и сертификация</w:t>
            </w:r>
            <w:r>
              <w:rPr>
                <w:rFonts w:ascii="Times New Roman" w:hAnsi="Times New Roman" w:cs="Times New Roman"/>
              </w:rPr>
              <w:t>»,</w:t>
            </w:r>
            <w:r w:rsidRPr="00EF1A2B">
              <w:t xml:space="preserve"> </w:t>
            </w:r>
            <w:r>
              <w:t>«</w:t>
            </w:r>
            <w:r w:rsidRPr="00EF1A2B">
              <w:rPr>
                <w:rFonts w:ascii="Times New Roman" w:hAnsi="Times New Roman" w:cs="Times New Roman"/>
              </w:rPr>
              <w:t>Технологическое оборудование и приспособления</w:t>
            </w:r>
            <w:r>
              <w:rPr>
                <w:rFonts w:ascii="Times New Roman" w:hAnsi="Times New Roman" w:cs="Times New Roman"/>
              </w:rPr>
              <w:t>»,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«</w:t>
            </w:r>
            <w:r w:rsidRPr="00EF1A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Моделирование технологических процессов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3333" w:type="dxa"/>
          </w:tcPr>
          <w:p w:rsidR="00CF725F" w:rsidRPr="00D74AAB" w:rsidRDefault="00CF725F" w:rsidP="005F1F54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C0251">
              <w:rPr>
                <w:rFonts w:ascii="Times New Roman" w:hAnsi="Times New Roman" w:cs="Times New Roman"/>
              </w:rPr>
              <w:t>Актуализировать</w:t>
            </w:r>
            <w:r w:rsidRPr="00D74AAB">
              <w:rPr>
                <w:rFonts w:ascii="Times New Roman" w:hAnsi="Times New Roman" w:cs="Times New Roman"/>
              </w:rPr>
              <w:t xml:space="preserve"> оценочны</w:t>
            </w:r>
            <w:r>
              <w:rPr>
                <w:rFonts w:ascii="Times New Roman" w:hAnsi="Times New Roman" w:cs="Times New Roman"/>
              </w:rPr>
              <w:t>е</w:t>
            </w:r>
            <w:r w:rsidRPr="00D74AAB">
              <w:rPr>
                <w:rFonts w:ascii="Times New Roman" w:hAnsi="Times New Roman" w:cs="Times New Roman"/>
              </w:rPr>
              <w:t xml:space="preserve"> средств</w:t>
            </w:r>
            <w:r>
              <w:rPr>
                <w:rFonts w:ascii="Times New Roman" w:hAnsi="Times New Roman" w:cs="Times New Roman"/>
              </w:rPr>
              <w:t>а</w:t>
            </w:r>
            <w:r w:rsidRPr="00D74AAB">
              <w:rPr>
                <w:rFonts w:ascii="Times New Roman" w:hAnsi="Times New Roman" w:cs="Times New Roman"/>
              </w:rPr>
              <w:t xml:space="preserve"> для текущего</w:t>
            </w:r>
            <w:r>
              <w:rPr>
                <w:rFonts w:ascii="Times New Roman" w:hAnsi="Times New Roman" w:cs="Times New Roman"/>
              </w:rPr>
              <w:t>, рубежного и итогового</w:t>
            </w:r>
            <w:r w:rsidRPr="00D74AAB">
              <w:rPr>
                <w:rFonts w:ascii="Times New Roman" w:hAnsi="Times New Roman" w:cs="Times New Roman"/>
              </w:rPr>
              <w:t xml:space="preserve"> контроля по </w:t>
            </w:r>
            <w:r>
              <w:rPr>
                <w:rFonts w:ascii="Times New Roman" w:hAnsi="Times New Roman" w:cs="Times New Roman"/>
              </w:rPr>
              <w:t>МДК.01.01 и МДК.01.02, дисциплинам «</w:t>
            </w:r>
            <w:r w:rsidRPr="00EF1A2B">
              <w:rPr>
                <w:rFonts w:ascii="Times New Roman" w:hAnsi="Times New Roman" w:cs="Times New Roman"/>
              </w:rPr>
              <w:t>Метрология, стандартизация и сертификация</w:t>
            </w:r>
            <w:r>
              <w:rPr>
                <w:rFonts w:ascii="Times New Roman" w:hAnsi="Times New Roman" w:cs="Times New Roman"/>
              </w:rPr>
              <w:t>»,</w:t>
            </w:r>
            <w:r w:rsidRPr="00EF1A2B">
              <w:t xml:space="preserve"> </w:t>
            </w:r>
            <w:r>
              <w:t>«</w:t>
            </w:r>
            <w:r w:rsidRPr="00EF1A2B">
              <w:rPr>
                <w:rFonts w:ascii="Times New Roman" w:hAnsi="Times New Roman" w:cs="Times New Roman"/>
              </w:rPr>
              <w:t>Технологическое оборудование и приспособления</w:t>
            </w:r>
            <w:r>
              <w:rPr>
                <w:rFonts w:ascii="Times New Roman" w:hAnsi="Times New Roman" w:cs="Times New Roman"/>
              </w:rPr>
              <w:t>»,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«</w:t>
            </w:r>
            <w:r w:rsidRPr="00EF1A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Моделирование технологических процессов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»</w:t>
            </w:r>
          </w:p>
        </w:tc>
        <w:tc>
          <w:tcPr>
            <w:tcW w:w="1574" w:type="dxa"/>
          </w:tcPr>
          <w:p w:rsidR="00CF725F" w:rsidRPr="00163129" w:rsidRDefault="00CF725F" w:rsidP="005F1F54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семестр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2024-</w:t>
            </w:r>
            <w:r w:rsidRPr="004B34A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учебного</w:t>
            </w:r>
            <w:r w:rsidRPr="004B34A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</w:p>
        </w:tc>
        <w:tc>
          <w:tcPr>
            <w:tcW w:w="2247" w:type="dxa"/>
          </w:tcPr>
          <w:p w:rsidR="00CF725F" w:rsidRPr="00163129" w:rsidRDefault="00CF725F" w:rsidP="00CF725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D915E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 оценочные средства пополнились</w:t>
            </w:r>
          </w:p>
          <w:p w:rsidR="00CF725F" w:rsidRPr="00163129" w:rsidRDefault="00CF725F" w:rsidP="005F1F5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</w:p>
        </w:tc>
      </w:tr>
      <w:tr w:rsidR="00CF725F" w:rsidRPr="00707C78" w:rsidTr="00CF725F">
        <w:trPr>
          <w:jc w:val="center"/>
        </w:trPr>
        <w:tc>
          <w:tcPr>
            <w:tcW w:w="560" w:type="dxa"/>
          </w:tcPr>
          <w:p w:rsidR="00CF725F" w:rsidRPr="00707C78" w:rsidRDefault="00CF725F" w:rsidP="00CF725F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385" w:type="dxa"/>
          </w:tcPr>
          <w:p w:rsidR="00CF725F" w:rsidRPr="00707C78" w:rsidRDefault="00CF725F" w:rsidP="00CF725F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Проведение занятий в лаборатории колледжа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 использованием современного оборудования</w:t>
            </w:r>
          </w:p>
        </w:tc>
        <w:tc>
          <w:tcPr>
            <w:tcW w:w="3333" w:type="dxa"/>
          </w:tcPr>
          <w:p w:rsidR="00CF725F" w:rsidRPr="00707C78" w:rsidRDefault="00CF725F" w:rsidP="00CF725F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Провести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занятия в лаборатории колледжа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 использованием современного обо</w:t>
            </w:r>
            <w:bookmarkStart w:id="0" w:name="_GoBack"/>
            <w:bookmarkEnd w:id="0"/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рудования с предоставлением технологических карт</w:t>
            </w:r>
          </w:p>
        </w:tc>
        <w:tc>
          <w:tcPr>
            <w:tcW w:w="1574" w:type="dxa"/>
          </w:tcPr>
          <w:p w:rsidR="00CF725F" w:rsidRPr="00163129" w:rsidRDefault="00CF725F" w:rsidP="00CF725F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семестр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2024-</w:t>
            </w:r>
            <w:r w:rsidRPr="004B34A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учебного</w:t>
            </w:r>
            <w:r w:rsidRPr="004B34A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</w:p>
        </w:tc>
        <w:tc>
          <w:tcPr>
            <w:tcW w:w="2247" w:type="dxa"/>
          </w:tcPr>
          <w:p w:rsidR="00CF725F" w:rsidRPr="00707C78" w:rsidRDefault="00CF725F" w:rsidP="00CF725F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Проведены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занятия в лаборатории колледжа с использованием современного оборудования,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разработаны т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ех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нологические </w:t>
            </w:r>
            <w:r w:rsidRPr="00707C78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карты занятий</w:t>
            </w:r>
          </w:p>
        </w:tc>
      </w:tr>
      <w:tr w:rsidR="001C1463" w:rsidRPr="00D74AAB" w:rsidTr="00CF725F">
        <w:trPr>
          <w:jc w:val="center"/>
        </w:trPr>
        <w:tc>
          <w:tcPr>
            <w:tcW w:w="560" w:type="dxa"/>
          </w:tcPr>
          <w:p w:rsidR="001C1463" w:rsidRPr="00265D25" w:rsidRDefault="001C1463" w:rsidP="001C1463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5" w:type="dxa"/>
          </w:tcPr>
          <w:p w:rsidR="001C1463" w:rsidRPr="00D74AAB" w:rsidRDefault="001C1463" w:rsidP="001C1463">
            <w:pPr>
              <w:suppressAutoHyphens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hAnsi="Times New Roman" w:cs="Times New Roman"/>
              </w:rPr>
              <w:t xml:space="preserve">Выявление затруднений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работе и корректировка работы</w:t>
            </w:r>
          </w:p>
          <w:p w:rsidR="001C1463" w:rsidRPr="00265D25" w:rsidRDefault="001C1463" w:rsidP="001C1463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333" w:type="dxa"/>
          </w:tcPr>
          <w:p w:rsidR="001C1463" w:rsidRPr="00265D25" w:rsidRDefault="001C1463" w:rsidP="001C1463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 xml:space="preserve">Посещение </w:t>
            </w:r>
            <w:r>
              <w:rPr>
                <w:rFonts w:ascii="Times New Roman" w:hAnsi="Times New Roman" w:cs="Times New Roman"/>
              </w:rPr>
              <w:t xml:space="preserve">наставляемым </w:t>
            </w:r>
            <w:r w:rsidRPr="00265D25">
              <w:rPr>
                <w:rFonts w:ascii="Times New Roman" w:hAnsi="Times New Roman" w:cs="Times New Roman"/>
              </w:rPr>
              <w:t>консультаций наставника</w:t>
            </w:r>
            <w:r>
              <w:rPr>
                <w:rFonts w:ascii="Times New Roman" w:hAnsi="Times New Roman" w:cs="Times New Roman"/>
              </w:rPr>
              <w:t xml:space="preserve"> для анализа </w:t>
            </w:r>
            <w:r w:rsidRPr="00265D25">
              <w:rPr>
                <w:rFonts w:ascii="Times New Roman" w:hAnsi="Times New Roman" w:cs="Times New Roman"/>
              </w:rPr>
              <w:t>выполнения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5D25">
              <w:rPr>
                <w:rFonts w:ascii="Times New Roman" w:hAnsi="Times New Roman" w:cs="Times New Roman"/>
              </w:rPr>
              <w:t>работы</w:t>
            </w:r>
            <w:r>
              <w:rPr>
                <w:rFonts w:ascii="Times New Roman" w:hAnsi="Times New Roman" w:cs="Times New Roman"/>
              </w:rPr>
              <w:t>, корректировки и исправления замечаний.</w:t>
            </w:r>
          </w:p>
        </w:tc>
        <w:tc>
          <w:tcPr>
            <w:tcW w:w="1574" w:type="dxa"/>
          </w:tcPr>
          <w:p w:rsidR="001C1463" w:rsidRPr="00163129" w:rsidRDefault="001C1463" w:rsidP="001C1463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 семестр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2024-</w:t>
            </w:r>
            <w:r w:rsidRPr="004B34A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 учебного</w:t>
            </w:r>
            <w:r w:rsidRPr="004B34A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а</w:t>
            </w:r>
          </w:p>
        </w:tc>
        <w:tc>
          <w:tcPr>
            <w:tcW w:w="2247" w:type="dxa"/>
          </w:tcPr>
          <w:p w:rsidR="001C1463" w:rsidRPr="00D74AAB" w:rsidRDefault="001C1463" w:rsidP="001C1463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замечания, ведется работа над ошибками, корректируются задания на следующий период работы</w:t>
            </w:r>
          </w:p>
        </w:tc>
      </w:tr>
    </w:tbl>
    <w:p w:rsidR="009E33F2" w:rsidRDefault="009E33F2" w:rsidP="004B34AE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1C1463" w:rsidRDefault="001C1463" w:rsidP="004B34AE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1C1463" w:rsidRDefault="001C1463" w:rsidP="004B34AE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1C1463" w:rsidRDefault="001C1463" w:rsidP="004B34AE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1C1463" w:rsidRPr="00D74AAB" w:rsidRDefault="001C1463" w:rsidP="004B34AE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9E33F2" w:rsidRPr="00923335" w:rsidRDefault="009E33F2" w:rsidP="004B34AE">
      <w:pPr>
        <w:pStyle w:val="a3"/>
        <w:numPr>
          <w:ilvl w:val="0"/>
          <w:numId w:val="1"/>
        </w:numPr>
        <w:suppressAutoHyphens w:val="0"/>
        <w:spacing w:line="240" w:lineRule="auto"/>
        <w:ind w:left="0"/>
        <w:jc w:val="left"/>
        <w:rPr>
          <w:rFonts w:ascii="Times New Roman" w:hAnsi="Times New Roman" w:cs="Times New Roman"/>
          <w:b/>
        </w:rPr>
      </w:pPr>
      <w:r w:rsidRPr="00923335">
        <w:rPr>
          <w:rFonts w:ascii="Times New Roman" w:hAnsi="Times New Roman" w:cs="Times New Roman"/>
          <w:b/>
        </w:rPr>
        <w:lastRenderedPageBreak/>
        <w:t>Анализ работы и рекомендации по его результатам</w:t>
      </w:r>
    </w:p>
    <w:p w:rsidR="005B761E" w:rsidRPr="00D74AAB" w:rsidRDefault="005B761E" w:rsidP="005B761E">
      <w:pPr>
        <w:pStyle w:val="a3"/>
        <w:suppressAutoHyphens w:val="0"/>
        <w:spacing w:line="240" w:lineRule="auto"/>
        <w:ind w:left="0"/>
        <w:jc w:val="left"/>
        <w:rPr>
          <w:rFonts w:ascii="Times New Roman" w:hAnsi="Times New Roman" w:cs="Times New Roman"/>
        </w:rPr>
      </w:pPr>
    </w:p>
    <w:tbl>
      <w:tblPr>
        <w:tblStyle w:val="a4"/>
        <w:tblW w:w="10314" w:type="dxa"/>
        <w:tblLook w:val="04A0" w:firstRow="1" w:lastRow="0" w:firstColumn="1" w:lastColumn="0" w:noHBand="0" w:noVBand="1"/>
      </w:tblPr>
      <w:tblGrid>
        <w:gridCol w:w="564"/>
        <w:gridCol w:w="2521"/>
        <w:gridCol w:w="2977"/>
        <w:gridCol w:w="4252"/>
      </w:tblGrid>
      <w:tr w:rsidR="00914A57" w:rsidRPr="00D74AAB" w:rsidTr="005B761E">
        <w:tc>
          <w:tcPr>
            <w:tcW w:w="564" w:type="dxa"/>
            <w:vAlign w:val="center"/>
          </w:tcPr>
          <w:p w:rsidR="009E33F2" w:rsidRPr="00D74AAB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21" w:type="dxa"/>
            <w:vAlign w:val="center"/>
          </w:tcPr>
          <w:p w:rsidR="009E33F2" w:rsidRPr="00D74AAB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2977" w:type="dxa"/>
            <w:vAlign w:val="center"/>
          </w:tcPr>
          <w:p w:rsidR="009E33F2" w:rsidRPr="00D74AAB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4252" w:type="dxa"/>
            <w:vAlign w:val="center"/>
          </w:tcPr>
          <w:p w:rsidR="009E33F2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  <w:p w:rsidR="003D068C" w:rsidRPr="00D74AAB" w:rsidRDefault="003D068C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C1463" w:rsidRPr="00A665F8" w:rsidTr="005B761E">
        <w:tc>
          <w:tcPr>
            <w:tcW w:w="564" w:type="dxa"/>
            <w:vAlign w:val="center"/>
          </w:tcPr>
          <w:p w:rsidR="001C1463" w:rsidRPr="00A665F8" w:rsidRDefault="001C1463" w:rsidP="001C1463">
            <w:pPr>
              <w:pStyle w:val="a3"/>
              <w:numPr>
                <w:ilvl w:val="0"/>
                <w:numId w:val="5"/>
              </w:num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Align w:val="center"/>
          </w:tcPr>
          <w:p w:rsidR="001C1463" w:rsidRPr="00D74AAB" w:rsidRDefault="001C1463" w:rsidP="001C1463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Проверка соответствия нормативным документам учебно-программной документации </w:t>
            </w:r>
          </w:p>
        </w:tc>
        <w:tc>
          <w:tcPr>
            <w:tcW w:w="2977" w:type="dxa"/>
            <w:vAlign w:val="center"/>
          </w:tcPr>
          <w:p w:rsidR="001C1463" w:rsidRPr="003D068C" w:rsidRDefault="001C1463" w:rsidP="001C1463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Программы соответствуют ФГОС СПО по специальности 15.02.14 «</w:t>
            </w:r>
            <w:r>
              <w:rPr>
                <w:color w:val="000000"/>
              </w:rPr>
              <w:t>Оснащение средствами</w:t>
            </w:r>
            <w:r w:rsidRPr="00EF1A2B">
              <w:t xml:space="preserve"> </w:t>
            </w:r>
            <w:r w:rsidRPr="00EF1A2B">
              <w:rPr>
                <w:color w:val="000000"/>
              </w:rPr>
              <w:t>автоматизации технологических процессов и производств (по отраслям)</w:t>
            </w:r>
            <w:r>
              <w:rPr>
                <w:rStyle w:val="c1"/>
                <w:color w:val="000000"/>
              </w:rPr>
              <w:t>». Список литературы обновлен в соответствии с рекомендациями.</w:t>
            </w:r>
            <w:r>
              <w:t xml:space="preserve"> Фонд оценочных средств содержит различные задания </w:t>
            </w:r>
          </w:p>
        </w:tc>
        <w:tc>
          <w:tcPr>
            <w:tcW w:w="4252" w:type="dxa"/>
          </w:tcPr>
          <w:p w:rsidR="001C1463" w:rsidRPr="00A65A6E" w:rsidRDefault="001C1463" w:rsidP="001C1463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A65A6E">
              <w:rPr>
                <w:rFonts w:ascii="Times New Roman" w:hAnsi="Times New Roman" w:cs="Times New Roman"/>
              </w:rPr>
              <w:t>Пополнить методические указания практико-ориентированными заданиями</w:t>
            </w:r>
            <w:r>
              <w:rPr>
                <w:rFonts w:ascii="Times New Roman" w:hAnsi="Times New Roman" w:cs="Times New Roman"/>
              </w:rPr>
              <w:t xml:space="preserve"> по МДК.01.01 </w:t>
            </w:r>
            <w:r w:rsidRPr="003115EF">
              <w:rPr>
                <w:rFonts w:ascii="Times New Roman" w:hAnsi="Times New Roman" w:cs="Times New Roman"/>
              </w:rPr>
              <w:t>и МДК</w:t>
            </w:r>
            <w:r>
              <w:rPr>
                <w:rFonts w:ascii="Times New Roman" w:hAnsi="Times New Roman" w:cs="Times New Roman"/>
              </w:rPr>
              <w:t>01.02</w:t>
            </w:r>
            <w:r w:rsidRPr="003115E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115EF">
              <w:rPr>
                <w:rFonts w:ascii="Times New Roman" w:hAnsi="Times New Roman" w:cs="Times New Roman"/>
              </w:rPr>
              <w:t xml:space="preserve">дисциплинам </w:t>
            </w:r>
            <w:r>
              <w:rPr>
                <w:rFonts w:ascii="Times New Roman" w:hAnsi="Times New Roman" w:cs="Times New Roman"/>
              </w:rPr>
              <w:t>«</w:t>
            </w:r>
            <w:r w:rsidRPr="00EF1A2B">
              <w:rPr>
                <w:rFonts w:ascii="Times New Roman" w:hAnsi="Times New Roman" w:cs="Times New Roman"/>
              </w:rPr>
              <w:t>Метрология, стандартизация и сертификация</w:t>
            </w:r>
            <w:r>
              <w:rPr>
                <w:rFonts w:ascii="Times New Roman" w:hAnsi="Times New Roman" w:cs="Times New Roman"/>
              </w:rPr>
              <w:t>»,</w:t>
            </w:r>
            <w:r w:rsidRPr="00EF1A2B">
              <w:t xml:space="preserve"> </w:t>
            </w:r>
            <w:r>
              <w:t>«</w:t>
            </w:r>
            <w:r w:rsidRPr="00EF1A2B">
              <w:rPr>
                <w:rFonts w:ascii="Times New Roman" w:hAnsi="Times New Roman" w:cs="Times New Roman"/>
              </w:rPr>
              <w:t>Технологическое оборудование и приспособления</w:t>
            </w:r>
            <w:r>
              <w:rPr>
                <w:rFonts w:ascii="Times New Roman" w:hAnsi="Times New Roman" w:cs="Times New Roman"/>
              </w:rPr>
              <w:t>»,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«</w:t>
            </w:r>
            <w:r w:rsidRPr="00EF1A2B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Моделирование технологических</w:t>
            </w:r>
          </w:p>
        </w:tc>
      </w:tr>
      <w:tr w:rsidR="00914A57" w:rsidRPr="00D74AAB" w:rsidTr="005B761E">
        <w:tc>
          <w:tcPr>
            <w:tcW w:w="564" w:type="dxa"/>
          </w:tcPr>
          <w:p w:rsidR="003D068C" w:rsidRPr="00D74AAB" w:rsidRDefault="003D068C" w:rsidP="003D068C">
            <w:pPr>
              <w:pStyle w:val="a3"/>
              <w:numPr>
                <w:ilvl w:val="0"/>
                <w:numId w:val="5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3D068C" w:rsidRPr="00D74AAB" w:rsidRDefault="00890011" w:rsidP="004148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Посещение </w:t>
            </w:r>
            <w:r w:rsidR="004148D2">
              <w:rPr>
                <w:rFonts w:ascii="Times New Roman" w:hAnsi="Times New Roman" w:cs="Times New Roman"/>
              </w:rPr>
              <w:t xml:space="preserve">практических </w:t>
            </w:r>
            <w:r w:rsidR="003D068C" w:rsidRPr="005B761E">
              <w:rPr>
                <w:rFonts w:ascii="Times New Roman" w:hAnsi="Times New Roman" w:cs="Times New Roman"/>
              </w:rPr>
              <w:t xml:space="preserve">занятий </w:t>
            </w:r>
          </w:p>
        </w:tc>
        <w:tc>
          <w:tcPr>
            <w:tcW w:w="2977" w:type="dxa"/>
          </w:tcPr>
          <w:p w:rsidR="003D068C" w:rsidRPr="00D74AAB" w:rsidRDefault="00890011" w:rsidP="005B761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технологических карт, методики проведение урока, деятельности студентов и ее результатов по итогам занятия</w:t>
            </w:r>
          </w:p>
        </w:tc>
        <w:tc>
          <w:tcPr>
            <w:tcW w:w="4252" w:type="dxa"/>
          </w:tcPr>
          <w:p w:rsidR="003D068C" w:rsidRPr="00D74AAB" w:rsidRDefault="00890011" w:rsidP="00885739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Тщательное з</w:t>
            </w:r>
            <w:r w:rsidR="003D068C" w:rsidRPr="005B761E">
              <w:rPr>
                <w:rFonts w:ascii="Times New Roman" w:hAnsi="Times New Roman" w:cs="Times New Roman"/>
              </w:rPr>
              <w:t xml:space="preserve">аполнение </w:t>
            </w:r>
            <w:r w:rsidR="001D5516" w:rsidRPr="005B761E">
              <w:rPr>
                <w:rFonts w:ascii="Times New Roman" w:hAnsi="Times New Roman" w:cs="Times New Roman"/>
              </w:rPr>
              <w:t>технологической карты</w:t>
            </w:r>
          </w:p>
        </w:tc>
      </w:tr>
      <w:tr w:rsidR="005B761E" w:rsidRPr="00D74AAB" w:rsidTr="005B761E">
        <w:tc>
          <w:tcPr>
            <w:tcW w:w="564" w:type="dxa"/>
          </w:tcPr>
          <w:p w:rsidR="005B761E" w:rsidRPr="00D74AAB" w:rsidRDefault="005B761E" w:rsidP="003D068C">
            <w:pPr>
              <w:pStyle w:val="a3"/>
              <w:numPr>
                <w:ilvl w:val="0"/>
                <w:numId w:val="5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5B761E" w:rsidRPr="005B761E" w:rsidRDefault="00232EAB" w:rsidP="005B761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</w:t>
            </w:r>
            <w:r w:rsidR="005B761E">
              <w:rPr>
                <w:rFonts w:ascii="Times New Roman" w:hAnsi="Times New Roman" w:cs="Times New Roman"/>
              </w:rPr>
              <w:t xml:space="preserve"> технологических карт</w:t>
            </w:r>
          </w:p>
        </w:tc>
        <w:tc>
          <w:tcPr>
            <w:tcW w:w="2977" w:type="dxa"/>
          </w:tcPr>
          <w:p w:rsidR="00BB598C" w:rsidRDefault="00890011" w:rsidP="00ED6F8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соответствие </w:t>
            </w:r>
            <w:r w:rsidR="002F37C9">
              <w:rPr>
                <w:rFonts w:ascii="Times New Roman" w:hAnsi="Times New Roman" w:cs="Times New Roman"/>
              </w:rPr>
              <w:t xml:space="preserve">темы рабочей программе, </w:t>
            </w:r>
            <w:r>
              <w:rPr>
                <w:rFonts w:ascii="Times New Roman" w:hAnsi="Times New Roman" w:cs="Times New Roman"/>
              </w:rPr>
              <w:t>целей занятия</w:t>
            </w:r>
            <w:r w:rsidR="002F37C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хрономет</w:t>
            </w:r>
            <w:r w:rsidR="00DD727E">
              <w:rPr>
                <w:rFonts w:ascii="Times New Roman" w:hAnsi="Times New Roman" w:cs="Times New Roman"/>
              </w:rPr>
              <w:t xml:space="preserve">ража, </w:t>
            </w:r>
            <w:r w:rsidR="002F37C9">
              <w:rPr>
                <w:rFonts w:ascii="Times New Roman" w:hAnsi="Times New Roman" w:cs="Times New Roman"/>
              </w:rPr>
              <w:t>выбран</w:t>
            </w:r>
            <w:r w:rsidR="00DD727E">
              <w:rPr>
                <w:rFonts w:ascii="Times New Roman" w:hAnsi="Times New Roman" w:cs="Times New Roman"/>
              </w:rPr>
              <w:t>н</w:t>
            </w:r>
            <w:r w:rsidR="002F37C9">
              <w:rPr>
                <w:rFonts w:ascii="Times New Roman" w:hAnsi="Times New Roman" w:cs="Times New Roman"/>
              </w:rPr>
              <w:t xml:space="preserve">ых методов и форм деятельности, </w:t>
            </w:r>
            <w:r w:rsidR="00ED6F8C">
              <w:rPr>
                <w:rFonts w:ascii="Times New Roman" w:hAnsi="Times New Roman" w:cs="Times New Roman"/>
              </w:rPr>
              <w:t>эффективность проведения инструк</w:t>
            </w:r>
            <w:r w:rsidR="00DD727E">
              <w:rPr>
                <w:rFonts w:ascii="Times New Roman" w:hAnsi="Times New Roman" w:cs="Times New Roman"/>
              </w:rPr>
              <w:t>тажей, выбора средств обучения</w:t>
            </w:r>
          </w:p>
        </w:tc>
        <w:tc>
          <w:tcPr>
            <w:tcW w:w="4252" w:type="dxa"/>
          </w:tcPr>
          <w:p w:rsidR="005B761E" w:rsidRPr="005B761E" w:rsidRDefault="005B761E" w:rsidP="005B761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Продолжить составление технологических карт</w:t>
            </w:r>
          </w:p>
        </w:tc>
      </w:tr>
      <w:tr w:rsidR="00914A57" w:rsidRPr="00750295" w:rsidTr="005B761E">
        <w:tc>
          <w:tcPr>
            <w:tcW w:w="564" w:type="dxa"/>
          </w:tcPr>
          <w:p w:rsidR="00914A57" w:rsidRPr="00B60A4E" w:rsidRDefault="00914A57" w:rsidP="003D068C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914A57" w:rsidRPr="00D74AAB" w:rsidRDefault="005B761E" w:rsidP="004B34AE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Беседы с наставляемым</w:t>
            </w:r>
          </w:p>
        </w:tc>
        <w:tc>
          <w:tcPr>
            <w:tcW w:w="2977" w:type="dxa"/>
          </w:tcPr>
          <w:p w:rsidR="00914A57" w:rsidRPr="00D74AAB" w:rsidRDefault="00914A57" w:rsidP="005B761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Проверка выполнения работы, </w:t>
            </w:r>
            <w:r w:rsidR="004148D2">
              <w:rPr>
                <w:rFonts w:ascii="Times New Roman" w:hAnsi="Times New Roman" w:cs="Times New Roman"/>
              </w:rPr>
              <w:t xml:space="preserve">обсуждение </w:t>
            </w:r>
            <w:r w:rsidR="005B761E">
              <w:rPr>
                <w:rFonts w:ascii="Times New Roman" w:hAnsi="Times New Roman" w:cs="Times New Roman"/>
              </w:rPr>
              <w:t xml:space="preserve">результатов </w:t>
            </w:r>
            <w:r w:rsidR="001C1463">
              <w:rPr>
                <w:rFonts w:ascii="Times New Roman" w:hAnsi="Times New Roman" w:cs="Times New Roman"/>
              </w:rPr>
              <w:t xml:space="preserve">работы по направлениям, анализ </w:t>
            </w:r>
            <w:r w:rsidR="005B761E">
              <w:rPr>
                <w:rFonts w:ascii="Times New Roman" w:hAnsi="Times New Roman" w:cs="Times New Roman"/>
              </w:rPr>
              <w:t>деятельности наставляемого, выявление положительного опыта и ошибок, корректировка дальнейшей работы</w:t>
            </w:r>
          </w:p>
        </w:tc>
        <w:tc>
          <w:tcPr>
            <w:tcW w:w="4252" w:type="dxa"/>
          </w:tcPr>
          <w:p w:rsidR="005B761E" w:rsidRDefault="00914A57" w:rsidP="004B34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Работа вып</w:t>
            </w:r>
            <w:r w:rsidR="00DD727E">
              <w:rPr>
                <w:rFonts w:ascii="Times New Roman" w:hAnsi="Times New Roman" w:cs="Times New Roman"/>
              </w:rPr>
              <w:t>олняется в установленные сроки.</w:t>
            </w:r>
          </w:p>
          <w:p w:rsidR="00BB598C" w:rsidRDefault="00BB598C" w:rsidP="004B34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Учиться выявлять положительные стороны и находить ошибки</w:t>
            </w:r>
            <w:r w:rsidR="00DD727E">
              <w:rPr>
                <w:rFonts w:ascii="Times New Roman" w:hAnsi="Times New Roman" w:cs="Times New Roman"/>
              </w:rPr>
              <w:t>.</w:t>
            </w:r>
          </w:p>
          <w:p w:rsidR="00914A57" w:rsidRPr="00750295" w:rsidRDefault="00DD727E" w:rsidP="004B34AE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14A57" w:rsidRPr="00D74AAB">
              <w:rPr>
                <w:rFonts w:ascii="Times New Roman" w:hAnsi="Times New Roman" w:cs="Times New Roman"/>
              </w:rPr>
              <w:t>ри возникновении сложностей обращаться к наставнику.</w:t>
            </w:r>
            <w:r w:rsidR="00914A57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FF4D21" w:rsidRDefault="00FF4D21" w:rsidP="004B34AE">
      <w:pPr>
        <w:spacing w:line="240" w:lineRule="auto"/>
        <w:rPr>
          <w:rFonts w:ascii="Times New Roman" w:hAnsi="Times New Roman" w:cs="Times New Roman"/>
        </w:rPr>
      </w:pPr>
    </w:p>
    <w:p w:rsidR="00740800" w:rsidRPr="00923335" w:rsidRDefault="00740800" w:rsidP="00740800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709"/>
        <w:jc w:val="left"/>
        <w:rPr>
          <w:rFonts w:ascii="Times New Roman" w:hAnsi="Times New Roman" w:cs="Times New Roman"/>
          <w:b/>
        </w:rPr>
      </w:pPr>
      <w:r w:rsidRPr="00923335">
        <w:rPr>
          <w:rFonts w:ascii="Times New Roman" w:hAnsi="Times New Roman" w:cs="Times New Roman"/>
          <w:b/>
        </w:rPr>
        <w:t>Достигнутые результаты и их анализ</w:t>
      </w:r>
    </w:p>
    <w:p w:rsidR="00740800" w:rsidRDefault="00740800" w:rsidP="00740800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740800" w:rsidRPr="0073146E" w:rsidRDefault="001C1463" w:rsidP="00740800">
      <w:pPr>
        <w:suppressAutoHyphens w:val="0"/>
        <w:spacing w:line="240" w:lineRule="auto"/>
        <w:rPr>
          <w:rFonts w:ascii="Times New Roman" w:hAnsi="Times New Roman" w:cs="Times New Roman"/>
        </w:rPr>
      </w:pP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Наставляемый приобрел знания и умения по вопросам методики </w:t>
      </w:r>
      <w:r w:rsidRPr="00CF725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преподавания профессиональных модулей по специальности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15.02.14 Оснащение средствами</w:t>
      </w:r>
      <w:r w:rsidRPr="00EF1A2B">
        <w:t xml:space="preserve"> </w:t>
      </w:r>
      <w:r w:rsidRPr="00EF1A2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автоматизации технологических процессов и производств (по отраслям)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и </w:t>
      </w:r>
      <w:r>
        <w:rPr>
          <w:rFonts w:ascii="Times New Roman" w:hAnsi="Times New Roman" w:cs="Times New Roman"/>
        </w:rPr>
        <w:t>общепрофессиональных дисциплин «</w:t>
      </w:r>
      <w:r w:rsidRPr="00EF1A2B">
        <w:rPr>
          <w:rFonts w:ascii="Times New Roman" w:hAnsi="Times New Roman" w:cs="Times New Roman"/>
        </w:rPr>
        <w:t>Метрология, стандартизация и сертификация</w:t>
      </w:r>
      <w:r>
        <w:rPr>
          <w:rFonts w:ascii="Times New Roman" w:hAnsi="Times New Roman" w:cs="Times New Roman"/>
        </w:rPr>
        <w:t>»,</w:t>
      </w:r>
      <w:r w:rsidRPr="00EF1A2B">
        <w:t xml:space="preserve"> </w:t>
      </w:r>
      <w:r>
        <w:t>«</w:t>
      </w:r>
      <w:r w:rsidRPr="00EF1A2B">
        <w:rPr>
          <w:rFonts w:ascii="Times New Roman" w:hAnsi="Times New Roman" w:cs="Times New Roman"/>
        </w:rPr>
        <w:t>Технологическое оборудование и приспособления</w:t>
      </w:r>
      <w:r>
        <w:rPr>
          <w:rFonts w:ascii="Times New Roman" w:hAnsi="Times New Roman" w:cs="Times New Roman"/>
        </w:rPr>
        <w:t>»,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«</w:t>
      </w:r>
      <w:r w:rsidRPr="00EF1A2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Моделирование технологических процессов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 с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учетом профессионально-ориентированного содержания УГС 15.00.00,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получил рекомендации на 202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5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–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6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год,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сформировал учебно-методическую документацию по ФГОС 15.02.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14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Оснащение средствами</w:t>
      </w:r>
      <w:r w:rsidRPr="00EF1A2B">
        <w:t xml:space="preserve"> </w:t>
      </w:r>
      <w:r w:rsidRPr="00EF1A2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автоматизации технологических процессов и производств (по отраслям)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, 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а также был рекомендовано пройти программу переподготовки по теме «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Применение цифровых технологий в профессиональной деятельности преподавателя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».</w:t>
      </w:r>
    </w:p>
    <w:p w:rsidR="00740800" w:rsidRPr="00750295" w:rsidRDefault="00740800" w:rsidP="004B34AE">
      <w:pPr>
        <w:spacing w:line="240" w:lineRule="auto"/>
        <w:rPr>
          <w:rFonts w:ascii="Times New Roman" w:hAnsi="Times New Roman" w:cs="Times New Roman"/>
        </w:rPr>
      </w:pPr>
    </w:p>
    <w:sectPr w:rsidR="00740800" w:rsidRPr="00750295" w:rsidSect="004B34AE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330" w:rsidRDefault="00571330" w:rsidP="00923335">
      <w:pPr>
        <w:spacing w:line="240" w:lineRule="auto"/>
      </w:pPr>
      <w:r>
        <w:separator/>
      </w:r>
    </w:p>
  </w:endnote>
  <w:endnote w:type="continuationSeparator" w:id="0">
    <w:p w:rsidR="00571330" w:rsidRDefault="00571330" w:rsidP="009233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330" w:rsidRDefault="00571330" w:rsidP="00923335">
      <w:pPr>
        <w:spacing w:line="240" w:lineRule="auto"/>
      </w:pPr>
      <w:r>
        <w:separator/>
      </w:r>
    </w:p>
  </w:footnote>
  <w:footnote w:type="continuationSeparator" w:id="0">
    <w:p w:rsidR="00571330" w:rsidRDefault="00571330" w:rsidP="009233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828C8"/>
    <w:multiLevelType w:val="hybridMultilevel"/>
    <w:tmpl w:val="A2EA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E2A34"/>
    <w:multiLevelType w:val="multilevel"/>
    <w:tmpl w:val="75388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832D5D"/>
    <w:multiLevelType w:val="hybridMultilevel"/>
    <w:tmpl w:val="A2EA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A654C"/>
    <w:multiLevelType w:val="multilevel"/>
    <w:tmpl w:val="C1D0C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8A09E0"/>
    <w:multiLevelType w:val="hybridMultilevel"/>
    <w:tmpl w:val="24EA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86A28"/>
    <w:multiLevelType w:val="hybridMultilevel"/>
    <w:tmpl w:val="864A38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3F2"/>
    <w:rsid w:val="00003E96"/>
    <w:rsid w:val="00006701"/>
    <w:rsid w:val="00024A3D"/>
    <w:rsid w:val="00047CF4"/>
    <w:rsid w:val="00080994"/>
    <w:rsid w:val="00083D65"/>
    <w:rsid w:val="000859E3"/>
    <w:rsid w:val="00087866"/>
    <w:rsid w:val="000A53B8"/>
    <w:rsid w:val="000D6161"/>
    <w:rsid w:val="000E398B"/>
    <w:rsid w:val="0010321E"/>
    <w:rsid w:val="00107D07"/>
    <w:rsid w:val="0011696C"/>
    <w:rsid w:val="00132F1F"/>
    <w:rsid w:val="00141414"/>
    <w:rsid w:val="001B4C68"/>
    <w:rsid w:val="001C1463"/>
    <w:rsid w:val="001D5516"/>
    <w:rsid w:val="001D6EE0"/>
    <w:rsid w:val="001F02FF"/>
    <w:rsid w:val="00223602"/>
    <w:rsid w:val="00232EAB"/>
    <w:rsid w:val="0023418A"/>
    <w:rsid w:val="00237FDB"/>
    <w:rsid w:val="002655B7"/>
    <w:rsid w:val="00265D25"/>
    <w:rsid w:val="002779EC"/>
    <w:rsid w:val="002C0CB8"/>
    <w:rsid w:val="002E69FB"/>
    <w:rsid w:val="002F1EEE"/>
    <w:rsid w:val="002F37C9"/>
    <w:rsid w:val="00347DD1"/>
    <w:rsid w:val="003704B0"/>
    <w:rsid w:val="003713E0"/>
    <w:rsid w:val="00373073"/>
    <w:rsid w:val="003820AA"/>
    <w:rsid w:val="0038408A"/>
    <w:rsid w:val="003A47D4"/>
    <w:rsid w:val="003B216D"/>
    <w:rsid w:val="003C5CD3"/>
    <w:rsid w:val="003D068C"/>
    <w:rsid w:val="003D3618"/>
    <w:rsid w:val="003D3DE1"/>
    <w:rsid w:val="00412A03"/>
    <w:rsid w:val="004148D2"/>
    <w:rsid w:val="00425FBA"/>
    <w:rsid w:val="00446334"/>
    <w:rsid w:val="00456E5C"/>
    <w:rsid w:val="00461F66"/>
    <w:rsid w:val="004B34AE"/>
    <w:rsid w:val="004E3058"/>
    <w:rsid w:val="004F5C3D"/>
    <w:rsid w:val="00571330"/>
    <w:rsid w:val="0058074D"/>
    <w:rsid w:val="005912E7"/>
    <w:rsid w:val="005B0F56"/>
    <w:rsid w:val="005B761E"/>
    <w:rsid w:val="005C6A48"/>
    <w:rsid w:val="00631E32"/>
    <w:rsid w:val="00632C23"/>
    <w:rsid w:val="0064357C"/>
    <w:rsid w:val="006724B7"/>
    <w:rsid w:val="006A4B5B"/>
    <w:rsid w:val="006B73BE"/>
    <w:rsid w:val="006E07BD"/>
    <w:rsid w:val="00700743"/>
    <w:rsid w:val="00707C78"/>
    <w:rsid w:val="007174B4"/>
    <w:rsid w:val="00740800"/>
    <w:rsid w:val="00750295"/>
    <w:rsid w:val="00754265"/>
    <w:rsid w:val="007629A1"/>
    <w:rsid w:val="00780507"/>
    <w:rsid w:val="00793EDD"/>
    <w:rsid w:val="00797AEF"/>
    <w:rsid w:val="007B5665"/>
    <w:rsid w:val="007B6AB1"/>
    <w:rsid w:val="007C08E6"/>
    <w:rsid w:val="007C306C"/>
    <w:rsid w:val="007D1284"/>
    <w:rsid w:val="007E10FC"/>
    <w:rsid w:val="007F50DE"/>
    <w:rsid w:val="007F7B9B"/>
    <w:rsid w:val="00803A8E"/>
    <w:rsid w:val="0081321B"/>
    <w:rsid w:val="0083078C"/>
    <w:rsid w:val="00873EC2"/>
    <w:rsid w:val="00885739"/>
    <w:rsid w:val="00885901"/>
    <w:rsid w:val="00890011"/>
    <w:rsid w:val="00892CF6"/>
    <w:rsid w:val="00895CEA"/>
    <w:rsid w:val="008A53E0"/>
    <w:rsid w:val="008C2DFF"/>
    <w:rsid w:val="008D17D0"/>
    <w:rsid w:val="009134CA"/>
    <w:rsid w:val="0091435D"/>
    <w:rsid w:val="00914A57"/>
    <w:rsid w:val="00923335"/>
    <w:rsid w:val="00923C62"/>
    <w:rsid w:val="009614F4"/>
    <w:rsid w:val="00970B0F"/>
    <w:rsid w:val="009737C3"/>
    <w:rsid w:val="009813D6"/>
    <w:rsid w:val="00987B81"/>
    <w:rsid w:val="0099147D"/>
    <w:rsid w:val="009C053C"/>
    <w:rsid w:val="009D2868"/>
    <w:rsid w:val="009E1C82"/>
    <w:rsid w:val="009E33F2"/>
    <w:rsid w:val="00A033B3"/>
    <w:rsid w:val="00A665F8"/>
    <w:rsid w:val="00A77373"/>
    <w:rsid w:val="00A91935"/>
    <w:rsid w:val="00A95766"/>
    <w:rsid w:val="00AB370E"/>
    <w:rsid w:val="00AD71A3"/>
    <w:rsid w:val="00AE2AF4"/>
    <w:rsid w:val="00AE70F8"/>
    <w:rsid w:val="00B140B5"/>
    <w:rsid w:val="00B17F02"/>
    <w:rsid w:val="00B559C0"/>
    <w:rsid w:val="00B60A4E"/>
    <w:rsid w:val="00B70F29"/>
    <w:rsid w:val="00BB598C"/>
    <w:rsid w:val="00BC2E16"/>
    <w:rsid w:val="00BD27A8"/>
    <w:rsid w:val="00BE228B"/>
    <w:rsid w:val="00BE3E26"/>
    <w:rsid w:val="00BE752A"/>
    <w:rsid w:val="00BF27F9"/>
    <w:rsid w:val="00BF2DD3"/>
    <w:rsid w:val="00BF65D4"/>
    <w:rsid w:val="00C3439B"/>
    <w:rsid w:val="00C907D2"/>
    <w:rsid w:val="00CA4265"/>
    <w:rsid w:val="00CB3972"/>
    <w:rsid w:val="00CF725F"/>
    <w:rsid w:val="00D03222"/>
    <w:rsid w:val="00D03917"/>
    <w:rsid w:val="00D05518"/>
    <w:rsid w:val="00D14697"/>
    <w:rsid w:val="00D531FC"/>
    <w:rsid w:val="00D54D49"/>
    <w:rsid w:val="00D74AAB"/>
    <w:rsid w:val="00D77321"/>
    <w:rsid w:val="00DB3A50"/>
    <w:rsid w:val="00DD727E"/>
    <w:rsid w:val="00E00CBD"/>
    <w:rsid w:val="00E1275D"/>
    <w:rsid w:val="00E14DEC"/>
    <w:rsid w:val="00E30048"/>
    <w:rsid w:val="00E8701A"/>
    <w:rsid w:val="00E96C0F"/>
    <w:rsid w:val="00EA055E"/>
    <w:rsid w:val="00EC27D5"/>
    <w:rsid w:val="00ED6F8C"/>
    <w:rsid w:val="00EE7846"/>
    <w:rsid w:val="00EF1A2B"/>
    <w:rsid w:val="00EF490A"/>
    <w:rsid w:val="00F47F4E"/>
    <w:rsid w:val="00F54D00"/>
    <w:rsid w:val="00F54EF5"/>
    <w:rsid w:val="00F64F12"/>
    <w:rsid w:val="00F76336"/>
    <w:rsid w:val="00F957C1"/>
    <w:rsid w:val="00FA4FE2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9C286-4240-45D4-9F5F-CFA72BF9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885901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85901"/>
  </w:style>
  <w:style w:type="character" w:customStyle="1" w:styleId="c3">
    <w:name w:val="c3"/>
    <w:basedOn w:val="a0"/>
    <w:rsid w:val="00885901"/>
  </w:style>
  <w:style w:type="character" w:customStyle="1" w:styleId="c10">
    <w:name w:val="c10"/>
    <w:basedOn w:val="a0"/>
    <w:rsid w:val="00885901"/>
  </w:style>
  <w:style w:type="paragraph" w:customStyle="1" w:styleId="c6">
    <w:name w:val="c6"/>
    <w:basedOn w:val="a"/>
    <w:rsid w:val="00BD27A8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2">
    <w:name w:val="c2"/>
    <w:basedOn w:val="a0"/>
    <w:rsid w:val="00BD27A8"/>
  </w:style>
  <w:style w:type="character" w:customStyle="1" w:styleId="c16">
    <w:name w:val="c16"/>
    <w:basedOn w:val="a0"/>
    <w:rsid w:val="00BD27A8"/>
  </w:style>
  <w:style w:type="paragraph" w:customStyle="1" w:styleId="c31">
    <w:name w:val="c31"/>
    <w:basedOn w:val="a"/>
    <w:rsid w:val="00BD27A8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10321E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10321E"/>
    <w:rPr>
      <w:rFonts w:ascii="Tahoma" w:eastAsia="NSimSun" w:hAnsi="Tahoma" w:cs="Mangal"/>
      <w:kern w:val="2"/>
      <w:sz w:val="16"/>
      <w:szCs w:val="14"/>
      <w:lang w:eastAsia="zh-CN" w:bidi="hi-IN"/>
    </w:rPr>
  </w:style>
  <w:style w:type="paragraph" w:styleId="a7">
    <w:name w:val="header"/>
    <w:basedOn w:val="a"/>
    <w:link w:val="a8"/>
    <w:uiPriority w:val="99"/>
    <w:unhideWhenUsed/>
    <w:rsid w:val="00923335"/>
    <w:pPr>
      <w:tabs>
        <w:tab w:val="center" w:pos="4677"/>
        <w:tab w:val="right" w:pos="9355"/>
      </w:tabs>
      <w:spacing w:line="240" w:lineRule="auto"/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923335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923335"/>
    <w:pPr>
      <w:tabs>
        <w:tab w:val="center" w:pos="4677"/>
        <w:tab w:val="right" w:pos="9355"/>
      </w:tabs>
      <w:spacing w:line="240" w:lineRule="auto"/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923335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374679-ABC3-4D68-83C5-732862922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user</cp:lastModifiedBy>
  <cp:revision>2</cp:revision>
  <dcterms:created xsi:type="dcterms:W3CDTF">2025-06-23T07:34:00Z</dcterms:created>
  <dcterms:modified xsi:type="dcterms:W3CDTF">2025-06-23T07:34:00Z</dcterms:modified>
</cp:coreProperties>
</file>