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50295" w:rsidRDefault="009E33F2" w:rsidP="0071645A">
      <w:pPr>
        <w:spacing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71645A">
      <w:pPr>
        <w:spacing w:line="240" w:lineRule="auto"/>
        <w:jc w:val="right"/>
        <w:outlineLvl w:val="0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00743">
        <w:rPr>
          <w:rFonts w:ascii="Times New Roman" w:hAnsi="Times New Roman" w:cs="Times New Roman"/>
        </w:rPr>
        <w:t>: сентябрь 202</w:t>
      </w:r>
      <w:r w:rsidR="000C0FC9">
        <w:rPr>
          <w:rFonts w:ascii="Times New Roman" w:hAnsi="Times New Roman" w:cs="Times New Roman"/>
        </w:rPr>
        <w:t>3</w:t>
      </w:r>
    </w:p>
    <w:p w:rsidR="009E33F2" w:rsidRPr="000C0FC9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0C0FC9">
        <w:rPr>
          <w:rFonts w:ascii="Times New Roman" w:hAnsi="Times New Roman" w:cs="Times New Roman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71645A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1645A">
              <w:rPr>
                <w:rFonts w:ascii="Times New Roman" w:hAnsi="Times New Roman" w:cs="Times New Roman"/>
              </w:rPr>
              <w:t>Гаврилова Александра Денисовна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0C0FC9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14.01.</w:t>
            </w:r>
            <w:r w:rsidR="00D915E7" w:rsidRPr="00D915E7">
              <w:rPr>
                <w:rFonts w:ascii="Times New Roman" w:hAnsi="Times New Roman" w:cs="Times New Roman"/>
              </w:rPr>
              <w:t>2000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1645A" w:rsidRDefault="0071645A" w:rsidP="0071645A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 xml:space="preserve">Среднее профессиональное 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1645A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>ГБПОУ «Южно-Уральский многопрофильный колледж»</w:t>
            </w:r>
            <w:r>
              <w:rPr>
                <w:rFonts w:ascii="Times New Roman" w:hAnsi="Times New Roman" w:cs="Times New Roman"/>
              </w:rPr>
              <w:t>,</w:t>
            </w:r>
            <w:r w:rsidR="000C0F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2020г.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D000B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15.02.03 Техническая эксплуатация гидравлических машин, гидроприводов и </w:t>
            </w:r>
            <w:proofErr w:type="spellStart"/>
            <w:r>
              <w:rPr>
                <w:rFonts w:ascii="Times New Roman" w:hAnsi="Times New Roman" w:cs="Times New Roman"/>
              </w:rPr>
              <w:t>гидропневмоавтоматик</w:t>
            </w:r>
            <w:r w:rsidR="00D915E7"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71645A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Кулиненко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Ирина Михайловна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Челябинский политехнический институт им. Ленинского комсомола,1985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Гироскопические приборы и устройства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Инженер-электромеханик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38/28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71645A">
        <w:rPr>
          <w:rFonts w:ascii="Times New Roman" w:hAnsi="Times New Roman" w:cs="Times New Roman"/>
        </w:rPr>
        <w:t xml:space="preserve">15.02.03 Техническая эксплуатация гидравлических машин, гидроприводов и </w:t>
      </w:r>
      <w:proofErr w:type="spellStart"/>
      <w:r w:rsidR="0071645A">
        <w:rPr>
          <w:rFonts w:ascii="Times New Roman" w:hAnsi="Times New Roman" w:cs="Times New Roman"/>
        </w:rPr>
        <w:t>гидропневмоавтоматика</w:t>
      </w:r>
      <w:proofErr w:type="spellEnd"/>
      <w:r w:rsidR="0071645A">
        <w:rPr>
          <w:rFonts w:ascii="Times New Roman" w:hAnsi="Times New Roman" w:cs="Times New Roman"/>
        </w:rPr>
        <w:t xml:space="preserve">» и </w:t>
      </w:r>
      <w:proofErr w:type="spellStart"/>
      <w:r w:rsidR="0071645A">
        <w:rPr>
          <w:rFonts w:ascii="Times New Roman" w:hAnsi="Times New Roman" w:cs="Times New Roman"/>
        </w:rPr>
        <w:t>общепрофессиональных</w:t>
      </w:r>
      <w:proofErr w:type="spellEnd"/>
      <w:r w:rsidR="0071645A">
        <w:rPr>
          <w:rFonts w:ascii="Times New Roman" w:hAnsi="Times New Roman" w:cs="Times New Roman"/>
        </w:rPr>
        <w:t xml:space="preserve"> дисциплин «Гидромеханика» и «Элементы гидравлических и пневматических приводов»</w:t>
      </w:r>
    </w:p>
    <w:p w:rsidR="0071645A" w:rsidRDefault="00FE386E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71645A">
        <w:rPr>
          <w:rFonts w:ascii="Times New Roman" w:hAnsi="Times New Roman" w:cs="Times New Roman"/>
        </w:rPr>
        <w:t xml:space="preserve">15.02.03 Техническая эксплуатация гидравлических машин, гидроприводов и </w:t>
      </w:r>
      <w:proofErr w:type="spellStart"/>
      <w:r w:rsidR="0071645A">
        <w:rPr>
          <w:rFonts w:ascii="Times New Roman" w:hAnsi="Times New Roman" w:cs="Times New Roman"/>
        </w:rPr>
        <w:t>гидропневмоавтоматика</w:t>
      </w:r>
      <w:proofErr w:type="spellEnd"/>
      <w:r w:rsidR="0071645A">
        <w:rPr>
          <w:rFonts w:ascii="Times New Roman" w:hAnsi="Times New Roman" w:cs="Times New Roman"/>
        </w:rPr>
        <w:t>»</w:t>
      </w:r>
      <w:r w:rsidR="0071645A" w:rsidRPr="0071645A">
        <w:rPr>
          <w:rFonts w:ascii="Times New Roman" w:hAnsi="Times New Roman" w:cs="Times New Roman"/>
        </w:rPr>
        <w:t xml:space="preserve"> </w:t>
      </w:r>
      <w:proofErr w:type="spellStart"/>
      <w:r w:rsidR="0071645A">
        <w:rPr>
          <w:rFonts w:ascii="Times New Roman" w:hAnsi="Times New Roman" w:cs="Times New Roman"/>
        </w:rPr>
        <w:t>общепрофессиональных</w:t>
      </w:r>
      <w:proofErr w:type="spellEnd"/>
      <w:r w:rsidR="0071645A">
        <w:rPr>
          <w:rFonts w:ascii="Times New Roman" w:hAnsi="Times New Roman" w:cs="Times New Roman"/>
        </w:rPr>
        <w:t xml:space="preserve"> дисциплин «Гидромеханика» и «Элементы гидравлических и пневматических приводов»</w:t>
      </w:r>
    </w:p>
    <w:p w:rsidR="0071645A" w:rsidRDefault="0071645A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FE386E" w:rsidRPr="00FE386E" w:rsidRDefault="00FE386E" w:rsidP="0071645A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71645A" w:rsidRDefault="00861DA2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71645A">
        <w:rPr>
          <w:rFonts w:ascii="Times New Roman" w:hAnsi="Times New Roman" w:cs="Times New Roman"/>
        </w:rPr>
        <w:t xml:space="preserve">15.02.03 Техническая эксплуатация гидравлических машин, гидроприводов и </w:t>
      </w:r>
      <w:proofErr w:type="spellStart"/>
      <w:r w:rsidR="0071645A">
        <w:rPr>
          <w:rFonts w:ascii="Times New Roman" w:hAnsi="Times New Roman" w:cs="Times New Roman"/>
        </w:rPr>
        <w:t>гидропневмоавтоматика</w:t>
      </w:r>
      <w:proofErr w:type="spellEnd"/>
      <w:r w:rsidR="0071645A">
        <w:rPr>
          <w:rFonts w:ascii="Times New Roman" w:hAnsi="Times New Roman" w:cs="Times New Roman"/>
        </w:rPr>
        <w:t>»</w:t>
      </w:r>
      <w:r w:rsidR="0071645A" w:rsidRPr="0071645A">
        <w:rPr>
          <w:rFonts w:ascii="Times New Roman" w:hAnsi="Times New Roman" w:cs="Times New Roman"/>
        </w:rPr>
        <w:t xml:space="preserve"> </w:t>
      </w:r>
      <w:proofErr w:type="spellStart"/>
      <w:r w:rsidR="0071645A">
        <w:rPr>
          <w:rFonts w:ascii="Times New Roman" w:hAnsi="Times New Roman" w:cs="Times New Roman"/>
        </w:rPr>
        <w:t>общепрофессиональных</w:t>
      </w:r>
      <w:proofErr w:type="spellEnd"/>
      <w:r w:rsidR="0071645A">
        <w:rPr>
          <w:rFonts w:ascii="Times New Roman" w:hAnsi="Times New Roman" w:cs="Times New Roman"/>
        </w:rPr>
        <w:t xml:space="preserve"> дисциплин «Гидромеханика» и «Элементы гидравлических и пневматических приводов»</w:t>
      </w:r>
    </w:p>
    <w:p w:rsidR="00861DA2" w:rsidRDefault="000A0F94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2024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632" w:type="dxa"/>
        <w:tblInd w:w="-34" w:type="dxa"/>
        <w:tblLayout w:type="fixed"/>
        <w:tblLook w:val="04A0"/>
      </w:tblPr>
      <w:tblGrid>
        <w:gridCol w:w="740"/>
        <w:gridCol w:w="2663"/>
        <w:gridCol w:w="3686"/>
        <w:gridCol w:w="1559"/>
        <w:gridCol w:w="1984"/>
      </w:tblGrid>
      <w:tr w:rsidR="00861DA2" w:rsidRPr="004B34AE" w:rsidTr="000432A7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6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68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59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984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0432A7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163129" w:rsidRPr="00D74AAB" w:rsidRDefault="00861DA2" w:rsidP="0071645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71645A">
              <w:rPr>
                <w:rFonts w:ascii="Times New Roman" w:hAnsi="Times New Roman" w:cs="Times New Roman"/>
              </w:rPr>
              <w:t>МДК 01.01 и МДК 02.01, дисциплинам «Гидромеханика», «Элементы гидравлических и пневматических приводов»</w:t>
            </w:r>
          </w:p>
        </w:tc>
        <w:tc>
          <w:tcPr>
            <w:tcW w:w="3686" w:type="dxa"/>
          </w:tcPr>
          <w:p w:rsidR="00861DA2" w:rsidRPr="00D74AAB" w:rsidRDefault="00861DA2" w:rsidP="00CC025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>азработанн</w:t>
            </w:r>
            <w:r w:rsidR="00CC0251">
              <w:rPr>
                <w:rFonts w:ascii="Times New Roman" w:hAnsi="Times New Roman" w:cs="Times New Roman"/>
              </w:rPr>
              <w:t>ых</w:t>
            </w:r>
            <w:r w:rsidR="00FE386E">
              <w:rPr>
                <w:rFonts w:ascii="Times New Roman" w:hAnsi="Times New Roman" w:cs="Times New Roman"/>
              </w:rPr>
              <w:t xml:space="preserve"> </w:t>
            </w:r>
            <w:r w:rsidR="00CC0251">
              <w:rPr>
                <w:rFonts w:ascii="Times New Roman" w:hAnsi="Times New Roman" w:cs="Times New Roman"/>
              </w:rPr>
              <w:t>МДК 01.01 и МДК 02.01, дисциплинам «Гидромеханика», «Элементы гидравлических и пневматических приводов»</w:t>
            </w:r>
            <w:r w:rsidR="000432A7">
              <w:rPr>
                <w:rFonts w:ascii="Times New Roman" w:hAnsi="Times New Roman" w:cs="Times New Roman"/>
              </w:rPr>
              <w:t xml:space="preserve"> согласно новому ФГОС по специальности 15.02.03 </w:t>
            </w:r>
          </w:p>
        </w:tc>
        <w:tc>
          <w:tcPr>
            <w:tcW w:w="1559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 202</w:t>
            </w:r>
            <w:r w:rsidR="000432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ED4735" w:rsidRPr="00C5083B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 w:rsidRPr="00CC0251">
              <w:rPr>
                <w:rFonts w:ascii="Times New Roman" w:hAnsi="Times New Roman" w:cs="Times New Roman"/>
              </w:rPr>
              <w:t>Составлен</w:t>
            </w:r>
            <w:r w:rsidR="00CC0251">
              <w:rPr>
                <w:rFonts w:ascii="Times New Roman" w:hAnsi="Times New Roman" w:cs="Times New Roman"/>
              </w:rPr>
              <w:t>ы</w:t>
            </w:r>
            <w:r w:rsidRPr="00CC0251">
              <w:rPr>
                <w:rFonts w:ascii="Times New Roman" w:hAnsi="Times New Roman" w:cs="Times New Roman"/>
              </w:rPr>
              <w:t xml:space="preserve"> КТП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0A0F9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типовой конкурсной документацией для Чемпионата «Профессионалы» по компетенции «Промышленная механика и монтаж»</w:t>
            </w:r>
          </w:p>
        </w:tc>
        <w:tc>
          <w:tcPr>
            <w:tcW w:w="3686" w:type="dxa"/>
          </w:tcPr>
          <w:p w:rsidR="000A0F94" w:rsidRPr="00D74AAB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типовой конкурсной </w:t>
            </w:r>
            <w:r w:rsidR="00C738AB">
              <w:rPr>
                <w:rFonts w:ascii="Times New Roman" w:hAnsi="Times New Roman" w:cs="Times New Roman"/>
              </w:rPr>
              <w:t>документац</w:t>
            </w:r>
            <w:r>
              <w:rPr>
                <w:rFonts w:ascii="Times New Roman" w:hAnsi="Times New Roman" w:cs="Times New Roman"/>
              </w:rPr>
              <w:t>ии для Чемпионата «Профессионалы» по компетенции «Промышленная механика и монтаж»</w:t>
            </w:r>
          </w:p>
        </w:tc>
        <w:tc>
          <w:tcPr>
            <w:tcW w:w="1559" w:type="dxa"/>
          </w:tcPr>
          <w:p w:rsidR="000A0F94" w:rsidRPr="00D74AA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</w:t>
            </w:r>
            <w:r>
              <w:rPr>
                <w:rFonts w:ascii="Times New Roman" w:hAnsi="Times New Roman" w:cs="Times New Roman"/>
              </w:rPr>
              <w:t>–Октябрь 2023</w:t>
            </w:r>
          </w:p>
        </w:tc>
        <w:tc>
          <w:tcPr>
            <w:tcW w:w="1984" w:type="dxa"/>
          </w:tcPr>
          <w:p w:rsidR="000A0F94" w:rsidRPr="007E10FC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Проведен анализ типовой конкурсной </w:t>
            </w:r>
            <w:proofErr w:type="spellStart"/>
            <w:r>
              <w:rPr>
                <w:rFonts w:ascii="Times New Roman" w:hAnsi="Times New Roman" w:cs="Times New Roman"/>
              </w:rPr>
              <w:t>документациии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Чемпионата «Профессионалы» по компетенции «</w:t>
            </w:r>
            <w:proofErr w:type="spellStart"/>
            <w:r>
              <w:rPr>
                <w:rFonts w:ascii="Times New Roman" w:hAnsi="Times New Roman" w:cs="Times New Roman"/>
              </w:rPr>
              <w:t>Мехатроника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gramEnd"/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Работа с оценочными материалами и регламентирующими документами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Чемпионата </w:t>
            </w:r>
            <w:r>
              <w:rPr>
                <w:rFonts w:ascii="Times New Roman" w:hAnsi="Times New Roman" w:cs="Times New Roman"/>
              </w:rPr>
              <w:t>«Профессионалы» по компетенции «</w:t>
            </w:r>
            <w:r w:rsidR="000432A7">
              <w:rPr>
                <w:rFonts w:ascii="Times New Roman" w:hAnsi="Times New Roman" w:cs="Times New Roman"/>
              </w:rPr>
              <w:t>Промышленная механика и монтаж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6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анализ комплектов оценочной документации для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</w:rPr>
              <w:t>подготовки</w:t>
            </w:r>
            <w:proofErr w:type="gramEnd"/>
            <w:r w:rsidRPr="00707C78">
              <w:rPr>
                <w:rFonts w:ascii="Times New Roman" w:hAnsi="Times New Roman" w:cs="Times New Roman"/>
                <w:color w:val="000000"/>
              </w:rPr>
              <w:t xml:space="preserve"> обучающихся к </w:t>
            </w:r>
            <w:r w:rsidR="00C738AB">
              <w:rPr>
                <w:rFonts w:ascii="Times New Roman" w:hAnsi="Times New Roman" w:cs="Times New Roman"/>
                <w:color w:val="000000"/>
              </w:rPr>
              <w:t>Чемпионату «Профессиона</w:t>
            </w:r>
            <w:r>
              <w:rPr>
                <w:rFonts w:ascii="Times New Roman" w:hAnsi="Times New Roman" w:cs="Times New Roman"/>
                <w:color w:val="000000"/>
              </w:rPr>
              <w:t>лы»</w:t>
            </w:r>
            <w:r w:rsidRPr="00707C78">
              <w:rPr>
                <w:rFonts w:ascii="Times New Roman" w:hAnsi="Times New Roman" w:cs="Times New Roman"/>
                <w:color w:val="000000"/>
              </w:rPr>
              <w:t>, провести работу с регламентирующими документами</w:t>
            </w:r>
          </w:p>
        </w:tc>
        <w:tc>
          <w:tcPr>
            <w:tcW w:w="1559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1984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Разработан перечень мероприятий для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 подготовки обучающихся к </w:t>
            </w:r>
            <w:r>
              <w:rPr>
                <w:rFonts w:ascii="Times New Roman" w:hAnsi="Times New Roman" w:cs="Times New Roman"/>
                <w:color w:val="000000"/>
              </w:rPr>
              <w:t>участию в Чемпионате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Проведение занятий в лаборатории </w:t>
            </w:r>
            <w:r w:rsidR="000432A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«Пневмоавтоматики»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современного оборудования</w:t>
            </w:r>
          </w:p>
        </w:tc>
        <w:tc>
          <w:tcPr>
            <w:tcW w:w="3686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современного оборудования с предоставлением технологических карт</w:t>
            </w:r>
          </w:p>
        </w:tc>
        <w:tc>
          <w:tcPr>
            <w:tcW w:w="1559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 с использованием современного оборудования,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разработаны т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нологические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карты занятий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C3439B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Подготовка обучающихся к участию в чемпионате «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</w:p>
        </w:tc>
        <w:tc>
          <w:tcPr>
            <w:tcW w:w="3686" w:type="dxa"/>
          </w:tcPr>
          <w:p w:rsidR="000A0F94" w:rsidRPr="00885739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</w:t>
            </w: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ыполнить мероприятия по подготовке:</w:t>
            </w:r>
          </w:p>
          <w:p w:rsidR="000A0F94" w:rsidRPr="00885739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проводить индивидуальные консультации, </w:t>
            </w:r>
          </w:p>
          <w:p w:rsidR="000A0F94" w:rsidRPr="00885739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проводить открытые внеурочные мероприятия;</w:t>
            </w:r>
          </w:p>
          <w:p w:rsidR="000A0F94" w:rsidRPr="00C3439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оказывать психологическую поддержку </w:t>
            </w:r>
            <w:proofErr w:type="gramStart"/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обучающимся</w:t>
            </w:r>
            <w:proofErr w:type="gramEnd"/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в ходе подготовки к чемпионату</w:t>
            </w:r>
          </w:p>
        </w:tc>
        <w:tc>
          <w:tcPr>
            <w:tcW w:w="1559" w:type="dxa"/>
          </w:tcPr>
          <w:p w:rsidR="000A0F94" w:rsidRPr="00C3439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семестр</w:t>
            </w:r>
          </w:p>
        </w:tc>
        <w:tc>
          <w:tcPr>
            <w:tcW w:w="1984" w:type="dxa"/>
          </w:tcPr>
          <w:p w:rsidR="000A0F94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проведены на хорошем уровне. </w:t>
            </w:r>
          </w:p>
          <w:p w:rsidR="000A0F94" w:rsidRPr="00C3439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Разобраны методики выполнения заданий, проведены мастер-классы и обучения </w:t>
            </w:r>
            <w:r>
              <w:rPr>
                <w:rFonts w:ascii="Times New Roman" w:hAnsi="Times New Roman" w:cs="Times New Roman"/>
              </w:rPr>
              <w:lastRenderedPageBreak/>
              <w:t>конкурсантов.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0C0FC9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0A0F94" w:rsidRPr="00265D25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59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84" w:type="dxa"/>
          </w:tcPr>
          <w:p w:rsidR="000A0F94" w:rsidRPr="00D74AA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Пополнение фонда оценочных средств по МДК 01.01 и МДК 02.01, дисциплинам «Гидромеханика», «Элементы гидравлических и пневматических приводов»</w:t>
            </w:r>
          </w:p>
        </w:tc>
        <w:tc>
          <w:tcPr>
            <w:tcW w:w="3686" w:type="dxa"/>
          </w:tcPr>
          <w:p w:rsidR="000A0F94" w:rsidRPr="00D74AAB" w:rsidRDefault="000A0F94" w:rsidP="00A65A6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C0251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C738AB">
              <w:rPr>
                <w:rFonts w:ascii="Times New Roman" w:hAnsi="Times New Roman" w:cs="Times New Roman"/>
              </w:rPr>
              <w:t xml:space="preserve">МДК 01.01, </w:t>
            </w:r>
            <w:r>
              <w:rPr>
                <w:rFonts w:ascii="Times New Roman" w:hAnsi="Times New Roman" w:cs="Times New Roman"/>
              </w:rPr>
              <w:t>МДК 02.01,</w:t>
            </w:r>
            <w:r w:rsidR="00C738AB">
              <w:rPr>
                <w:rFonts w:ascii="Times New Roman" w:hAnsi="Times New Roman" w:cs="Times New Roman"/>
              </w:rPr>
              <w:t xml:space="preserve">МДК 03.01 и </w:t>
            </w:r>
            <w:r>
              <w:rPr>
                <w:rFonts w:ascii="Times New Roman" w:hAnsi="Times New Roman" w:cs="Times New Roman"/>
              </w:rPr>
              <w:t xml:space="preserve"> дисциплинам «Гидромеханика», «Элементы гидравлических и пневматических приводов»</w:t>
            </w:r>
          </w:p>
        </w:tc>
        <w:tc>
          <w:tcPr>
            <w:tcW w:w="1559" w:type="dxa"/>
          </w:tcPr>
          <w:p w:rsidR="000A0F94" w:rsidRPr="00163129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1984" w:type="dxa"/>
          </w:tcPr>
          <w:p w:rsidR="000A0F94" w:rsidRPr="00D915E7" w:rsidRDefault="000A0F94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15E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 оценочные средства пополнились:</w:t>
            </w:r>
          </w:p>
          <w:p w:rsidR="000A0F94" w:rsidRPr="00163129" w:rsidRDefault="000432A7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 тестов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262792" w:rsidRDefault="000A0F94" w:rsidP="00D54632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D5463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практических занятий в лаборатории колледжа</w:t>
            </w:r>
          </w:p>
        </w:tc>
        <w:tc>
          <w:tcPr>
            <w:tcW w:w="3686" w:type="dxa"/>
          </w:tcPr>
          <w:p w:rsidR="000A0F94" w:rsidRPr="00707C78" w:rsidRDefault="000A0F94" w:rsidP="00D5463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использованием современного оборудования с предоставлением технологических карт</w:t>
            </w:r>
          </w:p>
        </w:tc>
        <w:tc>
          <w:tcPr>
            <w:tcW w:w="1559" w:type="dxa"/>
          </w:tcPr>
          <w:p w:rsidR="000A0F94" w:rsidRPr="00707C78" w:rsidRDefault="000A0F94" w:rsidP="00D5463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A65A6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с использованием современного оборудования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Align w:val="center"/>
          </w:tcPr>
          <w:p w:rsidR="00861DA2" w:rsidRPr="00D74AAB" w:rsidRDefault="00084E69" w:rsidP="00D2785D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  <w:vAlign w:val="center"/>
          </w:tcPr>
          <w:p w:rsidR="00BE5A01" w:rsidRPr="003D068C" w:rsidRDefault="00861DA2" w:rsidP="00C738A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Программ</w:t>
            </w:r>
            <w:r w:rsidR="00CC0251">
              <w:rPr>
                <w:rStyle w:val="c1"/>
                <w:color w:val="000000"/>
              </w:rPr>
              <w:t>ы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C0251">
              <w:rPr>
                <w:rStyle w:val="c1"/>
                <w:color w:val="000000"/>
              </w:rPr>
              <w:t>ю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</w:t>
            </w:r>
            <w:r w:rsidR="00CC0251">
              <w:rPr>
                <w:rStyle w:val="c1"/>
                <w:color w:val="000000"/>
              </w:rPr>
              <w:t>СПО</w:t>
            </w:r>
            <w:r w:rsidR="00C5003B">
              <w:rPr>
                <w:rStyle w:val="c1"/>
                <w:color w:val="000000"/>
              </w:rPr>
              <w:t xml:space="preserve"> </w:t>
            </w:r>
            <w:r w:rsidR="00CC0251">
              <w:rPr>
                <w:rStyle w:val="c1"/>
                <w:color w:val="000000"/>
              </w:rPr>
              <w:t xml:space="preserve">по специальности 15.02.03 </w:t>
            </w:r>
            <w:r w:rsidR="00C738AB">
              <w:rPr>
                <w:rStyle w:val="c1"/>
                <w:color w:val="000000"/>
              </w:rPr>
              <w:t>«Монтаж, техническое обслуживание и ремонт гидравлического оборудования (по отраслям)»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</w:t>
            </w:r>
            <w:r w:rsidR="00A65A6E">
              <w:t xml:space="preserve">различные </w:t>
            </w:r>
            <w:r w:rsidR="00D2785D">
              <w:t xml:space="preserve"> задания </w:t>
            </w:r>
          </w:p>
        </w:tc>
        <w:tc>
          <w:tcPr>
            <w:tcW w:w="2856" w:type="dxa"/>
          </w:tcPr>
          <w:p w:rsidR="00BE5A01" w:rsidRPr="00A65A6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65A6E">
              <w:rPr>
                <w:rFonts w:ascii="Times New Roman" w:hAnsi="Times New Roman" w:cs="Times New Roman"/>
              </w:rPr>
              <w:t>Пополнить методические указания практико-ориентированными заданиям</w:t>
            </w:r>
            <w:r w:rsidR="007F3A20" w:rsidRPr="00A65A6E">
              <w:rPr>
                <w:rFonts w:ascii="Times New Roman" w:hAnsi="Times New Roman" w:cs="Times New Roman"/>
              </w:rPr>
              <w:t>и</w:t>
            </w:r>
            <w:r w:rsidR="003115EF">
              <w:rPr>
                <w:rFonts w:ascii="Times New Roman" w:hAnsi="Times New Roman" w:cs="Times New Roman"/>
              </w:rPr>
              <w:t xml:space="preserve"> </w:t>
            </w:r>
            <w:r w:rsidR="003115EF" w:rsidRPr="003115EF">
              <w:rPr>
                <w:rFonts w:ascii="Times New Roman" w:hAnsi="Times New Roman" w:cs="Times New Roman"/>
              </w:rPr>
              <w:t>по МДК 01.01 и МДК 02.01,</w:t>
            </w:r>
            <w:r w:rsidR="00C738AB">
              <w:rPr>
                <w:rFonts w:ascii="Times New Roman" w:hAnsi="Times New Roman" w:cs="Times New Roman"/>
              </w:rPr>
              <w:t>МДК 03.01</w:t>
            </w:r>
            <w:r w:rsidR="003115EF" w:rsidRPr="003115EF">
              <w:rPr>
                <w:rFonts w:ascii="Times New Roman" w:hAnsi="Times New Roman" w:cs="Times New Roman"/>
              </w:rPr>
              <w:t xml:space="preserve"> дисциплинам «Гидромеханика», «Элементы гидравлических и пневматических приводов»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Pr="00A65A6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highlight w:val="yellow"/>
                <w:bdr w:val="none" w:sz="0" w:space="0" w:color="auto" w:frame="1"/>
                <w:shd w:val="clear" w:color="auto" w:fill="FFFFFF"/>
              </w:rPr>
            </w:pPr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Pr="00A65A6E" w:rsidRDefault="00955B6D" w:rsidP="00BE5A0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t xml:space="preserve"> </w:t>
            </w:r>
            <w:proofErr w:type="gramStart"/>
            <w:r>
              <w:t>Наставляемый</w:t>
            </w:r>
            <w:proofErr w:type="gramEnd"/>
            <w:r>
              <w:t xml:space="preserve"> показал высокие результаты </w:t>
            </w:r>
            <w:r w:rsidRPr="00955B6D">
              <w:t xml:space="preserve">преподавания профессиональных модулей по специальности 15.02.03 Техническая эксплуатация гидравлических машин, гидроприводов и </w:t>
            </w:r>
            <w:proofErr w:type="spellStart"/>
            <w:r w:rsidRPr="00955B6D">
              <w:t>гидропневмоавтоматика</w:t>
            </w:r>
            <w:proofErr w:type="spellEnd"/>
            <w:r w:rsidRPr="00955B6D">
              <w:t xml:space="preserve">» </w:t>
            </w:r>
            <w:proofErr w:type="spellStart"/>
            <w:r w:rsidRPr="00955B6D">
              <w:lastRenderedPageBreak/>
              <w:t>общепрофессиональных</w:t>
            </w:r>
            <w:proofErr w:type="spellEnd"/>
            <w:r w:rsidRPr="00955B6D">
              <w:t xml:space="preserve"> дисциплин «Гидромеханика» и «Элементы гидравлических и пневматических приводов»</w:t>
            </w:r>
          </w:p>
        </w:tc>
        <w:tc>
          <w:tcPr>
            <w:tcW w:w="2856" w:type="dxa"/>
          </w:tcPr>
          <w:p w:rsidR="00BE5A01" w:rsidRPr="00D74AAB" w:rsidRDefault="00955B6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lastRenderedPageBreak/>
              <w:t xml:space="preserve"> Продолжить </w:t>
            </w:r>
            <w:r w:rsidRPr="00955B6D">
              <w:rPr>
                <w:rFonts w:ascii="Times New Roman" w:hAnsi="Times New Roman" w:cs="Times New Roman"/>
              </w:rPr>
              <w:t>отслеживать динамику развития умений и знаний наставляемого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AB" w:rsidRPr="00D74AAB" w:rsidTr="000C0FC9">
        <w:tc>
          <w:tcPr>
            <w:tcW w:w="709" w:type="dxa"/>
          </w:tcPr>
          <w:p w:rsidR="00C738AB" w:rsidRPr="00B60A4E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C738AB" w:rsidRPr="00A665F8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t xml:space="preserve">конкурсного задания для проведения </w:t>
            </w:r>
            <w:proofErr w:type="spellStart"/>
            <w:r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этапа Чемпионата</w:t>
            </w:r>
            <w:r w:rsidRPr="00A665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  <w:vAlign w:val="center"/>
          </w:tcPr>
          <w:p w:rsidR="00C738AB" w:rsidRPr="00A665F8" w:rsidRDefault="00C738AB" w:rsidP="00C738A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С</w:t>
            </w:r>
            <w:r w:rsidRPr="00A665F8">
              <w:rPr>
                <w:rStyle w:val="c1"/>
                <w:color w:val="000000"/>
              </w:rPr>
              <w:t>оответств</w:t>
            </w:r>
            <w:r>
              <w:rPr>
                <w:rStyle w:val="c1"/>
                <w:color w:val="000000"/>
              </w:rPr>
              <w:t>ие</w:t>
            </w:r>
            <w:r w:rsidRPr="00A665F8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конкурсного задания компетенции «Промышленная механика и монтаж»</w:t>
            </w:r>
          </w:p>
        </w:tc>
        <w:tc>
          <w:tcPr>
            <w:tcW w:w="2856" w:type="dxa"/>
          </w:tcPr>
          <w:p w:rsidR="00C738AB" w:rsidRPr="00A665F8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Актуализировать конкурсное задание для </w:t>
            </w:r>
            <w:proofErr w:type="spellStart"/>
            <w:r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этапа</w:t>
            </w:r>
          </w:p>
        </w:tc>
      </w:tr>
      <w:tr w:rsidR="00C738AB" w:rsidRPr="00D74AAB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практических </w:t>
            </w:r>
            <w:r w:rsidRPr="005B761E">
              <w:rPr>
                <w:rFonts w:ascii="Times New Roman" w:hAnsi="Times New Roman" w:cs="Times New Roman"/>
              </w:rPr>
              <w:t xml:space="preserve">занятий </w:t>
            </w:r>
          </w:p>
        </w:tc>
        <w:tc>
          <w:tcPr>
            <w:tcW w:w="3522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технологических карт, методики проведение урока, деятельности студентов и ее результатов по итогам занятия</w:t>
            </w:r>
          </w:p>
        </w:tc>
        <w:tc>
          <w:tcPr>
            <w:tcW w:w="2856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Pr="005B761E">
              <w:rPr>
                <w:rFonts w:ascii="Times New Roman" w:hAnsi="Times New Roman" w:cs="Times New Roman"/>
              </w:rPr>
              <w:t>аполнение технологической карты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5B761E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технологических карт</w:t>
            </w:r>
          </w:p>
        </w:tc>
        <w:tc>
          <w:tcPr>
            <w:tcW w:w="3522" w:type="dxa"/>
          </w:tcPr>
          <w:p w:rsidR="00C738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соответствие темы рабочей программе, целей занятия, хронометража, выбранных методов и форм деятельности, эффективность проведения инструктажей, выбора средств обучения</w:t>
            </w:r>
          </w:p>
        </w:tc>
        <w:tc>
          <w:tcPr>
            <w:tcW w:w="2856" w:type="dxa"/>
          </w:tcPr>
          <w:p w:rsidR="00C738AB" w:rsidRPr="005B761E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составление технологических карт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проведением подготовки обучающихся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 чемпионату «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</w:p>
        </w:tc>
        <w:tc>
          <w:tcPr>
            <w:tcW w:w="3522" w:type="dxa"/>
          </w:tcPr>
          <w:p w:rsidR="00C738AB" w:rsidRPr="005B761E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Нет графика индивидуальных консультаций по подготовке конкурсанта. </w:t>
            </w:r>
          </w:p>
          <w:p w:rsidR="00C738AB" w:rsidRPr="004148D2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Недостаточное проведение командных соревнований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C738AB" w:rsidRPr="005B761E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составить график индивидуальных консультаций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C738AB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увеличить количество и качество проведенных мероприятий, способствующих повышению профес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сионального уровня обучающихся;</w:t>
            </w:r>
          </w:p>
          <w:p w:rsidR="00C738AB" w:rsidRPr="005B761E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способствовать дружбе между участниками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C738AB" w:rsidRPr="00A665F8" w:rsidRDefault="00C738AB" w:rsidP="000C0FC9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усилить психологическую поддержку </w:t>
            </w:r>
            <w:proofErr w:type="gramStart"/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Беседы с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</w:p>
        </w:tc>
        <w:tc>
          <w:tcPr>
            <w:tcW w:w="3522" w:type="dxa"/>
          </w:tcPr>
          <w:p w:rsidR="00C738AB" w:rsidRPr="00D74AAB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>
              <w:rPr>
                <w:rFonts w:ascii="Times New Roman" w:hAnsi="Times New Roman" w:cs="Times New Roman"/>
              </w:rPr>
              <w:t>обсуждение результатов работы по направлениям, анализ 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2856" w:type="dxa"/>
          </w:tcPr>
          <w:p w:rsidR="00C738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Работа вып</w:t>
            </w:r>
            <w:r>
              <w:rPr>
                <w:rFonts w:ascii="Times New Roman" w:hAnsi="Times New Roman" w:cs="Times New Roman"/>
              </w:rPr>
              <w:t>олняется в установленные сроки.</w:t>
            </w:r>
          </w:p>
          <w:p w:rsidR="00C738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выявлять положительные стороны и находить ошибки.</w:t>
            </w:r>
          </w:p>
          <w:p w:rsidR="00C738AB" w:rsidRPr="00750295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74AAB">
              <w:rPr>
                <w:rFonts w:ascii="Times New Roman" w:hAnsi="Times New Roman" w:cs="Times New Roman"/>
              </w:rPr>
              <w:t>ри возникновении сложностей обращаться к наставнику.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итогов проведения </w:t>
            </w:r>
            <w:proofErr w:type="spellStart"/>
            <w:r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этапа Чемпионата</w:t>
            </w:r>
          </w:p>
        </w:tc>
        <w:tc>
          <w:tcPr>
            <w:tcW w:w="3522" w:type="dxa"/>
          </w:tcPr>
          <w:p w:rsidR="00C738AB" w:rsidRPr="00D74AAB" w:rsidRDefault="00C738A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выполнения работ студентами на </w:t>
            </w:r>
            <w:proofErr w:type="spellStart"/>
            <w:r>
              <w:rPr>
                <w:rFonts w:ascii="Times New Roman" w:hAnsi="Times New Roman" w:cs="Times New Roman"/>
              </w:rPr>
              <w:t>внутриколледжном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этапе, итоговых баллов по его результатам.</w:t>
            </w:r>
          </w:p>
        </w:tc>
        <w:tc>
          <w:tcPr>
            <w:tcW w:w="2856" w:type="dxa"/>
          </w:tcPr>
          <w:p w:rsidR="00C738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выявить положительные стороны и недочеты в выполнении заданий студентами;</w:t>
            </w:r>
          </w:p>
          <w:p w:rsidR="00C738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сформировать план мероприятий на следующий год по устранению недочетов в подготовке;</w:t>
            </w:r>
          </w:p>
          <w:p w:rsidR="00C738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составить план подготовки к Чемпионату </w:t>
            </w:r>
            <w:r>
              <w:rPr>
                <w:rFonts w:ascii="Times New Roman" w:hAnsi="Times New Roman" w:cs="Times New Roman"/>
              </w:rPr>
              <w:lastRenderedPageBreak/>
              <w:t>на следующий год;</w:t>
            </w:r>
          </w:p>
          <w:p w:rsidR="00C738AB" w:rsidRPr="00D74AAB" w:rsidRDefault="00C738AB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дать рекомендации преподавателям профессионального цикла по корректировке содержания </w:t>
            </w:r>
            <w:proofErr w:type="gramStart"/>
            <w:r>
              <w:rPr>
                <w:rFonts w:ascii="Times New Roman" w:hAnsi="Times New Roman" w:cs="Times New Roman"/>
              </w:rPr>
              <w:t>обучения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выявленным недочетам.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D808A8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и рекомендации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C738AB" w:rsidRPr="0073146E" w:rsidRDefault="00C738AB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Наставляемый приобрел знания и умения по вопросам методики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подготовки к Чемпионату «Профессионалы» по компетенции «Промышленная механика и монтаж» с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учетом профессионально-ориентированного содержания УГС 15.00.00,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2024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год,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сформировал учебно-методическую документацию по ФГОС 15.02.03 Монтаж, техническое обслуживание и ремонт гидравлического и пневматического оборудования (по отраслям)», 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 также был рекомендовано пройти программу переподготовки по теме «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Применение цифровых технологий в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профессиональной деятельности преподавателя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73146E" w:rsidRPr="0073146E" w:rsidRDefault="0073146E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33F2"/>
    <w:rsid w:val="00003E96"/>
    <w:rsid w:val="00006701"/>
    <w:rsid w:val="000432A7"/>
    <w:rsid w:val="00080994"/>
    <w:rsid w:val="00084E69"/>
    <w:rsid w:val="000A0F94"/>
    <w:rsid w:val="000A53B8"/>
    <w:rsid w:val="000C0FC9"/>
    <w:rsid w:val="000D6161"/>
    <w:rsid w:val="000E1955"/>
    <w:rsid w:val="000E398B"/>
    <w:rsid w:val="00107192"/>
    <w:rsid w:val="00107D07"/>
    <w:rsid w:val="00132F1F"/>
    <w:rsid w:val="00163129"/>
    <w:rsid w:val="001B4C68"/>
    <w:rsid w:val="001D0368"/>
    <w:rsid w:val="001D6EE0"/>
    <w:rsid w:val="001F02FF"/>
    <w:rsid w:val="0023418A"/>
    <w:rsid w:val="00237FDB"/>
    <w:rsid w:val="00262792"/>
    <w:rsid w:val="002655B7"/>
    <w:rsid w:val="002779EC"/>
    <w:rsid w:val="002E69FB"/>
    <w:rsid w:val="003115EF"/>
    <w:rsid w:val="00317F8D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421B8E"/>
    <w:rsid w:val="00430F37"/>
    <w:rsid w:val="00446334"/>
    <w:rsid w:val="00456E5C"/>
    <w:rsid w:val="004A0C5F"/>
    <w:rsid w:val="004E2AA1"/>
    <w:rsid w:val="004F5C3D"/>
    <w:rsid w:val="005755DD"/>
    <w:rsid w:val="0058074D"/>
    <w:rsid w:val="005C6A48"/>
    <w:rsid w:val="005F0822"/>
    <w:rsid w:val="0062008D"/>
    <w:rsid w:val="00631E32"/>
    <w:rsid w:val="00632C23"/>
    <w:rsid w:val="006425AD"/>
    <w:rsid w:val="006A4B5B"/>
    <w:rsid w:val="006A5A6C"/>
    <w:rsid w:val="00700743"/>
    <w:rsid w:val="0071645A"/>
    <w:rsid w:val="00721E80"/>
    <w:rsid w:val="0073146E"/>
    <w:rsid w:val="00750295"/>
    <w:rsid w:val="00754265"/>
    <w:rsid w:val="007629A1"/>
    <w:rsid w:val="007C08E6"/>
    <w:rsid w:val="007C306C"/>
    <w:rsid w:val="007D033F"/>
    <w:rsid w:val="007F3A20"/>
    <w:rsid w:val="007F50DE"/>
    <w:rsid w:val="00857C92"/>
    <w:rsid w:val="00861DA2"/>
    <w:rsid w:val="008C625F"/>
    <w:rsid w:val="008D17D0"/>
    <w:rsid w:val="00923C62"/>
    <w:rsid w:val="00924097"/>
    <w:rsid w:val="009527E2"/>
    <w:rsid w:val="00955B6D"/>
    <w:rsid w:val="00970B0F"/>
    <w:rsid w:val="00987B81"/>
    <w:rsid w:val="0099147D"/>
    <w:rsid w:val="009C053C"/>
    <w:rsid w:val="009E33F2"/>
    <w:rsid w:val="00A033B3"/>
    <w:rsid w:val="00A458E5"/>
    <w:rsid w:val="00A65A6E"/>
    <w:rsid w:val="00A8024F"/>
    <w:rsid w:val="00A91935"/>
    <w:rsid w:val="00A92B16"/>
    <w:rsid w:val="00A95766"/>
    <w:rsid w:val="00AB370E"/>
    <w:rsid w:val="00AD71A3"/>
    <w:rsid w:val="00AE70F8"/>
    <w:rsid w:val="00B116FA"/>
    <w:rsid w:val="00B17F02"/>
    <w:rsid w:val="00B42D44"/>
    <w:rsid w:val="00B559C0"/>
    <w:rsid w:val="00B84A40"/>
    <w:rsid w:val="00BA0171"/>
    <w:rsid w:val="00BC2E16"/>
    <w:rsid w:val="00BE16FA"/>
    <w:rsid w:val="00BE3E26"/>
    <w:rsid w:val="00BE5A01"/>
    <w:rsid w:val="00BF65D4"/>
    <w:rsid w:val="00C13A31"/>
    <w:rsid w:val="00C5003B"/>
    <w:rsid w:val="00C5083B"/>
    <w:rsid w:val="00C738AB"/>
    <w:rsid w:val="00C7430F"/>
    <w:rsid w:val="00C907D2"/>
    <w:rsid w:val="00CC0251"/>
    <w:rsid w:val="00D2785D"/>
    <w:rsid w:val="00D54632"/>
    <w:rsid w:val="00D808A8"/>
    <w:rsid w:val="00D915E7"/>
    <w:rsid w:val="00DA27D7"/>
    <w:rsid w:val="00E00CBD"/>
    <w:rsid w:val="00E1275D"/>
    <w:rsid w:val="00E14DEC"/>
    <w:rsid w:val="00E16448"/>
    <w:rsid w:val="00E30048"/>
    <w:rsid w:val="00ED4735"/>
    <w:rsid w:val="00EE7846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7">
    <w:name w:val="Document Map"/>
    <w:basedOn w:val="a"/>
    <w:link w:val="a8"/>
    <w:uiPriority w:val="99"/>
    <w:semiHidden/>
    <w:unhideWhenUsed/>
    <w:rsid w:val="0071645A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1645A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7">
    <w:name w:val="Document Map"/>
    <w:basedOn w:val="a"/>
    <w:link w:val="a8"/>
    <w:uiPriority w:val="99"/>
    <w:semiHidden/>
    <w:unhideWhenUsed/>
    <w:rsid w:val="0071645A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1645A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sysalovalb</cp:lastModifiedBy>
  <cp:revision>6</cp:revision>
  <dcterms:created xsi:type="dcterms:W3CDTF">2023-05-23T07:47:00Z</dcterms:created>
  <dcterms:modified xsi:type="dcterms:W3CDTF">2025-02-05T07:32:00Z</dcterms:modified>
</cp:coreProperties>
</file>