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F2" w:rsidRPr="00750295" w:rsidRDefault="009E33F2" w:rsidP="00ED473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50295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700743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вхождения в программу</w:t>
      </w:r>
      <w:r w:rsidR="00096DAD">
        <w:rPr>
          <w:rFonts w:ascii="Times New Roman" w:hAnsi="Times New Roman" w:cs="Times New Roman"/>
        </w:rPr>
        <w:t>: сентябрь 2023</w:t>
      </w:r>
    </w:p>
    <w:p w:rsidR="009E33F2" w:rsidRPr="00096DAD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окончания программы</w:t>
      </w:r>
      <w:r w:rsidR="00700743">
        <w:rPr>
          <w:rFonts w:ascii="Times New Roman" w:hAnsi="Times New Roman" w:cs="Times New Roman"/>
        </w:rPr>
        <w:t xml:space="preserve">: </w:t>
      </w:r>
      <w:r w:rsidR="003A14F4">
        <w:rPr>
          <w:rFonts w:ascii="Times New Roman" w:hAnsi="Times New Roman" w:cs="Times New Roman"/>
          <w:lang w:val="en-US"/>
        </w:rPr>
        <w:t xml:space="preserve">1 </w:t>
      </w:r>
      <w:r w:rsidR="00700743">
        <w:rPr>
          <w:rFonts w:ascii="Times New Roman" w:hAnsi="Times New Roman" w:cs="Times New Roman"/>
        </w:rPr>
        <w:t>ию</w:t>
      </w:r>
      <w:r w:rsidR="003A14F4">
        <w:rPr>
          <w:rFonts w:ascii="Times New Roman" w:hAnsi="Times New Roman" w:cs="Times New Roman"/>
        </w:rPr>
        <w:t>ля</w:t>
      </w:r>
      <w:r w:rsidR="00700743">
        <w:rPr>
          <w:rFonts w:ascii="Times New Roman" w:hAnsi="Times New Roman" w:cs="Times New Roman"/>
        </w:rPr>
        <w:t xml:space="preserve"> 202</w:t>
      </w:r>
      <w:r w:rsidR="00096DAD">
        <w:rPr>
          <w:rFonts w:ascii="Times New Roman" w:hAnsi="Times New Roman" w:cs="Times New Roman"/>
        </w:rPr>
        <w:t>4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наставляемом:</w:t>
      </w:r>
    </w:p>
    <w:tbl>
      <w:tblPr>
        <w:tblStyle w:val="a4"/>
        <w:tblW w:w="10206" w:type="dxa"/>
        <w:tblInd w:w="108" w:type="dxa"/>
        <w:tblLook w:val="04A0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096DAD" w:rsidRDefault="00096DAD" w:rsidP="00CD160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96DAD">
              <w:rPr>
                <w:rFonts w:ascii="Times New Roman" w:hAnsi="Times New Roman" w:cs="Times New Roman"/>
              </w:rPr>
              <w:t xml:space="preserve">Кознова Роза </w:t>
            </w:r>
            <w:proofErr w:type="spellStart"/>
            <w:r w:rsidRPr="00096DAD">
              <w:rPr>
                <w:rFonts w:ascii="Times New Roman" w:hAnsi="Times New Roman" w:cs="Times New Roman"/>
              </w:rPr>
              <w:t>Фаскитдиновна</w:t>
            </w:r>
            <w:proofErr w:type="spellEnd"/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9E33F2" w:rsidRPr="00096DAD" w:rsidRDefault="00096DAD" w:rsidP="00096DAD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096DAD">
              <w:rPr>
                <w:rFonts w:ascii="Times New Roman" w:hAnsi="Times New Roman" w:cs="Times New Roman"/>
              </w:rPr>
              <w:t>20.05.1985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096DAD" w:rsidRDefault="00096DAD" w:rsidP="00096DAD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096DAD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FD000B" w:rsidRPr="00096DAD" w:rsidRDefault="00B2198F" w:rsidP="00096DAD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hyperlink r:id="rId5" w:history="1">
              <w:r w:rsidR="00096DAD" w:rsidRPr="00096DAD">
                <w:rPr>
                  <w:rFonts w:ascii="Times New Roman" w:hAnsi="Times New Roman" w:cs="Times New Roman"/>
                </w:rPr>
                <w:t>ФГБО УО "Южно- Уральский государственный гуманитарный педагогический университет"</w:t>
              </w:r>
            </w:hyperlink>
            <w:r w:rsidR="00096DAD" w:rsidRPr="00096DAD">
              <w:rPr>
                <w:rFonts w:ascii="Times New Roman" w:hAnsi="Times New Roman" w:cs="Times New Roman"/>
              </w:rPr>
              <w:t>, 2022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FD000B" w:rsidRPr="00F220C5" w:rsidRDefault="00B2198F" w:rsidP="00096DAD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hyperlink r:id="rId6" w:history="1">
              <w:r w:rsidR="00096DAD" w:rsidRPr="00096DAD">
                <w:rPr>
                  <w:rFonts w:ascii="Times New Roman" w:hAnsi="Times New Roman" w:cs="Times New Roman"/>
                </w:rPr>
                <w:t>Специальное (дефектологическое) образование</w:t>
              </w:r>
            </w:hyperlink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F220C5" w:rsidRDefault="00B2198F" w:rsidP="00096DAD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hyperlink r:id="rId7" w:history="1">
              <w:r w:rsidR="00096DAD" w:rsidRPr="00096DAD">
                <w:rPr>
                  <w:rFonts w:ascii="Times New Roman" w:hAnsi="Times New Roman" w:cs="Times New Roman"/>
                </w:rPr>
                <w:t>магистр</w:t>
              </w:r>
            </w:hyperlink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50295" w:rsidRDefault="00E433B1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E433B1">
              <w:rPr>
                <w:rFonts w:ascii="Times New Roman" w:hAnsi="Times New Roman" w:cs="Times New Roman"/>
              </w:rPr>
              <w:t>Гончаренко Лариса Алексеевна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50295" w:rsidRDefault="00E433B1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9E33F2" w:rsidRPr="00750295" w:rsidRDefault="003C65E9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roboto" w:hAnsi="roboto"/>
                <w:color w:val="000000"/>
                <w:sz w:val="26"/>
                <w:szCs w:val="26"/>
                <w:shd w:val="clear" w:color="auto" w:fill="FFFFFF"/>
              </w:rPr>
              <w:t>АОН ДПО "Волгоградская Гуманитарная Академия профессиональной подготовки специалистов социальной сферы", 2022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D71064" w:rsidRDefault="003C65E9" w:rsidP="003C65E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548DD4" w:themeColor="text2" w:themeTint="99"/>
              </w:rPr>
            </w:pPr>
            <w:r>
              <w:rPr>
                <w:rFonts w:ascii="roboto" w:hAnsi="roboto"/>
                <w:color w:val="000000"/>
                <w:sz w:val="26"/>
                <w:szCs w:val="26"/>
                <w:shd w:val="clear" w:color="auto" w:fill="FFFFFF"/>
              </w:rPr>
              <w:t>Педагог-психолог. Преподаватель психологических дисциплин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750295" w:rsidRDefault="003C65E9" w:rsidP="003C65E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roboto" w:hAnsi="roboto"/>
                <w:color w:val="000000"/>
                <w:sz w:val="26"/>
                <w:szCs w:val="26"/>
                <w:shd w:val="clear" w:color="auto" w:fill="FFFFFF"/>
              </w:rPr>
              <w:t>педагог-психолог, преподаватель психологии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750295" w:rsidRDefault="00E433B1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E433B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реализация деятельности по должности «Педагог-психолог»</w:t>
      </w:r>
      <w:r w:rsidR="00CA0A0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с совмещ</w:t>
      </w:r>
      <w:r w:rsidR="00E433B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ением обязанностей «Советник директора по воспитанию</w:t>
      </w:r>
      <w:r w:rsidR="0076322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взаимодействию с детскими общественными объединениями</w:t>
      </w:r>
      <w:r w:rsidR="00E433B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</w:p>
    <w:p w:rsidR="00FE386E" w:rsidRPr="00771E12" w:rsidRDefault="00FE386E" w:rsidP="00ED4735">
      <w:pPr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оказание помощи молодому педагогу</w:t>
      </w:r>
      <w:r w:rsidR="00763221"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-психологу в</w:t>
      </w:r>
      <w:r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освоении методик</w:t>
      </w:r>
      <w:r w:rsidR="00ED4735"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</w:t>
      </w:r>
      <w:r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763221"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диагностирования и консультирования студентов и преподавателей ГБПОУ «ЮУМК», ведении документации, а также сопровождении студентов «</w:t>
      </w:r>
      <w:r w:rsidR="00541193"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г</w:t>
      </w:r>
      <w:r w:rsidR="00763221"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руппы риска»; оказание помощи советнику по воспитанию в организации студентов для проведения мероприятий различной направленностей, мотивирование и вовлечения в общественно-полезную деятельност</w:t>
      </w:r>
      <w:r w:rsidR="00541193"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ь</w:t>
      </w:r>
      <w:r w:rsidR="00763221"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. 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541193" w:rsidRPr="00771E1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541193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</w:t>
      </w:r>
      <w:r w:rsidR="00541193"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применения методик диагностирования и консультирования студентов и преподавателей ГБПОУ «ЮУМК», ведения документации, а также сопровождении студентов «группы риска»; организация студентов для проведения мероприятий различной направленностей, мотивирование и вовлечени</w:t>
      </w:r>
      <w:r w:rsidR="00E53ACB"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е</w:t>
      </w:r>
      <w:r w:rsidR="00541193"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в общественно-полезную деятельность. </w:t>
      </w:r>
    </w:p>
    <w:p w:rsidR="00ED4735" w:rsidRDefault="00CA0A0A" w:rsidP="00541193">
      <w:pPr>
        <w:suppressAutoHyphens w:val="0"/>
        <w:spacing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2023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  <w:r w:rsidR="00ED4735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861DA2" w:rsidRPr="00FE386E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>Содержание деятельности наставляемого</w:t>
      </w:r>
    </w:p>
    <w:p w:rsidR="00FE386E" w:rsidRPr="00D74AAB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348" w:type="dxa"/>
        <w:tblInd w:w="-34" w:type="dxa"/>
        <w:tblLayout w:type="fixed"/>
        <w:tblLook w:val="04A0"/>
      </w:tblPr>
      <w:tblGrid>
        <w:gridCol w:w="596"/>
        <w:gridCol w:w="2268"/>
        <w:gridCol w:w="3715"/>
        <w:gridCol w:w="1360"/>
        <w:gridCol w:w="2409"/>
      </w:tblGrid>
      <w:tr w:rsidR="00861DA2" w:rsidRPr="004B34AE" w:rsidTr="00AC004E">
        <w:tc>
          <w:tcPr>
            <w:tcW w:w="596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8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715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36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409" w:type="dxa"/>
            <w:vAlign w:val="center"/>
          </w:tcPr>
          <w:p w:rsidR="00861DA2" w:rsidRPr="007E10FC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AC004E">
        <w:trPr>
          <w:trHeight w:val="1228"/>
        </w:trPr>
        <w:tc>
          <w:tcPr>
            <w:tcW w:w="596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63129" w:rsidRPr="00771E12" w:rsidRDefault="00F30151" w:rsidP="00F30151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Изучение методик диагностирования, </w:t>
            </w:r>
            <w:proofErr w:type="spellStart"/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применемые</w:t>
            </w:r>
            <w:proofErr w:type="spellEnd"/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в ГБПОУ «ЮУМК»</w:t>
            </w:r>
          </w:p>
        </w:tc>
        <w:tc>
          <w:tcPr>
            <w:tcW w:w="3715" w:type="dxa"/>
          </w:tcPr>
          <w:p w:rsidR="00861DA2" w:rsidRPr="00771E12" w:rsidRDefault="00F30151" w:rsidP="00ED473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Изучить методики Э.В. </w:t>
            </w:r>
            <w:proofErr w:type="spellStart"/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Леуса</w:t>
            </w:r>
            <w:proofErr w:type="spellEnd"/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«Склонность к </w:t>
            </w:r>
            <w:proofErr w:type="spellStart"/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девиантному</w:t>
            </w:r>
            <w:proofErr w:type="spellEnd"/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поведению» и Г. </w:t>
            </w:r>
            <w:proofErr w:type="spellStart"/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Айзенка</w:t>
            </w:r>
            <w:proofErr w:type="spellEnd"/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782EA4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«Самооценка психических состояний личности»</w:t>
            </w:r>
          </w:p>
        </w:tc>
        <w:tc>
          <w:tcPr>
            <w:tcW w:w="1360" w:type="dxa"/>
          </w:tcPr>
          <w:p w:rsidR="00861DA2" w:rsidRPr="00771E12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Сентябрь 202</w:t>
            </w:r>
            <w:r w:rsidR="00722B16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</w:t>
            </w:r>
          </w:p>
        </w:tc>
        <w:tc>
          <w:tcPr>
            <w:tcW w:w="2409" w:type="dxa"/>
          </w:tcPr>
          <w:p w:rsidR="00861DA2" w:rsidRPr="00771E12" w:rsidRDefault="00722B16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Умение использовать диагностики, проводить анализ и выбирать ребят «группы риска»</w:t>
            </w:r>
          </w:p>
          <w:p w:rsidR="00ED4735" w:rsidRPr="00771E12" w:rsidRDefault="00ED4735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61DA2" w:rsidRPr="00D74AAB" w:rsidTr="00AC004E">
        <w:tc>
          <w:tcPr>
            <w:tcW w:w="596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61DA2" w:rsidRPr="00771E12" w:rsidRDefault="00722B16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Диагности</w:t>
            </w:r>
            <w:r w:rsidR="00007A03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ка</w:t>
            </w: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студентов 1 курса специальностей ПС и СА</w:t>
            </w:r>
          </w:p>
        </w:tc>
        <w:tc>
          <w:tcPr>
            <w:tcW w:w="3715" w:type="dxa"/>
          </w:tcPr>
          <w:p w:rsidR="00861DA2" w:rsidRPr="00771E12" w:rsidRDefault="00722B16" w:rsidP="00ED473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Выделение студентов «группы риска» с использованием, изученным методик.</w:t>
            </w:r>
          </w:p>
        </w:tc>
        <w:tc>
          <w:tcPr>
            <w:tcW w:w="1360" w:type="dxa"/>
          </w:tcPr>
          <w:p w:rsidR="00861DA2" w:rsidRPr="00771E12" w:rsidRDefault="00722B16" w:rsidP="00722B16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Сентябрь-октябрь 2023</w:t>
            </w:r>
          </w:p>
        </w:tc>
        <w:tc>
          <w:tcPr>
            <w:tcW w:w="2409" w:type="dxa"/>
          </w:tcPr>
          <w:p w:rsidR="00E2797F" w:rsidRPr="00771E12" w:rsidRDefault="00722B16" w:rsidP="00E2797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Сформирована «группа риска»</w:t>
            </w:r>
          </w:p>
        </w:tc>
      </w:tr>
      <w:tr w:rsidR="00DA27D7" w:rsidRPr="00D74AAB" w:rsidTr="00AC004E">
        <w:tc>
          <w:tcPr>
            <w:tcW w:w="596" w:type="dxa"/>
          </w:tcPr>
          <w:p w:rsidR="00DA27D7" w:rsidRDefault="00DA27D7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A27D7" w:rsidRPr="00771E12" w:rsidRDefault="00DA27D7" w:rsidP="00596A06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Работа по созданию </w:t>
            </w:r>
            <w:r w:rsidR="00007A03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личного дела на каждого студента «группы риска»</w:t>
            </w:r>
          </w:p>
        </w:tc>
        <w:tc>
          <w:tcPr>
            <w:tcW w:w="3715" w:type="dxa"/>
          </w:tcPr>
          <w:p w:rsidR="00DA27D7" w:rsidRPr="00771E12" w:rsidRDefault="00007A03" w:rsidP="00596A0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Провести беседы со студентом, классным руководителем и при необходимости законным представителем. Собрать необходимую документацию</w:t>
            </w:r>
            <w:r w:rsidR="00DA27D7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360" w:type="dxa"/>
          </w:tcPr>
          <w:p w:rsidR="00596A06" w:rsidRPr="00771E12" w:rsidRDefault="00007A03" w:rsidP="00007A03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Октябрь-ноябрь 2023</w:t>
            </w:r>
          </w:p>
        </w:tc>
        <w:tc>
          <w:tcPr>
            <w:tcW w:w="2409" w:type="dxa"/>
          </w:tcPr>
          <w:p w:rsidR="00DA27D7" w:rsidRPr="00771E12" w:rsidRDefault="00BE5A01" w:rsidP="00596A0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</w:t>
            </w:r>
            <w:r w:rsidR="00007A03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едагог-психолог </w:t>
            </w: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научился </w:t>
            </w:r>
            <w:r w:rsidR="00007A03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формировать личные дела студентов «группы риска»</w:t>
            </w: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</w:tr>
      <w:tr w:rsidR="00861DA2" w:rsidRPr="00D74AAB" w:rsidTr="00AC004E">
        <w:tc>
          <w:tcPr>
            <w:tcW w:w="596" w:type="dxa"/>
          </w:tcPr>
          <w:p w:rsidR="00861DA2" w:rsidRPr="00262792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61DA2" w:rsidRPr="00771E12" w:rsidRDefault="00007A03" w:rsidP="001836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Проведение тренингов по различным направлениям профилактической работы</w:t>
            </w:r>
          </w:p>
        </w:tc>
        <w:tc>
          <w:tcPr>
            <w:tcW w:w="3715" w:type="dxa"/>
          </w:tcPr>
          <w:p w:rsidR="00861DA2" w:rsidRPr="00771E12" w:rsidRDefault="00AC004E" w:rsidP="00DA27D7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Разработать</w:t>
            </w:r>
            <w:r w:rsidR="00007A03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и провести по одному тренингу на каждое направление профилактической деятельности</w:t>
            </w:r>
          </w:p>
        </w:tc>
        <w:tc>
          <w:tcPr>
            <w:tcW w:w="1360" w:type="dxa"/>
          </w:tcPr>
          <w:p w:rsidR="00861DA2" w:rsidRPr="00771E12" w:rsidRDefault="00AC004E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Декабрь 202</w:t>
            </w:r>
            <w:r w:rsidR="00007A03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</w:t>
            </w:r>
          </w:p>
        </w:tc>
        <w:tc>
          <w:tcPr>
            <w:tcW w:w="2409" w:type="dxa"/>
          </w:tcPr>
          <w:p w:rsidR="00BE5A01" w:rsidRPr="00771E12" w:rsidRDefault="00AC004E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 проведено на хорошем уровне. Разработана методика проведения. Выявлены некоторые замечания</w:t>
            </w:r>
          </w:p>
        </w:tc>
      </w:tr>
      <w:tr w:rsidR="00C5083B" w:rsidRPr="00D74AAB" w:rsidTr="00AC004E">
        <w:tc>
          <w:tcPr>
            <w:tcW w:w="596" w:type="dxa"/>
          </w:tcPr>
          <w:p w:rsidR="00C5083B" w:rsidRPr="00317F8D" w:rsidRDefault="00C5083B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5083B" w:rsidRPr="00771E12" w:rsidRDefault="00007A03" w:rsidP="001836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Работа со сформированной «группой риска» </w:t>
            </w:r>
          </w:p>
        </w:tc>
        <w:tc>
          <w:tcPr>
            <w:tcW w:w="3715" w:type="dxa"/>
          </w:tcPr>
          <w:p w:rsidR="00C5083B" w:rsidRPr="00771E12" w:rsidRDefault="00007A03" w:rsidP="00317F8D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Провести мероприятия со студентами 2-3 курсов, провести дополнительную диагностику, отследить динамику</w:t>
            </w:r>
          </w:p>
        </w:tc>
        <w:tc>
          <w:tcPr>
            <w:tcW w:w="1360" w:type="dxa"/>
          </w:tcPr>
          <w:p w:rsidR="00C5083B" w:rsidRPr="00771E12" w:rsidRDefault="00007A03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Январь март </w:t>
            </w:r>
            <w:r w:rsidR="00BA0171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</w:t>
            </w: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</w:t>
            </w:r>
          </w:p>
        </w:tc>
        <w:tc>
          <w:tcPr>
            <w:tcW w:w="2409" w:type="dxa"/>
          </w:tcPr>
          <w:p w:rsidR="00C5083B" w:rsidRPr="00771E12" w:rsidRDefault="00007A03" w:rsidP="0034069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Проведена оценка эффективности работы, скорректирована «группа риска»</w:t>
            </w:r>
          </w:p>
        </w:tc>
      </w:tr>
      <w:tr w:rsidR="00D2785D" w:rsidRPr="00D74AAB" w:rsidTr="00AC004E">
        <w:tc>
          <w:tcPr>
            <w:tcW w:w="596" w:type="dxa"/>
          </w:tcPr>
          <w:p w:rsidR="00D2785D" w:rsidRDefault="00D2785D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2785D" w:rsidRPr="00771E12" w:rsidRDefault="00007A03" w:rsidP="001836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Проведение индивидуальных консультаций</w:t>
            </w:r>
          </w:p>
        </w:tc>
        <w:tc>
          <w:tcPr>
            <w:tcW w:w="3715" w:type="dxa"/>
          </w:tcPr>
          <w:p w:rsidR="00D2785D" w:rsidRPr="00771E12" w:rsidRDefault="00007A03" w:rsidP="00391876">
            <w:pPr>
              <w:pStyle w:val="a6"/>
              <w:shd w:val="clear" w:color="auto" w:fill="FFFFFF"/>
              <w:spacing w:after="0" w:afterAutospacing="0"/>
              <w:jc w:val="both"/>
              <w:rPr>
                <w:rFonts w:eastAsia="Times New Roman"/>
                <w:color w:val="000000"/>
              </w:rPr>
            </w:pPr>
            <w:r w:rsidRPr="00771E12">
              <w:rPr>
                <w:rFonts w:eastAsia="Times New Roman"/>
                <w:color w:val="000000"/>
              </w:rPr>
              <w:t>Проведение индивидуальных бесед со студентами «группы риска», их законными представителями и классными руководителями</w:t>
            </w:r>
          </w:p>
        </w:tc>
        <w:tc>
          <w:tcPr>
            <w:tcW w:w="1360" w:type="dxa"/>
          </w:tcPr>
          <w:p w:rsidR="00D2785D" w:rsidRPr="00771E12" w:rsidRDefault="00007A03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409" w:type="dxa"/>
          </w:tcPr>
          <w:p w:rsidR="00D2785D" w:rsidRPr="00771E12" w:rsidRDefault="00007A03" w:rsidP="00D2785D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Получение личной информации и истории каждого студента «группы риска»</w:t>
            </w:r>
          </w:p>
        </w:tc>
      </w:tr>
      <w:tr w:rsidR="00183699" w:rsidRPr="00D74AAB" w:rsidTr="00AC004E">
        <w:tc>
          <w:tcPr>
            <w:tcW w:w="596" w:type="dxa"/>
          </w:tcPr>
          <w:p w:rsidR="00183699" w:rsidRDefault="00183699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83699" w:rsidRPr="00771E12" w:rsidRDefault="00007A03" w:rsidP="001836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Регистрация студентов в «Движение Первых» </w:t>
            </w:r>
          </w:p>
        </w:tc>
        <w:tc>
          <w:tcPr>
            <w:tcW w:w="3715" w:type="dxa"/>
          </w:tcPr>
          <w:p w:rsidR="00183699" w:rsidRPr="00771E12" w:rsidRDefault="00007A03" w:rsidP="00391876">
            <w:pPr>
              <w:pStyle w:val="a6"/>
              <w:shd w:val="clear" w:color="auto" w:fill="FFFFFF"/>
              <w:spacing w:after="0" w:afterAutospacing="0"/>
              <w:jc w:val="both"/>
              <w:rPr>
                <w:rFonts w:eastAsia="Times New Roman"/>
                <w:color w:val="000000"/>
              </w:rPr>
            </w:pPr>
            <w:r w:rsidRPr="00771E12">
              <w:rPr>
                <w:rFonts w:eastAsia="Times New Roman"/>
                <w:color w:val="000000"/>
              </w:rPr>
              <w:t>Выявление активных студентов, мотивирование и по</w:t>
            </w:r>
            <w:r w:rsidR="0046517F" w:rsidRPr="00771E12">
              <w:rPr>
                <w:rFonts w:eastAsia="Times New Roman"/>
                <w:color w:val="000000"/>
              </w:rPr>
              <w:t>дключение к «Движению Первых»</w:t>
            </w:r>
          </w:p>
        </w:tc>
        <w:tc>
          <w:tcPr>
            <w:tcW w:w="1360" w:type="dxa"/>
          </w:tcPr>
          <w:p w:rsidR="00183699" w:rsidRPr="00771E12" w:rsidRDefault="00183699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409" w:type="dxa"/>
          </w:tcPr>
          <w:p w:rsidR="00183699" w:rsidRPr="00771E12" w:rsidRDefault="0046517F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Создание команды заинтересованных ребят</w:t>
            </w:r>
          </w:p>
        </w:tc>
      </w:tr>
      <w:tr w:rsidR="00007A03" w:rsidRPr="00D74AAB" w:rsidTr="00AC004E">
        <w:tc>
          <w:tcPr>
            <w:tcW w:w="596" w:type="dxa"/>
          </w:tcPr>
          <w:p w:rsidR="00007A03" w:rsidRDefault="00007A03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07A03" w:rsidRPr="00771E12" w:rsidRDefault="0046517F" w:rsidP="001836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Проведение мероприятий «Движения Первых»</w:t>
            </w:r>
          </w:p>
        </w:tc>
        <w:tc>
          <w:tcPr>
            <w:tcW w:w="3715" w:type="dxa"/>
          </w:tcPr>
          <w:p w:rsidR="00007A03" w:rsidRPr="00771E12" w:rsidRDefault="0046517F" w:rsidP="00391876">
            <w:pPr>
              <w:pStyle w:val="a6"/>
              <w:shd w:val="clear" w:color="auto" w:fill="FFFFFF"/>
              <w:spacing w:after="0" w:afterAutospacing="0"/>
              <w:jc w:val="both"/>
              <w:rPr>
                <w:rFonts w:eastAsia="Times New Roman"/>
                <w:color w:val="000000"/>
              </w:rPr>
            </w:pPr>
            <w:r w:rsidRPr="00771E12">
              <w:rPr>
                <w:rFonts w:eastAsia="Times New Roman"/>
                <w:color w:val="000000"/>
              </w:rPr>
              <w:t>Анализ календарного плана, разработка и проведение мероприятий</w:t>
            </w:r>
          </w:p>
        </w:tc>
        <w:tc>
          <w:tcPr>
            <w:tcW w:w="1360" w:type="dxa"/>
          </w:tcPr>
          <w:p w:rsidR="00007A03" w:rsidRPr="00771E12" w:rsidRDefault="0046517F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409" w:type="dxa"/>
          </w:tcPr>
          <w:p w:rsidR="00007A03" w:rsidRPr="00771E12" w:rsidRDefault="0046517F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деятельности «Движения Первых» в комплексе</w:t>
            </w:r>
          </w:p>
        </w:tc>
      </w:tr>
    </w:tbl>
    <w:p w:rsidR="00D2785D" w:rsidRPr="00D74AAB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4E2AA1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/>
      </w:tblPr>
      <w:tblGrid>
        <w:gridCol w:w="709"/>
        <w:gridCol w:w="3261"/>
        <w:gridCol w:w="3522"/>
        <w:gridCol w:w="2856"/>
      </w:tblGrid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61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DA27D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84E69" w:rsidRPr="00D74AAB" w:rsidTr="005253E0">
        <w:tc>
          <w:tcPr>
            <w:tcW w:w="709" w:type="dxa"/>
          </w:tcPr>
          <w:p w:rsidR="00861DA2" w:rsidRPr="00D74AAB" w:rsidRDefault="00861DA2" w:rsidP="005253E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861DA2" w:rsidRPr="00771E12" w:rsidRDefault="00B9557D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Мониторинг проведения </w:t>
            </w: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диагностической работы</w:t>
            </w:r>
          </w:p>
        </w:tc>
        <w:tc>
          <w:tcPr>
            <w:tcW w:w="3522" w:type="dxa"/>
          </w:tcPr>
          <w:p w:rsidR="00861DA2" w:rsidRPr="00771E12" w:rsidRDefault="00B9557D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 xml:space="preserve">Правильное использование </w:t>
            </w: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 xml:space="preserve">методики, корректный подсчет результатов </w:t>
            </w:r>
          </w:p>
          <w:p w:rsidR="00BE5A01" w:rsidRPr="00771E12" w:rsidRDefault="00BE5A01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56" w:type="dxa"/>
          </w:tcPr>
          <w:p w:rsidR="004B7F01" w:rsidRPr="00771E12" w:rsidRDefault="00B9557D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 xml:space="preserve">Обращать внимание не </w:t>
            </w: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только на детей с высочайшим риском, но и на детей, имеющих высокий риск девиантного поведения</w:t>
            </w:r>
          </w:p>
          <w:p w:rsidR="00BE5A01" w:rsidRPr="00771E12" w:rsidRDefault="00BE5A01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084E69" w:rsidRPr="00D74AAB" w:rsidTr="00D2785D">
        <w:tc>
          <w:tcPr>
            <w:tcW w:w="709" w:type="dxa"/>
          </w:tcPr>
          <w:p w:rsidR="00861DA2" w:rsidRPr="00D74AAB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771E12" w:rsidRDefault="00B9557D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Проверка личных дел обучающихся</w:t>
            </w:r>
            <w:r w:rsidR="005755DD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3522" w:type="dxa"/>
          </w:tcPr>
          <w:p w:rsidR="00861DA2" w:rsidRPr="00771E12" w:rsidRDefault="00B9557D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Наличие всех необходимых документов, анализ динамики</w:t>
            </w:r>
            <w:r w:rsidR="00083421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2856" w:type="dxa"/>
          </w:tcPr>
          <w:p w:rsidR="00861DA2" w:rsidRPr="00771E12" w:rsidRDefault="00B9557D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Следить за полн</w:t>
            </w:r>
            <w:r w:rsid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отой</w:t>
            </w:r>
            <w:bookmarkStart w:id="0" w:name="_GoBack"/>
            <w:bookmarkEnd w:id="0"/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заполнением личных дел студентов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Pr="00771E12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Наблюдение </w:t>
            </w:r>
            <w:r w:rsidR="00B9557D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 наставляемым</w:t>
            </w: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в ходе </w:t>
            </w:r>
            <w:r w:rsidR="00B9557D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проведения тренинговых занятий</w:t>
            </w:r>
          </w:p>
        </w:tc>
        <w:tc>
          <w:tcPr>
            <w:tcW w:w="3522" w:type="dxa"/>
          </w:tcPr>
          <w:p w:rsidR="00BE5A01" w:rsidRPr="00771E12" w:rsidRDefault="005C13C1" w:rsidP="005C13C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71E12">
              <w:rPr>
                <w:color w:val="000000"/>
              </w:rPr>
              <w:t>Результаты, полученные в ходе наблюдения за наставляемым в ходе посещения занятий и внеклассных мероприятий, позволяют сделать вывод о компетентности и высоких личностных качествах п</w:t>
            </w:r>
            <w:r w:rsidR="00B9557D" w:rsidRPr="00771E12">
              <w:rPr>
                <w:color w:val="000000"/>
              </w:rPr>
              <w:t>едагога-психолога</w:t>
            </w:r>
          </w:p>
        </w:tc>
        <w:tc>
          <w:tcPr>
            <w:tcW w:w="2856" w:type="dxa"/>
          </w:tcPr>
          <w:p w:rsidR="005C13C1" w:rsidRPr="00771E12" w:rsidRDefault="00B9557D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Увеличить время на рефлексию, фиксировать полученный опыт и знания</w:t>
            </w:r>
          </w:p>
          <w:p w:rsidR="005C13C1" w:rsidRPr="00771E12" w:rsidRDefault="005C13C1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5C13C1" w:rsidRPr="00771E12" w:rsidRDefault="005C13C1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084E69" w:rsidRPr="00D74AAB" w:rsidTr="00D2785D">
        <w:tc>
          <w:tcPr>
            <w:tcW w:w="709" w:type="dxa"/>
          </w:tcPr>
          <w:p w:rsidR="00861DA2" w:rsidRPr="00B60A4E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771E12" w:rsidRDefault="00B9557D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Наблюдение за наставляемым в ходе проведения мотивационных мероприятий, направленных на включение в деятельность «Движения Первых»</w:t>
            </w:r>
          </w:p>
        </w:tc>
        <w:tc>
          <w:tcPr>
            <w:tcW w:w="3522" w:type="dxa"/>
          </w:tcPr>
          <w:p w:rsidR="00861DA2" w:rsidRPr="00771E12" w:rsidRDefault="00E53ACB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Ребята охотно соглашаются на регистрацию и включения в проекты</w:t>
            </w:r>
          </w:p>
        </w:tc>
        <w:tc>
          <w:tcPr>
            <w:tcW w:w="2856" w:type="dxa"/>
          </w:tcPr>
          <w:p w:rsidR="00861DA2" w:rsidRPr="00771E12" w:rsidRDefault="00E53ACB" w:rsidP="00771E12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Давать информацию о разных направлениях деятельности «Движения Первых»</w:t>
            </w:r>
          </w:p>
        </w:tc>
      </w:tr>
      <w:tr w:rsidR="006425AD" w:rsidRPr="00D74AAB" w:rsidTr="00D2785D">
        <w:tc>
          <w:tcPr>
            <w:tcW w:w="709" w:type="dxa"/>
          </w:tcPr>
          <w:p w:rsidR="006425AD" w:rsidRPr="00D74AAB" w:rsidRDefault="006425AD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425AD" w:rsidRPr="00771E12" w:rsidRDefault="00E53ACB" w:rsidP="006425AD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Наблюдение за наставляемым в ходе подготовки и проведения мероприятий, включенных в календарный план «Движения Первых»</w:t>
            </w:r>
          </w:p>
        </w:tc>
        <w:tc>
          <w:tcPr>
            <w:tcW w:w="3522" w:type="dxa"/>
          </w:tcPr>
          <w:p w:rsidR="006425AD" w:rsidRPr="00771E12" w:rsidRDefault="00E53ACB" w:rsidP="001204FE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грамотно выстроены. Студенты включены в процесс и с удовольствием принимают участие</w:t>
            </w:r>
          </w:p>
        </w:tc>
        <w:tc>
          <w:tcPr>
            <w:tcW w:w="2856" w:type="dxa"/>
          </w:tcPr>
          <w:p w:rsidR="006425AD" w:rsidRPr="00771E12" w:rsidRDefault="00E53ACB" w:rsidP="005567B9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Давать студентам больше возможностей </w:t>
            </w:r>
            <w:r w:rsidR="005567B9"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</w:t>
            </w:r>
            <w:r w:rsidRPr="00771E1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для реализации своих идей</w:t>
            </w:r>
          </w:p>
        </w:tc>
      </w:tr>
    </w:tbl>
    <w:p w:rsidR="00861DA2" w:rsidRDefault="00861DA2" w:rsidP="00ED4735">
      <w:pPr>
        <w:spacing w:line="240" w:lineRule="auto"/>
        <w:rPr>
          <w:rFonts w:ascii="Times New Roman" w:hAnsi="Times New Roman" w:cs="Times New Roman"/>
        </w:rPr>
      </w:pPr>
    </w:p>
    <w:p w:rsidR="00A92B16" w:rsidRDefault="00A92B16" w:rsidP="00ED4735">
      <w:pPr>
        <w:spacing w:line="240" w:lineRule="auto"/>
        <w:rPr>
          <w:rFonts w:hint="eastAsia"/>
        </w:rPr>
      </w:pPr>
    </w:p>
    <w:p w:rsidR="00A92B16" w:rsidRPr="0073146E" w:rsidRDefault="003B6969" w:rsidP="00ED4735">
      <w:pPr>
        <w:pStyle w:val="a3"/>
        <w:numPr>
          <w:ilvl w:val="0"/>
          <w:numId w:val="1"/>
        </w:numPr>
        <w:spacing w:line="240" w:lineRule="auto"/>
        <w:contextualSpacing w:val="0"/>
        <w:rPr>
          <w:rFonts w:hint="eastAsia"/>
          <w:b/>
        </w:rPr>
      </w:pPr>
      <w:r>
        <w:rPr>
          <w:b/>
        </w:rPr>
        <w:t>Выводы по работе</w:t>
      </w:r>
    </w:p>
    <w:p w:rsidR="0073146E" w:rsidRDefault="0073146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E53ACB" w:rsidRPr="00771E12" w:rsidRDefault="0073146E" w:rsidP="00E53ACB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Наставляемый приобрел знания и умения по вопросам </w:t>
      </w:r>
      <w:r w:rsidR="00E53ACB" w:rsidRPr="00771E1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применения методик диагностирования и консультирования студентов и преподавателей ГБПОУ «ЮУМК», ведения документации, а также сопровождении студентов «группы риска»; организации студентов для проведения мероприятий различной направленностей, мотивирования и вовлечения в общественно-полезную деятельность.</w:t>
      </w:r>
    </w:p>
    <w:p w:rsidR="00E53ACB" w:rsidRDefault="00E53ACB" w:rsidP="00B84A40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E53ACB" w:rsidRPr="0073146E" w:rsidRDefault="00E53ACB" w:rsidP="00B84A40">
      <w:pPr>
        <w:suppressAutoHyphens w:val="0"/>
        <w:spacing w:line="240" w:lineRule="auto"/>
        <w:rPr>
          <w:rFonts w:ascii="Times New Roman" w:hAnsi="Times New Roman" w:cs="Times New Roman"/>
        </w:rPr>
      </w:pPr>
    </w:p>
    <w:sectPr w:rsidR="00E53ACB" w:rsidRPr="0073146E" w:rsidSect="00ED473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9E33F2"/>
    <w:rsid w:val="00003E96"/>
    <w:rsid w:val="00006701"/>
    <w:rsid w:val="00007A03"/>
    <w:rsid w:val="00080994"/>
    <w:rsid w:val="00083421"/>
    <w:rsid w:val="00084E69"/>
    <w:rsid w:val="00096DAD"/>
    <w:rsid w:val="000A53B8"/>
    <w:rsid w:val="000D6161"/>
    <w:rsid w:val="000E398B"/>
    <w:rsid w:val="00107192"/>
    <w:rsid w:val="00107D07"/>
    <w:rsid w:val="001204FE"/>
    <w:rsid w:val="00132F1F"/>
    <w:rsid w:val="00163129"/>
    <w:rsid w:val="00183699"/>
    <w:rsid w:val="001B4C68"/>
    <w:rsid w:val="001D6EE0"/>
    <w:rsid w:val="001F02FF"/>
    <w:rsid w:val="0022392A"/>
    <w:rsid w:val="0023418A"/>
    <w:rsid w:val="00237FDB"/>
    <w:rsid w:val="0025546E"/>
    <w:rsid w:val="00262792"/>
    <w:rsid w:val="002655B7"/>
    <w:rsid w:val="002779EC"/>
    <w:rsid w:val="002E69FB"/>
    <w:rsid w:val="00317F8D"/>
    <w:rsid w:val="00340695"/>
    <w:rsid w:val="00347DD1"/>
    <w:rsid w:val="003704B0"/>
    <w:rsid w:val="003713E0"/>
    <w:rsid w:val="003820AA"/>
    <w:rsid w:val="0038408A"/>
    <w:rsid w:val="00391876"/>
    <w:rsid w:val="003A14F4"/>
    <w:rsid w:val="003B216D"/>
    <w:rsid w:val="003B6969"/>
    <w:rsid w:val="003C3907"/>
    <w:rsid w:val="003C65E9"/>
    <w:rsid w:val="003D3DE1"/>
    <w:rsid w:val="00430F37"/>
    <w:rsid w:val="00446334"/>
    <w:rsid w:val="00456E5C"/>
    <w:rsid w:val="00463EB8"/>
    <w:rsid w:val="0046517F"/>
    <w:rsid w:val="004715DA"/>
    <w:rsid w:val="004B4E7B"/>
    <w:rsid w:val="004B7F01"/>
    <w:rsid w:val="004E2AA1"/>
    <w:rsid w:val="004F5C3D"/>
    <w:rsid w:val="005253E0"/>
    <w:rsid w:val="00541193"/>
    <w:rsid w:val="005567B9"/>
    <w:rsid w:val="005755DD"/>
    <w:rsid w:val="0058074D"/>
    <w:rsid w:val="00596A06"/>
    <w:rsid w:val="005C13C1"/>
    <w:rsid w:val="005C6A48"/>
    <w:rsid w:val="005E458C"/>
    <w:rsid w:val="005F0822"/>
    <w:rsid w:val="0062008D"/>
    <w:rsid w:val="00631E32"/>
    <w:rsid w:val="00632C23"/>
    <w:rsid w:val="006425AD"/>
    <w:rsid w:val="006A4B5B"/>
    <w:rsid w:val="006A5A6C"/>
    <w:rsid w:val="00700743"/>
    <w:rsid w:val="00721E80"/>
    <w:rsid w:val="00722B16"/>
    <w:rsid w:val="0073146E"/>
    <w:rsid w:val="00736405"/>
    <w:rsid w:val="00750295"/>
    <w:rsid w:val="00754265"/>
    <w:rsid w:val="007629A1"/>
    <w:rsid w:val="00763221"/>
    <w:rsid w:val="00771E12"/>
    <w:rsid w:val="00782EA4"/>
    <w:rsid w:val="007C08E6"/>
    <w:rsid w:val="007C306C"/>
    <w:rsid w:val="007D033F"/>
    <w:rsid w:val="007F50DE"/>
    <w:rsid w:val="00857C92"/>
    <w:rsid w:val="00861DA2"/>
    <w:rsid w:val="0088057E"/>
    <w:rsid w:val="008C625F"/>
    <w:rsid w:val="008D17D0"/>
    <w:rsid w:val="00923C62"/>
    <w:rsid w:val="00924097"/>
    <w:rsid w:val="009527E2"/>
    <w:rsid w:val="00970B0F"/>
    <w:rsid w:val="00987B81"/>
    <w:rsid w:val="0099147D"/>
    <w:rsid w:val="009C053C"/>
    <w:rsid w:val="009E33F2"/>
    <w:rsid w:val="00A033B3"/>
    <w:rsid w:val="00A91935"/>
    <w:rsid w:val="00A92B16"/>
    <w:rsid w:val="00A95766"/>
    <w:rsid w:val="00AB370E"/>
    <w:rsid w:val="00AC004E"/>
    <w:rsid w:val="00AD71A3"/>
    <w:rsid w:val="00AE70F8"/>
    <w:rsid w:val="00AF237C"/>
    <w:rsid w:val="00B116FA"/>
    <w:rsid w:val="00B17F02"/>
    <w:rsid w:val="00B2198F"/>
    <w:rsid w:val="00B42D44"/>
    <w:rsid w:val="00B559C0"/>
    <w:rsid w:val="00B84A40"/>
    <w:rsid w:val="00B9557D"/>
    <w:rsid w:val="00BA0171"/>
    <w:rsid w:val="00BC2E16"/>
    <w:rsid w:val="00BE3E26"/>
    <w:rsid w:val="00BE5A01"/>
    <w:rsid w:val="00BF3E64"/>
    <w:rsid w:val="00BF65D4"/>
    <w:rsid w:val="00C13A31"/>
    <w:rsid w:val="00C5003B"/>
    <w:rsid w:val="00C5083B"/>
    <w:rsid w:val="00C907D2"/>
    <w:rsid w:val="00CA0A0A"/>
    <w:rsid w:val="00CD1605"/>
    <w:rsid w:val="00D2785D"/>
    <w:rsid w:val="00D71064"/>
    <w:rsid w:val="00DA27D7"/>
    <w:rsid w:val="00DB4027"/>
    <w:rsid w:val="00E00CBD"/>
    <w:rsid w:val="00E1275D"/>
    <w:rsid w:val="00E14DEC"/>
    <w:rsid w:val="00E16448"/>
    <w:rsid w:val="00E2797F"/>
    <w:rsid w:val="00E30048"/>
    <w:rsid w:val="00E433B1"/>
    <w:rsid w:val="00E53ACB"/>
    <w:rsid w:val="00ED4735"/>
    <w:rsid w:val="00EE7846"/>
    <w:rsid w:val="00F220C5"/>
    <w:rsid w:val="00F30151"/>
    <w:rsid w:val="00F54D00"/>
    <w:rsid w:val="00F54EF5"/>
    <w:rsid w:val="00F76336"/>
    <w:rsid w:val="00FA4FE2"/>
    <w:rsid w:val="00FD000B"/>
    <w:rsid w:val="00FE386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096DAD"/>
    <w:pPr>
      <w:suppressAutoHyphens w:val="0"/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096D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annotation reference"/>
    <w:basedOn w:val="a0"/>
    <w:uiPriority w:val="99"/>
    <w:semiHidden/>
    <w:unhideWhenUsed/>
    <w:rsid w:val="0046517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6517F"/>
    <w:pPr>
      <w:spacing w:line="240" w:lineRule="auto"/>
    </w:pPr>
    <w:rPr>
      <w:rFonts w:cs="Mangal"/>
      <w:sz w:val="20"/>
      <w:szCs w:val="18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6517F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17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17F"/>
    <w:rPr>
      <w:rFonts w:ascii="Liberation Serif" w:eastAsia="NSimSun" w:hAnsi="Liberation Serif" w:cs="Mangal"/>
      <w:b/>
      <w:bCs/>
      <w:kern w:val="2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096DAD"/>
    <w:pPr>
      <w:suppressAutoHyphens w:val="0"/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096D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annotation reference"/>
    <w:basedOn w:val="a0"/>
    <w:uiPriority w:val="99"/>
    <w:semiHidden/>
    <w:unhideWhenUsed/>
    <w:rsid w:val="0046517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6517F"/>
    <w:pPr>
      <w:spacing w:line="240" w:lineRule="auto"/>
    </w:pPr>
    <w:rPr>
      <w:rFonts w:cs="Mangal"/>
      <w:sz w:val="20"/>
      <w:szCs w:val="18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6517F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17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17F"/>
    <w:rPr>
      <w:rFonts w:ascii="Liberation Serif" w:eastAsia="NSimSun" w:hAnsi="Liberation Serif" w:cs="Mangal"/>
      <w:b/>
      <w:bCs/>
      <w:kern w:val="2"/>
      <w:sz w:val="20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pr.rcokio.ru/employee/additionaleducation/view/1264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r.rcokio.ru/employee/additionaleducation/view/12648/" TargetMode="External"/><Relationship Id="rId5" Type="http://schemas.openxmlformats.org/officeDocument/2006/relationships/hyperlink" Target="https://apr.rcokio.ru/employee/additionaleducation/view/12648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hlebnikovane</cp:lastModifiedBy>
  <cp:revision>3</cp:revision>
  <dcterms:created xsi:type="dcterms:W3CDTF">2025-02-04T19:32:00Z</dcterms:created>
  <dcterms:modified xsi:type="dcterms:W3CDTF">2025-02-05T08:43:00Z</dcterms:modified>
</cp:coreProperties>
</file>