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8A1" w:rsidRPr="00DA33FA" w:rsidRDefault="00D068A1" w:rsidP="00D068A1">
      <w:pPr>
        <w:rPr>
          <w:rStyle w:val="a7"/>
          <w:bCs w:val="0"/>
          <w:color w:val="000000"/>
          <w:sz w:val="24"/>
          <w:szCs w:val="24"/>
          <w:lang w:eastAsia="ru-RU"/>
        </w:rPr>
      </w:pPr>
    </w:p>
    <w:p w:rsidR="00D068A1" w:rsidRPr="00DD7DEE" w:rsidRDefault="00D068A1" w:rsidP="00AC0225">
      <w:pPr>
        <w:rPr>
          <w:b/>
          <w:sz w:val="24"/>
          <w:szCs w:val="24"/>
        </w:rPr>
      </w:pPr>
    </w:p>
    <w:p w:rsidR="00AC0225" w:rsidRPr="00F61B26" w:rsidRDefault="00AC0225" w:rsidP="00AC0225">
      <w:pPr>
        <w:rPr>
          <w:b/>
          <w:sz w:val="24"/>
          <w:szCs w:val="24"/>
        </w:rPr>
      </w:pPr>
      <w:r w:rsidRPr="00F61B26">
        <w:rPr>
          <w:b/>
          <w:sz w:val="24"/>
          <w:szCs w:val="24"/>
        </w:rPr>
        <w:t>Программы дополнительного профессионального образования</w:t>
      </w:r>
      <w:r>
        <w:rPr>
          <w:b/>
          <w:sz w:val="24"/>
          <w:szCs w:val="24"/>
        </w:rPr>
        <w:t xml:space="preserve"> (ДПО)</w:t>
      </w:r>
    </w:p>
    <w:p w:rsidR="00AC0225" w:rsidRDefault="00AC0225" w:rsidP="00AC0225">
      <w:pPr>
        <w:widowControl/>
        <w:jc w:val="both"/>
        <w:rPr>
          <w:rStyle w:val="a7"/>
          <w:bCs w:val="0"/>
          <w:color w:val="000000"/>
          <w:sz w:val="24"/>
          <w:szCs w:val="24"/>
        </w:rPr>
      </w:pPr>
    </w:p>
    <w:p w:rsidR="00DD7DEE" w:rsidRPr="00452B8D" w:rsidRDefault="00DD7DEE" w:rsidP="00DD7DEE">
      <w:pPr>
        <w:widowControl/>
        <w:jc w:val="both"/>
        <w:rPr>
          <w:rStyle w:val="a7"/>
          <w:color w:val="000000"/>
          <w:sz w:val="24"/>
          <w:szCs w:val="24"/>
        </w:rPr>
      </w:pPr>
    </w:p>
    <w:p w:rsidR="00452B8D" w:rsidRDefault="00452B8D" w:rsidP="00452B8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Мастерская № 4 по компетенции «Сухое строительство и штукатурные работы».</w:t>
      </w:r>
    </w:p>
    <w:p w:rsidR="00452B8D" w:rsidRPr="00452B8D" w:rsidRDefault="00452B8D"/>
    <w:sectPr w:rsidR="00452B8D" w:rsidRPr="00452B8D" w:rsidSect="0086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0225"/>
    <w:rsid w:val="0009024F"/>
    <w:rsid w:val="000E2765"/>
    <w:rsid w:val="000E405A"/>
    <w:rsid w:val="00170F0B"/>
    <w:rsid w:val="00452B8D"/>
    <w:rsid w:val="00482C4D"/>
    <w:rsid w:val="0055794E"/>
    <w:rsid w:val="00734F88"/>
    <w:rsid w:val="00790478"/>
    <w:rsid w:val="00790808"/>
    <w:rsid w:val="00792636"/>
    <w:rsid w:val="007A2D23"/>
    <w:rsid w:val="007E169B"/>
    <w:rsid w:val="00811AE5"/>
    <w:rsid w:val="0083265C"/>
    <w:rsid w:val="008638FE"/>
    <w:rsid w:val="008C0D2D"/>
    <w:rsid w:val="008C40A9"/>
    <w:rsid w:val="00AC0225"/>
    <w:rsid w:val="00C94F29"/>
    <w:rsid w:val="00CA3CC3"/>
    <w:rsid w:val="00D068A1"/>
    <w:rsid w:val="00D56695"/>
    <w:rsid w:val="00DA1D2A"/>
    <w:rsid w:val="00DD7DEE"/>
    <w:rsid w:val="00F3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022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0F0B"/>
    <w:pPr>
      <w:autoSpaceDE w:val="0"/>
      <w:autoSpaceDN w:val="0"/>
      <w:ind w:left="386"/>
      <w:outlineLvl w:val="0"/>
    </w:pPr>
    <w:rPr>
      <w:b/>
      <w:bCs/>
      <w:sz w:val="28"/>
      <w:szCs w:val="28"/>
      <w:lang w:eastAsia="ru-RU" w:bidi="ru-RU"/>
    </w:rPr>
  </w:style>
  <w:style w:type="paragraph" w:styleId="2">
    <w:name w:val="heading 2"/>
    <w:basedOn w:val="a"/>
    <w:link w:val="20"/>
    <w:uiPriority w:val="1"/>
    <w:qFormat/>
    <w:rsid w:val="00170F0B"/>
    <w:pPr>
      <w:autoSpaceDE w:val="0"/>
      <w:autoSpaceDN w:val="0"/>
      <w:ind w:left="498" w:right="375"/>
      <w:jc w:val="center"/>
      <w:outlineLvl w:val="1"/>
    </w:pPr>
    <w:rPr>
      <w:b/>
      <w:bCs/>
      <w:i/>
      <w:sz w:val="28"/>
      <w:szCs w:val="28"/>
      <w:lang w:eastAsia="ru-RU" w:bidi="ru-RU"/>
    </w:rPr>
  </w:style>
  <w:style w:type="paragraph" w:styleId="3">
    <w:name w:val="heading 3"/>
    <w:basedOn w:val="a"/>
    <w:link w:val="30"/>
    <w:uiPriority w:val="1"/>
    <w:qFormat/>
    <w:rsid w:val="00170F0B"/>
    <w:pPr>
      <w:autoSpaceDE w:val="0"/>
      <w:autoSpaceDN w:val="0"/>
      <w:ind w:left="294"/>
      <w:jc w:val="both"/>
      <w:outlineLvl w:val="2"/>
    </w:pPr>
    <w:rPr>
      <w:sz w:val="28"/>
      <w:szCs w:val="28"/>
      <w:lang w:eastAsia="ru-RU" w:bidi="ru-RU"/>
    </w:rPr>
  </w:style>
  <w:style w:type="paragraph" w:styleId="4">
    <w:name w:val="heading 4"/>
    <w:basedOn w:val="a"/>
    <w:link w:val="40"/>
    <w:uiPriority w:val="1"/>
    <w:qFormat/>
    <w:rsid w:val="00170F0B"/>
    <w:pPr>
      <w:autoSpaceDE w:val="0"/>
      <w:autoSpaceDN w:val="0"/>
      <w:ind w:left="760"/>
      <w:outlineLvl w:val="3"/>
    </w:pPr>
    <w:rPr>
      <w:sz w:val="26"/>
      <w:szCs w:val="26"/>
      <w:lang w:eastAsia="ru-RU" w:bidi="ru-RU"/>
    </w:rPr>
  </w:style>
  <w:style w:type="paragraph" w:styleId="5">
    <w:name w:val="heading 5"/>
    <w:basedOn w:val="a"/>
    <w:link w:val="50"/>
    <w:uiPriority w:val="1"/>
    <w:qFormat/>
    <w:rsid w:val="00170F0B"/>
    <w:pPr>
      <w:autoSpaceDE w:val="0"/>
      <w:autoSpaceDN w:val="0"/>
      <w:ind w:left="236"/>
      <w:outlineLvl w:val="4"/>
    </w:pPr>
    <w:rPr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0F0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170F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170F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170F0B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rsid w:val="00170F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170F0B"/>
    <w:pPr>
      <w:autoSpaceDE w:val="0"/>
      <w:autoSpaceDN w:val="0"/>
    </w:pPr>
    <w:rPr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70F0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5">
    <w:name w:val="Emphasis"/>
    <w:qFormat/>
    <w:rsid w:val="00170F0B"/>
    <w:rPr>
      <w:i/>
      <w:iCs/>
    </w:rPr>
  </w:style>
  <w:style w:type="paragraph" w:styleId="a6">
    <w:name w:val="List Paragraph"/>
    <w:basedOn w:val="a"/>
    <w:uiPriority w:val="1"/>
    <w:qFormat/>
    <w:rsid w:val="00170F0B"/>
    <w:pPr>
      <w:autoSpaceDE w:val="0"/>
      <w:autoSpaceDN w:val="0"/>
      <w:ind w:left="956" w:hanging="360"/>
    </w:pPr>
    <w:rPr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170F0B"/>
    <w:pPr>
      <w:autoSpaceDE w:val="0"/>
      <w:autoSpaceDN w:val="0"/>
    </w:pPr>
    <w:rPr>
      <w:lang w:eastAsia="ru-RU" w:bidi="ru-RU"/>
    </w:rPr>
  </w:style>
  <w:style w:type="character" w:customStyle="1" w:styleId="a7">
    <w:name w:val="Выделение жирным"/>
    <w:qFormat/>
    <w:rsid w:val="00AC02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bulaevayuv</dc:creator>
  <cp:keywords/>
  <dc:description/>
  <cp:lastModifiedBy>bulaevayuv</cp:lastModifiedBy>
  <cp:revision>6</cp:revision>
  <dcterms:created xsi:type="dcterms:W3CDTF">2022-05-06T05:31:00Z</dcterms:created>
  <dcterms:modified xsi:type="dcterms:W3CDTF">2022-05-06T07:37:00Z</dcterms:modified>
</cp:coreProperties>
</file>