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65" w:rsidRDefault="00DE2165">
      <w:pPr>
        <w:pStyle w:val="1"/>
      </w:pPr>
    </w:p>
    <w:p w:rsidR="00456D53" w:rsidRDefault="00456D53">
      <w:pPr>
        <w:pStyle w:val="1"/>
      </w:pPr>
      <w:r>
        <w:fldChar w:fldCharType="begin"/>
      </w:r>
      <w:r>
        <w:instrText>HYPERLINK "http://ivo.garant.ru/document?id=70749398&amp;sub=0"</w:instrText>
      </w:r>
      <w:r>
        <w:fldChar w:fldCharType="separate"/>
      </w:r>
      <w:r w:rsidR="00291050">
        <w:rPr>
          <w:rStyle w:val="a4"/>
        </w:rPr>
        <w:t>Приказ Министерства труда и социальной защиты РФ от 11 декабря 2014 г. N 1009н</w:t>
      </w:r>
      <w:r w:rsidR="00291050">
        <w:rPr>
          <w:rStyle w:val="a4"/>
        </w:rPr>
        <w:br/>
        <w:t>"Об утверждении профессионального стандарта "Вальцовщик стана холодной прокатки"</w:t>
      </w:r>
      <w:r>
        <w:fldChar w:fldCharType="end"/>
      </w:r>
    </w:p>
    <w:p w:rsidR="00456D53" w:rsidRDefault="00456D53"/>
    <w:p w:rsidR="00456D53" w:rsidRDefault="00291050">
      <w:r>
        <w:t xml:space="preserve">В соответствии с </w:t>
      </w:r>
      <w:hyperlink r:id="rId4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456D53" w:rsidRDefault="00291050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"Вальцовщик стана холодной прокатки".</w:t>
      </w:r>
    </w:p>
    <w:bookmarkEnd w:id="0"/>
    <w:p w:rsidR="00456D53" w:rsidRDefault="00456D53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456D53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D53" w:rsidRDefault="00291050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D53" w:rsidRDefault="00291050">
            <w:pPr>
              <w:pStyle w:val="aff9"/>
              <w:jc w:val="right"/>
            </w:pPr>
            <w:r>
              <w:t>М.А. </w:t>
            </w:r>
            <w:proofErr w:type="spellStart"/>
            <w:r>
              <w:t>Топилин</w:t>
            </w:r>
            <w:proofErr w:type="spellEnd"/>
          </w:p>
        </w:tc>
      </w:tr>
    </w:tbl>
    <w:p w:rsidR="00456D53" w:rsidRDefault="00456D53"/>
    <w:p w:rsidR="00456D53" w:rsidRDefault="00291050">
      <w:pPr>
        <w:pStyle w:val="afff2"/>
      </w:pPr>
      <w:r>
        <w:t>Зарегистрировано в Минюсте РФ 21 января 2015 г.</w:t>
      </w:r>
    </w:p>
    <w:p w:rsidR="00456D53" w:rsidRDefault="00291050">
      <w:pPr>
        <w:pStyle w:val="afff2"/>
      </w:pPr>
      <w:r>
        <w:t>Регистрационный N 35611</w:t>
      </w:r>
    </w:p>
    <w:p w:rsidR="00456D53" w:rsidRDefault="00456D53"/>
    <w:p w:rsidR="00456D53" w:rsidRDefault="00291050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456D53" w:rsidRDefault="00291050">
      <w:pPr>
        <w:pStyle w:val="afa"/>
      </w:pPr>
      <w:r>
        <w:t xml:space="preserve">См. </w:t>
      </w:r>
      <w:hyperlink r:id="rId6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456D53" w:rsidRDefault="00456D53">
      <w:pPr>
        <w:pStyle w:val="afa"/>
      </w:pPr>
    </w:p>
    <w:p w:rsidR="00456D53" w:rsidRDefault="00291050">
      <w:pPr>
        <w:pStyle w:val="1"/>
      </w:pPr>
      <w:r>
        <w:t>Профессиональный стандарт</w:t>
      </w:r>
      <w:r>
        <w:br/>
        <w:t>Вальцовщик стана холодной прокатки</w:t>
      </w:r>
      <w:r>
        <w:br/>
        <w:t xml:space="preserve">(утв. </w:t>
      </w:r>
      <w:hyperlink w:anchor="sub_0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РФ от 11 декабря 2014 г. N 1009н)</w:t>
      </w:r>
    </w:p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25"/>
        <w:gridCol w:w="2574"/>
      </w:tblGrid>
      <w:tr w:rsidR="00456D53">
        <w:tc>
          <w:tcPr>
            <w:tcW w:w="76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280</w:t>
            </w:r>
          </w:p>
        </w:tc>
      </w:tr>
      <w:tr w:rsidR="00456D53">
        <w:tc>
          <w:tcPr>
            <w:tcW w:w="7625" w:type="dxa"/>
            <w:tcBorders>
              <w:top w:val="nil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456D53" w:rsidRDefault="00456D53"/>
    <w:p w:rsidR="00456D53" w:rsidRDefault="00291050">
      <w:pPr>
        <w:pStyle w:val="1"/>
      </w:pPr>
      <w:bookmarkStart w:id="2" w:name="sub_1100"/>
      <w:r>
        <w:t>I. Общие сведения</w:t>
      </w:r>
    </w:p>
    <w:bookmarkEnd w:id="2"/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76"/>
        <w:gridCol w:w="845"/>
        <w:gridCol w:w="1657"/>
      </w:tblGrid>
      <w:tr w:rsidR="00456D53"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D53" w:rsidRDefault="00291050">
            <w:pPr>
              <w:pStyle w:val="afff2"/>
            </w:pPr>
            <w:r>
              <w:t>Производство листового стального проката на станах холодной прокатки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27.003</w:t>
            </w:r>
          </w:p>
        </w:tc>
      </w:tr>
      <w:tr w:rsidR="00456D53">
        <w:tc>
          <w:tcPr>
            <w:tcW w:w="7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Код</w:t>
            </w:r>
          </w:p>
        </w:tc>
      </w:tr>
    </w:tbl>
    <w:p w:rsidR="00456D53" w:rsidRDefault="00456D53"/>
    <w:p w:rsidR="00456D53" w:rsidRDefault="00291050">
      <w:r>
        <w:t>Основная цель вида профессиональной деятельности:</w:t>
      </w:r>
    </w:p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15"/>
      </w:tblGrid>
      <w:tr w:rsidR="00456D53">
        <w:tc>
          <w:tcPr>
            <w:tcW w:w="10215" w:type="dxa"/>
            <w:tcBorders>
              <w:top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Производство листового проката и холоднокатаной </w:t>
            </w:r>
            <w:proofErr w:type="gramStart"/>
            <w:r>
              <w:t>ленты</w:t>
            </w:r>
            <w:proofErr w:type="gramEnd"/>
            <w:r>
              <w:t xml:space="preserve"> различных марок стали и сплавов методом холодной прокатки</w:t>
            </w:r>
          </w:p>
        </w:tc>
      </w:tr>
    </w:tbl>
    <w:p w:rsidR="00456D53" w:rsidRDefault="00456D53"/>
    <w:p w:rsidR="00456D53" w:rsidRDefault="00291050">
      <w:r>
        <w:t>Группа занятий:</w:t>
      </w:r>
    </w:p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25"/>
        <w:gridCol w:w="3528"/>
        <w:gridCol w:w="1248"/>
        <w:gridCol w:w="3814"/>
      </w:tblGrid>
      <w:tr w:rsidR="00456D53"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f2"/>
            </w:pPr>
            <w:hyperlink r:id="rId7" w:history="1">
              <w:r w:rsidR="00291050">
                <w:rPr>
                  <w:rStyle w:val="a4"/>
                </w:rPr>
                <w:t>8124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Волочильщики, </w:t>
            </w:r>
            <w:r>
              <w:lastRenderedPageBreak/>
              <w:t xml:space="preserve">вальцовщики и операторы </w:t>
            </w:r>
            <w:proofErr w:type="spellStart"/>
            <w:r>
              <w:t>экструдинг-прессов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lastRenderedPageBreak/>
              <w:t>-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-</w:t>
            </w:r>
          </w:p>
        </w:tc>
      </w:tr>
      <w:tr w:rsidR="00456D53"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lastRenderedPageBreak/>
              <w:t xml:space="preserve">(код </w:t>
            </w:r>
            <w:hyperlink r:id="rId8" w:history="1">
              <w:r>
                <w:rPr>
                  <w:rStyle w:val="a4"/>
                </w:rPr>
                <w:t>ОКЗ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456D53" w:rsidRDefault="00456D53"/>
    <w:p w:rsidR="00456D53" w:rsidRDefault="00291050">
      <w:r>
        <w:t>Отнесение к видам экономической деятельности:</w:t>
      </w:r>
    </w:p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20"/>
        <w:gridCol w:w="8595"/>
      </w:tblGrid>
      <w:tr w:rsidR="00456D53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f2"/>
            </w:pPr>
            <w:hyperlink r:id="rId10" w:history="1">
              <w:r w:rsidR="00291050">
                <w:rPr>
                  <w:rStyle w:val="a4"/>
                </w:rPr>
                <w:t>24.10.4</w:t>
              </w:r>
            </w:hyperlink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Производство листового холоднокатаного стального проката</w:t>
            </w:r>
          </w:p>
        </w:tc>
      </w:tr>
      <w:tr w:rsidR="00456D53"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ОКВЭД</w:t>
              </w:r>
            </w:hyperlink>
            <w:hyperlink w:anchor="sub_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456D53" w:rsidRDefault="00456D53"/>
    <w:p w:rsidR="00456D53" w:rsidRDefault="00291050">
      <w:pPr>
        <w:pStyle w:val="1"/>
      </w:pPr>
      <w:bookmarkStart w:id="3" w:name="sub_1200"/>
      <w:r>
        <w:t>II. Описание трудовых функций, входящих в профессиональный стандарт (функциональная карта вида трудовой деятельности)</w:t>
      </w:r>
    </w:p>
    <w:bookmarkEnd w:id="3"/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6"/>
        <w:gridCol w:w="2216"/>
        <w:gridCol w:w="1262"/>
        <w:gridCol w:w="2834"/>
        <w:gridCol w:w="1193"/>
        <w:gridCol w:w="1869"/>
      </w:tblGrid>
      <w:tr w:rsidR="00456D53">
        <w:tc>
          <w:tcPr>
            <w:tcW w:w="4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456D53"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уровень</w:t>
            </w:r>
          </w:p>
          <w:p w:rsidR="00456D53" w:rsidRDefault="00291050">
            <w:pPr>
              <w:pStyle w:val="aff9"/>
              <w:jc w:val="center"/>
            </w:pPr>
            <w:r>
              <w:t>(подуровень)</w:t>
            </w:r>
          </w:p>
          <w:p w:rsidR="00456D53" w:rsidRDefault="00291050">
            <w:pPr>
              <w:pStyle w:val="aff9"/>
              <w:jc w:val="center"/>
            </w:pPr>
            <w:r>
              <w:t>квалификации</w:t>
            </w:r>
          </w:p>
        </w:tc>
      </w:tr>
      <w:tr w:rsidR="00456D53">
        <w:tc>
          <w:tcPr>
            <w:tcW w:w="8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А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Обеспечение технологического процесса прокатки листа на одноклетьевых нереверсивных станах холодной прокатки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Выполнение подготовительных операций на одноклетьевых нереверсивных станах холодной прокатки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3</w:t>
            </w:r>
          </w:p>
        </w:tc>
      </w:tr>
      <w:tr w:rsidR="00456D53">
        <w:tc>
          <w:tcPr>
            <w:tcW w:w="86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процесса холодной прокатки стали в листах на нереверсивных станах холодной прокатки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3</w:t>
            </w:r>
          </w:p>
        </w:tc>
      </w:tr>
      <w:tr w:rsidR="00456D53">
        <w:tc>
          <w:tcPr>
            <w:tcW w:w="8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заключительных операций на одноклетьевых нереверсивных станах холодной прокатки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А/03.3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3</w:t>
            </w:r>
          </w:p>
        </w:tc>
      </w:tr>
      <w:tr w:rsidR="00456D53">
        <w:tc>
          <w:tcPr>
            <w:tcW w:w="8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Обеспечение технологического процесса прокатки полосы в </w:t>
            </w:r>
            <w:r>
              <w:lastRenderedPageBreak/>
              <w:t>рулоне на реверсивных станах холодной прокатки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lastRenderedPageBreak/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Выполнение подготовительных операций на одноклетьевых реверсивных станах </w:t>
            </w:r>
            <w:r>
              <w:lastRenderedPageBreak/>
              <w:t>холодной прокатки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lastRenderedPageBreak/>
              <w:t>В/01.4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4</w:t>
            </w:r>
          </w:p>
        </w:tc>
      </w:tr>
      <w:tr w:rsidR="00456D53">
        <w:tc>
          <w:tcPr>
            <w:tcW w:w="86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технологического процесса прокатки полосы в рулоне на одноклетьевых реверсивных станах холодной прокатки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4</w:t>
            </w:r>
          </w:p>
        </w:tc>
      </w:tr>
      <w:tr w:rsidR="00456D53">
        <w:tc>
          <w:tcPr>
            <w:tcW w:w="8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заключительных операций на одноклетьевых реверсивных станах холодной прокатки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В/03.4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4</w:t>
            </w:r>
          </w:p>
        </w:tc>
      </w:tr>
      <w:tr w:rsidR="00456D53">
        <w:tc>
          <w:tcPr>
            <w:tcW w:w="8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С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Обеспечение технологического процесса прокатки полосы в рулоне на непрерывных станах холодной прокатки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Выполнение подготовительных операций на непрерывных станах холодной прокатки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4</w:t>
            </w:r>
          </w:p>
        </w:tc>
      </w:tr>
      <w:tr w:rsidR="00456D53">
        <w:tc>
          <w:tcPr>
            <w:tcW w:w="86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технологического процесса прокатки полосы в рулоне на непрерывных станах холодной прокатки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4</w:t>
            </w:r>
          </w:p>
        </w:tc>
      </w:tr>
      <w:tr w:rsidR="00456D53">
        <w:tc>
          <w:tcPr>
            <w:tcW w:w="8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заключительных операций на непрерывных станах холодной прокатки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С/03.4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4</w:t>
            </w:r>
          </w:p>
        </w:tc>
      </w:tr>
    </w:tbl>
    <w:p w:rsidR="00456D53" w:rsidRDefault="00456D53"/>
    <w:p w:rsidR="00456D53" w:rsidRDefault="00291050">
      <w:pPr>
        <w:pStyle w:val="1"/>
      </w:pPr>
      <w:bookmarkStart w:id="4" w:name="sub_1300"/>
      <w:r>
        <w:t>III. Характеристика обобщенных трудовых функций</w:t>
      </w:r>
    </w:p>
    <w:bookmarkEnd w:id="4"/>
    <w:p w:rsidR="00456D53" w:rsidRDefault="00456D53"/>
    <w:p w:rsidR="00456D53" w:rsidRDefault="00291050">
      <w:bookmarkStart w:id="5" w:name="sub_1031"/>
      <w:r>
        <w:t>3.1. Обобщенная трудовая функция</w:t>
      </w:r>
    </w:p>
    <w:bookmarkEnd w:id="5"/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456D53"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Обеспечение технологического процесса прокатки листа на одноклетьевых нереверсивных станах холодной прокатки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3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456D53"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</w:tr>
      <w:tr w:rsidR="00456D53"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Регистрационный</w:t>
            </w:r>
          </w:p>
          <w:p w:rsidR="00456D53" w:rsidRDefault="00291050">
            <w:pPr>
              <w:pStyle w:val="aff9"/>
              <w:jc w:val="center"/>
            </w:pPr>
            <w:r>
              <w:t>номер</w:t>
            </w:r>
          </w:p>
          <w:p w:rsidR="00456D53" w:rsidRDefault="00291050">
            <w:pPr>
              <w:pStyle w:val="aff9"/>
              <w:jc w:val="center"/>
            </w:pPr>
            <w:r>
              <w:t>профессионального</w:t>
            </w:r>
          </w:p>
          <w:p w:rsidR="00456D53" w:rsidRDefault="0029105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8"/>
        <w:gridCol w:w="7573"/>
      </w:tblGrid>
      <w:tr w:rsidR="00456D53">
        <w:tc>
          <w:tcPr>
            <w:tcW w:w="26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Возможные</w:t>
            </w:r>
          </w:p>
          <w:p w:rsidR="00456D53" w:rsidRDefault="00291050">
            <w:pPr>
              <w:pStyle w:val="afff2"/>
            </w:pPr>
            <w:r>
              <w:t>наименования</w:t>
            </w:r>
          </w:p>
          <w:p w:rsidR="00456D53" w:rsidRDefault="00291050">
            <w:pPr>
              <w:pStyle w:val="afff2"/>
            </w:pPr>
            <w:r>
              <w:t>должностей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D53" w:rsidRDefault="00291050">
            <w:pPr>
              <w:pStyle w:val="afff2"/>
            </w:pPr>
            <w:r>
              <w:t>Вальцовщик стана холодной прокатки 3-го разряда</w:t>
            </w:r>
          </w:p>
        </w:tc>
      </w:tr>
      <w:tr w:rsidR="00456D53">
        <w:tc>
          <w:tcPr>
            <w:tcW w:w="26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73" w:type="dxa"/>
            <w:tcBorders>
              <w:top w:val="nil"/>
              <w:left w:val="single" w:sz="4" w:space="0" w:color="auto"/>
              <w:bottom w:val="nil"/>
            </w:tcBorders>
          </w:tcPr>
          <w:p w:rsidR="00456D53" w:rsidRDefault="00291050">
            <w:pPr>
              <w:pStyle w:val="afff2"/>
            </w:pPr>
            <w:r>
              <w:t>Вальцовщик стана холодной прокатки 4-го разряда</w:t>
            </w:r>
          </w:p>
        </w:tc>
      </w:tr>
      <w:tr w:rsidR="00456D53">
        <w:tc>
          <w:tcPr>
            <w:tcW w:w="262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Вальцовщик стана холодной прокатки 5-го разряда</w:t>
            </w:r>
          </w:p>
        </w:tc>
      </w:tr>
      <w:tr w:rsidR="00456D53">
        <w:tc>
          <w:tcPr>
            <w:tcW w:w="10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6D53" w:rsidRDefault="00456D53">
            <w:pPr>
              <w:pStyle w:val="aff9"/>
            </w:pPr>
          </w:p>
        </w:tc>
      </w:tr>
      <w:tr w:rsidR="00456D53"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456D53"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-</w:t>
            </w:r>
          </w:p>
        </w:tc>
      </w:tr>
      <w:tr w:rsidR="00456D53"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Лица не моложе 18 лет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  <w:p w:rsidR="00456D53" w:rsidRDefault="00291050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456D53" w:rsidRDefault="00291050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hyperlink w:anchor="sub_444" w:history="1">
              <w:r>
                <w:rPr>
                  <w:rStyle w:val="a4"/>
                </w:rPr>
                <w:t>*(4)</w:t>
              </w:r>
            </w:hyperlink>
          </w:p>
          <w:p w:rsidR="00456D53" w:rsidRDefault="00291050">
            <w:pPr>
              <w:pStyle w:val="afff2"/>
            </w:pPr>
            <w:r>
              <w:t>Наличие удостоверений:</w:t>
            </w:r>
          </w:p>
          <w:p w:rsidR="00456D53" w:rsidRDefault="00291050">
            <w:pPr>
              <w:pStyle w:val="afff2"/>
            </w:pPr>
            <w:r>
              <w:t>- стропальщика</w:t>
            </w:r>
          </w:p>
        </w:tc>
      </w:tr>
    </w:tbl>
    <w:p w:rsidR="00456D53" w:rsidRDefault="00456D53"/>
    <w:p w:rsidR="00456D53" w:rsidRDefault="00291050">
      <w:r>
        <w:t>Дополнительные характеристики</w:t>
      </w:r>
    </w:p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72"/>
        <w:gridCol w:w="1838"/>
        <w:gridCol w:w="5586"/>
      </w:tblGrid>
      <w:tr w:rsidR="00456D53">
        <w:tc>
          <w:tcPr>
            <w:tcW w:w="2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Наименование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Код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56D53">
        <w:tc>
          <w:tcPr>
            <w:tcW w:w="2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ОКЗ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f2"/>
            </w:pPr>
            <w:hyperlink r:id="rId12" w:history="1">
              <w:r w:rsidR="00291050">
                <w:rPr>
                  <w:rStyle w:val="a4"/>
                </w:rPr>
                <w:t>8124</w:t>
              </w:r>
            </w:hyperlink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Волочильщики, вальцовщики и операторы </w:t>
            </w:r>
            <w:proofErr w:type="spellStart"/>
            <w:r>
              <w:t>экструдинг-прессов</w:t>
            </w:r>
            <w:proofErr w:type="spellEnd"/>
          </w:p>
        </w:tc>
      </w:tr>
      <w:tr w:rsidR="00456D53">
        <w:tc>
          <w:tcPr>
            <w:tcW w:w="277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ЕТКС</w:t>
            </w:r>
            <w:hyperlink w:anchor="sub_55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f2"/>
            </w:pPr>
            <w:hyperlink r:id="rId13" w:history="1">
              <w:r w:rsidR="00291050">
                <w:rPr>
                  <w:rStyle w:val="a4"/>
                </w:rPr>
                <w:t>§ 14</w:t>
              </w:r>
            </w:hyperlink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Вальцовщик стана холодной прокатки, 3-й разряд</w:t>
            </w:r>
          </w:p>
        </w:tc>
      </w:tr>
      <w:tr w:rsidR="00456D53">
        <w:tc>
          <w:tcPr>
            <w:tcW w:w="2772" w:type="dxa"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f2"/>
            </w:pPr>
            <w:hyperlink r:id="rId14" w:history="1">
              <w:r w:rsidR="00291050">
                <w:rPr>
                  <w:rStyle w:val="a4"/>
                </w:rPr>
                <w:t>§ 15</w:t>
              </w:r>
            </w:hyperlink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Вальцовщик стана холодной прокатки, 4-й разряд</w:t>
            </w:r>
          </w:p>
        </w:tc>
      </w:tr>
      <w:tr w:rsidR="00456D53">
        <w:tc>
          <w:tcPr>
            <w:tcW w:w="27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f2"/>
            </w:pPr>
            <w:hyperlink r:id="rId15" w:history="1">
              <w:r w:rsidR="00291050">
                <w:rPr>
                  <w:rStyle w:val="a4"/>
                </w:rPr>
                <w:t>§ 16</w:t>
              </w:r>
            </w:hyperlink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Вальцовщик стана холодной прокатки, 5-й разряд</w:t>
            </w:r>
          </w:p>
        </w:tc>
      </w:tr>
      <w:tr w:rsidR="00456D53">
        <w:tc>
          <w:tcPr>
            <w:tcW w:w="2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ОКНПО</w:t>
            </w:r>
            <w:hyperlink w:anchor="sub_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f2"/>
            </w:pPr>
            <w:hyperlink r:id="rId16" w:history="1">
              <w:r w:rsidR="00291050">
                <w:rPr>
                  <w:rStyle w:val="a4"/>
                </w:rPr>
                <w:t>130802</w:t>
              </w:r>
            </w:hyperlink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Вальцовщик стана холодной прокатки</w:t>
            </w:r>
          </w:p>
        </w:tc>
      </w:tr>
    </w:tbl>
    <w:p w:rsidR="00456D53" w:rsidRDefault="00456D53"/>
    <w:p w:rsidR="00456D53" w:rsidRDefault="00291050">
      <w:bookmarkStart w:id="6" w:name="sub_1311"/>
      <w:r>
        <w:lastRenderedPageBreak/>
        <w:t>3.1.1. Трудовая функция</w:t>
      </w:r>
    </w:p>
    <w:bookmarkEnd w:id="6"/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456D53"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Выполнение подготовительных операций на одноклетьевых нереверсивных станах холодной прокатки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Уровень</w:t>
            </w:r>
          </w:p>
          <w:p w:rsidR="00456D53" w:rsidRDefault="00291050">
            <w:pPr>
              <w:pStyle w:val="afff2"/>
            </w:pPr>
            <w:r>
              <w:t>(подуровень)</w:t>
            </w:r>
          </w:p>
          <w:p w:rsidR="00456D53" w:rsidRDefault="00291050">
            <w:pPr>
              <w:pStyle w:val="afff2"/>
            </w:pPr>
            <w:r>
              <w:t>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3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456D53"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</w:tr>
      <w:tr w:rsidR="00456D53"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Регистрационный</w:t>
            </w:r>
          </w:p>
          <w:p w:rsidR="00456D53" w:rsidRDefault="00291050">
            <w:pPr>
              <w:pStyle w:val="aff9"/>
              <w:jc w:val="center"/>
            </w:pPr>
            <w:r>
              <w:t>номер</w:t>
            </w:r>
          </w:p>
          <w:p w:rsidR="00456D53" w:rsidRDefault="00291050">
            <w:pPr>
              <w:pStyle w:val="aff9"/>
              <w:jc w:val="center"/>
            </w:pPr>
            <w:r>
              <w:t>профессионального</w:t>
            </w:r>
          </w:p>
          <w:p w:rsidR="00456D53" w:rsidRDefault="0029105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456D53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proofErr w:type="gramStart"/>
            <w:r>
              <w:t>Получение информации о характеристиках технологического процесса (неполадках в работе оборудования и причинах получения несоответствующей продукции и брака, состоянии обслуживаемого оборудовании) от непосредственно сдающего смену и из записи в журнале приемки-сдачи смены</w:t>
            </w:r>
            <w:proofErr w:type="gramEnd"/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Приемка и проверка поступившего с предыдущего передела металла на соответствие требованиям государственных стандартов, технических условий, технологических инструкций (маркировка, размеры листов, состояние кромок, состояние поверхности, профиль, состояние концов полосы)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Транспортировка и подача металла к агрегату, составление очередности запуска его в работу согласно производственному заданию и нормативно-технической документации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Визуальный осмотр и проверка:</w:t>
            </w:r>
          </w:p>
          <w:p w:rsidR="00456D53" w:rsidRDefault="00291050">
            <w:pPr>
              <w:pStyle w:val="afff2"/>
            </w:pPr>
            <w:r>
              <w:t>- работоспособности основного и вспомогательного оборудования;</w:t>
            </w:r>
          </w:p>
          <w:p w:rsidR="00456D53" w:rsidRDefault="00291050">
            <w:pPr>
              <w:pStyle w:val="afff2"/>
            </w:pPr>
            <w:r>
              <w:t>- работоспособности сре</w:t>
            </w:r>
            <w:proofErr w:type="gramStart"/>
            <w:r>
              <w:t>дств св</w:t>
            </w:r>
            <w:proofErr w:type="gramEnd"/>
            <w:r>
              <w:t>язи, блокировок и сигнализаций;</w:t>
            </w:r>
          </w:p>
          <w:p w:rsidR="00456D53" w:rsidRDefault="00291050">
            <w:pPr>
              <w:pStyle w:val="afff2"/>
            </w:pPr>
            <w:r>
              <w:t>- оборудования для уравновешивания рабочих и опорных валков;</w:t>
            </w:r>
          </w:p>
          <w:p w:rsidR="00456D53" w:rsidRDefault="00291050">
            <w:pPr>
              <w:pStyle w:val="afff2"/>
            </w:pPr>
            <w:r>
              <w:t>- наличия и исправности инструмента и приспособлений, применяемых при технологических операциях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агрегатного журнала и учетной документации вальцовщика стана холодной прокатки</w:t>
            </w:r>
          </w:p>
        </w:tc>
      </w:tr>
      <w:tr w:rsidR="00456D53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Определять работоспособность системы автоматизированного регулирования толщины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Визуально выявлять дефекты поверхности бочек рабочих и </w:t>
            </w:r>
            <w:r>
              <w:lastRenderedPageBreak/>
              <w:t>опорных валков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Визуально определять состояния поверхности роликов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Проверять работоспособность контрольно-измерительной аппаратуры, блокировок и сигнализаций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Проверять наличие и исправность инструмента и приспособлений, применяемых при технологических операциях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Управлять подъемными сооружениями при погрузочно-разгрузочных работах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Подавать команды машинисту крана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Пользоваться подъемными сооружениями в рамках своей компетенции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Пользоваться программным обеспечением вальцовщика стана холодной прокатки</w:t>
            </w:r>
          </w:p>
        </w:tc>
      </w:tr>
      <w:tr w:rsidR="00456D53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Производственно-технические инструкции, стандарты, технические условия на поставку продукции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Устройство, состав, назначение, конструктивные особенности и принцип</w:t>
            </w:r>
          </w:p>
        </w:tc>
      </w:tr>
      <w:tr w:rsidR="00456D53"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работы обслуживаемого стана, вспомогательного оборудования, приборов и механизмов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Основные требования к обрабатываемому металлу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Правила технической эксплуатации стана холодной прокатки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Карты последовательности технических операций, план ликвидации аварий на стане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Марки и группы марок сталей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Расположение концевых и аварийных выключателей механизмов стана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Перечень контролируемых характеристик подката, периодичность контроля подката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Требования бирочной системы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Программное обеспечение вальцовщика стана холодной прокатки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</w:t>
            </w:r>
          </w:p>
        </w:tc>
      </w:tr>
      <w:tr w:rsidR="00456D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-</w:t>
            </w:r>
          </w:p>
        </w:tc>
      </w:tr>
    </w:tbl>
    <w:p w:rsidR="00456D53" w:rsidRDefault="00456D53"/>
    <w:p w:rsidR="00456D53" w:rsidRDefault="00291050">
      <w:bookmarkStart w:id="7" w:name="sub_1312"/>
      <w:r>
        <w:t>3.1.2. Трудовая функция</w:t>
      </w:r>
    </w:p>
    <w:bookmarkEnd w:id="7"/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456D53"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процесса холодной прокатки стали в листах на нереверсивных станах холодной прокатки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Уровень</w:t>
            </w:r>
          </w:p>
          <w:p w:rsidR="00456D53" w:rsidRDefault="00291050">
            <w:pPr>
              <w:pStyle w:val="afff2"/>
            </w:pPr>
            <w:r>
              <w:t>(подуровень)</w:t>
            </w:r>
          </w:p>
          <w:p w:rsidR="00456D53" w:rsidRDefault="00291050">
            <w:pPr>
              <w:pStyle w:val="afff2"/>
            </w:pPr>
            <w:r>
              <w:t>квалифика</w:t>
            </w:r>
            <w:r>
              <w:lastRenderedPageBreak/>
              <w:t>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456D53"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</w:tr>
      <w:tr w:rsidR="00456D53"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Регистрационный</w:t>
            </w:r>
          </w:p>
          <w:p w:rsidR="00456D53" w:rsidRDefault="00291050">
            <w:pPr>
              <w:pStyle w:val="aff9"/>
              <w:jc w:val="center"/>
            </w:pPr>
            <w:r>
              <w:t>номер</w:t>
            </w:r>
          </w:p>
          <w:p w:rsidR="00456D53" w:rsidRDefault="00291050">
            <w:pPr>
              <w:pStyle w:val="aff9"/>
              <w:jc w:val="center"/>
            </w:pPr>
            <w:r>
              <w:t>профессионального</w:t>
            </w:r>
          </w:p>
          <w:p w:rsidR="00456D53" w:rsidRDefault="0029105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456D53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Определение параметров прокатки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Настройка стана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Распаковка пачек листов и транспортировка их на приемный рольганг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Подача листов на подъемный стол </w:t>
            </w:r>
            <w:proofErr w:type="gramStart"/>
            <w:r>
              <w:t>автоматического</w:t>
            </w:r>
            <w:proofErr w:type="gramEnd"/>
            <w:r>
              <w:t xml:space="preserve"> </w:t>
            </w:r>
            <w:proofErr w:type="spellStart"/>
            <w:r>
              <w:t>подавателя</w:t>
            </w:r>
            <w:proofErr w:type="spellEnd"/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Наблюдение за работой автоматического </w:t>
            </w:r>
            <w:proofErr w:type="spellStart"/>
            <w:r>
              <w:t>подавателя</w:t>
            </w:r>
            <w:proofErr w:type="spellEnd"/>
            <w:r>
              <w:t xml:space="preserve"> листов, за правильной задачей листов в валки стана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Кантовка листов и задача их в валки при прокатке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Управление процессом прокатки (дрессировка листов, полировка)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Наблюдение за процессом прокатки и соблюдение заданных размеров прокатываемого профиля при помощи контрольно-измерительных приборов и измерительного инструмента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Управление механизмом нажимного устройства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Контроль и регулирование обжатий прокатки по пропускам и технологических параметров прокатки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Наблюдение за качеством поверхности и профилем прокатываемого металла, температурным режимом рабочих валков и качеством поверхности валков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агрегатного журнала и учетной документации вальцовщика стана холодной прокатки</w:t>
            </w:r>
          </w:p>
        </w:tc>
      </w:tr>
      <w:tr w:rsidR="00456D53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Определять и регулировать параметры прокатки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Соблюдать точность заданных размеров и параметров шероховатости поверхности прокатываемого металла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Выбирать оптимальную загрузку агрегата металлом в зависимости от состояния работы оборудования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Визуально определять причины появления дефектов на металлопрокате и предпринимать меры, направленные на их устранение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Обеспечивать наибольшую производительность оборудования и наименьшие потери металла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Выполнять нормы выработки (времени) прокатки металла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Пользоваться программным обеспечением вальцовщика стана холодной прокатки</w:t>
            </w:r>
          </w:p>
        </w:tc>
      </w:tr>
      <w:tr w:rsidR="00456D53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Устройство, состав, назначение, конструктивные особенности и принцип работы обслуживаемого стана, вспомогательного оборудования, приборов и механизмов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Правила технической эксплуатации стана холодной прокатки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Технологическая инструкция холодной прокатки на обслуживаемом агрегате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Технологическая схема и способы регулирования процесса холодной прокатки дрессировки и полировки металлов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Свойства стали и сплавов, прокатываемых на стане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Перечень характеристик процесса и состояния оборудования, контролируемых в процессе работы, и периодичность контроля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Кинематические и электрические схемы и способы регулирования процесса холодной прокатки металлов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Режимы обжатий по пропускам и скорости прокатки в соответствии с технологической инструкцией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Назначение термообработки и ее влияние на степень пластической деформации и на структуру металла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Перечень, допускаемые отклонения контролируемых характеристик готовой продукции и периодичность контроля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Установленная система блокировок и сигнализации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Допустимая нагрузка на главный двигатель прокатного стана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Требования бирочной системы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Программное обеспечение вальцовщика стана холодной прокатки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</w:t>
            </w:r>
          </w:p>
        </w:tc>
      </w:tr>
      <w:tr w:rsidR="00456D53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-</w:t>
            </w:r>
          </w:p>
        </w:tc>
      </w:tr>
    </w:tbl>
    <w:p w:rsidR="00456D53" w:rsidRDefault="00456D53"/>
    <w:p w:rsidR="00456D53" w:rsidRDefault="00291050">
      <w:bookmarkStart w:id="8" w:name="sub_1313"/>
      <w:r>
        <w:t>3.1.3. Трудовая функция</w:t>
      </w:r>
    </w:p>
    <w:bookmarkEnd w:id="8"/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456D53"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заключительных операций на одноклетьевых нереверсивных станах холодной прокатки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А/03.3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Уровень</w:t>
            </w:r>
          </w:p>
          <w:p w:rsidR="00456D53" w:rsidRDefault="00291050">
            <w:pPr>
              <w:pStyle w:val="afff2"/>
            </w:pPr>
            <w:r>
              <w:t>(подуровень)</w:t>
            </w:r>
          </w:p>
          <w:p w:rsidR="00456D53" w:rsidRDefault="00291050">
            <w:pPr>
              <w:pStyle w:val="afff2"/>
            </w:pPr>
            <w:r>
              <w:t>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3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456D53"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lastRenderedPageBreak/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</w:tr>
      <w:tr w:rsidR="00456D53"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Регистрационный</w:t>
            </w:r>
          </w:p>
          <w:p w:rsidR="00456D53" w:rsidRDefault="00291050">
            <w:pPr>
              <w:pStyle w:val="aff9"/>
              <w:jc w:val="center"/>
            </w:pPr>
            <w:r>
              <w:t>номер</w:t>
            </w:r>
          </w:p>
          <w:p w:rsidR="00456D53" w:rsidRDefault="00291050">
            <w:pPr>
              <w:pStyle w:val="aff9"/>
              <w:jc w:val="center"/>
            </w:pPr>
            <w:r>
              <w:t>профессионального</w:t>
            </w:r>
          </w:p>
          <w:p w:rsidR="00456D53" w:rsidRDefault="0029105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456D53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Отбор образцов для проведения аттестационных испытаний готового металла, маркировка образцов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Взвешивание, маркировка и упаковка прокатанного металла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Сбор </w:t>
            </w:r>
            <w:proofErr w:type="spellStart"/>
            <w:r>
              <w:t>обрези</w:t>
            </w:r>
            <w:proofErr w:type="spellEnd"/>
            <w:r>
              <w:t xml:space="preserve"> по группам отходов и раздельное накопление отходов (лом черных металлов, отходы резинотехнические, промасленная ветошь) в специально предназначенные контейнеры и емкости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погрузочно-разгрузочных работ в пределах имеющихся квалификаций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агрегатного журнала и учетной документации вальцовщика стана холодной прокатки</w:t>
            </w:r>
          </w:p>
        </w:tc>
      </w:tr>
      <w:tr w:rsidR="00456D53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Отбирать образцы от готового металлопроката, соблюдать маркировку образцов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Проверять исправность весов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Управлять подъемными сооружениями при погрузочно-разгрузочных работах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Подавать команды машинисту крана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Пользоваться программным обеспечением вальцовщика стана холодной прокатки</w:t>
            </w:r>
          </w:p>
        </w:tc>
      </w:tr>
      <w:tr w:rsidR="00456D53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Требования государственных стандартов на отбор образцов от готового металлопроката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Принцип работы оборудования для взвешивания, маркировки и упаковки металла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Классификация отходов черных металлов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Правила эксплуатации подъемных сооружений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Требования бирочной системы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Программное обеспечение вальцовщика стана холодной прокатки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вальцовщика стана холодной прокатки</w:t>
            </w:r>
          </w:p>
        </w:tc>
      </w:tr>
      <w:tr w:rsidR="00456D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-</w:t>
            </w:r>
          </w:p>
        </w:tc>
      </w:tr>
    </w:tbl>
    <w:p w:rsidR="00456D53" w:rsidRDefault="00456D53"/>
    <w:p w:rsidR="00456D53" w:rsidRDefault="00291050">
      <w:bookmarkStart w:id="9" w:name="sub_1032"/>
      <w:r>
        <w:t>3.2. Обобщенная трудовая функция</w:t>
      </w:r>
    </w:p>
    <w:bookmarkEnd w:id="9"/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456D53"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Обеспечение технологического процесса прокатки полосы в рулоне на реверсивных станах холодной прокатки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4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456D53"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</w:tr>
      <w:tr w:rsidR="00456D53"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Регистрационный</w:t>
            </w:r>
          </w:p>
          <w:p w:rsidR="00456D53" w:rsidRDefault="00291050">
            <w:pPr>
              <w:pStyle w:val="aff9"/>
              <w:jc w:val="center"/>
            </w:pPr>
            <w:r>
              <w:t>номер</w:t>
            </w:r>
          </w:p>
          <w:p w:rsidR="00456D53" w:rsidRDefault="00291050">
            <w:pPr>
              <w:pStyle w:val="aff9"/>
              <w:jc w:val="center"/>
            </w:pPr>
            <w:r>
              <w:t>профессионального</w:t>
            </w:r>
          </w:p>
          <w:p w:rsidR="00456D53" w:rsidRDefault="0029105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3"/>
        <w:gridCol w:w="14"/>
        <w:gridCol w:w="7578"/>
        <w:gridCol w:w="29"/>
      </w:tblGrid>
      <w:tr w:rsidR="00456D53">
        <w:trPr>
          <w:gridAfter w:val="1"/>
          <w:wAfter w:w="29" w:type="dxa"/>
        </w:trPr>
        <w:tc>
          <w:tcPr>
            <w:tcW w:w="26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Возможные</w:t>
            </w:r>
          </w:p>
          <w:p w:rsidR="00456D53" w:rsidRDefault="00291050">
            <w:pPr>
              <w:pStyle w:val="afff2"/>
            </w:pPr>
            <w:r>
              <w:t>наименования</w:t>
            </w:r>
          </w:p>
          <w:p w:rsidR="00456D53" w:rsidRDefault="00291050">
            <w:pPr>
              <w:pStyle w:val="afff2"/>
            </w:pPr>
            <w:r>
              <w:t>должностей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D53" w:rsidRDefault="00291050">
            <w:pPr>
              <w:pStyle w:val="afff2"/>
            </w:pPr>
            <w:r>
              <w:t>Вальцовщик стана холодной прокатки 5-го разряда</w:t>
            </w:r>
          </w:p>
        </w:tc>
      </w:tr>
      <w:tr w:rsidR="00456D53">
        <w:trPr>
          <w:gridAfter w:val="1"/>
          <w:wAfter w:w="29" w:type="dxa"/>
        </w:trPr>
        <w:tc>
          <w:tcPr>
            <w:tcW w:w="264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78" w:type="dxa"/>
            <w:tcBorders>
              <w:top w:val="nil"/>
              <w:left w:val="single" w:sz="4" w:space="0" w:color="auto"/>
              <w:bottom w:val="nil"/>
            </w:tcBorders>
          </w:tcPr>
          <w:p w:rsidR="00456D53" w:rsidRDefault="00291050">
            <w:pPr>
              <w:pStyle w:val="afff2"/>
            </w:pPr>
            <w:r>
              <w:t>Вальцовщик стана холодной прокатки 6-го разряда</w:t>
            </w:r>
          </w:p>
        </w:tc>
      </w:tr>
      <w:tr w:rsidR="00456D53">
        <w:trPr>
          <w:gridAfter w:val="1"/>
          <w:wAfter w:w="29" w:type="dxa"/>
        </w:trPr>
        <w:tc>
          <w:tcPr>
            <w:tcW w:w="264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</w:tr>
      <w:tr w:rsidR="00456D53">
        <w:trPr>
          <w:gridAfter w:val="1"/>
          <w:wAfter w:w="29" w:type="dxa"/>
        </w:trPr>
        <w:tc>
          <w:tcPr>
            <w:tcW w:w="10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6D53" w:rsidRDefault="00456D53">
            <w:pPr>
              <w:pStyle w:val="aff9"/>
            </w:pPr>
          </w:p>
        </w:tc>
      </w:tr>
      <w:tr w:rsidR="00456D53">
        <w:trPr>
          <w:gridAfter w:val="1"/>
          <w:wAfter w:w="29" w:type="dxa"/>
        </w:trPr>
        <w:tc>
          <w:tcPr>
            <w:tcW w:w="2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  <w:p w:rsidR="00456D53" w:rsidRDefault="00291050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456D53">
        <w:trPr>
          <w:gridAfter w:val="1"/>
          <w:wAfter w:w="29" w:type="dxa"/>
        </w:trPr>
        <w:tc>
          <w:tcPr>
            <w:tcW w:w="2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-</w:t>
            </w:r>
          </w:p>
        </w:tc>
      </w:tr>
      <w:tr w:rsidR="00456D53"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Лица не моложе 18 лет</w:t>
            </w:r>
          </w:p>
          <w:p w:rsidR="00456D53" w:rsidRDefault="00291050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456D53" w:rsidRDefault="00291050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456D53" w:rsidRDefault="00291050">
            <w:pPr>
              <w:pStyle w:val="afff2"/>
            </w:pPr>
            <w:r>
              <w:t>Наличие удостоверения стропальщика</w:t>
            </w:r>
          </w:p>
        </w:tc>
      </w:tr>
    </w:tbl>
    <w:p w:rsidR="00456D53" w:rsidRDefault="00456D53"/>
    <w:p w:rsidR="00456D53" w:rsidRDefault="00291050">
      <w:r>
        <w:t>Дополнительные характеристики</w:t>
      </w:r>
    </w:p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1"/>
        <w:gridCol w:w="1829"/>
        <w:gridCol w:w="5595"/>
      </w:tblGrid>
      <w:tr w:rsidR="00456D53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Наименование документа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Код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56D53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ОКЗ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f2"/>
            </w:pPr>
            <w:hyperlink r:id="rId17" w:history="1">
              <w:r w:rsidR="00291050">
                <w:rPr>
                  <w:rStyle w:val="a4"/>
                </w:rPr>
                <w:t>8124</w:t>
              </w:r>
            </w:hyperlink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Волочильщики, вальцовщики и операторы </w:t>
            </w:r>
            <w:proofErr w:type="spellStart"/>
            <w:r>
              <w:lastRenderedPageBreak/>
              <w:t>экструдинг-прессов</w:t>
            </w:r>
            <w:proofErr w:type="spellEnd"/>
          </w:p>
        </w:tc>
      </w:tr>
      <w:tr w:rsidR="00456D53">
        <w:tc>
          <w:tcPr>
            <w:tcW w:w="2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lastRenderedPageBreak/>
              <w:t>ЕТКС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f2"/>
            </w:pPr>
            <w:hyperlink r:id="rId18" w:history="1">
              <w:r w:rsidR="00291050">
                <w:rPr>
                  <w:rStyle w:val="a4"/>
                </w:rPr>
                <w:t>§ 13</w:t>
              </w:r>
            </w:hyperlink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Вальцовщик стана холодной прокатки, 2-й разряд</w:t>
            </w:r>
          </w:p>
        </w:tc>
      </w:tr>
      <w:tr w:rsidR="00456D53"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f2"/>
            </w:pPr>
            <w:hyperlink r:id="rId19" w:history="1">
              <w:r w:rsidR="00291050">
                <w:rPr>
                  <w:rStyle w:val="a4"/>
                </w:rPr>
                <w:t>§ 14</w:t>
              </w:r>
            </w:hyperlink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Вальцовщик стана холодной прокатки, 3-й разряд</w:t>
            </w:r>
          </w:p>
        </w:tc>
      </w:tr>
      <w:tr w:rsidR="00456D53"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f2"/>
            </w:pPr>
            <w:hyperlink r:id="rId20" w:history="1">
              <w:r w:rsidR="00291050">
                <w:rPr>
                  <w:rStyle w:val="a4"/>
                </w:rPr>
                <w:t>§ 15</w:t>
              </w:r>
            </w:hyperlink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Вальцовщик стана холодной прокатки, 4-й разряд</w:t>
            </w:r>
          </w:p>
        </w:tc>
      </w:tr>
      <w:tr w:rsidR="00456D53"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f2"/>
            </w:pPr>
            <w:hyperlink r:id="rId21" w:history="1">
              <w:r w:rsidR="00291050">
                <w:rPr>
                  <w:rStyle w:val="a4"/>
                </w:rPr>
                <w:t>§ 16</w:t>
              </w:r>
            </w:hyperlink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Вальцовщик стана холодной прокатки, 5-й разряд</w:t>
            </w:r>
          </w:p>
        </w:tc>
      </w:tr>
      <w:tr w:rsidR="00456D53">
        <w:tc>
          <w:tcPr>
            <w:tcW w:w="27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f2"/>
            </w:pPr>
            <w:hyperlink r:id="rId22" w:history="1">
              <w:r w:rsidR="00291050">
                <w:rPr>
                  <w:rStyle w:val="a4"/>
                </w:rPr>
                <w:t>§ 17</w:t>
              </w:r>
            </w:hyperlink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Вальцовщик стана холодной прокатки, 6-й разряд</w:t>
            </w:r>
          </w:p>
        </w:tc>
      </w:tr>
      <w:tr w:rsidR="00456D53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ОКНПО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f2"/>
            </w:pPr>
            <w:hyperlink r:id="rId23" w:history="1">
              <w:r w:rsidR="00291050">
                <w:rPr>
                  <w:rStyle w:val="a4"/>
                </w:rPr>
                <w:t>130802</w:t>
              </w:r>
            </w:hyperlink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Вальцовщик стана холодной прокатки</w:t>
            </w:r>
          </w:p>
        </w:tc>
      </w:tr>
      <w:tr w:rsidR="00456D53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ОКСО</w:t>
            </w:r>
            <w:hyperlink w:anchor="sub_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f2"/>
            </w:pPr>
            <w:hyperlink r:id="rId24" w:history="1">
              <w:r w:rsidR="00291050">
                <w:rPr>
                  <w:rStyle w:val="a4"/>
                </w:rPr>
                <w:t>150101</w:t>
              </w:r>
            </w:hyperlink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Металлургия черных металлов</w:t>
            </w:r>
          </w:p>
        </w:tc>
      </w:tr>
    </w:tbl>
    <w:p w:rsidR="00456D53" w:rsidRDefault="00456D53"/>
    <w:p w:rsidR="00456D53" w:rsidRDefault="00291050">
      <w:bookmarkStart w:id="10" w:name="sub_1321"/>
      <w:r>
        <w:t>3.2.1. Трудовая функция</w:t>
      </w:r>
    </w:p>
    <w:bookmarkEnd w:id="10"/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456D53"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Выполнение подготовительных операций на одноклетьевых реверсивных станах холодной прокатки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Уровень</w:t>
            </w:r>
          </w:p>
          <w:p w:rsidR="00456D53" w:rsidRDefault="00291050">
            <w:pPr>
              <w:pStyle w:val="afff2"/>
            </w:pPr>
            <w:r>
              <w:t>(подуровень)</w:t>
            </w:r>
          </w:p>
          <w:p w:rsidR="00456D53" w:rsidRDefault="00291050">
            <w:pPr>
              <w:pStyle w:val="afff2"/>
            </w:pPr>
            <w:r>
              <w:t>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4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456D53"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</w:tr>
      <w:tr w:rsidR="00456D53"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Регистрационный</w:t>
            </w:r>
          </w:p>
          <w:p w:rsidR="00456D53" w:rsidRDefault="00291050">
            <w:pPr>
              <w:pStyle w:val="aff9"/>
              <w:jc w:val="center"/>
            </w:pPr>
            <w:r>
              <w:t>номер</w:t>
            </w:r>
          </w:p>
          <w:p w:rsidR="00456D53" w:rsidRDefault="00291050">
            <w:pPr>
              <w:pStyle w:val="aff9"/>
              <w:jc w:val="center"/>
            </w:pPr>
            <w:r>
              <w:t>профессионального</w:t>
            </w:r>
          </w:p>
          <w:p w:rsidR="00456D53" w:rsidRDefault="0029105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456D53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Получение информации о характеристиках технологического процесса и состоянии обслуживаемого оборудовании от непосредственно сдающего смену и из записи в журнале приемки-сдачи смены (о неполадках в работе оборудования и причинах получения несоответствующей продукции и брака)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Приемка и проверка поступившего с предыдущего передела металла на соответствие требованиям государственных стандартов, технических условий, технологических инструкций (маркировка, размеры листов и рулонов, состояние кромок, состояние поверхности, </w:t>
            </w:r>
            <w:proofErr w:type="spellStart"/>
            <w:r>
              <w:t>телескопичность</w:t>
            </w:r>
            <w:proofErr w:type="spellEnd"/>
            <w:r>
              <w:t>, профиль, состояние концов полосы)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Ознакомление с рабочей картой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Транспортировка и подача металла к агрегату и </w:t>
            </w:r>
            <w:r>
              <w:lastRenderedPageBreak/>
              <w:t>составление очередности запуска его в работу согласно требованиям производственного задания и нормативно-технической документации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Визуальный осмотр и проверка:</w:t>
            </w:r>
          </w:p>
        </w:tc>
      </w:tr>
      <w:tr w:rsidR="00456D53"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- работоспособности основного и вспомогательного оборудования, контрольно-измерительной аппаратуры, блокировок и сигнализации;</w:t>
            </w:r>
          </w:p>
          <w:p w:rsidR="00456D53" w:rsidRDefault="00291050">
            <w:pPr>
              <w:pStyle w:val="afff2"/>
            </w:pPr>
            <w:r>
              <w:t>- наличия и исправности инструмента и приспособлений, применяемых при технологических операциях</w:t>
            </w:r>
          </w:p>
        </w:tc>
      </w:tr>
      <w:tr w:rsidR="00456D53">
        <w:tc>
          <w:tcPr>
            <w:tcW w:w="280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Осмотр и контроль:</w:t>
            </w:r>
          </w:p>
          <w:p w:rsidR="00456D53" w:rsidRDefault="00291050">
            <w:pPr>
              <w:pStyle w:val="afff2"/>
            </w:pPr>
            <w:r>
              <w:t>- качества поверхности и профиля подката, поверхности валков и роликов;</w:t>
            </w:r>
          </w:p>
          <w:p w:rsidR="00456D53" w:rsidRDefault="00291050">
            <w:pPr>
              <w:pStyle w:val="afff2"/>
            </w:pPr>
            <w:r>
              <w:t>- параметров технологического процесса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агрегатного журнала и учетной документации вальцовщика стана холодной прокатки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Содержание в чистоте оборудования и уборка рабочих мест, закрепленных за бригадой</w:t>
            </w:r>
          </w:p>
        </w:tc>
      </w:tr>
      <w:tr w:rsidR="00456D53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Управлять подъемными сооружениями при погрузочно-разгрузочных работах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Владеть навыками осмотра исправности и работоспособности приборов, основного и вспомогательного оборудования:</w:t>
            </w:r>
          </w:p>
          <w:p w:rsidR="00456D53" w:rsidRDefault="00291050">
            <w:pPr>
              <w:pStyle w:val="afff2"/>
            </w:pPr>
            <w:r>
              <w:t>- визуально определять состояние поверхности роликов бочек рабочих и опорных валков;</w:t>
            </w:r>
          </w:p>
          <w:p w:rsidR="00456D53" w:rsidRDefault="00291050">
            <w:pPr>
              <w:pStyle w:val="afff2"/>
            </w:pPr>
            <w:r>
              <w:t>- определять работоспособность контрольно-измерительной аппаратуры, блокировок, сигнализации и связи;</w:t>
            </w:r>
          </w:p>
          <w:p w:rsidR="00456D53" w:rsidRDefault="00291050">
            <w:pPr>
              <w:pStyle w:val="afff2"/>
            </w:pPr>
            <w:r>
              <w:t>- определять работоспособность устройства для измерения натяжения;</w:t>
            </w:r>
          </w:p>
          <w:p w:rsidR="00456D53" w:rsidRDefault="00291050">
            <w:pPr>
              <w:pStyle w:val="afff2"/>
            </w:pPr>
            <w:r>
              <w:t xml:space="preserve">- определять работоспособность </w:t>
            </w:r>
            <w:proofErr w:type="spellStart"/>
            <w:r>
              <w:t>толщиномера</w:t>
            </w:r>
            <w:proofErr w:type="spellEnd"/>
            <w:r>
              <w:t xml:space="preserve"> и других измерительных инструментов;</w:t>
            </w:r>
          </w:p>
          <w:p w:rsidR="00456D53" w:rsidRDefault="00291050">
            <w:pPr>
              <w:pStyle w:val="afff2"/>
            </w:pPr>
            <w:r>
              <w:t>- определять работоспособность оборудования для уравновешивания рабочих и опорных валков;</w:t>
            </w:r>
          </w:p>
          <w:p w:rsidR="00456D53" w:rsidRDefault="00291050">
            <w:pPr>
              <w:pStyle w:val="afff2"/>
            </w:pPr>
            <w:r>
              <w:t>- оценивать качество поверхности подката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Пользоваться программным обеспечением вальцовщика стана холодной прокатки</w:t>
            </w:r>
          </w:p>
        </w:tc>
      </w:tr>
      <w:tr w:rsidR="00456D53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Основные требования к обрабатываемому металлу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Марки стали и размеры листов и рулонов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Условная маркировка металла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Перечень контролируемых характеристик подката, периодичность контроля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Устройство, состав, назначение, конструктивные особенности и принцип работы обслуживаемого стана, вспомогательного оборудования, приборов и механизмов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Правила технической эксплуатации станов холодной прокатки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Расположение концевых и аварийных выключателей механизмов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Требования бирочной системы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Программное обеспечение вальцовщика стана холодной прокатки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Политика компании, нормативные документы, стандарты и инструкции организации в области качества, экологии, управления рисками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</w:t>
            </w:r>
          </w:p>
        </w:tc>
      </w:tr>
      <w:tr w:rsidR="00456D53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-</w:t>
            </w:r>
          </w:p>
        </w:tc>
      </w:tr>
    </w:tbl>
    <w:p w:rsidR="00456D53" w:rsidRDefault="00456D53"/>
    <w:p w:rsidR="00456D53" w:rsidRDefault="00291050">
      <w:bookmarkStart w:id="11" w:name="sub_1322"/>
      <w:r>
        <w:t>3.2.2. Трудовая функция</w:t>
      </w:r>
    </w:p>
    <w:bookmarkEnd w:id="11"/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456D53"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технологического процесса прокатки полосы в рулоне на одноклетьевых реверсивных станах холодной прокатки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Уровень</w:t>
            </w:r>
          </w:p>
          <w:p w:rsidR="00456D53" w:rsidRDefault="00291050">
            <w:pPr>
              <w:pStyle w:val="afff2"/>
            </w:pPr>
            <w:r>
              <w:t>(подуровень)</w:t>
            </w:r>
          </w:p>
          <w:p w:rsidR="00456D53" w:rsidRDefault="00291050">
            <w:pPr>
              <w:pStyle w:val="afff2"/>
            </w:pPr>
            <w:r>
              <w:t>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4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456D53"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</w:tr>
      <w:tr w:rsidR="00456D53"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Регистрационный</w:t>
            </w:r>
          </w:p>
          <w:p w:rsidR="00456D53" w:rsidRDefault="00291050">
            <w:pPr>
              <w:pStyle w:val="aff9"/>
              <w:jc w:val="center"/>
            </w:pPr>
            <w:r>
              <w:t>номер</w:t>
            </w:r>
          </w:p>
          <w:p w:rsidR="00456D53" w:rsidRDefault="00291050">
            <w:pPr>
              <w:pStyle w:val="aff9"/>
              <w:jc w:val="center"/>
            </w:pPr>
            <w:r>
              <w:t>профессионального</w:t>
            </w:r>
          </w:p>
          <w:p w:rsidR="00456D53" w:rsidRDefault="0029105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456D53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D53" w:rsidRDefault="00291050">
            <w:pPr>
              <w:pStyle w:val="afff2"/>
            </w:pPr>
            <w:r>
              <w:t xml:space="preserve">Подача рулона с помощью загрузочного устройства на барабан </w:t>
            </w:r>
            <w:proofErr w:type="spellStart"/>
            <w:r>
              <w:t>разматывателя</w:t>
            </w:r>
            <w:proofErr w:type="spellEnd"/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D53" w:rsidRDefault="00291050">
            <w:pPr>
              <w:pStyle w:val="afff2"/>
            </w:pPr>
            <w:r>
              <w:t>Определение схемы маршрутов и параметров прокатки в соответствии со сменным заданием и технологической инструкцией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Обрезка переднего конца полосы и задача его в валки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Заправка полосы в барабан моталки стана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Включение </w:t>
            </w:r>
            <w:proofErr w:type="spellStart"/>
            <w:r>
              <w:t>толщиномеров</w:t>
            </w:r>
            <w:proofErr w:type="spellEnd"/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D53" w:rsidRDefault="00291050">
            <w:pPr>
              <w:pStyle w:val="afff2"/>
            </w:pPr>
            <w:r>
              <w:t>Включение всех необходимых систем автоматического контроля регулирования прокатки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технологического процесса прокатки полосы в рулоне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D53" w:rsidRDefault="00291050">
            <w:pPr>
              <w:pStyle w:val="afff2"/>
            </w:pPr>
            <w:r>
              <w:t xml:space="preserve">Управление работой моталок, </w:t>
            </w:r>
            <w:proofErr w:type="spellStart"/>
            <w:r>
              <w:t>разматывателя</w:t>
            </w:r>
            <w:proofErr w:type="spellEnd"/>
            <w:r>
              <w:t>, нажимных устройств, вспомогательного оборудования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D53" w:rsidRDefault="00291050">
            <w:pPr>
              <w:pStyle w:val="afff2"/>
            </w:pPr>
            <w:r>
              <w:t>Контроль соблюдения и корректировка технологических параметров прокатки: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nil"/>
              <w:left w:val="single" w:sz="4" w:space="0" w:color="auto"/>
              <w:bottom w:val="nil"/>
            </w:tcBorders>
          </w:tcPr>
          <w:p w:rsidR="00456D53" w:rsidRDefault="00291050">
            <w:pPr>
              <w:pStyle w:val="afff2"/>
            </w:pPr>
            <w:r>
              <w:t>- скорости прокатки;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nil"/>
              <w:left w:val="single" w:sz="4" w:space="0" w:color="auto"/>
              <w:bottom w:val="nil"/>
            </w:tcBorders>
          </w:tcPr>
          <w:p w:rsidR="00456D53" w:rsidRDefault="00291050">
            <w:pPr>
              <w:pStyle w:val="afff2"/>
            </w:pPr>
            <w:r>
              <w:t>- толщины полосы после каждого пропуска;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nil"/>
              <w:left w:val="single" w:sz="4" w:space="0" w:color="auto"/>
              <w:bottom w:val="nil"/>
            </w:tcBorders>
          </w:tcPr>
          <w:p w:rsidR="00456D53" w:rsidRDefault="00291050">
            <w:pPr>
              <w:pStyle w:val="afff2"/>
            </w:pPr>
            <w:r>
              <w:t xml:space="preserve">- </w:t>
            </w:r>
            <w:proofErr w:type="gramStart"/>
            <w:r>
              <w:t>натяжении</w:t>
            </w:r>
            <w:proofErr w:type="gramEnd"/>
            <w:r>
              <w:t xml:space="preserve"> полосы;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nil"/>
              <w:left w:val="single" w:sz="4" w:space="0" w:color="auto"/>
              <w:bottom w:val="nil"/>
            </w:tcBorders>
          </w:tcPr>
          <w:p w:rsidR="00456D53" w:rsidRDefault="00291050">
            <w:pPr>
              <w:pStyle w:val="afff2"/>
            </w:pPr>
            <w:r>
              <w:t>- распределения обжатий по пропускам;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nil"/>
              <w:left w:val="single" w:sz="4" w:space="0" w:color="auto"/>
              <w:bottom w:val="nil"/>
            </w:tcBorders>
          </w:tcPr>
          <w:p w:rsidR="00456D53" w:rsidRDefault="00291050">
            <w:pPr>
              <w:pStyle w:val="afff2"/>
            </w:pPr>
            <w:r>
              <w:t>- регулировки профиля полосы;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nil"/>
              <w:left w:val="single" w:sz="4" w:space="0" w:color="auto"/>
              <w:bottom w:val="nil"/>
            </w:tcBorders>
          </w:tcPr>
          <w:p w:rsidR="00456D53" w:rsidRDefault="00291050">
            <w:pPr>
              <w:pStyle w:val="afff2"/>
            </w:pPr>
            <w:r>
              <w:t>- температурного режима и качества поверхности валков;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nil"/>
              <w:left w:val="single" w:sz="4" w:space="0" w:color="auto"/>
              <w:bottom w:val="nil"/>
            </w:tcBorders>
          </w:tcPr>
          <w:p w:rsidR="00456D53" w:rsidRDefault="00291050">
            <w:pPr>
              <w:pStyle w:val="afff2"/>
            </w:pPr>
            <w:r>
              <w:t>- нагрузки на двигатель главного привода и двигатель нажимных винтов - при помощи контрольно-измерительных приборов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Выявление дефектов и принятие мер по их устранению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D53" w:rsidRDefault="00291050">
            <w:pPr>
              <w:pStyle w:val="afff2"/>
            </w:pPr>
            <w:r>
              <w:t xml:space="preserve">Контроль качества протирки полосы от остатков эмульсии и </w:t>
            </w:r>
            <w:proofErr w:type="spellStart"/>
            <w:r>
              <w:t>смазочно-охлаждающеи</w:t>
            </w:r>
            <w:proofErr w:type="spellEnd"/>
            <w:r>
              <w:t xml:space="preserve"> жидкости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Обрезка заднего конца полосы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Прокладка бумаги между витками (при необходимости)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Снятие прокатываемых рулонов с моталки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D53" w:rsidRDefault="00291050">
            <w:pPr>
              <w:pStyle w:val="afff2"/>
            </w:pPr>
            <w:r>
              <w:t>Ведение агрегатного журнала и учетной документации вальцовщика стана холодной прокатки</w:t>
            </w:r>
          </w:p>
        </w:tc>
      </w:tr>
      <w:tr w:rsidR="00456D53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D53" w:rsidRDefault="00291050">
            <w:pPr>
              <w:pStyle w:val="afff2"/>
            </w:pPr>
            <w:r>
              <w:t>Выбирать рациональную схему прокатки, профилировку и шероховатость поверхности валков в соответствии с технологической инструкцией и нормативной документацией на поставку продукции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D53" w:rsidRDefault="00291050">
            <w:pPr>
              <w:pStyle w:val="afff2"/>
            </w:pPr>
            <w:r>
              <w:t>Задавать исходную информацию в автоматизированную систему управления прокаткой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D53" w:rsidRDefault="00291050">
            <w:pPr>
              <w:pStyle w:val="afff2"/>
            </w:pPr>
            <w:proofErr w:type="gramStart"/>
            <w:r>
              <w:t>Вести прокатку металла в автоматическом и в ручном режимах управления, соблюдая допуски по толщине в соответствии с нормативной документацией</w:t>
            </w:r>
            <w:proofErr w:type="gramEnd"/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Определять причины появления дефектов на металлопрокате и необходимые меры по их устранению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Управлять оборудованием и приборами в штатном режиме и в аварийных ситуациях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Работать с компьютером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Реализовывать план ликвидации (локализации) аварий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Осуществлять регулирование плоскостности полос в ручном режиме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Оптимизировать тепловой режим валковой группы стана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Выбирать оптимальную загрузку агрегата металлом в зависимости от состояния работы оборудования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Пользоваться программным обеспечением вальцовщика стана холодной прокатки</w:t>
            </w:r>
          </w:p>
        </w:tc>
      </w:tr>
      <w:tr w:rsidR="00456D53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Основы теории и технология процессов холодной прокатки, дрессировки и полировки металла на обслуживаемых станах холодной прокатки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Технологическая инструкция холодной прокатки на </w:t>
            </w:r>
            <w:r>
              <w:lastRenderedPageBreak/>
              <w:t>обслуживаемом агрегате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Технологическая схема и способы регулирования процесса холодной прокатки и дрессировки металлов в соответствии с квалификационным разрядом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Свой</w:t>
            </w:r>
            <w:proofErr w:type="gramStart"/>
            <w:r>
              <w:t>ств ст</w:t>
            </w:r>
            <w:proofErr w:type="gramEnd"/>
            <w:r>
              <w:t>али и сплавов, прокатываемых на станах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Перечень характеристик процесса и состояния оборудования, контролируемых в процессе работы, и периодичность контроля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Кинематические и электрические схемы и способы регулирования процесса холодной прокатки металлов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Режимы обжатий по пропускам и скорости прокатки в соответствии с технологической инструкцией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Назначение термообработки и ее влияние на степень пластической деформации, на структуру металла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Перечень контролируемых характеристик готовой продукции и периодичность контроля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Перечень возможных отклонений технологического процесса или качества производимой продукции от заданных требований и корректирующие и предупреждающие действия по их устранению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Установленная система блокировок и сигнализации стана холодной прокатки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Требования бирочной системы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Программное обеспечение вальцовщика стана холодной прокатки</w:t>
            </w:r>
          </w:p>
        </w:tc>
      </w:tr>
      <w:tr w:rsidR="00456D53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-</w:t>
            </w:r>
          </w:p>
        </w:tc>
      </w:tr>
    </w:tbl>
    <w:p w:rsidR="00456D53" w:rsidRDefault="00456D53"/>
    <w:p w:rsidR="00456D53" w:rsidRDefault="00291050">
      <w:bookmarkStart w:id="12" w:name="sub_1323"/>
      <w:r>
        <w:t>3.2.3. Трудовая функция</w:t>
      </w:r>
    </w:p>
    <w:bookmarkEnd w:id="12"/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456D53"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заключительных операций на одноклетьевых реверсивных станах холодной прокатки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В/03.4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Уровень</w:t>
            </w:r>
          </w:p>
          <w:p w:rsidR="00456D53" w:rsidRDefault="00291050">
            <w:pPr>
              <w:pStyle w:val="afff2"/>
            </w:pPr>
            <w:r>
              <w:t>(подуровень)</w:t>
            </w:r>
          </w:p>
          <w:p w:rsidR="00456D53" w:rsidRDefault="00291050">
            <w:pPr>
              <w:pStyle w:val="afff2"/>
            </w:pPr>
            <w:r>
              <w:t>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4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456D53"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</w:tr>
      <w:tr w:rsidR="00456D53"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Регистрационный</w:t>
            </w:r>
          </w:p>
          <w:p w:rsidR="00456D53" w:rsidRDefault="00291050">
            <w:pPr>
              <w:pStyle w:val="aff9"/>
              <w:jc w:val="center"/>
            </w:pPr>
            <w:r>
              <w:t>номер</w:t>
            </w:r>
          </w:p>
          <w:p w:rsidR="00456D53" w:rsidRDefault="00291050">
            <w:pPr>
              <w:pStyle w:val="aff9"/>
              <w:jc w:val="center"/>
            </w:pPr>
            <w:r>
              <w:t>профессионального</w:t>
            </w:r>
          </w:p>
          <w:p w:rsidR="00456D53" w:rsidRDefault="0029105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62"/>
        <w:gridCol w:w="7462"/>
      </w:tblGrid>
      <w:tr w:rsidR="00456D53">
        <w:tc>
          <w:tcPr>
            <w:tcW w:w="27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lastRenderedPageBreak/>
              <w:t>Трудовые действия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Отбор образцов для проведения аттестационных испытаний готового металла</w:t>
            </w:r>
          </w:p>
        </w:tc>
      </w:tr>
      <w:tr w:rsidR="00456D53"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Взвешивание, маркировка и упаковка прокатанного металла</w:t>
            </w:r>
          </w:p>
        </w:tc>
      </w:tr>
      <w:tr w:rsidR="00456D53"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Сбор </w:t>
            </w:r>
            <w:proofErr w:type="spellStart"/>
            <w:r>
              <w:t>обрези</w:t>
            </w:r>
            <w:proofErr w:type="spellEnd"/>
            <w:r>
              <w:t xml:space="preserve"> по группам отходов и раздельное накопление отходов (лом черных металлов, отходы резинотехнические, промасленная ветошь) в специально предназначенные контейнеры и емкости</w:t>
            </w:r>
          </w:p>
        </w:tc>
      </w:tr>
      <w:tr w:rsidR="00456D53"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погрузочно-разгрузочных работ в пределах имеющихся квалификаций</w:t>
            </w:r>
          </w:p>
        </w:tc>
      </w:tr>
      <w:tr w:rsidR="00456D53"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учета требуемой документации, в том числе заполнение электронных рапортов</w:t>
            </w:r>
          </w:p>
        </w:tc>
      </w:tr>
      <w:tr w:rsidR="00456D53"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Ознакомление принимающего смену с состоянием оборудования, инструмента, с замечаниями и неполадками, мерами, принятыми для их устранения</w:t>
            </w:r>
          </w:p>
        </w:tc>
      </w:tr>
      <w:tr w:rsidR="00456D53"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Сдача смены в установленном порядке</w:t>
            </w:r>
          </w:p>
        </w:tc>
      </w:tr>
      <w:tr w:rsidR="00456D53"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Содержание в чистоте и надлежащем порядке закрепленного оборудования и территории</w:t>
            </w:r>
          </w:p>
        </w:tc>
      </w:tr>
      <w:tr w:rsidR="00456D53">
        <w:tc>
          <w:tcPr>
            <w:tcW w:w="276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агрегатного журнала и учетной документации вальцовщика стана холодной прокатки</w:t>
            </w:r>
          </w:p>
        </w:tc>
      </w:tr>
      <w:tr w:rsidR="00456D53">
        <w:tc>
          <w:tcPr>
            <w:tcW w:w="27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Необходимые умения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Отбирать и маркировать образцы от готового металлопроката в соответствии с технологической документацией</w:t>
            </w:r>
          </w:p>
        </w:tc>
      </w:tr>
      <w:tr w:rsidR="00456D53"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Проверять исправность весов</w:t>
            </w:r>
          </w:p>
        </w:tc>
      </w:tr>
      <w:tr w:rsidR="00456D53"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Управлять подъемными сооружениями при погрузочно-разгрузочных работах</w:t>
            </w:r>
          </w:p>
        </w:tc>
      </w:tr>
      <w:tr w:rsidR="00456D53"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Подавать команды машинисту крана</w:t>
            </w:r>
          </w:p>
        </w:tc>
      </w:tr>
      <w:tr w:rsidR="00456D53">
        <w:tc>
          <w:tcPr>
            <w:tcW w:w="276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Пользоваться программным обеспечением вальцовщика стана холодной прокатки</w:t>
            </w:r>
          </w:p>
        </w:tc>
      </w:tr>
      <w:tr w:rsidR="00456D53">
        <w:tc>
          <w:tcPr>
            <w:tcW w:w="27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Необходимые знания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Требования государственных стандартов и контрольных технологических инструкций по отбору образцов от готового металлопроката и их маркировке</w:t>
            </w:r>
          </w:p>
        </w:tc>
      </w:tr>
      <w:tr w:rsidR="00456D53"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Принцип работы оборудования для взвешивания, маркировки и упаковки металла</w:t>
            </w:r>
          </w:p>
        </w:tc>
      </w:tr>
      <w:tr w:rsidR="00456D53"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Классификация отходов черных металлов</w:t>
            </w:r>
          </w:p>
        </w:tc>
      </w:tr>
      <w:tr w:rsidR="00456D53"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Правила работы с подъемными сооружениями при погрузочно-разгрузочных работах</w:t>
            </w:r>
          </w:p>
        </w:tc>
      </w:tr>
      <w:tr w:rsidR="00456D53"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Правила заполнения документации, передачи электронных рабочих паспортов</w:t>
            </w:r>
          </w:p>
        </w:tc>
      </w:tr>
      <w:tr w:rsidR="00456D53"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Требования по безопасной эксплуатации подъемных сооружений в пределах своей компетенции</w:t>
            </w:r>
          </w:p>
        </w:tc>
      </w:tr>
      <w:tr w:rsidR="00456D53"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Требования бирочной системы</w:t>
            </w:r>
          </w:p>
        </w:tc>
      </w:tr>
      <w:tr w:rsidR="00456D53">
        <w:tc>
          <w:tcPr>
            <w:tcW w:w="2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Программное обеспечение вальцовщика стана холодной прокатки</w:t>
            </w:r>
          </w:p>
        </w:tc>
      </w:tr>
      <w:tr w:rsidR="00456D53">
        <w:tc>
          <w:tcPr>
            <w:tcW w:w="276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Положения, правила и инструкции по охране труда, </w:t>
            </w:r>
            <w:r>
              <w:lastRenderedPageBreak/>
              <w:t>производственной санитарии, промышленной, экологической и пожарной безопасности</w:t>
            </w:r>
          </w:p>
        </w:tc>
      </w:tr>
      <w:tr w:rsidR="00456D53"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-</w:t>
            </w:r>
          </w:p>
        </w:tc>
      </w:tr>
    </w:tbl>
    <w:p w:rsidR="00456D53" w:rsidRDefault="00456D53"/>
    <w:p w:rsidR="00456D53" w:rsidRDefault="00291050">
      <w:bookmarkStart w:id="13" w:name="sub_1033"/>
      <w:r>
        <w:t>3.3. Обобщенная трудовая функция</w:t>
      </w:r>
    </w:p>
    <w:bookmarkEnd w:id="13"/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456D53"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Обеспечение технологического процесса прокатки полосы в рулоне на непрерывных станах холодной прокатки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С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4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456D53"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</w:tr>
      <w:tr w:rsidR="00456D53"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Регистрационный</w:t>
            </w:r>
          </w:p>
          <w:p w:rsidR="00456D53" w:rsidRDefault="00291050">
            <w:pPr>
              <w:pStyle w:val="aff9"/>
              <w:jc w:val="center"/>
            </w:pPr>
            <w:r>
              <w:t>номер</w:t>
            </w:r>
          </w:p>
          <w:p w:rsidR="00456D53" w:rsidRDefault="00291050">
            <w:pPr>
              <w:pStyle w:val="aff9"/>
              <w:jc w:val="center"/>
            </w:pPr>
            <w:r>
              <w:t>профессионального</w:t>
            </w:r>
          </w:p>
          <w:p w:rsidR="00456D53" w:rsidRDefault="0029105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7"/>
        <w:gridCol w:w="7568"/>
      </w:tblGrid>
      <w:tr w:rsidR="00456D53">
        <w:tc>
          <w:tcPr>
            <w:tcW w:w="26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Возможные</w:t>
            </w:r>
          </w:p>
          <w:p w:rsidR="00456D53" w:rsidRDefault="00291050">
            <w:pPr>
              <w:pStyle w:val="afff2"/>
            </w:pPr>
            <w:r>
              <w:t>наименования</w:t>
            </w:r>
          </w:p>
          <w:p w:rsidR="00456D53" w:rsidRDefault="00291050">
            <w:pPr>
              <w:pStyle w:val="afff2"/>
            </w:pPr>
            <w:r>
              <w:t>должностей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D53" w:rsidRDefault="00291050">
            <w:pPr>
              <w:pStyle w:val="afff2"/>
            </w:pPr>
            <w:r>
              <w:t>Вальцовщик стана холодной прокатки 5-го разряда</w:t>
            </w:r>
          </w:p>
        </w:tc>
      </w:tr>
      <w:tr w:rsidR="00456D53">
        <w:tc>
          <w:tcPr>
            <w:tcW w:w="26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8" w:type="dxa"/>
            <w:tcBorders>
              <w:top w:val="nil"/>
              <w:left w:val="single" w:sz="4" w:space="0" w:color="auto"/>
              <w:bottom w:val="nil"/>
            </w:tcBorders>
          </w:tcPr>
          <w:p w:rsidR="00456D53" w:rsidRDefault="00291050">
            <w:pPr>
              <w:pStyle w:val="afff2"/>
            </w:pPr>
            <w:r>
              <w:t>Вальцовщик стана холодной прокатки 6-го разряда</w:t>
            </w:r>
          </w:p>
        </w:tc>
      </w:tr>
      <w:tr w:rsidR="00456D53">
        <w:tc>
          <w:tcPr>
            <w:tcW w:w="264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2"/>
        <w:gridCol w:w="7573"/>
      </w:tblGrid>
      <w:tr w:rsidR="00456D53"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  <w:p w:rsidR="00456D53" w:rsidRDefault="00291050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456D53"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-</w:t>
            </w:r>
          </w:p>
        </w:tc>
      </w:tr>
      <w:tr w:rsidR="00456D53"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Лица не моложе 18 лет</w:t>
            </w:r>
          </w:p>
          <w:p w:rsidR="00456D53" w:rsidRDefault="00291050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456D53" w:rsidRDefault="00291050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456D53" w:rsidRDefault="00291050">
            <w:pPr>
              <w:pStyle w:val="afff2"/>
            </w:pPr>
            <w:r>
              <w:lastRenderedPageBreak/>
              <w:t>Наличие удостоверений:</w:t>
            </w:r>
          </w:p>
          <w:p w:rsidR="00456D53" w:rsidRDefault="00291050">
            <w:pPr>
              <w:pStyle w:val="afff2"/>
            </w:pPr>
            <w:r>
              <w:t>- стропальщика</w:t>
            </w:r>
          </w:p>
        </w:tc>
      </w:tr>
    </w:tbl>
    <w:p w:rsidR="00456D53" w:rsidRDefault="00456D53"/>
    <w:p w:rsidR="00456D53" w:rsidRDefault="00291050">
      <w:r>
        <w:t>Дополнительные характеристики</w:t>
      </w:r>
    </w:p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6"/>
        <w:gridCol w:w="1829"/>
        <w:gridCol w:w="5595"/>
      </w:tblGrid>
      <w:tr w:rsidR="00456D53"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Наименование документа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Код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56D53"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ОКЗ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f2"/>
            </w:pPr>
            <w:hyperlink r:id="rId25" w:history="1">
              <w:r w:rsidR="00291050">
                <w:rPr>
                  <w:rStyle w:val="a4"/>
                </w:rPr>
                <w:t>8124</w:t>
              </w:r>
            </w:hyperlink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Волочильщики, вальцовщики и операторы </w:t>
            </w:r>
            <w:proofErr w:type="spellStart"/>
            <w:r>
              <w:t>экструдинг-прессов</w:t>
            </w:r>
            <w:proofErr w:type="spellEnd"/>
          </w:p>
        </w:tc>
      </w:tr>
      <w:tr w:rsidR="00456D53">
        <w:tc>
          <w:tcPr>
            <w:tcW w:w="2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ЕТКС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f2"/>
            </w:pPr>
            <w:hyperlink r:id="rId26" w:history="1">
              <w:r w:rsidR="00291050">
                <w:rPr>
                  <w:rStyle w:val="a4"/>
                </w:rPr>
                <w:t>§ 16</w:t>
              </w:r>
            </w:hyperlink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Вальцовщик стана холодной прокатки, 5-й разряд</w:t>
            </w:r>
          </w:p>
        </w:tc>
      </w:tr>
      <w:tr w:rsidR="00456D53">
        <w:tc>
          <w:tcPr>
            <w:tcW w:w="27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f2"/>
            </w:pPr>
            <w:hyperlink r:id="rId27" w:history="1">
              <w:r w:rsidR="00291050">
                <w:rPr>
                  <w:rStyle w:val="a4"/>
                </w:rPr>
                <w:t>§ 17</w:t>
              </w:r>
            </w:hyperlink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Вальцовщик стана холодной прокатки, 6-й разряд</w:t>
            </w:r>
          </w:p>
        </w:tc>
      </w:tr>
      <w:tr w:rsidR="00456D53"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ОКНПО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f2"/>
            </w:pPr>
            <w:hyperlink r:id="rId28" w:history="1">
              <w:r w:rsidR="00291050">
                <w:rPr>
                  <w:rStyle w:val="a4"/>
                </w:rPr>
                <w:t>130802</w:t>
              </w:r>
            </w:hyperlink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Вальцовщик стана холодной прокатки</w:t>
            </w:r>
          </w:p>
        </w:tc>
      </w:tr>
      <w:tr w:rsidR="00456D53"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ОКСО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f2"/>
            </w:pPr>
            <w:hyperlink r:id="rId29" w:history="1">
              <w:r w:rsidR="00291050">
                <w:rPr>
                  <w:rStyle w:val="a4"/>
                </w:rPr>
                <w:t>150101</w:t>
              </w:r>
            </w:hyperlink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Металлургия черных металлов</w:t>
            </w:r>
          </w:p>
        </w:tc>
      </w:tr>
    </w:tbl>
    <w:p w:rsidR="00456D53" w:rsidRDefault="00456D53"/>
    <w:p w:rsidR="00456D53" w:rsidRDefault="00291050">
      <w:bookmarkStart w:id="14" w:name="sub_1331"/>
      <w:r>
        <w:t>3.3.1. Трудовая функция</w:t>
      </w:r>
    </w:p>
    <w:bookmarkEnd w:id="14"/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456D53"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Выполнение подготовительных операций на непрерывных станах холодной прокатки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Уровень</w:t>
            </w:r>
          </w:p>
          <w:p w:rsidR="00456D53" w:rsidRDefault="00291050">
            <w:pPr>
              <w:pStyle w:val="afff2"/>
            </w:pPr>
            <w:r>
              <w:t>(подуровень)</w:t>
            </w:r>
          </w:p>
          <w:p w:rsidR="00456D53" w:rsidRDefault="00291050">
            <w:pPr>
              <w:pStyle w:val="afff2"/>
            </w:pPr>
            <w:r>
              <w:t>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4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456D53"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</w:tr>
      <w:tr w:rsidR="00456D53"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Регистрационный</w:t>
            </w:r>
          </w:p>
          <w:p w:rsidR="00456D53" w:rsidRDefault="00291050">
            <w:pPr>
              <w:pStyle w:val="aff9"/>
              <w:jc w:val="center"/>
            </w:pPr>
            <w:r>
              <w:t>номер</w:t>
            </w:r>
          </w:p>
          <w:p w:rsidR="00456D53" w:rsidRDefault="00291050">
            <w:pPr>
              <w:pStyle w:val="aff9"/>
              <w:jc w:val="center"/>
            </w:pPr>
            <w:r>
              <w:t>профессионального</w:t>
            </w:r>
          </w:p>
          <w:p w:rsidR="00456D53" w:rsidRDefault="0029105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456D53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Получение информации о характеристиках технологического процесса и состоянии обслуживаемого оборудовании от непосредственно сдающего смену и из записи в журнале приемки-сдачи смены (о неполадках в работе оборудования и причинах получения несоответствующей продукции и брака)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Принятие смены с росписью в журнале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Приемка и проверка поступившего с предыдущего передела металла на соответствие требованиям государственных стандартов, технических условий (маркировка, размеры листов и рулонов, состояние кромок, состояние поверхности, </w:t>
            </w:r>
            <w:proofErr w:type="spellStart"/>
            <w:r>
              <w:t>телескопичность</w:t>
            </w:r>
            <w:proofErr w:type="spellEnd"/>
            <w:r>
              <w:t xml:space="preserve">, профиль, состояние концов </w:t>
            </w:r>
            <w:r>
              <w:lastRenderedPageBreak/>
              <w:t>полосы)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Транспортировка и подача металла к агрегату и составление очередности запуска его в работу согласно требованиям производственного задания и нормативно-технической документации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Визуальный осмотр и проверка:</w:t>
            </w:r>
          </w:p>
          <w:p w:rsidR="00456D53" w:rsidRDefault="00291050">
            <w:pPr>
              <w:pStyle w:val="afff2"/>
            </w:pPr>
            <w:r>
              <w:t>- работоспособности основного и вспомогательного оборудования, контрольно-измерительной аппаратуры, блокировок и сигнализации;</w:t>
            </w:r>
          </w:p>
          <w:p w:rsidR="00456D53" w:rsidRDefault="00291050">
            <w:pPr>
              <w:pStyle w:val="afff2"/>
            </w:pPr>
            <w:r>
              <w:t>- наличия и исправности инструмента и приспособлений, применяемых при технологических операциях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Осмотр и контроль качества поверхности и профиля подката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Контроль параметров технологического процесса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Содержание в чистоте оборудования и уборка рабочих мест, закрепленных за бригадой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агрегатного журнала и учетной документации вальцовщика</w:t>
            </w:r>
          </w:p>
        </w:tc>
      </w:tr>
      <w:tr w:rsidR="00456D53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Понимать условную маркировку металла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Управлять подъемными сооружениями при погрузочно-разгрузочных работах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Визуально определять дефекты поверхности роликов бочек рабочих и опорных валков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Владеть навыками проверки работоспособности:</w:t>
            </w:r>
          </w:p>
          <w:p w:rsidR="00456D53" w:rsidRDefault="00291050">
            <w:pPr>
              <w:pStyle w:val="afff2"/>
            </w:pPr>
            <w:r>
              <w:t>- контрольно-измерительной аппаратуры, блокировок, производственной сигнализации и связи;</w:t>
            </w:r>
          </w:p>
          <w:p w:rsidR="00456D53" w:rsidRDefault="00291050">
            <w:pPr>
              <w:pStyle w:val="afff2"/>
            </w:pPr>
            <w:r>
              <w:t>- устройства для измерения натяжения;</w:t>
            </w:r>
          </w:p>
          <w:p w:rsidR="00456D53" w:rsidRDefault="00291050">
            <w:pPr>
              <w:pStyle w:val="afff2"/>
            </w:pPr>
            <w:r>
              <w:t xml:space="preserve">- </w:t>
            </w:r>
            <w:proofErr w:type="spellStart"/>
            <w:r>
              <w:t>толщиномеров</w:t>
            </w:r>
            <w:proofErr w:type="spellEnd"/>
            <w:r>
              <w:t xml:space="preserve"> и других измерительных инструментов;</w:t>
            </w:r>
          </w:p>
          <w:p w:rsidR="00456D53" w:rsidRDefault="00291050">
            <w:pPr>
              <w:pStyle w:val="afff2"/>
            </w:pPr>
            <w:r>
              <w:t>- оборудования для уравновешивания рабочих и опорных валков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Визуально оценивать качество поверхности подката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Пользоваться программным обеспечением вальцовщика стана холодной прокатки</w:t>
            </w:r>
          </w:p>
        </w:tc>
      </w:tr>
      <w:tr w:rsidR="00456D53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Основные требования к обрабатываемому металлу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Марки стали и размеры листов и рулонов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Перечень контролируемых характеристик подката, периодичность контроля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Устройство, состав, назначение, конструктивные особенности и принцип работы обслуживаемого стана, вспомогательного оборудования, приборов и механизмов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Правила технической эксплуатации станов холодной прокатки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Расположение концевых и аварийных выключателей механизмов стана холодного проката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Требования бирочной системы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Программное обеспечение вальцовщика стана холодной прокатки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Политика компании, нормативные документы, стандарты и инструкции организации в области качества, экологии, управления рисками</w:t>
            </w:r>
          </w:p>
        </w:tc>
      </w:tr>
      <w:tr w:rsidR="00456D53"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</w:t>
            </w:r>
          </w:p>
        </w:tc>
      </w:tr>
      <w:tr w:rsidR="00456D5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-</w:t>
            </w:r>
          </w:p>
        </w:tc>
      </w:tr>
    </w:tbl>
    <w:p w:rsidR="00456D53" w:rsidRDefault="00456D53"/>
    <w:p w:rsidR="00456D53" w:rsidRDefault="00291050">
      <w:bookmarkStart w:id="15" w:name="sub_1332"/>
      <w:r>
        <w:t>3.3.2. Трудовая функция</w:t>
      </w:r>
    </w:p>
    <w:bookmarkEnd w:id="15"/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456D53"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технологического процесса прокатки полосы в рулоне на непрерывных станах холодной прокатки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Уровень</w:t>
            </w:r>
          </w:p>
          <w:p w:rsidR="00456D53" w:rsidRDefault="00291050">
            <w:pPr>
              <w:pStyle w:val="afff2"/>
            </w:pPr>
            <w:r>
              <w:t>(подуровень)</w:t>
            </w:r>
          </w:p>
          <w:p w:rsidR="00456D53" w:rsidRDefault="00291050">
            <w:pPr>
              <w:pStyle w:val="afff2"/>
            </w:pPr>
            <w:r>
              <w:t>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4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456D53"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</w:tr>
      <w:tr w:rsidR="00456D53"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Регистрационный</w:t>
            </w:r>
          </w:p>
          <w:p w:rsidR="00456D53" w:rsidRDefault="00291050">
            <w:pPr>
              <w:pStyle w:val="aff9"/>
              <w:jc w:val="center"/>
            </w:pPr>
            <w:r>
              <w:t>номер</w:t>
            </w:r>
          </w:p>
          <w:p w:rsidR="00456D53" w:rsidRDefault="00291050">
            <w:pPr>
              <w:pStyle w:val="aff9"/>
              <w:jc w:val="center"/>
            </w:pPr>
            <w:r>
              <w:t>профессионального</w:t>
            </w:r>
          </w:p>
          <w:p w:rsidR="00456D53" w:rsidRDefault="0029105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560"/>
      </w:tblGrid>
      <w:tr w:rsidR="00456D53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Определение схемы маршрутов и параметров прокатки в соответствии с технологической инструкцией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Заправка и выпуск концов полос в клети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Подача рулона с помощью загрузочного устройства на барабан </w:t>
            </w:r>
            <w:proofErr w:type="spellStart"/>
            <w:r>
              <w:t>разматывателя</w:t>
            </w:r>
            <w:proofErr w:type="spellEnd"/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Обрезка переднего конца полосы (при необходимости, сварка с концом предыдущего рулона), задача его в валки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Проводка через клети стана и заправка полосы в барабан моталки стана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Управление работой оборудования:</w:t>
            </w:r>
          </w:p>
          <w:p w:rsidR="00456D53" w:rsidRDefault="00291050">
            <w:pPr>
              <w:pStyle w:val="afff2"/>
            </w:pPr>
            <w:r>
              <w:t xml:space="preserve">- моталки, </w:t>
            </w:r>
            <w:proofErr w:type="spellStart"/>
            <w:r>
              <w:t>разматывателя</w:t>
            </w:r>
            <w:proofErr w:type="spellEnd"/>
            <w:r>
              <w:t>;</w:t>
            </w:r>
          </w:p>
          <w:p w:rsidR="00456D53" w:rsidRDefault="00291050">
            <w:pPr>
              <w:pStyle w:val="afff2"/>
            </w:pPr>
            <w:r>
              <w:t>- загрузочного устройства;</w:t>
            </w:r>
          </w:p>
          <w:p w:rsidR="00456D53" w:rsidRDefault="00291050">
            <w:pPr>
              <w:pStyle w:val="afff2"/>
            </w:pPr>
            <w:r>
              <w:t xml:space="preserve">- магнитного </w:t>
            </w:r>
            <w:proofErr w:type="spellStart"/>
            <w:r>
              <w:t>отгибателя</w:t>
            </w:r>
            <w:proofErr w:type="spellEnd"/>
            <w:r>
              <w:t xml:space="preserve"> переднего конца рулонов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Настройка стана, включение всех необходимых систем автоматического контроля и регулирования прокатки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Контроль соблюдения и корректировки технологических параметров прокатки:</w:t>
            </w:r>
          </w:p>
          <w:p w:rsidR="00456D53" w:rsidRDefault="00291050">
            <w:pPr>
              <w:pStyle w:val="afff2"/>
            </w:pPr>
            <w:r>
              <w:lastRenderedPageBreak/>
              <w:t>- натяжения полосы;</w:t>
            </w:r>
          </w:p>
          <w:p w:rsidR="00456D53" w:rsidRDefault="00291050">
            <w:pPr>
              <w:pStyle w:val="afff2"/>
            </w:pPr>
            <w:r>
              <w:t>- скорости прокатки;</w:t>
            </w:r>
          </w:p>
          <w:p w:rsidR="00456D53" w:rsidRDefault="00291050">
            <w:pPr>
              <w:pStyle w:val="afff2"/>
            </w:pPr>
            <w:r>
              <w:t>- толщины полосы после каждой клети или пропуска;</w:t>
            </w:r>
          </w:p>
          <w:p w:rsidR="00456D53" w:rsidRDefault="00291050">
            <w:pPr>
              <w:pStyle w:val="afff2"/>
            </w:pPr>
            <w:r>
              <w:t>- распределения обжатий по клетям и пропускам;</w:t>
            </w:r>
          </w:p>
        </w:tc>
      </w:tr>
      <w:tr w:rsidR="00456D53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- профиля полосы;</w:t>
            </w:r>
          </w:p>
          <w:p w:rsidR="00456D53" w:rsidRDefault="00291050">
            <w:pPr>
              <w:pStyle w:val="afff2"/>
            </w:pPr>
            <w:r>
              <w:t>- температурного режима рабочих валков;</w:t>
            </w:r>
          </w:p>
          <w:p w:rsidR="00456D53" w:rsidRDefault="00291050">
            <w:pPr>
              <w:pStyle w:val="afff2"/>
            </w:pPr>
            <w:r>
              <w:t>- нагрузки на двигатель главного привода и двигатель нажимных винтов - при помощи контрольно-измерительных приборов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Выявление дефектов и принятие мер, направленных на их устранение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Выбор скорости прокатки сварного шва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Прокатка сварных швов на пониженных скоростях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Контроль качества протирки полосы от остатков эмульсии и смазки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Обрезка заднего конца полосы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Прокладка бумаги между витками (при необходимости)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Снятие прокатываемых рулонов с моталок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агрегатного журнала и учетной документации вальцовщика стана холодной прокатки</w:t>
            </w:r>
          </w:p>
        </w:tc>
      </w:tr>
      <w:tr w:rsidR="00456D53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Выбирать рациональную схему прокатки в соответствии с технологической инструкцией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Задавать исходную информацию в автоматизированную систему управления прокаткой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Осуществлять заправку и выпуск концов полос в клети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Вести непрерывный процесс прокатки металла в </w:t>
            </w:r>
            <w:proofErr w:type="gramStart"/>
            <w:r>
              <w:t>автоматическом</w:t>
            </w:r>
            <w:proofErr w:type="gramEnd"/>
            <w:r>
              <w:t xml:space="preserve"> и в ручном режимах управления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Оптимизировать (корректировать) режим обжатий с ориентацией на максимум производительности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Определять и регулировать параметры прокатки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Обеспечивать необходимую точность заданных размеров и параметров шероховатости поверхности прокатываемого металла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Определять причины появления дефектов на металлопрокате и предпринимать меры, направленные на их устранение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Управлять оборудованием и приборами в штатном режиме и в аварийных ситуациях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Обеспечивать производительность оборудования и наименьшие потери металла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Работать с компьютером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Реализовывать план ликвидации (локализации) аварий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Осуществлять регулирование плоскостности полос в ручном режиме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Оптимизировать тепловой режим валковой группы стана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Выбирать оптимальную загрузку агрегата металлом в зависимости от состояния работы оборудования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Пользоваться программным обеспечением вальцовщика стана холодной прокатки</w:t>
            </w:r>
          </w:p>
        </w:tc>
      </w:tr>
      <w:tr w:rsidR="00456D53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Производственно-технические инструкции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Основы теории холодной прокатки металла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Технологическая инструкция холодной прокатки на обслуживаемом агрегате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Технологическая схема и способы регулирования процесса холодной прокатки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Свойства стали и сплавов, прокатываемых на станах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Перечень характеристик процесса и состояния оборудования, контролируемых в процессе работы, и периодичность контроля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Кинематические и электрические схемы и способы регулирования процесса холодной прокатки металлов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Режимы обжатий по пропускам и скорости прокатки в соответствии с технологической инструкцией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Назначение термообработки и ее влияние на степень пластической деформации, на структуру металла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Перечень контролируемых характеристик готовой продукции и периодичность контроля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Перечень возможных отклонений технологического процесса или качества производимой продукции от заданных требований и корректирующие и предупреждающие действия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Требования бирочной системы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Программное обеспечение вальцовщика стана холодной прокатки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вальцовщика стана холодной прокатки</w:t>
            </w:r>
          </w:p>
        </w:tc>
      </w:tr>
      <w:tr w:rsidR="00456D53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-</w:t>
            </w:r>
          </w:p>
        </w:tc>
      </w:tr>
    </w:tbl>
    <w:p w:rsidR="00456D53" w:rsidRDefault="00456D53"/>
    <w:p w:rsidR="00456D53" w:rsidRDefault="00291050">
      <w:bookmarkStart w:id="16" w:name="sub_1333"/>
      <w:r>
        <w:t>3.3.3. Трудовая функция</w:t>
      </w:r>
    </w:p>
    <w:bookmarkEnd w:id="16"/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456D53"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заключительных операций на непрерывных станах холодной прокатки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С/03.4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Уровень</w:t>
            </w:r>
          </w:p>
          <w:p w:rsidR="00456D53" w:rsidRDefault="00291050">
            <w:pPr>
              <w:pStyle w:val="afff2"/>
            </w:pPr>
            <w:r>
              <w:t>(подуровень)</w:t>
            </w:r>
          </w:p>
          <w:p w:rsidR="00456D53" w:rsidRDefault="00291050">
            <w:pPr>
              <w:pStyle w:val="afff2"/>
            </w:pPr>
            <w:r>
              <w:t>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9"/>
              <w:jc w:val="center"/>
            </w:pPr>
            <w:r>
              <w:t>4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456D53"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lastRenderedPageBreak/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</w:tr>
      <w:tr w:rsidR="00456D53"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D53" w:rsidRDefault="00291050">
            <w:pPr>
              <w:pStyle w:val="aff9"/>
              <w:jc w:val="center"/>
            </w:pPr>
            <w:r>
              <w:t>Регистрационный</w:t>
            </w:r>
          </w:p>
          <w:p w:rsidR="00456D53" w:rsidRDefault="00291050">
            <w:pPr>
              <w:pStyle w:val="aff9"/>
              <w:jc w:val="center"/>
            </w:pPr>
            <w:r>
              <w:t>номер</w:t>
            </w:r>
          </w:p>
          <w:p w:rsidR="00456D53" w:rsidRDefault="00291050">
            <w:pPr>
              <w:pStyle w:val="aff9"/>
              <w:jc w:val="center"/>
            </w:pPr>
            <w:r>
              <w:t>профессионального</w:t>
            </w:r>
          </w:p>
          <w:p w:rsidR="00456D53" w:rsidRDefault="0029105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456D53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Отбор образцов для проведения аттестационных испытаний готового металла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Взвешивание, маркировка и упаковка прокатанного металла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Сбор </w:t>
            </w:r>
            <w:proofErr w:type="spellStart"/>
            <w:r>
              <w:t>обрези</w:t>
            </w:r>
            <w:proofErr w:type="spellEnd"/>
            <w:r>
              <w:t xml:space="preserve"> по группам отходов и раздельное накопление отходов (лом черных металлов, отходы резинотехнические, промасленная ветошь) в специально предназначенные контейнеры и емкости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погрузочно-разгрузочных работ в пределах имеющихся квалификаций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Ведение агрегатного журнала и учетной документации вальцовщика стана холодной прокатки</w:t>
            </w:r>
          </w:p>
        </w:tc>
      </w:tr>
      <w:tr w:rsidR="00456D53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Отбирать образцы от готового металлопроката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Взвешивать, маркировать и упаковывать стопы листового и рулонного проката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Собирать и сортировать отходы по группам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Владеть приемами управления подъемными сооружениями при погрузочно-разгрузочных работах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Пользоваться программным обеспечением вальцовщика стана холодной прокатки</w:t>
            </w:r>
          </w:p>
        </w:tc>
      </w:tr>
      <w:tr w:rsidR="00456D53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Требования государственных стандартов на отбор образцов проб от готового металлопроката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Принцип работы оборудования для взвешивания, маркировки и упаковки металла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Классификация отходов черных металлов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Правила работы с подъемными сооружениями</w:t>
            </w:r>
          </w:p>
        </w:tc>
      </w:tr>
      <w:tr w:rsidR="00456D53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Правила заполнения документации, передачи электронных рабочих паспортов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Требования по безопасной эксплуатации подъемных сооружений в пределах своей компетенции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Требования бирочной системы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Программное обеспечение вальцовщика стана холодной прокатки</w:t>
            </w:r>
          </w:p>
        </w:tc>
      </w:tr>
      <w:tr w:rsidR="00456D53"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D53" w:rsidRDefault="00456D5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вальцовщика стана холодной прокатки</w:t>
            </w:r>
          </w:p>
        </w:tc>
      </w:tr>
      <w:tr w:rsidR="00456D53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-</w:t>
            </w:r>
          </w:p>
        </w:tc>
      </w:tr>
    </w:tbl>
    <w:p w:rsidR="00456D53" w:rsidRDefault="00456D53"/>
    <w:p w:rsidR="00456D53" w:rsidRDefault="00291050">
      <w:pPr>
        <w:pStyle w:val="1"/>
      </w:pPr>
      <w:bookmarkStart w:id="17" w:name="sub_1400"/>
      <w:r>
        <w:t>IV. Сведения об организациях - разработчиках профессионального стандарта</w:t>
      </w:r>
    </w:p>
    <w:bookmarkEnd w:id="17"/>
    <w:p w:rsidR="00456D53" w:rsidRDefault="00456D53"/>
    <w:p w:rsidR="00456D53" w:rsidRDefault="00291050">
      <w:bookmarkStart w:id="18" w:name="sub_1041"/>
      <w:r>
        <w:t>4.1. Ответственная организация-разработчик</w:t>
      </w:r>
    </w:p>
    <w:bookmarkEnd w:id="18"/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10"/>
        <w:gridCol w:w="4191"/>
      </w:tblGrid>
      <w:tr w:rsidR="00456D53">
        <w:tc>
          <w:tcPr>
            <w:tcW w:w="10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OOP "Российский союз промышленников и предпринимателей", город Москва</w:t>
            </w:r>
          </w:p>
        </w:tc>
      </w:tr>
      <w:tr w:rsidR="00456D53">
        <w:tc>
          <w:tcPr>
            <w:tcW w:w="61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56D53" w:rsidRDefault="00291050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Кузьмин Дмитрий Владимирович</w:t>
            </w:r>
          </w:p>
        </w:tc>
      </w:tr>
    </w:tbl>
    <w:p w:rsidR="00456D53" w:rsidRDefault="00456D53"/>
    <w:p w:rsidR="00456D53" w:rsidRDefault="00291050">
      <w:bookmarkStart w:id="19" w:name="sub_1042"/>
      <w:r>
        <w:t>4.2. Наименования организаций-разработчиков</w:t>
      </w:r>
    </w:p>
    <w:bookmarkEnd w:id="19"/>
    <w:p w:rsidR="00456D53" w:rsidRDefault="00456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6"/>
        <w:gridCol w:w="9642"/>
      </w:tblGrid>
      <w:tr w:rsidR="00456D53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1</w:t>
            </w: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ОАО "Магнитогорский металлургический комбинат", город Магнитогорск, Челябинская область</w:t>
            </w:r>
          </w:p>
        </w:tc>
      </w:tr>
      <w:tr w:rsidR="00456D53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2</w:t>
            </w: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ОАО "</w:t>
            </w:r>
            <w:proofErr w:type="spellStart"/>
            <w:r>
              <w:t>Новолипецкий</w:t>
            </w:r>
            <w:proofErr w:type="spellEnd"/>
            <w:r>
              <w:t xml:space="preserve"> металлургический комбинат", город Липецк</w:t>
            </w:r>
          </w:p>
        </w:tc>
      </w:tr>
      <w:tr w:rsidR="00456D53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3</w:t>
            </w: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ОАО "Северсталь", город Череповец, Вологодская область</w:t>
            </w:r>
          </w:p>
        </w:tc>
      </w:tr>
      <w:tr w:rsidR="00456D53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4</w:t>
            </w: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ОАО "Челябинский металлургический комбинат" город Челябинск</w:t>
            </w:r>
          </w:p>
        </w:tc>
      </w:tr>
      <w:tr w:rsidR="00456D53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5</w:t>
            </w: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456D53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6</w:t>
            </w: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 xml:space="preserve">ООО "Корпорация </w:t>
            </w:r>
            <w:proofErr w:type="spellStart"/>
            <w:r>
              <w:t>Чермет</w:t>
            </w:r>
            <w:proofErr w:type="spellEnd"/>
            <w:r>
              <w:t>", город Москва</w:t>
            </w:r>
          </w:p>
        </w:tc>
      </w:tr>
      <w:tr w:rsidR="00456D53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7</w:t>
            </w: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53" w:rsidRDefault="00291050">
            <w:pPr>
              <w:pStyle w:val="afff2"/>
            </w:pPr>
            <w:r>
              <w:t>ФГАОУ ВПО НИТУ "</w:t>
            </w:r>
            <w:proofErr w:type="spellStart"/>
            <w:r>
              <w:t>МИСиС</w:t>
            </w:r>
            <w:proofErr w:type="spellEnd"/>
            <w:r>
              <w:t>", город Москва</w:t>
            </w:r>
          </w:p>
        </w:tc>
      </w:tr>
    </w:tbl>
    <w:p w:rsidR="00456D53" w:rsidRDefault="00456D53"/>
    <w:p w:rsidR="00456D53" w:rsidRDefault="00291050">
      <w:r>
        <w:t>_____________________________</w:t>
      </w:r>
    </w:p>
    <w:p w:rsidR="00456D53" w:rsidRDefault="00291050">
      <w:bookmarkStart w:id="20" w:name="sub_111"/>
      <w:r>
        <w:t xml:space="preserve">*(1) </w:t>
      </w:r>
      <w:hyperlink r:id="rId30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456D53" w:rsidRDefault="00291050">
      <w:bookmarkStart w:id="21" w:name="sub_222"/>
      <w:bookmarkEnd w:id="20"/>
      <w:r>
        <w:t xml:space="preserve">*(2) </w:t>
      </w:r>
      <w:hyperlink r:id="rId31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456D53" w:rsidRDefault="00291050">
      <w:bookmarkStart w:id="22" w:name="sub_333"/>
      <w:bookmarkEnd w:id="21"/>
      <w:proofErr w:type="gramStart"/>
      <w:r>
        <w:t xml:space="preserve">*(3) </w:t>
      </w:r>
      <w:hyperlink r:id="rId32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 1131; 2001, N 26, ст. 26, ст. 2685;</w:t>
      </w:r>
      <w:proofErr w:type="gramEnd"/>
      <w:r>
        <w:t xml:space="preserve"> </w:t>
      </w:r>
      <w:proofErr w:type="gramStart"/>
      <w:r>
        <w:t xml:space="preserve">2011, N 26, ст. 3803); </w:t>
      </w:r>
      <w:hyperlink r:id="rId33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2004, N 35, ст. 3607; 2006, N 27, ст. 2878; 2008, N 30, ст. 3616; 2011, N 49, ст. 7031; 2013, N 48, ст. 6165; N 52, ст. 6986).</w:t>
      </w:r>
      <w:proofErr w:type="gramEnd"/>
    </w:p>
    <w:p w:rsidR="00456D53" w:rsidRDefault="00291050">
      <w:bookmarkStart w:id="23" w:name="sub_444"/>
      <w:bookmarkEnd w:id="22"/>
      <w:proofErr w:type="gramStart"/>
      <w:r>
        <w:t xml:space="preserve">*(4) </w:t>
      </w:r>
      <w:hyperlink r:id="rId34" w:history="1">
        <w:r>
          <w:rPr>
            <w:rStyle w:val="a4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>
        <w:t xml:space="preserve"> </w:t>
      </w:r>
      <w:proofErr w:type="gramStart"/>
      <w:r>
        <w:t xml:space="preserve">России 21 октября 2011 г., регистрационный N 22111), с </w:t>
      </w:r>
      <w:hyperlink r:id="rId35" w:history="1">
        <w:r>
          <w:rPr>
            <w:rStyle w:val="a4"/>
          </w:rPr>
          <w:t>изменением</w:t>
        </w:r>
      </w:hyperlink>
      <w:r>
        <w:t xml:space="preserve">, внесенным </w:t>
      </w:r>
      <w:hyperlink r:id="rId36" w:history="1">
        <w:r>
          <w:rPr>
            <w:rStyle w:val="a4"/>
          </w:rPr>
          <w:t>приказом</w:t>
        </w:r>
      </w:hyperlink>
      <w:r>
        <w:t xml:space="preserve"> Минздрава России от 15 мая 2013 г. N 296н (зарегистрирован Минюстом России 3 июля 2013 г., регистрационный N 28970); </w:t>
      </w:r>
      <w:hyperlink r:id="rId37" w:history="1">
        <w:r>
          <w:rPr>
            <w:rStyle w:val="a4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2004, N 35, ст. 3607;</w:t>
      </w:r>
      <w:proofErr w:type="gramEnd"/>
      <w:r>
        <w:t xml:space="preserve"> </w:t>
      </w:r>
      <w:proofErr w:type="gramStart"/>
      <w:r>
        <w:t>2006, N 27, ст. 2878; 2008, N 30, ст. 3616; 2011, N 49, ст. 7031; 2013, N 48, ст. 6165; N 52, ст. 6986).</w:t>
      </w:r>
      <w:proofErr w:type="gramEnd"/>
    </w:p>
    <w:p w:rsidR="00456D53" w:rsidRDefault="00291050">
      <w:bookmarkStart w:id="24" w:name="sub_555"/>
      <w:bookmarkEnd w:id="23"/>
      <w:r>
        <w:lastRenderedPageBreak/>
        <w:t xml:space="preserve">*(5) Единый тарифно-квалификационный справочник работ и профессий рабочих, выпуск 7, </w:t>
      </w:r>
      <w:hyperlink r:id="rId38" w:history="1">
        <w:r>
          <w:rPr>
            <w:rStyle w:val="a4"/>
          </w:rPr>
          <w:t>раздел</w:t>
        </w:r>
      </w:hyperlink>
      <w:r>
        <w:t xml:space="preserve"> "Прокатное производство".</w:t>
      </w:r>
    </w:p>
    <w:p w:rsidR="00456D53" w:rsidRDefault="00291050">
      <w:bookmarkStart w:id="25" w:name="sub_666"/>
      <w:bookmarkEnd w:id="24"/>
      <w:r>
        <w:t xml:space="preserve">*(6) </w:t>
      </w:r>
      <w:hyperlink r:id="rId39" w:history="1">
        <w:r>
          <w:rPr>
            <w:rStyle w:val="a4"/>
          </w:rPr>
          <w:t>Общероссийский классификатор</w:t>
        </w:r>
      </w:hyperlink>
      <w:r>
        <w:t xml:space="preserve"> начального профессионального образования. Общероссийский классификатор специальностей по образованию.</w:t>
      </w:r>
    </w:p>
    <w:p w:rsidR="00456D53" w:rsidRDefault="00291050">
      <w:bookmarkStart w:id="26" w:name="sub_777"/>
      <w:bookmarkEnd w:id="25"/>
      <w:r>
        <w:t xml:space="preserve">*(7) </w:t>
      </w:r>
      <w:hyperlink r:id="rId40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</w:t>
      </w:r>
    </w:p>
    <w:bookmarkEnd w:id="26"/>
    <w:p w:rsidR="00456D53" w:rsidRDefault="00456D53"/>
    <w:sectPr w:rsidR="00456D53" w:rsidSect="00456D53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91050"/>
    <w:rsid w:val="00291050"/>
    <w:rsid w:val="00456D53"/>
    <w:rsid w:val="00DE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56D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56D5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56D5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56D5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56D5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56D53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456D53"/>
    <w:rPr>
      <w:u w:val="single"/>
    </w:rPr>
  </w:style>
  <w:style w:type="paragraph" w:customStyle="1" w:styleId="a6">
    <w:name w:val="Внимание"/>
    <w:basedOn w:val="a"/>
    <w:next w:val="a"/>
    <w:uiPriority w:val="99"/>
    <w:rsid w:val="00456D53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56D53"/>
  </w:style>
  <w:style w:type="paragraph" w:customStyle="1" w:styleId="a8">
    <w:name w:val="Внимание: недобросовестность!"/>
    <w:basedOn w:val="a6"/>
    <w:next w:val="a"/>
    <w:uiPriority w:val="99"/>
    <w:rsid w:val="00456D53"/>
  </w:style>
  <w:style w:type="character" w:customStyle="1" w:styleId="a9">
    <w:name w:val="Выделение для Базового Поиска"/>
    <w:basedOn w:val="a3"/>
    <w:uiPriority w:val="99"/>
    <w:rsid w:val="00456D53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56D53"/>
    <w:rPr>
      <w:i/>
      <w:iCs/>
    </w:rPr>
  </w:style>
  <w:style w:type="character" w:customStyle="1" w:styleId="ab">
    <w:name w:val="Сравнение редакций"/>
    <w:basedOn w:val="a3"/>
    <w:uiPriority w:val="99"/>
    <w:rsid w:val="00456D53"/>
  </w:style>
  <w:style w:type="character" w:customStyle="1" w:styleId="ac">
    <w:name w:val="Добавленный текст"/>
    <w:uiPriority w:val="99"/>
    <w:rsid w:val="00456D53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456D53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456D53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456D53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456D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6D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6D5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6D53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456D53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456D53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456D53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56D53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456D53"/>
  </w:style>
  <w:style w:type="paragraph" w:customStyle="1" w:styleId="af5">
    <w:name w:val="Заголовок статьи"/>
    <w:basedOn w:val="a"/>
    <w:next w:val="a"/>
    <w:uiPriority w:val="99"/>
    <w:rsid w:val="00456D53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456D53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456D53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456D53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456D5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56D5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456D53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456D53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456D5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456D53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456D53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456D53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456D53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456D53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456D53"/>
  </w:style>
  <w:style w:type="paragraph" w:customStyle="1" w:styleId="aff4">
    <w:name w:val="Моноширинный"/>
    <w:basedOn w:val="a"/>
    <w:next w:val="a"/>
    <w:uiPriority w:val="99"/>
    <w:rsid w:val="00456D53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456D53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456D53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456D53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456D53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456D53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456D53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456D53"/>
    <w:pPr>
      <w:ind w:left="140"/>
    </w:pPr>
  </w:style>
  <w:style w:type="character" w:customStyle="1" w:styleId="affc">
    <w:name w:val="Опечатки"/>
    <w:uiPriority w:val="99"/>
    <w:rsid w:val="00456D53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456D53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456D53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456D53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456D53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456D53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456D53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456D53"/>
  </w:style>
  <w:style w:type="paragraph" w:customStyle="1" w:styleId="afff4">
    <w:name w:val="Примечание."/>
    <w:basedOn w:val="a6"/>
    <w:next w:val="a"/>
    <w:uiPriority w:val="99"/>
    <w:rsid w:val="00456D53"/>
  </w:style>
  <w:style w:type="character" w:customStyle="1" w:styleId="afff5">
    <w:name w:val="Продолжение ссылки"/>
    <w:basedOn w:val="a4"/>
    <w:uiPriority w:val="99"/>
    <w:rsid w:val="00456D53"/>
  </w:style>
  <w:style w:type="paragraph" w:customStyle="1" w:styleId="afff6">
    <w:name w:val="Словарная статья"/>
    <w:basedOn w:val="a"/>
    <w:next w:val="a"/>
    <w:uiPriority w:val="99"/>
    <w:rsid w:val="00456D53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456D53"/>
  </w:style>
  <w:style w:type="character" w:customStyle="1" w:styleId="afff8">
    <w:name w:val="Ссылка на утративший силу документ"/>
    <w:basedOn w:val="a4"/>
    <w:uiPriority w:val="99"/>
    <w:rsid w:val="00456D53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456D53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56D53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456D5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456D53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456D53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56D53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456D5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56D53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9057&amp;sub=0" TargetMode="External"/><Relationship Id="rId13" Type="http://schemas.openxmlformats.org/officeDocument/2006/relationships/hyperlink" Target="http://ivo.garant.ru/document?id=5019255&amp;sub=414" TargetMode="External"/><Relationship Id="rId18" Type="http://schemas.openxmlformats.org/officeDocument/2006/relationships/hyperlink" Target="http://ivo.garant.ru/document?id=5019255&amp;sub=413" TargetMode="External"/><Relationship Id="rId26" Type="http://schemas.openxmlformats.org/officeDocument/2006/relationships/hyperlink" Target="http://ivo.garant.ru/document?id=5019255&amp;sub=416" TargetMode="External"/><Relationship Id="rId39" Type="http://schemas.openxmlformats.org/officeDocument/2006/relationships/hyperlink" Target="http://ivo.garant.ru/document?id=90217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5019255&amp;sub=416" TargetMode="External"/><Relationship Id="rId34" Type="http://schemas.openxmlformats.org/officeDocument/2006/relationships/hyperlink" Target="http://ivo.garant.ru/document?id=12091202&amp;sub=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vo.garant.ru/document?id=79057&amp;sub=8124" TargetMode="External"/><Relationship Id="rId12" Type="http://schemas.openxmlformats.org/officeDocument/2006/relationships/hyperlink" Target="http://ivo.garant.ru/document?id=79057&amp;sub=8124" TargetMode="External"/><Relationship Id="rId17" Type="http://schemas.openxmlformats.org/officeDocument/2006/relationships/hyperlink" Target="http://ivo.garant.ru/document?id=79057&amp;sub=8124" TargetMode="External"/><Relationship Id="rId25" Type="http://schemas.openxmlformats.org/officeDocument/2006/relationships/hyperlink" Target="http://ivo.garant.ru/document?id=79057&amp;sub=8124" TargetMode="External"/><Relationship Id="rId33" Type="http://schemas.openxmlformats.org/officeDocument/2006/relationships/hyperlink" Target="http://ivo.garant.ru/document?id=12025268&amp;sub=265" TargetMode="External"/><Relationship Id="rId38" Type="http://schemas.openxmlformats.org/officeDocument/2006/relationships/hyperlink" Target="http://ivo.garant.ru/document?id=5019255&amp;sub=4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90217&amp;sub=1308023" TargetMode="External"/><Relationship Id="rId20" Type="http://schemas.openxmlformats.org/officeDocument/2006/relationships/hyperlink" Target="http://ivo.garant.ru/document?id=5019255&amp;sub=415" TargetMode="External"/><Relationship Id="rId29" Type="http://schemas.openxmlformats.org/officeDocument/2006/relationships/hyperlink" Target="http://ivo.garant.ru/document?id=86755&amp;sub=15010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57646200&amp;sub=0" TargetMode="External"/><Relationship Id="rId11" Type="http://schemas.openxmlformats.org/officeDocument/2006/relationships/hyperlink" Target="http://ivo.garant.ru/document?id=70550726&amp;sub=0" TargetMode="External"/><Relationship Id="rId24" Type="http://schemas.openxmlformats.org/officeDocument/2006/relationships/hyperlink" Target="http://ivo.garant.ru/document?id=86755&amp;sub=150101" TargetMode="External"/><Relationship Id="rId32" Type="http://schemas.openxmlformats.org/officeDocument/2006/relationships/hyperlink" Target="http://ivo.garant.ru/document?id=81762&amp;sub=0" TargetMode="External"/><Relationship Id="rId37" Type="http://schemas.openxmlformats.org/officeDocument/2006/relationships/hyperlink" Target="http://ivo.garant.ru/document?id=12025268&amp;sub=213" TargetMode="External"/><Relationship Id="rId40" Type="http://schemas.openxmlformats.org/officeDocument/2006/relationships/hyperlink" Target="http://ivo.garant.ru/document?id=86755&amp;sub=0" TargetMode="External"/><Relationship Id="rId5" Type="http://schemas.openxmlformats.org/officeDocument/2006/relationships/hyperlink" Target="http://ivo.garant.ru/document?id=70204190&amp;sub=0" TargetMode="External"/><Relationship Id="rId15" Type="http://schemas.openxmlformats.org/officeDocument/2006/relationships/hyperlink" Target="http://ivo.garant.ru/document?id=5019255&amp;sub=416" TargetMode="External"/><Relationship Id="rId23" Type="http://schemas.openxmlformats.org/officeDocument/2006/relationships/hyperlink" Target="http://ivo.garant.ru/document?id=90217&amp;sub=1308023" TargetMode="External"/><Relationship Id="rId28" Type="http://schemas.openxmlformats.org/officeDocument/2006/relationships/hyperlink" Target="http://ivo.garant.ru/document?id=90217&amp;sub=1308023" TargetMode="External"/><Relationship Id="rId36" Type="http://schemas.openxmlformats.org/officeDocument/2006/relationships/hyperlink" Target="http://ivo.garant.ru/document?id=70310156&amp;sub=0" TargetMode="External"/><Relationship Id="rId10" Type="http://schemas.openxmlformats.org/officeDocument/2006/relationships/hyperlink" Target="http://ivo.garant.ru/document?id=70550726&amp;sub=24104" TargetMode="External"/><Relationship Id="rId19" Type="http://schemas.openxmlformats.org/officeDocument/2006/relationships/hyperlink" Target="http://ivo.garant.ru/document?id=5019255&amp;sub=414" TargetMode="External"/><Relationship Id="rId31" Type="http://schemas.openxmlformats.org/officeDocument/2006/relationships/hyperlink" Target="http://ivo.garant.ru/document?id=70550726&amp;sub=0" TargetMode="External"/><Relationship Id="rId4" Type="http://schemas.openxmlformats.org/officeDocument/2006/relationships/hyperlink" Target="http://ivo.garant.ru/document?id=70204190&amp;sub=1016" TargetMode="External"/><Relationship Id="rId9" Type="http://schemas.openxmlformats.org/officeDocument/2006/relationships/hyperlink" Target="http://ivo.garant.ru/document?id=79057&amp;sub=0" TargetMode="External"/><Relationship Id="rId14" Type="http://schemas.openxmlformats.org/officeDocument/2006/relationships/hyperlink" Target="http://ivo.garant.ru/document?id=5019255&amp;sub=415" TargetMode="External"/><Relationship Id="rId22" Type="http://schemas.openxmlformats.org/officeDocument/2006/relationships/hyperlink" Target="http://ivo.garant.ru/document?id=5019255&amp;sub=417" TargetMode="External"/><Relationship Id="rId27" Type="http://schemas.openxmlformats.org/officeDocument/2006/relationships/hyperlink" Target="http://ivo.garant.ru/document?id=5019255&amp;sub=417" TargetMode="External"/><Relationship Id="rId30" Type="http://schemas.openxmlformats.org/officeDocument/2006/relationships/hyperlink" Target="http://ivo.garant.ru/document?id=79057&amp;sub=0" TargetMode="External"/><Relationship Id="rId35" Type="http://schemas.openxmlformats.org/officeDocument/2006/relationships/hyperlink" Target="http://ivo.garant.ru/document?id=70310156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6010</Words>
  <Characters>34257</Characters>
  <Application>Microsoft Office Word</Application>
  <DocSecurity>0</DocSecurity>
  <Lines>285</Lines>
  <Paragraphs>80</Paragraphs>
  <ScaleCrop>false</ScaleCrop>
  <Company>НПП "Гарант-Сервис"</Company>
  <LinksUpToDate>false</LinksUpToDate>
  <CharactersWithSpaces>40187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TihonovaIN</cp:lastModifiedBy>
  <cp:revision>4</cp:revision>
  <cp:lastPrinted>2015-12-01T04:37:00Z</cp:lastPrinted>
  <dcterms:created xsi:type="dcterms:W3CDTF">2015-10-22T06:21:00Z</dcterms:created>
  <dcterms:modified xsi:type="dcterms:W3CDTF">2015-12-01T04:38:00Z</dcterms:modified>
</cp:coreProperties>
</file>