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6A10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4 марта 2014 г. N 123н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техниче</w:t>
        </w:r>
        <w:r>
          <w:rPr>
            <w:rStyle w:val="a4"/>
            <w:b w:val="0"/>
            <w:bCs w:val="0"/>
          </w:rPr>
          <w:t>скому контролю качества продукции"</w:t>
        </w:r>
      </w:hyperlink>
    </w:p>
    <w:p w:rsidR="00000000" w:rsidRDefault="00DF6A10"/>
    <w:p w:rsidR="00000000" w:rsidRDefault="00DF6A10">
      <w:r>
        <w:t xml:space="preserve">В соответствии с </w:t>
      </w:r>
      <w:hyperlink r:id="rId5" w:history="1">
        <w:r>
          <w:rPr>
            <w:rStyle w:val="a4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293), приказываю:</w:t>
      </w:r>
    </w:p>
    <w:p w:rsidR="00000000" w:rsidRDefault="00DF6A10"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техническому контролю качества продукции".</w:t>
      </w:r>
    </w:p>
    <w:p w:rsidR="00000000" w:rsidRDefault="00DF6A1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6A10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6A10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DF6A10"/>
    <w:p w:rsidR="00000000" w:rsidRDefault="00DF6A10">
      <w:pPr>
        <w:pStyle w:val="afff2"/>
      </w:pPr>
      <w:r>
        <w:t>Зарегистрировано в Минюсте РФ 22 апреля 2014 г.</w:t>
      </w:r>
    </w:p>
    <w:p w:rsidR="00000000" w:rsidRDefault="00DF6A10">
      <w:pPr>
        <w:pStyle w:val="afff2"/>
      </w:pPr>
      <w:r>
        <w:t>Регистрационный N 32067</w:t>
      </w:r>
    </w:p>
    <w:p w:rsidR="00000000" w:rsidRDefault="00DF6A10"/>
    <w:p w:rsidR="00000000" w:rsidRDefault="00DF6A10">
      <w:pPr>
        <w:pStyle w:val="afa"/>
        <w:rPr>
          <w:color w:val="000000"/>
          <w:sz w:val="16"/>
          <w:szCs w:val="16"/>
        </w:rPr>
      </w:pPr>
      <w:bookmarkStart w:id="0" w:name="sub_1000"/>
      <w:r>
        <w:rPr>
          <w:color w:val="000000"/>
          <w:sz w:val="16"/>
          <w:szCs w:val="16"/>
        </w:rPr>
        <w:t>ГАРАНТ:</w:t>
      </w:r>
    </w:p>
    <w:bookmarkEnd w:id="0"/>
    <w:p w:rsidR="00000000" w:rsidRDefault="00DF6A10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DF6A10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должностную инструкцию</w:t>
        </w:r>
      </w:hyperlink>
      <w:r>
        <w:t xml:space="preserve"> контрольного мастера</w:t>
      </w:r>
    </w:p>
    <w:p w:rsidR="00000000" w:rsidRDefault="00DF6A10">
      <w:pPr>
        <w:pStyle w:val="1"/>
      </w:pPr>
      <w:r>
        <w:t>Профессиональный стандарт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</w:t>
      </w:r>
      <w:r>
        <w:t xml:space="preserve"> и социальной защиты РФ от 4 марта 2014 г. N 123н)</w:t>
      </w:r>
    </w:p>
    <w:p w:rsidR="00000000" w:rsidRDefault="00DF6A10"/>
    <w:p w:rsidR="00000000" w:rsidRDefault="00DF6A10">
      <w:pPr>
        <w:pStyle w:val="1"/>
      </w:pPr>
      <w:r>
        <w:t>Специалист по техническому контролю качества продукции</w:t>
      </w:r>
    </w:p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8"/>
        <w:gridCol w:w="26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DF6A10"/>
    <w:p w:rsidR="00000000" w:rsidRDefault="00DF6A10">
      <w:pPr>
        <w:pStyle w:val="1"/>
      </w:pPr>
      <w:bookmarkStart w:id="1" w:name="sub_100"/>
      <w:r>
        <w:t>I. Общие сведения</w:t>
      </w:r>
    </w:p>
    <w:bookmarkEnd w:id="1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3"/>
        <w:gridCol w:w="317"/>
        <w:gridCol w:w="1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f2"/>
            </w:pPr>
            <w:r>
              <w:t>Технический контроль качества продукции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40.010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DF6A10"/>
    <w:p w:rsidR="00000000" w:rsidRDefault="00DF6A10">
      <w:r>
        <w:t>Основная цель вида профессиональной деятельности:</w:t>
      </w:r>
    </w:p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Обеспечение выпуска (поставки) продукции, соответствующей требованиям нормативных документов и технических условий, утвержденным образцам (эталонам), проектно-конструкторской и технологической документации</w:t>
            </w:r>
          </w:p>
        </w:tc>
      </w:tr>
    </w:tbl>
    <w:p w:rsidR="00000000" w:rsidRDefault="00DF6A10"/>
    <w:p w:rsidR="00000000" w:rsidRDefault="00DF6A10">
      <w:r>
        <w:t>Группа занятий:</w:t>
      </w:r>
    </w:p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4"/>
        <w:gridCol w:w="3547"/>
        <w:gridCol w:w="1477"/>
        <w:gridCol w:w="3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9" w:history="1">
              <w:r>
                <w:rPr>
                  <w:rStyle w:val="a4"/>
                </w:rPr>
                <w:t>1222</w:t>
              </w:r>
            </w:hyperlink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 xml:space="preserve">Руководители </w:t>
            </w:r>
            <w:r>
              <w:lastRenderedPageBreak/>
              <w:t>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10" w:history="1">
              <w:r>
                <w:rPr>
                  <w:rStyle w:val="a4"/>
                </w:rPr>
                <w:t>2123</w:t>
              </w:r>
            </w:hyperlink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 xml:space="preserve">Специалисты по </w:t>
            </w:r>
            <w:r>
              <w:lastRenderedPageBreak/>
              <w:t>с</w:t>
            </w:r>
            <w:r>
              <w:t>тандартизации и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f2"/>
            </w:pPr>
            <w:r>
              <w:lastRenderedPageBreak/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hyperlink w:anchor="sub_99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f2"/>
            </w:pPr>
            <w:r>
              <w:t>(наименование)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f2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f2"/>
            </w:pPr>
            <w:r>
              <w:t>(наименование)</w:t>
            </w:r>
          </w:p>
        </w:tc>
      </w:tr>
    </w:tbl>
    <w:p w:rsidR="00000000" w:rsidRDefault="00DF6A10"/>
    <w:p w:rsidR="00000000" w:rsidRDefault="00DF6A10">
      <w:r>
        <w:t>Отнесение к видам экономической деятельности:</w:t>
      </w:r>
    </w:p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67"/>
        <w:gridCol w:w="81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13" w:history="1">
              <w:r>
                <w:rPr>
                  <w:rStyle w:val="a4"/>
                </w:rPr>
                <w:t>15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Производство пищевых продуктов, включая напитки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14" w:history="1">
              <w:r>
                <w:rPr>
                  <w:rStyle w:val="a4"/>
                </w:rPr>
                <w:t>17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Текстильное 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15" w:history="1">
              <w:r>
                <w:rPr>
                  <w:rStyle w:val="a4"/>
                </w:rPr>
                <w:t>18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Производство одежды; выделка и крашение меха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16" w:history="1">
              <w:r>
                <w:rPr>
                  <w:rStyle w:val="a4"/>
                </w:rPr>
                <w:t>19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Производство кожи, изделий из кожи и производство обуви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17" w:history="1">
              <w:r>
                <w:rPr>
                  <w:rStyle w:val="a4"/>
                </w:rPr>
                <w:t>20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Обработка древесины и производство изделий из дерева и пробки, кроме мебели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18" w:history="1">
              <w:r>
                <w:rPr>
                  <w:rStyle w:val="a4"/>
                </w:rPr>
                <w:t>22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 xml:space="preserve">Издательская и полиграфическая деятельность, тиражирование записанных носителей </w:t>
            </w:r>
            <w:r>
              <w:t>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19" w:history="1">
              <w:r>
                <w:rPr>
                  <w:rStyle w:val="a4"/>
                </w:rPr>
                <w:t>24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Химическое 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20" w:history="1">
              <w:r>
                <w:rPr>
                  <w:rStyle w:val="a4"/>
                </w:rPr>
                <w:t>25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Производство резиновых и пластмассовых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21" w:history="1">
              <w:r>
                <w:rPr>
                  <w:rStyle w:val="a4"/>
                </w:rPr>
                <w:t>26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Производство прочих неметаллических минеральных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22" w:history="1">
              <w:r>
                <w:rPr>
                  <w:rStyle w:val="a4"/>
                </w:rPr>
                <w:t>27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Металлургическое 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23" w:history="1">
              <w:r>
                <w:rPr>
                  <w:rStyle w:val="a4"/>
                </w:rPr>
                <w:t>28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Производство готовых металлических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24" w:history="1">
              <w:r>
                <w:rPr>
                  <w:rStyle w:val="a4"/>
                </w:rPr>
                <w:t>29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Производство машин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25" w:history="1">
              <w:r>
                <w:rPr>
                  <w:rStyle w:val="a4"/>
                </w:rPr>
                <w:t>31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Производство электрических машин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26" w:history="1">
              <w:r>
                <w:rPr>
                  <w:rStyle w:val="a4"/>
                </w:rPr>
                <w:t>32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Производство электронных компонентов, аппаратуры для радио, телевидения и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27" w:history="1">
              <w:r>
                <w:rPr>
                  <w:rStyle w:val="a4"/>
                </w:rPr>
                <w:t>33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28" w:history="1">
              <w:r>
                <w:rPr>
                  <w:rStyle w:val="a4"/>
                </w:rPr>
                <w:t>34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Производство автомобилей, прицепов и полуприцепов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29" w:history="1">
              <w:r>
                <w:rPr>
                  <w:rStyle w:val="a4"/>
                </w:rPr>
                <w:t>35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Производство судов, летательных и космических аппаратов и прочих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30" w:history="1">
              <w:r>
                <w:rPr>
                  <w:rStyle w:val="a4"/>
                </w:rPr>
                <w:t>37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Обработка вторичного сырья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31" w:history="1">
              <w:r>
                <w:rPr>
                  <w:rStyle w:val="a4"/>
                </w:rPr>
                <w:t>50.2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Техническое обслуживание и ремонт автотранспортных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32" w:history="1">
              <w:r>
                <w:rPr>
                  <w:rStyle w:val="a4"/>
                </w:rPr>
                <w:t>74.3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Технические испытания, исследования и сертификация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 xml:space="preserve">(код </w:t>
            </w:r>
            <w:hyperlink r:id="rId33" w:history="1">
              <w:r>
                <w:rPr>
                  <w:rStyle w:val="a4"/>
                </w:rPr>
                <w:t>ОКВЭД</w:t>
              </w:r>
            </w:hyperlink>
            <w:hyperlink w:anchor="sub_99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DF6A10"/>
    <w:p w:rsidR="00000000" w:rsidRDefault="00DF6A10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DF6A10">
      <w:pPr>
        <w:pStyle w:val="1"/>
      </w:pPr>
      <w:bookmarkStart w:id="2" w:name="sub_200"/>
      <w:r>
        <w:lastRenderedPageBreak/>
        <w:t>II. Описание трудовых функций, входящих в профессиональный стандарт (функциональная карта ви</w:t>
      </w:r>
      <w:r>
        <w:t>да профессиональной деятельности)</w:t>
      </w:r>
    </w:p>
    <w:bookmarkEnd w:id="2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7"/>
        <w:gridCol w:w="3270"/>
        <w:gridCol w:w="2131"/>
        <w:gridCol w:w="5625"/>
        <w:gridCol w:w="1334"/>
        <w:gridCol w:w="20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8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уровень</w:t>
            </w:r>
          </w:p>
          <w:p w:rsidR="00000000" w:rsidRDefault="00DF6A10">
            <w:pPr>
              <w:pStyle w:val="aff9"/>
              <w:jc w:val="center"/>
            </w:pPr>
            <w:r>
              <w:t>(подуровень)</w:t>
            </w:r>
          </w:p>
          <w:p w:rsidR="00000000" w:rsidRDefault="00DF6A10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А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Контроль качества продукции на всех стадиях производственного процесса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5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Анализ качества сырья и материалов, полуфабрикатов и комплектующих изделий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А/01.5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Инспекционный контроль производства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А/02.5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Внедрение новых методов и средств технического контроля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А/03.5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</w:t>
            </w:r>
            <w:r>
              <w:t>ведение испытаний новых и модернизированных образцов продукции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А/04.5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В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работ по контролю качества продукции в подразделении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6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работ по контролю точности оборудования и контролю технологической оснастки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и контроль работ по предотвращению выпуска бракованной продукции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В/02.6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Функциональное руководство работниками бюро технического контроля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В/03.6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С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работ по повышению качества продукции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7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Разработка, внедрение и контроль системы управления качеством продукции в организации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С/01.7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работ по разработке и внедрению новых методов и средств технического контроля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С/02.7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 xml:space="preserve">Контроль соблюдения нормативных сроков </w:t>
            </w:r>
            <w:r>
              <w:lastRenderedPageBreak/>
              <w:t>обновления продукции и подготовки ее к аттестации и сертификации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lastRenderedPageBreak/>
              <w:t>С/03.7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работ по анализу претензий и рекламаций потребителей на выпускаемую продукцию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С/04.7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Функциональное руководство работниками службы технического контроля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С/05.7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DF6A10"/>
    <w:p w:rsidR="00000000" w:rsidRDefault="00DF6A10">
      <w:pPr>
        <w:pStyle w:val="1"/>
      </w:pPr>
      <w:bookmarkStart w:id="3" w:name="sub_300"/>
      <w:r>
        <w:t>III. Характеристика обобщенных трудовых функций</w:t>
      </w:r>
    </w:p>
    <w:bookmarkEnd w:id="3"/>
    <w:p w:rsidR="00000000" w:rsidRDefault="00DF6A10"/>
    <w:p w:rsidR="00000000" w:rsidRDefault="00DF6A10">
      <w:bookmarkStart w:id="4" w:name="sub_31"/>
      <w:r>
        <w:t>3.1. Обобщенная трудовая функция:</w:t>
      </w:r>
    </w:p>
    <w:bookmarkEnd w:id="4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9"/>
        <w:gridCol w:w="6660"/>
        <w:gridCol w:w="1309"/>
        <w:gridCol w:w="900"/>
        <w:gridCol w:w="2967"/>
        <w:gridCol w:w="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Наименование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Контроль качества продукции на всех стадиях производственного процесса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А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Уровень квалификации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7"/>
        <w:gridCol w:w="1596"/>
        <w:gridCol w:w="934"/>
        <w:gridCol w:w="2312"/>
        <w:gridCol w:w="2285"/>
        <w:gridCol w:w="3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f2"/>
            </w:pPr>
            <w:r>
              <w:t>Оригинал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F6A1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DF6A1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4"/>
        <w:gridCol w:w="124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Возможные</w:t>
            </w:r>
          </w:p>
          <w:p w:rsidR="00000000" w:rsidRDefault="00DF6A10">
            <w:pPr>
              <w:pStyle w:val="afff2"/>
            </w:pPr>
            <w:r>
              <w:t>наименования</w:t>
            </w:r>
          </w:p>
          <w:p w:rsidR="00000000" w:rsidRDefault="00DF6A10">
            <w:pPr>
              <w:pStyle w:val="afff2"/>
            </w:pPr>
            <w:r>
              <w:t>должностей</w:t>
            </w: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Мастер контрольный</w:t>
            </w:r>
          </w:p>
          <w:p w:rsidR="00000000" w:rsidRDefault="00DF6A10">
            <w:pPr>
              <w:pStyle w:val="afff2"/>
            </w:pPr>
            <w:r>
              <w:t>Старший мастер контрольный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Среднее профессиональное образование</w:t>
            </w:r>
          </w:p>
          <w:p w:rsidR="00000000" w:rsidRDefault="00DF6A10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lastRenderedPageBreak/>
              <w:t>Не менее одного года работы на производстве при наличии высшего образования</w:t>
            </w:r>
          </w:p>
          <w:p w:rsidR="00000000" w:rsidRDefault="00DF6A10">
            <w:pPr>
              <w:pStyle w:val="afff2"/>
            </w:pPr>
            <w:r>
              <w:lastRenderedPageBreak/>
              <w:t>Не менее трех лет работы на производстве при наличии среднего профессионального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Прохождение обязательных предварительных (при поступлен</w:t>
            </w:r>
            <w:r>
              <w:t>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hyperlink w:anchor="sub_99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Прохождение работником инструктажа по технике безопасности на рабочем месте</w:t>
            </w:r>
          </w:p>
        </w:tc>
      </w:tr>
    </w:tbl>
    <w:p w:rsidR="00000000" w:rsidRDefault="00DF6A10"/>
    <w:p w:rsidR="00000000" w:rsidRDefault="00DF6A10">
      <w:r>
        <w:t>Дополнительные характеристики</w:t>
      </w:r>
    </w:p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9"/>
        <w:gridCol w:w="1676"/>
        <w:gridCol w:w="11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3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35" w:history="1">
              <w:r>
                <w:rPr>
                  <w:rStyle w:val="a4"/>
                </w:rPr>
                <w:t>2123</w:t>
              </w:r>
            </w:hyperlink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Специалист</w:t>
            </w:r>
            <w:r>
              <w:t>ы по стандартизации и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36" w:history="1">
              <w:r>
                <w:rPr>
                  <w:rStyle w:val="a4"/>
                </w:rPr>
                <w:t>1222</w:t>
              </w:r>
            </w:hyperlink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37" w:history="1">
              <w:r>
                <w:rPr>
                  <w:rStyle w:val="a4"/>
                </w:rPr>
                <w:t>ЕКС</w:t>
              </w:r>
            </w:hyperlink>
            <w:hyperlink w:anchor="sub_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-</w:t>
            </w:r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hyperlink r:id="rId38" w:history="1">
              <w:r>
                <w:rPr>
                  <w:rStyle w:val="a4"/>
                </w:rPr>
                <w:t>Мастер контрольный (цеха, участка)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39" w:history="1">
              <w:r>
                <w:rPr>
                  <w:rStyle w:val="a4"/>
                </w:rPr>
                <w:t>ОКСО</w:t>
              </w:r>
            </w:hyperlink>
            <w:hyperlink w:anchor="sub_99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40" w:history="1">
              <w:r>
                <w:rPr>
                  <w:rStyle w:val="a4"/>
                </w:rPr>
                <w:t>150000</w:t>
              </w:r>
            </w:hyperlink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Металлургия, машиностроение и металлообработка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41" w:history="1">
              <w:r>
                <w:rPr>
                  <w:rStyle w:val="a4"/>
                </w:rPr>
                <w:t>200100</w:t>
              </w:r>
            </w:hyperlink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Приборостроение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42" w:history="1">
              <w:r>
                <w:rPr>
                  <w:rStyle w:val="a4"/>
                </w:rPr>
                <w:t>200500</w:t>
              </w:r>
            </w:hyperlink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Метрология, стандартизация и сертификация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43" w:history="1">
              <w:r>
                <w:rPr>
                  <w:rStyle w:val="a4"/>
                </w:rPr>
                <w:t>220500</w:t>
              </w:r>
            </w:hyperlink>
          </w:p>
        </w:tc>
        <w:tc>
          <w:tcPr>
            <w:tcW w:w="1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Управление качеством</w:t>
            </w:r>
          </w:p>
        </w:tc>
      </w:tr>
    </w:tbl>
    <w:p w:rsidR="00000000" w:rsidRDefault="00DF6A10"/>
    <w:p w:rsidR="00000000" w:rsidRDefault="00DF6A10">
      <w:bookmarkStart w:id="5" w:name="sub_311"/>
      <w:r>
        <w:t>3.1.1. Трудовая функция</w:t>
      </w:r>
    </w:p>
    <w:bookmarkEnd w:id="5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6"/>
        <w:gridCol w:w="6049"/>
        <w:gridCol w:w="1061"/>
        <w:gridCol w:w="1523"/>
        <w:gridCol w:w="292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Наименование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Анализ качества сырья и материалов, полуфабрикатов и комплектующих изделий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А/01.5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Уровень</w:t>
            </w:r>
          </w:p>
          <w:p w:rsidR="00000000" w:rsidRDefault="00DF6A10">
            <w:pPr>
              <w:pStyle w:val="afff2"/>
            </w:pPr>
            <w:r>
              <w:t>(подуровень)</w:t>
            </w:r>
          </w:p>
          <w:p w:rsidR="00000000" w:rsidRDefault="00DF6A10">
            <w:pPr>
              <w:pStyle w:val="afff2"/>
            </w:pPr>
            <w:r>
              <w:t>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7"/>
        <w:gridCol w:w="1596"/>
        <w:gridCol w:w="934"/>
        <w:gridCol w:w="2312"/>
        <w:gridCol w:w="2285"/>
        <w:gridCol w:w="3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f2"/>
            </w:pPr>
            <w:r>
              <w:t>Оригинал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F6A10">
            <w:pPr>
              <w:pStyle w:val="aff9"/>
              <w:jc w:val="center"/>
            </w:pPr>
            <w:r>
              <w:t>пр</w:t>
            </w:r>
            <w:r>
              <w:t>офессионального</w:t>
            </w:r>
          </w:p>
          <w:p w:rsidR="00000000" w:rsidRDefault="00DF6A1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8"/>
        <w:gridCol w:w="12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Трудовые действия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Учет и систематизация данных о фактическом уровне качества получаемой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Разработка предложений по повышению качества получаемой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Разработка предложений по замене организации-поставщика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умения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Оценивать влияние качества сырья и материалов на качество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Анализировать поставщиков продукции с точки зрения соотношения "цена-качество"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Оценивать потери организации от низкого качества сырья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знания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Нормативные и методические документы, регламентирующие вопросы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Нормативные и методические документы, регламентирующие вопросы входного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Правила приемки сырья, материалов, полуфабрикатов, комплектующих изделий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Порядок рассмотрения и предъявления рекламаций по качеству сырья, материалов, полуфабрикатов, комплектующих изделий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1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Деятельность, направленная на решение задач технологического и методического характера, предполагающих выбор и многообразие способов решения</w:t>
            </w:r>
          </w:p>
        </w:tc>
      </w:tr>
    </w:tbl>
    <w:p w:rsidR="00000000" w:rsidRDefault="00DF6A10"/>
    <w:p w:rsidR="00000000" w:rsidRDefault="00DF6A10">
      <w:bookmarkStart w:id="6" w:name="sub_312"/>
      <w:r>
        <w:t>3.1.2. Трудовая функция</w:t>
      </w:r>
    </w:p>
    <w:bookmarkEnd w:id="6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3"/>
        <w:gridCol w:w="6042"/>
        <w:gridCol w:w="1055"/>
        <w:gridCol w:w="1519"/>
        <w:gridCol w:w="2920"/>
        <w:gridCol w:w="1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Наименование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Инспекционный контроль производства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А/02.5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F6A10">
            <w:pPr>
              <w:pStyle w:val="afff2"/>
            </w:pPr>
            <w:r>
              <w:t>Уровень</w:t>
            </w:r>
          </w:p>
          <w:p w:rsidR="00000000" w:rsidRDefault="00DF6A10">
            <w:pPr>
              <w:pStyle w:val="afff2"/>
            </w:pPr>
            <w:r>
              <w:t>(подуровень)</w:t>
            </w:r>
          </w:p>
          <w:p w:rsidR="00000000" w:rsidRDefault="00DF6A10">
            <w:pPr>
              <w:pStyle w:val="afff2"/>
            </w:pPr>
            <w:r>
              <w:t>квалификации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7"/>
        <w:gridCol w:w="1596"/>
        <w:gridCol w:w="934"/>
        <w:gridCol w:w="2312"/>
        <w:gridCol w:w="2285"/>
        <w:gridCol w:w="3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f2"/>
            </w:pPr>
            <w:r>
              <w:t>Оригинал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F6A1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DF6A1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7"/>
        <w:gridCol w:w="124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Трудовые действия</w:t>
            </w: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 xml:space="preserve">Систематический выборочный контроль качества изготовления продукции на любой стадии </w:t>
            </w:r>
            <w:r>
              <w:lastRenderedPageBreak/>
              <w:t>производства в соответствии с требованиями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Систематический выборочный контроль качества принятой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Систематический выборочный контроль наличия и качества технической документации, действующей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Проведение систематического выборочного контроля соблюдения технологических процессов, стандартов организации и производственных инструкций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Сис</w:t>
            </w:r>
            <w:r>
              <w:t>тематический выборочный контроль хранения материалов, полуфабрикатов, покупных изделий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Систематический выборочный контроль технического состояния оснастки, инструмента, средств измерений и сроков проведения их поверки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Систематически</w:t>
            </w:r>
            <w:r>
              <w:t>й выборочный контроль состояния чистоты рабочих мест и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умения</w:t>
            </w: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Использовать средства измерения и контроля для проведения измерений характеристик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Анализировать техническую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Определять соответствие характеристик материалов, полуфабрикатов, покупных изделий и готовой продукции нормативным документам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Определять сроки поверки (калибровки)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знания</w:t>
            </w: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Нормативные и методические документы, регламентирующие вопросы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Требования к качеству сырья, материалов, полуфабрикатов, комплектующих изделий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Нормативные и методические документы, регламентирующие вопросы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Нормативные и методические документы, регламентирующие вопросы хранения материалов, полуфабрикатов, покупных изделий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Требования к техническому состоянию</w:t>
            </w:r>
            <w:r>
              <w:t xml:space="preserve"> оснастки, инструмента, средств измерений и сроков проведения их поверки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Нормативные и методические документы, регламентирующие вопросы организации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1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Деятельность, направленная на реш</w:t>
            </w:r>
            <w:r>
              <w:t>ение задач технологического и методического характера, предполагающих выбор и многообразие способов решения</w:t>
            </w:r>
          </w:p>
        </w:tc>
      </w:tr>
    </w:tbl>
    <w:p w:rsidR="00000000" w:rsidRDefault="00DF6A10"/>
    <w:p w:rsidR="00000000" w:rsidRDefault="00DF6A10">
      <w:bookmarkStart w:id="7" w:name="sub_313"/>
      <w:r>
        <w:t>3.1.3. Трудовая функция</w:t>
      </w:r>
    </w:p>
    <w:bookmarkEnd w:id="7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4"/>
        <w:gridCol w:w="6038"/>
        <w:gridCol w:w="1061"/>
        <w:gridCol w:w="1514"/>
        <w:gridCol w:w="2919"/>
        <w:gridCol w:w="1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Наименование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Внедрение новых методов и средств технического контроля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А/03.5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Уровень</w:t>
            </w:r>
          </w:p>
          <w:p w:rsidR="00000000" w:rsidRDefault="00DF6A10">
            <w:pPr>
              <w:pStyle w:val="afff2"/>
            </w:pPr>
            <w:r>
              <w:t>(подуровень)</w:t>
            </w:r>
          </w:p>
          <w:p w:rsidR="00000000" w:rsidRDefault="00DF6A10">
            <w:pPr>
              <w:pStyle w:val="afff2"/>
            </w:pPr>
            <w:r>
              <w:t>квалификации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7"/>
        <w:gridCol w:w="1596"/>
        <w:gridCol w:w="934"/>
        <w:gridCol w:w="2312"/>
        <w:gridCol w:w="2285"/>
        <w:gridCol w:w="3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f2"/>
            </w:pPr>
            <w:r>
              <w:t>Оригинал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F6A1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DF6A1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2"/>
        <w:gridCol w:w="123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Трудовые действия</w:t>
            </w:r>
          </w:p>
        </w:tc>
        <w:tc>
          <w:tcPr>
            <w:tcW w:w="1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Анализ нов</w:t>
            </w:r>
            <w:r>
              <w:t>ых нормативных документов в области технического контроля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Анализ состояния технического контроля качества продукции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Разработка новых методов и средств технического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Внедрение новых методов и средств технического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умения</w:t>
            </w:r>
          </w:p>
        </w:tc>
        <w:tc>
          <w:tcPr>
            <w:tcW w:w="1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Анализировать нормативные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Определять влияние характеристик нового оборудования на качество продукции и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Определять этапы технологического процесса, оказывающие наибольшее влияние на качество продукции и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Разрабатывать технические задания на проектирование средств технического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знания</w:t>
            </w:r>
          </w:p>
        </w:tc>
        <w:tc>
          <w:tcPr>
            <w:tcW w:w="1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вопросы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вопросы разработки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метрологическое обеспечение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Физические принципы работы, область применения и принципиальные ограничения методов 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1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lastRenderedPageBreak/>
              <w:t xml:space="preserve">Деятельность, направленная на решение задач технологического и методического характера, </w:t>
            </w:r>
            <w:r>
              <w:lastRenderedPageBreak/>
              <w:t>предполагающих выбор и многообразие способов решения</w:t>
            </w:r>
          </w:p>
        </w:tc>
      </w:tr>
    </w:tbl>
    <w:p w:rsidR="00000000" w:rsidRDefault="00DF6A10"/>
    <w:p w:rsidR="00000000" w:rsidRDefault="00DF6A10">
      <w:bookmarkStart w:id="8" w:name="sub_314"/>
      <w:r>
        <w:t>3.1.4. Трудовая функция</w:t>
      </w:r>
    </w:p>
    <w:bookmarkEnd w:id="8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1"/>
        <w:gridCol w:w="6013"/>
        <w:gridCol w:w="1052"/>
        <w:gridCol w:w="1541"/>
        <w:gridCol w:w="2923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Наименование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Проведение испытаний новых и модернизированных образцов про</w:t>
            </w:r>
            <w:r>
              <w:t>дукции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А/04.5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Уровень</w:t>
            </w:r>
          </w:p>
          <w:p w:rsidR="00000000" w:rsidRDefault="00DF6A10">
            <w:pPr>
              <w:pStyle w:val="afff2"/>
            </w:pPr>
            <w:r>
              <w:t>(подуровень)</w:t>
            </w:r>
          </w:p>
          <w:p w:rsidR="00000000" w:rsidRDefault="00DF6A10">
            <w:pPr>
              <w:pStyle w:val="afff2"/>
            </w:pPr>
            <w:r>
              <w:t>квалификации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7"/>
        <w:gridCol w:w="1596"/>
        <w:gridCol w:w="934"/>
        <w:gridCol w:w="2312"/>
        <w:gridCol w:w="2285"/>
        <w:gridCol w:w="3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f2"/>
            </w:pPr>
            <w:r>
              <w:t>Оригинал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F6A1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DF6A1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4"/>
        <w:gridCol w:w="12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Трудовые действия</w:t>
            </w:r>
          </w:p>
        </w:tc>
        <w:tc>
          <w:tcPr>
            <w:tcW w:w="1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Выпол</w:t>
            </w:r>
            <w:r>
              <w:t>нение действий, предусмотренных методиками испытаний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Обработка данных, полученных при испытаниях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Оформление документации на испытание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умения</w:t>
            </w:r>
          </w:p>
        </w:tc>
        <w:tc>
          <w:tcPr>
            <w:tcW w:w="1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Применять измерительное оборудование, необходимое для проведения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Оформлять производственно-техническую документацию в соответствии с действующими требованиями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Рассчитывать погрешности (неопределенности) результатов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знания</w:t>
            </w:r>
          </w:p>
        </w:tc>
        <w:tc>
          <w:tcPr>
            <w:tcW w:w="1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hyperlink r:id="rId44" w:history="1">
              <w:r>
                <w:rPr>
                  <w:rStyle w:val="a4"/>
                </w:rPr>
                <w:t>Законодательс</w:t>
              </w:r>
              <w:r>
                <w:rPr>
                  <w:rStyle w:val="a4"/>
                </w:rPr>
                <w:t>тво</w:t>
              </w:r>
            </w:hyperlink>
            <w:r>
              <w:t xml:space="preserve">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Нормативные и методические документы, регламентирующие вопросы разработки и аттестации методик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Нормативные и методические документы, регламентирующие метрологическое обеспечение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Физические принципы работы, область применения и принципиальные ограничения методов и средств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Нормативные и методические документы, регламентирующ</w:t>
            </w:r>
            <w:r>
              <w:t>ие вопросы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1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Деятельность, направленная на решение задач технологического и методического характера, предполагающих выбор и многообразие способов решения</w:t>
            </w:r>
          </w:p>
        </w:tc>
      </w:tr>
    </w:tbl>
    <w:p w:rsidR="00000000" w:rsidRDefault="00DF6A10"/>
    <w:p w:rsidR="00000000" w:rsidRDefault="00DF6A10">
      <w:bookmarkStart w:id="9" w:name="sub_32"/>
      <w:r>
        <w:t>3.2. Обобщенная трудовая функция:</w:t>
      </w:r>
    </w:p>
    <w:bookmarkEnd w:id="9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9"/>
        <w:gridCol w:w="6643"/>
        <w:gridCol w:w="1013"/>
        <w:gridCol w:w="1118"/>
        <w:gridCol w:w="2665"/>
        <w:gridCol w:w="13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Наименование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работ по контролю качества продукции в подразделении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В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Уровень квалификации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7"/>
        <w:gridCol w:w="1596"/>
        <w:gridCol w:w="934"/>
        <w:gridCol w:w="2312"/>
        <w:gridCol w:w="2285"/>
        <w:gridCol w:w="3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f2"/>
            </w:pPr>
            <w:r>
              <w:t>Оригинал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F6A1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DF6A1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5"/>
        <w:gridCol w:w="12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1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Начальник бюро технического контроля</w:t>
            </w:r>
          </w:p>
          <w:p w:rsidR="00000000" w:rsidRDefault="00DF6A10">
            <w:pPr>
              <w:pStyle w:val="afff2"/>
            </w:pPr>
            <w:r>
              <w:t>Начальник бюро входного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1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 xml:space="preserve">Среднее профессиональное образование </w:t>
            </w:r>
            <w:r>
              <w:br/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1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 менее одного года работы на производстве при наличии высшего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 менее трех лет работы на производстве при наличии среднего профессионального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1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Прохождение обязательных предварительных (при поступл</w:t>
            </w:r>
            <w:r>
              <w:t>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 xml:space="preserve">Прохождение работником инструктажа по технике безопасности на </w:t>
            </w:r>
            <w:r>
              <w:t>рабочем месте</w:t>
            </w:r>
          </w:p>
        </w:tc>
      </w:tr>
    </w:tbl>
    <w:p w:rsidR="00000000" w:rsidRDefault="00DF6A10"/>
    <w:p w:rsidR="00000000" w:rsidRDefault="00DF6A10">
      <w:r>
        <w:t>Дополнительные характеристики</w:t>
      </w:r>
    </w:p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9"/>
        <w:gridCol w:w="1186"/>
        <w:gridCol w:w="112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4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46" w:history="1">
              <w:r>
                <w:rPr>
                  <w:rStyle w:val="a4"/>
                </w:rPr>
                <w:t>2123</w:t>
              </w:r>
            </w:hyperlink>
          </w:p>
        </w:tc>
        <w:tc>
          <w:tcPr>
            <w:tcW w:w="1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Специалисты по стандартизации и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47" w:history="1">
              <w:r>
                <w:rPr>
                  <w:rStyle w:val="a4"/>
                </w:rPr>
                <w:t>1222</w:t>
              </w:r>
            </w:hyperlink>
          </w:p>
        </w:tc>
        <w:tc>
          <w:tcPr>
            <w:tcW w:w="1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48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-</w:t>
            </w:r>
          </w:p>
        </w:tc>
        <w:tc>
          <w:tcPr>
            <w:tcW w:w="1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hyperlink r:id="rId49" w:history="1">
              <w:r>
                <w:rPr>
                  <w:rStyle w:val="a4"/>
                </w:rPr>
                <w:t>Начальник отдела контроля качества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-</w:t>
            </w:r>
          </w:p>
        </w:tc>
        <w:tc>
          <w:tcPr>
            <w:tcW w:w="1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hyperlink r:id="rId50" w:history="1">
              <w:r>
                <w:rPr>
                  <w:rStyle w:val="a4"/>
                </w:rPr>
                <w:t>Мастер контрольный (цеха, участка)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51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52" w:history="1">
              <w:r>
                <w:rPr>
                  <w:rStyle w:val="a4"/>
                </w:rPr>
                <w:t>150000</w:t>
              </w:r>
            </w:hyperlink>
          </w:p>
        </w:tc>
        <w:tc>
          <w:tcPr>
            <w:tcW w:w="1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Металлургия, машиностроение и металлообработка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53" w:history="1">
              <w:r>
                <w:rPr>
                  <w:rStyle w:val="a4"/>
                </w:rPr>
                <w:t>200100</w:t>
              </w:r>
            </w:hyperlink>
          </w:p>
        </w:tc>
        <w:tc>
          <w:tcPr>
            <w:tcW w:w="1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Приборостроение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54" w:history="1">
              <w:r>
                <w:rPr>
                  <w:rStyle w:val="a4"/>
                </w:rPr>
                <w:t>200500</w:t>
              </w:r>
            </w:hyperlink>
          </w:p>
        </w:tc>
        <w:tc>
          <w:tcPr>
            <w:tcW w:w="1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Метрология, стандартизация и сертификация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55" w:history="1">
              <w:r>
                <w:rPr>
                  <w:rStyle w:val="a4"/>
                </w:rPr>
                <w:t>220500</w:t>
              </w:r>
            </w:hyperlink>
          </w:p>
        </w:tc>
        <w:tc>
          <w:tcPr>
            <w:tcW w:w="1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Управление качеством</w:t>
            </w:r>
          </w:p>
        </w:tc>
      </w:tr>
    </w:tbl>
    <w:p w:rsidR="00000000" w:rsidRDefault="00DF6A10"/>
    <w:p w:rsidR="00000000" w:rsidRDefault="00DF6A10">
      <w:bookmarkStart w:id="10" w:name="sub_321"/>
      <w:r>
        <w:t>3.2.1. Трудовая функция</w:t>
      </w:r>
    </w:p>
    <w:bookmarkEnd w:id="10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6025"/>
        <w:gridCol w:w="1042"/>
        <w:gridCol w:w="1552"/>
        <w:gridCol w:w="2944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Наименование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работ по контролю точности оборудования и контролю технологической оснастки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Уровень</w:t>
            </w:r>
          </w:p>
          <w:p w:rsidR="00000000" w:rsidRDefault="00DF6A10">
            <w:pPr>
              <w:pStyle w:val="afff2"/>
            </w:pPr>
            <w:r>
              <w:t>(подуровень)</w:t>
            </w:r>
          </w:p>
          <w:p w:rsidR="00000000" w:rsidRDefault="00DF6A10">
            <w:pPr>
              <w:pStyle w:val="afff2"/>
            </w:pPr>
            <w:r>
              <w:t>квалификации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7"/>
        <w:gridCol w:w="1596"/>
        <w:gridCol w:w="934"/>
        <w:gridCol w:w="2312"/>
        <w:gridCol w:w="2285"/>
        <w:gridCol w:w="3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f2"/>
            </w:pPr>
            <w:r>
              <w:t>Оригинал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F6A1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DF6A1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5"/>
        <w:gridCol w:w="12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Трудовые действия</w:t>
            </w: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Планирование проведения контроля точности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периодических проверок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контроля обеспечения и поддержания к</w:t>
            </w:r>
            <w:r>
              <w:t>ачества технологической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контроля соблюдения графиков проверки на точность производственного оборудования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контроля состояния средств измерений, их наличия на рабочих местах, своевременного представления для го</w:t>
            </w:r>
            <w:r>
              <w:t>сударственной поверки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умения</w:t>
            </w: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Применять измерительное оборудование, необходимое для проведения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Оформлять производственно-техническую документацию в соответствии с действующими требованиями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Определять периодичность поверки (калибровки)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Определять соответствие характеристик оборудования нормативным документам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знания</w:t>
            </w: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вопросы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Методы и средства технического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Технология производства продукции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Техническая документация на технологическое оборудование организции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Требования точности технологической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Порядок обслуживания технологической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Обеспечение взаимодействия сотрудников и смежных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Разработка, внедрение, контроль, оценка и коррекция компонентов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Профессиональная деятельность, предполагающая постановку целей собственной работы и подчиненных сотрудников</w:t>
            </w:r>
          </w:p>
        </w:tc>
      </w:tr>
    </w:tbl>
    <w:p w:rsidR="00000000" w:rsidRDefault="00DF6A10"/>
    <w:p w:rsidR="00000000" w:rsidRDefault="00DF6A10">
      <w:bookmarkStart w:id="11" w:name="sub_322"/>
      <w:r>
        <w:t>3.2.2. Трудовая функция</w:t>
      </w:r>
    </w:p>
    <w:bookmarkEnd w:id="11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1"/>
        <w:gridCol w:w="7202"/>
        <w:gridCol w:w="931"/>
        <w:gridCol w:w="1371"/>
        <w:gridCol w:w="2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Наименование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и контроль работ по предотвращению выпуска бракованной продукции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В/02.6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Уровень</w:t>
            </w:r>
          </w:p>
          <w:p w:rsidR="00000000" w:rsidRDefault="00DF6A10">
            <w:pPr>
              <w:pStyle w:val="afff2"/>
            </w:pPr>
            <w:r>
              <w:t>(подуровень)</w:t>
            </w:r>
          </w:p>
          <w:p w:rsidR="00000000" w:rsidRDefault="00DF6A10">
            <w:pPr>
              <w:pStyle w:val="afff2"/>
            </w:pPr>
            <w:r>
              <w:t>квалификации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7"/>
        <w:gridCol w:w="1596"/>
        <w:gridCol w:w="934"/>
        <w:gridCol w:w="2312"/>
        <w:gridCol w:w="2285"/>
        <w:gridCol w:w="3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f2"/>
            </w:pPr>
            <w:r>
              <w:t>Оригинал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F6A1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DF6A1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5"/>
        <w:gridCol w:w="12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Трудовые действия</w:t>
            </w:r>
          </w:p>
        </w:tc>
        <w:tc>
          <w:tcPr>
            <w:tcW w:w="1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Проверка информации о наличии рекламации и фиксация в соответствующих документах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Прием и оформление решений о приостановлении обращения (реализации) продукции, о немедленном отзыве продукции с рынка, о допустимости дальнейшего обращения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Выявление причин возникновения рекламации и фиксация в соответствующих документах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умения</w:t>
            </w:r>
          </w:p>
        </w:tc>
        <w:tc>
          <w:tcPr>
            <w:tcW w:w="1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Определять причины возникновения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Оформлять производственно-техническую документацию в соответствии с действующими требованиями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Определять этапы технологического процесса, влияющие на формирование конкретной характеристики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знания</w:t>
            </w:r>
          </w:p>
        </w:tc>
        <w:tc>
          <w:tcPr>
            <w:tcW w:w="1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Нормативные и методические документы, регламентирующие вопросы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Требования к качеству сырья, материалов, полуфабрикатов, комплектующих изделий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Нормативные и методические документы, регламентирующие вопросы приемки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Нормативные и методические документы, регламентирующие вопросы подачи рекламаций и реакций на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Технология производства продукции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1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Обеспечение взаимодействия сотрудников и смежных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Разработка, внедрение, контроль, оценка и коррекция компонентов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Профессиональная деятельность, предполагающая постановку целей собственной работы и подчиненных сотрудников</w:t>
            </w:r>
          </w:p>
        </w:tc>
      </w:tr>
    </w:tbl>
    <w:p w:rsidR="00000000" w:rsidRDefault="00DF6A10"/>
    <w:p w:rsidR="00000000" w:rsidRDefault="00DF6A10">
      <w:bookmarkStart w:id="12" w:name="sub_323"/>
      <w:r>
        <w:t>3.2.3. Трудовая функция</w:t>
      </w:r>
    </w:p>
    <w:bookmarkEnd w:id="12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1"/>
        <w:gridCol w:w="6070"/>
        <w:gridCol w:w="1048"/>
        <w:gridCol w:w="1504"/>
        <w:gridCol w:w="2934"/>
        <w:gridCol w:w="1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Наименование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 xml:space="preserve">Функциональное руководство работниками </w:t>
            </w:r>
            <w:r>
              <w:lastRenderedPageBreak/>
              <w:t>бюро технического контроля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В/03.6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Уровень</w:t>
            </w:r>
          </w:p>
          <w:p w:rsidR="00000000" w:rsidRDefault="00DF6A10">
            <w:pPr>
              <w:pStyle w:val="afff2"/>
            </w:pPr>
            <w:r>
              <w:lastRenderedPageBreak/>
              <w:t>(подуровень)</w:t>
            </w:r>
          </w:p>
          <w:p w:rsidR="00000000" w:rsidRDefault="00DF6A10">
            <w:pPr>
              <w:pStyle w:val="afff2"/>
            </w:pPr>
            <w:r>
              <w:t>квалификации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lastRenderedPageBreak/>
              <w:t>6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7"/>
        <w:gridCol w:w="1596"/>
        <w:gridCol w:w="934"/>
        <w:gridCol w:w="2312"/>
        <w:gridCol w:w="2285"/>
        <w:gridCol w:w="3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f2"/>
            </w:pPr>
            <w:r>
              <w:t>Оригинал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F6A1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DF6A1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6"/>
        <w:gridCol w:w="124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Трудовые действия</w:t>
            </w: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Выполнение работ по подбору и расстановке персонала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Контроль деятельности подчиненного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Контроль и обеспечение соблюдения дисциплины труда и трудового распорядка в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и проведение производственных совещаний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и проведение инструктажей для подчиненного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Проведение оценки деятельности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Разработка графика аттестации специалистов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Разработка программы подготовки специалистов дл</w:t>
            </w:r>
            <w:r>
              <w:t>я замещения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умения</w:t>
            </w: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Определять численность работников, необходимых для выполнения трудовых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Определять эффективность выполнения трудовых функций работником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Руководить работами по подготовке, аттестации и повышению квалификации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Стимулировать персонал метрологической службы на повышение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знания</w:t>
            </w: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вопросы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Технология производства продукции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Современные технологии управления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Основы коммуникации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Управление коллективом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Обеспечение взаимодействия сотрудников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Разработка, внедрение, контроль, оценка и коррекция компонентов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Профессиональная деятельность, предполагающая постановку целей собственной работы и подчиненных сотрудников</w:t>
            </w:r>
          </w:p>
        </w:tc>
      </w:tr>
    </w:tbl>
    <w:p w:rsidR="00000000" w:rsidRDefault="00DF6A10"/>
    <w:p w:rsidR="00000000" w:rsidRDefault="00DF6A10">
      <w:bookmarkStart w:id="13" w:name="sub_33"/>
      <w:r>
        <w:t>3.3. Обобщенная трудовая функция:</w:t>
      </w:r>
    </w:p>
    <w:bookmarkEnd w:id="13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1"/>
        <w:gridCol w:w="6682"/>
        <w:gridCol w:w="979"/>
        <w:gridCol w:w="1121"/>
        <w:gridCol w:w="2632"/>
        <w:gridCol w:w="1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Наименование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работ по повышению качества продукции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С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Уровень квалификации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7"/>
        <w:gridCol w:w="1596"/>
        <w:gridCol w:w="934"/>
        <w:gridCol w:w="2312"/>
        <w:gridCol w:w="2285"/>
        <w:gridCol w:w="3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f2"/>
            </w:pPr>
            <w:r>
              <w:t>Оригинал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F6A1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DF6A1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8"/>
        <w:gridCol w:w="12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1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Главный контролер</w:t>
            </w:r>
          </w:p>
          <w:p w:rsidR="00000000" w:rsidRDefault="00DF6A10">
            <w:pPr>
              <w:pStyle w:val="afff2"/>
            </w:pPr>
            <w:r>
              <w:t>Начальник отдела технического контроля</w:t>
            </w:r>
          </w:p>
          <w:p w:rsidR="00000000" w:rsidRDefault="00DF6A10">
            <w:pPr>
              <w:pStyle w:val="afff2"/>
            </w:pPr>
            <w:r>
              <w:t>Заместитель директора по качеству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1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Высшее образование - специалитет, магистратура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1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 менее пяти лет работы по специальности, в том числе на руководящих должностях,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1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</w:t>
            </w:r>
            <w:r>
              <w:t>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Прохождение работником инструктажа по технике безопасности на рабочем месте</w:t>
            </w:r>
          </w:p>
        </w:tc>
      </w:tr>
    </w:tbl>
    <w:p w:rsidR="00000000" w:rsidRDefault="00DF6A10"/>
    <w:p w:rsidR="00000000" w:rsidRDefault="00DF6A10">
      <w:r>
        <w:t>Дополнительные характеристики</w:t>
      </w:r>
    </w:p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4"/>
        <w:gridCol w:w="1406"/>
        <w:gridCol w:w="11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5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57" w:history="1">
              <w:r>
                <w:rPr>
                  <w:rStyle w:val="a4"/>
                </w:rPr>
                <w:t>1222</w:t>
              </w:r>
            </w:hyperlink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58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-</w:t>
            </w:r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hyperlink r:id="rId59" w:history="1">
              <w:r>
                <w:rPr>
                  <w:rStyle w:val="a4"/>
                </w:rPr>
                <w:t>Начальник отдела контроля качества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60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61" w:history="1">
              <w:r>
                <w:rPr>
                  <w:rStyle w:val="a4"/>
                </w:rPr>
                <w:t>150000</w:t>
              </w:r>
            </w:hyperlink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Металлургия, машиностроение и металлообработка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62" w:history="1">
              <w:r>
                <w:rPr>
                  <w:rStyle w:val="a4"/>
                </w:rPr>
                <w:t>200100</w:t>
              </w:r>
            </w:hyperlink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Приборостроение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63" w:history="1">
              <w:r>
                <w:rPr>
                  <w:rStyle w:val="a4"/>
                </w:rPr>
                <w:t>200500</w:t>
              </w:r>
            </w:hyperlink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Метрология, стандартизация и сертификация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hyperlink r:id="rId64" w:history="1">
              <w:r>
                <w:rPr>
                  <w:rStyle w:val="a4"/>
                </w:rPr>
                <w:t>220500</w:t>
              </w:r>
            </w:hyperlink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Управление качеством</w:t>
            </w:r>
          </w:p>
        </w:tc>
      </w:tr>
    </w:tbl>
    <w:p w:rsidR="00000000" w:rsidRDefault="00DF6A10"/>
    <w:p w:rsidR="00000000" w:rsidRDefault="00DF6A10">
      <w:bookmarkStart w:id="14" w:name="sub_331"/>
      <w:r>
        <w:t>3.3.1. Трудовая функция</w:t>
      </w:r>
    </w:p>
    <w:bookmarkEnd w:id="14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9"/>
        <w:gridCol w:w="6040"/>
        <w:gridCol w:w="1059"/>
        <w:gridCol w:w="1507"/>
        <w:gridCol w:w="2886"/>
        <w:gridCol w:w="1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Наименование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Разработка, внедрение и контроль системы управления качеством продукции в организации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С/01.7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Уровень</w:t>
            </w:r>
          </w:p>
          <w:p w:rsidR="00000000" w:rsidRDefault="00DF6A10">
            <w:pPr>
              <w:pStyle w:val="afff2"/>
            </w:pPr>
            <w:r>
              <w:t>(подуровень)</w:t>
            </w:r>
          </w:p>
          <w:p w:rsidR="00000000" w:rsidRDefault="00DF6A10">
            <w:pPr>
              <w:pStyle w:val="afff2"/>
            </w:pPr>
            <w:r>
              <w:t>квалификации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7"/>
        <w:gridCol w:w="1596"/>
        <w:gridCol w:w="934"/>
        <w:gridCol w:w="2312"/>
        <w:gridCol w:w="2285"/>
        <w:gridCol w:w="3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f2"/>
            </w:pPr>
            <w:r>
              <w:t>Оригинал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F6A1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DF6A1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124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Трудовые действия</w:t>
            </w:r>
          </w:p>
        </w:tc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Анализ деятельности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Разработка технического задания для проектирования систем управления качеством продукции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Проектирование системы управления качеством продукции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Внедрение системы управления качеством продукции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Контроль функционирования системы управления качеством продукции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умения</w:t>
            </w:r>
          </w:p>
        </w:tc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Применять методы системного анализа для подготовки и обоснования выводов о состоянии системы управления качеством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Разрабатывать технические задания на системы управления качеством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Оформлять производственно-техническую документацию в соответствии с действующими требованиями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Разрабатывать нормативные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знания</w:t>
            </w:r>
          </w:p>
        </w:tc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вопросы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вопросы систем управления качеством продукции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вопросы требований к материалам, полуфабрикатам, покупным изделиям и готовой продукц</w:t>
            </w:r>
            <w: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вопросы хранения материалов, полуфабрикатов, покупных изделий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Технология производства продукции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Методы технического контроля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Статистические методы ко</w:t>
            </w:r>
            <w:r>
              <w:t>нтроля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Деятельность, направленная на решение задач технологического и методического характера, предполагающих выбор и многообразие способов решения</w:t>
            </w:r>
          </w:p>
        </w:tc>
      </w:tr>
    </w:tbl>
    <w:p w:rsidR="00000000" w:rsidRDefault="00DF6A10"/>
    <w:p w:rsidR="00000000" w:rsidRDefault="00DF6A10">
      <w:bookmarkStart w:id="15" w:name="sub_332"/>
      <w:r>
        <w:t>3.3.2. Трудовая функция</w:t>
      </w:r>
    </w:p>
    <w:bookmarkEnd w:id="15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1"/>
        <w:gridCol w:w="6015"/>
        <w:gridCol w:w="1046"/>
        <w:gridCol w:w="1505"/>
        <w:gridCol w:w="2892"/>
        <w:gridCol w:w="1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Наименование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работ по разработке и внедрению новых методов и средств технического контроля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С/02.7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Уровень</w:t>
            </w:r>
          </w:p>
          <w:p w:rsidR="00000000" w:rsidRDefault="00DF6A10">
            <w:pPr>
              <w:pStyle w:val="afff2"/>
            </w:pPr>
            <w:r>
              <w:t>(подуровень)</w:t>
            </w:r>
          </w:p>
          <w:p w:rsidR="00000000" w:rsidRDefault="00DF6A10">
            <w:pPr>
              <w:pStyle w:val="afff2"/>
            </w:pPr>
            <w:r>
              <w:t>квалификации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7"/>
        <w:gridCol w:w="1596"/>
        <w:gridCol w:w="934"/>
        <w:gridCol w:w="2312"/>
        <w:gridCol w:w="2285"/>
        <w:gridCol w:w="3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f2"/>
            </w:pPr>
            <w:r>
              <w:t>Оригинал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F6A1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DF6A1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8"/>
        <w:gridCol w:w="12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Анализ новых нормативных документов в области технического контроля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Анализ современных средств измерений и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Анализ состояния технического контроля качества продукции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работы по разработке новых методов и средств технического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работ по внедрению новых методов и средств технического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умения</w:t>
            </w: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Анализировать нормативные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Применять методы системного анализа для подготовки и обоснования выводов о состоянии системы управления качеством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Определять необходимость разработки новых методов 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Оценивать экономический эффект от внедрения новых методов 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знания</w:t>
            </w: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вопросы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вопросы систем управления качеством продукции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вопросы требований к материалам, полуфабрикатам, покупным изделиям и готовой продукц</w:t>
            </w:r>
            <w: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вопросы хранения материалов, полуфабрикатов, покупных изделий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Технология производства продукции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Методы технического контроля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Статистические методы ко</w:t>
            </w:r>
            <w:r>
              <w:t>нтроля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Другие</w:t>
            </w: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Обеспечение взаимодействия сотрудников и смежных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характеристики</w:t>
            </w: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Разработка, внедрение, контроль, оценка и коррекция компонентов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Профессиональная деятельность, предполагающая постановку целей собственной работы и подчиненных сотрудников</w:t>
            </w:r>
          </w:p>
        </w:tc>
      </w:tr>
    </w:tbl>
    <w:p w:rsidR="00000000" w:rsidRDefault="00DF6A10"/>
    <w:p w:rsidR="00000000" w:rsidRDefault="00DF6A10">
      <w:bookmarkStart w:id="16" w:name="sub_333"/>
      <w:r>
        <w:t>3.3.3. Трудовая функция</w:t>
      </w:r>
    </w:p>
    <w:bookmarkEnd w:id="16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4"/>
        <w:gridCol w:w="6021"/>
        <w:gridCol w:w="1057"/>
        <w:gridCol w:w="1502"/>
        <w:gridCol w:w="2891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Наименование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 xml:space="preserve">Контроль соблюдения нормативных сроков </w:t>
            </w:r>
            <w:r>
              <w:lastRenderedPageBreak/>
              <w:t>обновления продукции и подготовки ее к аттестации и сертификации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С/03.7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Уровень</w:t>
            </w:r>
          </w:p>
          <w:p w:rsidR="00000000" w:rsidRDefault="00DF6A10">
            <w:pPr>
              <w:pStyle w:val="afff2"/>
            </w:pPr>
            <w:r>
              <w:lastRenderedPageBreak/>
              <w:t>(подуровень)</w:t>
            </w:r>
          </w:p>
          <w:p w:rsidR="00000000" w:rsidRDefault="00DF6A10">
            <w:pPr>
              <w:pStyle w:val="afff2"/>
            </w:pPr>
            <w:r>
              <w:t>квалификации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lastRenderedPageBreak/>
              <w:t>7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7"/>
        <w:gridCol w:w="1596"/>
        <w:gridCol w:w="934"/>
        <w:gridCol w:w="2312"/>
        <w:gridCol w:w="2285"/>
        <w:gridCol w:w="3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f2"/>
            </w:pPr>
            <w:r>
              <w:t>Оригинал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F6A1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DF6A1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6"/>
        <w:gridCol w:w="12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Трудовые действия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Контроль соблюдения нормативных сроков обновления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Контроль подготовки и проведения аттестации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Контроль подготовки и проведения сертификации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Определять необходимость обновления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умения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Оформлять производственно-техническую документацию в соответствии с требованиями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знания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вопросы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вопросы систем управления качеством продукции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воп</w:t>
            </w:r>
            <w:r>
              <w:t>росы требований к материалам, полуфабрикатам, покупным изделиям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вопросы аттестации и сертификации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Технология производства продукции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Обеспечение взаимодействия сотрудников и смежных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Разработка, внедрение, контроль, оценка и коррекция компонентов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Профессиональная деятельность, предполагающая постановку целей собственной работы и подчиненных сотрудников</w:t>
            </w:r>
          </w:p>
        </w:tc>
      </w:tr>
    </w:tbl>
    <w:p w:rsidR="00000000" w:rsidRDefault="00DF6A10"/>
    <w:p w:rsidR="00000000" w:rsidRDefault="00DF6A10">
      <w:bookmarkStart w:id="17" w:name="sub_334"/>
      <w:r>
        <w:t>3.3.4. Трудовая функция</w:t>
      </w:r>
    </w:p>
    <w:bookmarkEnd w:id="17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7"/>
        <w:gridCol w:w="6040"/>
        <w:gridCol w:w="1048"/>
        <w:gridCol w:w="1526"/>
        <w:gridCol w:w="2919"/>
        <w:gridCol w:w="1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Наименование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работ по анализу претензий и рекламаций потребителей на выпускаемую продукцию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С/04.7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Уровень</w:t>
            </w:r>
          </w:p>
          <w:p w:rsidR="00000000" w:rsidRDefault="00DF6A10">
            <w:pPr>
              <w:pStyle w:val="afff2"/>
            </w:pPr>
            <w:r>
              <w:t>(подуровень)</w:t>
            </w:r>
          </w:p>
          <w:p w:rsidR="00000000" w:rsidRDefault="00DF6A10">
            <w:pPr>
              <w:pStyle w:val="afff2"/>
            </w:pPr>
            <w:r>
              <w:t>квалификации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7"/>
        <w:gridCol w:w="1596"/>
        <w:gridCol w:w="934"/>
        <w:gridCol w:w="2312"/>
        <w:gridCol w:w="2285"/>
        <w:gridCol w:w="3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f2"/>
            </w:pPr>
            <w:r>
              <w:t>Оригинал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F6A1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DF6A1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9"/>
        <w:gridCol w:w="124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Трудовые действия</w:t>
            </w:r>
          </w:p>
        </w:tc>
        <w:tc>
          <w:tcPr>
            <w:tcW w:w="1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Организация проверки информации о наличии рекламации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Организация работ по принятию решений о приостановлении обращения (реализации) продукции, о немедленном отзыве продукции с рынка, о допустимости дальнейшего обращения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Организация работ по выявлению причин возникновения рекламации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умения</w:t>
            </w:r>
          </w:p>
        </w:tc>
        <w:tc>
          <w:tcPr>
            <w:tcW w:w="1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Определять причины возникновения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Оформлять производственно-техническую документацию в соответствии с требованиями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Определять этапы технологического процесса, влияющие на формирование конкретной характеристики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знания</w:t>
            </w:r>
          </w:p>
        </w:tc>
        <w:tc>
          <w:tcPr>
            <w:tcW w:w="1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Нормативные и методические документы, регламентирующие вопросы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Требования к качеству сырья, материалов, полуфабрикатов, комплектующих изделий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Нормативные и методические документы, регламентирующие вопросы приемки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Нормативные и методические документы, регламентирующие вопросы подачи рекламаций и реакций на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Технология производства продукции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1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Обеспечение взаимодействия сотрудников и смежных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Разработка, внедрение, контроль, оценка и коррекция компонентов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  <w:r>
              <w:t>Профессиональная деятельность, предполагающая постановку целей собственной работы и подчиненных сотрудников</w:t>
            </w:r>
          </w:p>
        </w:tc>
      </w:tr>
    </w:tbl>
    <w:p w:rsidR="00000000" w:rsidRDefault="00DF6A10"/>
    <w:p w:rsidR="00000000" w:rsidRDefault="00DF6A10">
      <w:bookmarkStart w:id="18" w:name="sub_335"/>
      <w:r>
        <w:t>3.3.5. Трудовая функция</w:t>
      </w:r>
    </w:p>
    <w:bookmarkEnd w:id="18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1"/>
        <w:gridCol w:w="6035"/>
        <w:gridCol w:w="1064"/>
        <w:gridCol w:w="1519"/>
        <w:gridCol w:w="2913"/>
        <w:gridCol w:w="1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Наименование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Функциональное руководство работниками службы технического контроля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С/05.7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Уровень</w:t>
            </w:r>
          </w:p>
          <w:p w:rsidR="00000000" w:rsidRDefault="00DF6A10">
            <w:pPr>
              <w:pStyle w:val="afff2"/>
            </w:pPr>
            <w:r>
              <w:t>(подуро</w:t>
            </w:r>
            <w:r>
              <w:t>вень)</w:t>
            </w:r>
          </w:p>
          <w:p w:rsidR="00000000" w:rsidRDefault="00DF6A10">
            <w:pPr>
              <w:pStyle w:val="afff2"/>
            </w:pPr>
            <w:r>
              <w:t>квалификации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7"/>
        <w:gridCol w:w="1596"/>
        <w:gridCol w:w="934"/>
        <w:gridCol w:w="2312"/>
        <w:gridCol w:w="2285"/>
        <w:gridCol w:w="3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A10">
            <w:pPr>
              <w:pStyle w:val="afff2"/>
            </w:pPr>
            <w:r>
              <w:t>Оригинал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A1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DF6A10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DF6A10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3"/>
        <w:gridCol w:w="12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Трудовые действия</w:t>
            </w: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Координация деятельности структурных подразделений службы технического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Планирование деятельности службы технического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Утверждение планов работ по материально-техническому снабжению службы технического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Работы по подбору и расстановке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Контроль деятельности подчиненного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Организация и проведение производственных совещаний руководителей подразделений службы технического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Оценка деятельности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Работа в комиссии по п</w:t>
            </w:r>
            <w:r>
              <w:t>роверке знаний персонала в части установленных полномочий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умения</w:t>
            </w: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Планировать, организовывать и контролировать административную и производственно-хозяйственную деятельность службы технического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Определять рациональность использования материально-технических и трудовых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 xml:space="preserve">Определять численность работников, необходимых для эффективной деятельности службы </w:t>
            </w:r>
            <w:r>
              <w:lastRenderedPageBreak/>
              <w:t>технического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Определять эффективность выполнения трудовых функций работником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Необходимые знания</w:t>
            </w: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Нормативные и методические документы, регламентирующие вопросы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Технология производства продукции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Современные технологии управления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Основы коммуникации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Управление коллективом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Обеспечение взаимодействия сотрудников и смежных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Разработка, внедрение, контроль, оценка и коррекция компонентов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</w:pPr>
          </w:p>
        </w:tc>
        <w:tc>
          <w:tcPr>
            <w:tcW w:w="1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Профессиональная деятельность, предполагающая постановку целей собственной работы и подчиненных сотрудников</w:t>
            </w:r>
          </w:p>
        </w:tc>
      </w:tr>
    </w:tbl>
    <w:p w:rsidR="00000000" w:rsidRDefault="00DF6A10"/>
    <w:p w:rsidR="00000000" w:rsidRDefault="00DF6A10">
      <w:pPr>
        <w:pStyle w:val="1"/>
      </w:pPr>
      <w:bookmarkStart w:id="19" w:name="sub_400"/>
      <w:r>
        <w:t>IV. Сведения об организациях-разработчиках профессионального стандарта</w:t>
      </w:r>
    </w:p>
    <w:bookmarkEnd w:id="19"/>
    <w:p w:rsidR="00000000" w:rsidRDefault="00DF6A10"/>
    <w:p w:rsidR="00000000" w:rsidRDefault="00DF6A10">
      <w:bookmarkStart w:id="20" w:name="sub_41"/>
      <w:r>
        <w:t>4.1. Ответственная организация - разработчик:</w:t>
      </w:r>
    </w:p>
    <w:bookmarkEnd w:id="20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Общероссийское отраслевое объединение работодателей "Союз машиностроителей России",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Заместитель исполнительного директора Иванов Сергей Валентинович</w:t>
            </w:r>
          </w:p>
        </w:tc>
      </w:tr>
    </w:tbl>
    <w:p w:rsidR="00000000" w:rsidRDefault="00DF6A10"/>
    <w:p w:rsidR="00000000" w:rsidRDefault="00DF6A10">
      <w:bookmarkStart w:id="21" w:name="sub_42"/>
      <w:r>
        <w:t>4.2. Наименования организаций - разработчиков:</w:t>
      </w:r>
    </w:p>
    <w:bookmarkEnd w:id="21"/>
    <w:p w:rsidR="00000000" w:rsidRDefault="00DF6A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4"/>
        <w:gridCol w:w="14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1.</w:t>
            </w:r>
          </w:p>
        </w:tc>
        <w:tc>
          <w:tcPr>
            <w:tcW w:w="1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ЗАО "Волгоградский металлургический завод "Красный Октябрь", город Волгоград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2.</w:t>
            </w:r>
          </w:p>
        </w:tc>
        <w:tc>
          <w:tcPr>
            <w:tcW w:w="1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ЗАО "ХелиВерт", поселок Томилино,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3.</w:t>
            </w:r>
          </w:p>
        </w:tc>
        <w:tc>
          <w:tcPr>
            <w:tcW w:w="1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ОАО "Авиакор - авиационный завод", город 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4.</w:t>
            </w:r>
          </w:p>
        </w:tc>
        <w:tc>
          <w:tcPr>
            <w:tcW w:w="1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ОАО "Гидроагрегат", город Павлово, 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5.</w:t>
            </w:r>
          </w:p>
        </w:tc>
        <w:tc>
          <w:tcPr>
            <w:tcW w:w="1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ОАО "Камов", город Люберцы,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6.</w:t>
            </w:r>
          </w:p>
        </w:tc>
        <w:tc>
          <w:tcPr>
            <w:tcW w:w="1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ОАО "Ковровский электромеханический завод" (ОАО "КЭМЗ"), город Ковров, Владимирская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lastRenderedPageBreak/>
              <w:t>7.</w:t>
            </w:r>
          </w:p>
        </w:tc>
        <w:tc>
          <w:tcPr>
            <w:tcW w:w="1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ОАО "Курганмашзавод", город Курган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8.</w:t>
            </w:r>
          </w:p>
        </w:tc>
        <w:tc>
          <w:tcPr>
            <w:tcW w:w="1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ОАО "НПП "Старт", город Екатеринбург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9.</w:t>
            </w:r>
          </w:p>
        </w:tc>
        <w:tc>
          <w:tcPr>
            <w:tcW w:w="1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ОАО "Роствертол",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10.</w:t>
            </w:r>
          </w:p>
        </w:tc>
        <w:tc>
          <w:tcPr>
            <w:tcW w:w="1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ОАО "УАП "Гидравлика", город Уфа, 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11.</w:t>
            </w:r>
          </w:p>
        </w:tc>
        <w:tc>
          <w:tcPr>
            <w:tcW w:w="1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ОАО "УМПО", город Уфа, Республика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12.</w:t>
            </w:r>
          </w:p>
        </w:tc>
        <w:tc>
          <w:tcPr>
            <w:tcW w:w="1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ОАО ААК "Прогресс", город Арсеньев, Приморский край,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13.</w:t>
            </w:r>
          </w:p>
        </w:tc>
        <w:tc>
          <w:tcPr>
            <w:tcW w:w="1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ОАО АК "Туламашзавод", город 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14.</w:t>
            </w:r>
          </w:p>
        </w:tc>
        <w:tc>
          <w:tcPr>
            <w:tcW w:w="1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ФГБОУ ВПО Московский государственный технологический университет "СТАНКИН",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15.</w:t>
            </w:r>
          </w:p>
        </w:tc>
        <w:tc>
          <w:tcPr>
            <w:tcW w:w="1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ФГБОУ ВПО ОмГТУ, город Омск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16.</w:t>
            </w:r>
          </w:p>
        </w:tc>
        <w:tc>
          <w:tcPr>
            <w:tcW w:w="1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ФГБОУ ВПО СамГТУ, ФМиАТ, город 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A10">
            <w:pPr>
              <w:pStyle w:val="aff9"/>
              <w:jc w:val="center"/>
            </w:pPr>
            <w:r>
              <w:t>17.</w:t>
            </w:r>
          </w:p>
        </w:tc>
        <w:tc>
          <w:tcPr>
            <w:tcW w:w="1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A10">
            <w:pPr>
              <w:pStyle w:val="afff2"/>
            </w:pPr>
            <w:r>
              <w:t>ФГУП Всероссийский научно-исследовательский институт автоматики им. Н.Л. Духова, город</w:t>
            </w:r>
            <w:r>
              <w:t xml:space="preserve"> Москва</w:t>
            </w:r>
          </w:p>
        </w:tc>
      </w:tr>
    </w:tbl>
    <w:p w:rsidR="00000000" w:rsidRDefault="00DF6A10"/>
    <w:p w:rsidR="00000000" w:rsidRDefault="00DF6A10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F6A10">
      <w:r>
        <w:lastRenderedPageBreak/>
        <w:t>______________________________</w:t>
      </w:r>
    </w:p>
    <w:p w:rsidR="00000000" w:rsidRDefault="00DF6A10">
      <w:bookmarkStart w:id="22" w:name="sub_991"/>
      <w:r>
        <w:t xml:space="preserve">*(1) </w:t>
      </w:r>
      <w:hyperlink r:id="rId65" w:history="1">
        <w:r>
          <w:rPr>
            <w:rStyle w:val="a4"/>
          </w:rPr>
          <w:t>Общероссийский классификатор</w:t>
        </w:r>
      </w:hyperlink>
      <w:r>
        <w:t xml:space="preserve"> занятий</w:t>
      </w:r>
    </w:p>
    <w:p w:rsidR="00000000" w:rsidRDefault="00DF6A10">
      <w:bookmarkStart w:id="23" w:name="sub_992"/>
      <w:bookmarkEnd w:id="22"/>
      <w:r>
        <w:t xml:space="preserve">*(2) </w:t>
      </w:r>
      <w:hyperlink r:id="rId66" w:history="1">
        <w:r>
          <w:rPr>
            <w:rStyle w:val="a4"/>
          </w:rPr>
          <w:t>Общер</w:t>
        </w:r>
        <w:r>
          <w:rPr>
            <w:rStyle w:val="a4"/>
          </w:rPr>
          <w:t>оссийский классификатор</w:t>
        </w:r>
      </w:hyperlink>
      <w:r>
        <w:t xml:space="preserve"> кодов экономической деятельности</w:t>
      </w:r>
    </w:p>
    <w:p w:rsidR="00000000" w:rsidRDefault="00DF6A10">
      <w:bookmarkStart w:id="24" w:name="sub_993"/>
      <w:bookmarkEnd w:id="23"/>
      <w:r>
        <w:t>*(3) Трудовой кодекс Российской Федерации (</w:t>
      </w:r>
      <w:hyperlink r:id="rId67" w:history="1">
        <w:r>
          <w:rPr>
            <w:rStyle w:val="a4"/>
          </w:rPr>
          <w:t>статьи 69</w:t>
        </w:r>
      </w:hyperlink>
      <w:r>
        <w:t xml:space="preserve">, </w:t>
      </w:r>
      <w:hyperlink r:id="rId68" w:history="1">
        <w:r>
          <w:rPr>
            <w:rStyle w:val="a4"/>
          </w:rPr>
          <w:t>185</w:t>
        </w:r>
      </w:hyperlink>
      <w:r>
        <w:t xml:space="preserve">, </w:t>
      </w:r>
      <w:hyperlink r:id="rId69" w:history="1">
        <w:r>
          <w:rPr>
            <w:rStyle w:val="a4"/>
          </w:rPr>
          <w:t>213</w:t>
        </w:r>
      </w:hyperlink>
      <w:r>
        <w:t xml:space="preserve">) (Собрание законодательства Российской Федерации, 2002, N 1, ст. 3; 2004, N 35, ст. 3607; 2006, N 27, ст. 2878; 2008, N 30, ст. 3616; 2011, N 49, ст. 7031; 2013, N 48, ст. 6165; N 52, </w:t>
      </w:r>
      <w:r>
        <w:t xml:space="preserve">ст. 6986); </w:t>
      </w:r>
      <w:hyperlink r:id="rId70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</w:t>
      </w:r>
      <w:r>
        <w:t>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</w:t>
      </w:r>
      <w:r>
        <w:t xml:space="preserve">ыми условиями труда" (зарегистрирован в Минюсте России 21 октября 2011 г., регистрационный N 22111), с изменением, внесенным </w:t>
      </w:r>
      <w:hyperlink r:id="rId71" w:history="1">
        <w:r>
          <w:rPr>
            <w:rStyle w:val="a4"/>
          </w:rPr>
          <w:t>приказом</w:t>
        </w:r>
      </w:hyperlink>
      <w:r>
        <w:t xml:space="preserve"> Минздрава России от 15 мая 2013 г. N 296н (зарегистрирован в</w:t>
      </w:r>
      <w:r>
        <w:t xml:space="preserve"> Минюсте России 3 июля 2013 г., регистрационный N 28970)</w:t>
      </w:r>
    </w:p>
    <w:p w:rsidR="00000000" w:rsidRDefault="00DF6A10">
      <w:bookmarkStart w:id="25" w:name="sub_994"/>
      <w:bookmarkEnd w:id="24"/>
      <w:r>
        <w:t xml:space="preserve">*(4) </w:t>
      </w:r>
      <w:hyperlink r:id="rId72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других служащих</w:t>
      </w:r>
    </w:p>
    <w:p w:rsidR="00000000" w:rsidRDefault="00DF6A10">
      <w:bookmarkStart w:id="26" w:name="sub_995"/>
      <w:bookmarkEnd w:id="25"/>
      <w:r>
        <w:t xml:space="preserve">*(5) </w:t>
      </w:r>
      <w:hyperlink r:id="rId73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</w:t>
      </w:r>
    </w:p>
    <w:bookmarkEnd w:id="26"/>
    <w:p w:rsidR="00000000" w:rsidRDefault="00DF6A10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6A10"/>
    <w:rsid w:val="00D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85134&amp;sub=15" TargetMode="External"/><Relationship Id="rId18" Type="http://schemas.openxmlformats.org/officeDocument/2006/relationships/hyperlink" Target="http://ivo.garant.ru/document?id=85134&amp;sub=22" TargetMode="External"/><Relationship Id="rId26" Type="http://schemas.openxmlformats.org/officeDocument/2006/relationships/hyperlink" Target="http://ivo.garant.ru/document?id=85134&amp;sub=32" TargetMode="External"/><Relationship Id="rId39" Type="http://schemas.openxmlformats.org/officeDocument/2006/relationships/hyperlink" Target="http://ivo.garant.ru/document?id=86755&amp;sub=0" TargetMode="External"/><Relationship Id="rId21" Type="http://schemas.openxmlformats.org/officeDocument/2006/relationships/hyperlink" Target="http://ivo.garant.ru/document?id=85134&amp;sub=26" TargetMode="External"/><Relationship Id="rId34" Type="http://schemas.openxmlformats.org/officeDocument/2006/relationships/hyperlink" Target="http://ivo.garant.ru/document?id=79057&amp;sub=0" TargetMode="External"/><Relationship Id="rId42" Type="http://schemas.openxmlformats.org/officeDocument/2006/relationships/hyperlink" Target="http://ivo.garant.ru/document?id=86755&amp;sub=200500" TargetMode="External"/><Relationship Id="rId47" Type="http://schemas.openxmlformats.org/officeDocument/2006/relationships/hyperlink" Target="http://ivo.garant.ru/document?id=79057&amp;sub=1222" TargetMode="External"/><Relationship Id="rId50" Type="http://schemas.openxmlformats.org/officeDocument/2006/relationships/hyperlink" Target="http://ivo.garant.ru/document?id=80422&amp;sub=3034" TargetMode="External"/><Relationship Id="rId55" Type="http://schemas.openxmlformats.org/officeDocument/2006/relationships/hyperlink" Target="http://ivo.garant.ru/document?id=86755&amp;sub=220500" TargetMode="External"/><Relationship Id="rId63" Type="http://schemas.openxmlformats.org/officeDocument/2006/relationships/hyperlink" Target="http://ivo.garant.ru/document?id=86755&amp;sub=200500" TargetMode="External"/><Relationship Id="rId68" Type="http://schemas.openxmlformats.org/officeDocument/2006/relationships/hyperlink" Target="http://ivo.garant.ru/document?id=12025268&amp;sub=185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70310156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5134&amp;sub=19" TargetMode="External"/><Relationship Id="rId29" Type="http://schemas.openxmlformats.org/officeDocument/2006/relationships/hyperlink" Target="http://ivo.garant.ru/document?id=85134&amp;sub=35" TargetMode="External"/><Relationship Id="rId11" Type="http://schemas.openxmlformats.org/officeDocument/2006/relationships/hyperlink" Target="http://ivo.garant.ru/document?id=79057&amp;sub=0" TargetMode="External"/><Relationship Id="rId24" Type="http://schemas.openxmlformats.org/officeDocument/2006/relationships/hyperlink" Target="http://ivo.garant.ru/document?id=85134&amp;sub=29" TargetMode="External"/><Relationship Id="rId32" Type="http://schemas.openxmlformats.org/officeDocument/2006/relationships/hyperlink" Target="http://ivo.garant.ru/document?id=85134&amp;sub=743" TargetMode="External"/><Relationship Id="rId37" Type="http://schemas.openxmlformats.org/officeDocument/2006/relationships/hyperlink" Target="http://ivo.garant.ru/document?id=80422&amp;sub=0" TargetMode="External"/><Relationship Id="rId40" Type="http://schemas.openxmlformats.org/officeDocument/2006/relationships/hyperlink" Target="http://ivo.garant.ru/document?id=86755&amp;sub=150000" TargetMode="External"/><Relationship Id="rId45" Type="http://schemas.openxmlformats.org/officeDocument/2006/relationships/hyperlink" Target="http://ivo.garant.ru/document?id=79057&amp;sub=0" TargetMode="External"/><Relationship Id="rId53" Type="http://schemas.openxmlformats.org/officeDocument/2006/relationships/hyperlink" Target="http://ivo.garant.ru/document?id=86755&amp;sub=200100" TargetMode="External"/><Relationship Id="rId58" Type="http://schemas.openxmlformats.org/officeDocument/2006/relationships/hyperlink" Target="http://ivo.garant.ru/document?id=80422&amp;sub=0" TargetMode="External"/><Relationship Id="rId66" Type="http://schemas.openxmlformats.org/officeDocument/2006/relationships/hyperlink" Target="http://ivo.garant.ru/document?id=85134&amp;sub=0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ivo.garant.ru/document?id=70204190&amp;sub=1022" TargetMode="External"/><Relationship Id="rId15" Type="http://schemas.openxmlformats.org/officeDocument/2006/relationships/hyperlink" Target="http://ivo.garant.ru/document?id=85134&amp;sub=18" TargetMode="External"/><Relationship Id="rId23" Type="http://schemas.openxmlformats.org/officeDocument/2006/relationships/hyperlink" Target="http://ivo.garant.ru/document?id=85134&amp;sub=28" TargetMode="External"/><Relationship Id="rId28" Type="http://schemas.openxmlformats.org/officeDocument/2006/relationships/hyperlink" Target="http://ivo.garant.ru/document?id=85134&amp;sub=34" TargetMode="External"/><Relationship Id="rId36" Type="http://schemas.openxmlformats.org/officeDocument/2006/relationships/hyperlink" Target="http://ivo.garant.ru/document?id=79057&amp;sub=1222" TargetMode="External"/><Relationship Id="rId49" Type="http://schemas.openxmlformats.org/officeDocument/2006/relationships/hyperlink" Target="http://ivo.garant.ru/document?id=80422&amp;sub=3055" TargetMode="External"/><Relationship Id="rId57" Type="http://schemas.openxmlformats.org/officeDocument/2006/relationships/hyperlink" Target="http://ivo.garant.ru/document?id=79057&amp;sub=1222" TargetMode="External"/><Relationship Id="rId61" Type="http://schemas.openxmlformats.org/officeDocument/2006/relationships/hyperlink" Target="http://ivo.garant.ru/document?id=86755&amp;sub=150000" TargetMode="External"/><Relationship Id="rId10" Type="http://schemas.openxmlformats.org/officeDocument/2006/relationships/hyperlink" Target="http://ivo.garant.ru/document?id=79057&amp;sub=2123" TargetMode="External"/><Relationship Id="rId19" Type="http://schemas.openxmlformats.org/officeDocument/2006/relationships/hyperlink" Target="http://ivo.garant.ru/document?id=85134&amp;sub=24" TargetMode="External"/><Relationship Id="rId31" Type="http://schemas.openxmlformats.org/officeDocument/2006/relationships/hyperlink" Target="http://ivo.garant.ru/document?id=85134&amp;sub=502" TargetMode="External"/><Relationship Id="rId44" Type="http://schemas.openxmlformats.org/officeDocument/2006/relationships/hyperlink" Target="http://ivo.garant.ru/document?id=12061093&amp;sub=3" TargetMode="External"/><Relationship Id="rId52" Type="http://schemas.openxmlformats.org/officeDocument/2006/relationships/hyperlink" Target="http://ivo.garant.ru/document?id=86755&amp;sub=150000" TargetMode="External"/><Relationship Id="rId60" Type="http://schemas.openxmlformats.org/officeDocument/2006/relationships/hyperlink" Target="http://ivo.garant.ru/document?id=86755&amp;sub=0" TargetMode="External"/><Relationship Id="rId65" Type="http://schemas.openxmlformats.org/officeDocument/2006/relationships/hyperlink" Target="http://ivo.garant.ru/document?id=79057&amp;sub=0" TargetMode="External"/><Relationship Id="rId73" Type="http://schemas.openxmlformats.org/officeDocument/2006/relationships/hyperlink" Target="http://ivo.garant.ru/document?id=86755&amp;sub=0" TargetMode="External"/><Relationship Id="rId4" Type="http://schemas.openxmlformats.org/officeDocument/2006/relationships/hyperlink" Target="http://ivo.garant.ru/document?id=70547100&amp;sub=0" TargetMode="External"/><Relationship Id="rId9" Type="http://schemas.openxmlformats.org/officeDocument/2006/relationships/hyperlink" Target="http://ivo.garant.ru/document?id=79057&amp;sub=1222" TargetMode="External"/><Relationship Id="rId14" Type="http://schemas.openxmlformats.org/officeDocument/2006/relationships/hyperlink" Target="http://ivo.garant.ru/document?id=85134&amp;sub=17" TargetMode="External"/><Relationship Id="rId22" Type="http://schemas.openxmlformats.org/officeDocument/2006/relationships/hyperlink" Target="http://ivo.garant.ru/document?id=85134&amp;sub=27" TargetMode="External"/><Relationship Id="rId27" Type="http://schemas.openxmlformats.org/officeDocument/2006/relationships/hyperlink" Target="http://ivo.garant.ru/document?id=85134&amp;sub=33" TargetMode="External"/><Relationship Id="rId30" Type="http://schemas.openxmlformats.org/officeDocument/2006/relationships/hyperlink" Target="http://ivo.garant.ru/document?id=85134&amp;sub=37" TargetMode="External"/><Relationship Id="rId35" Type="http://schemas.openxmlformats.org/officeDocument/2006/relationships/hyperlink" Target="http://ivo.garant.ru/document?id=79057&amp;sub=2123" TargetMode="External"/><Relationship Id="rId43" Type="http://schemas.openxmlformats.org/officeDocument/2006/relationships/hyperlink" Target="http://ivo.garant.ru/document?id=86755&amp;sub=220500" TargetMode="External"/><Relationship Id="rId48" Type="http://schemas.openxmlformats.org/officeDocument/2006/relationships/hyperlink" Target="http://ivo.garant.ru/document?id=80422&amp;sub=0" TargetMode="External"/><Relationship Id="rId56" Type="http://schemas.openxmlformats.org/officeDocument/2006/relationships/hyperlink" Target="http://ivo.garant.ru/document?id=79057&amp;sub=0" TargetMode="External"/><Relationship Id="rId64" Type="http://schemas.openxmlformats.org/officeDocument/2006/relationships/hyperlink" Target="http://ivo.garant.ru/document?id=86755&amp;sub=220500" TargetMode="External"/><Relationship Id="rId69" Type="http://schemas.openxmlformats.org/officeDocument/2006/relationships/hyperlink" Target="http://ivo.garant.ru/document?id=12025268&amp;sub=213" TargetMode="External"/><Relationship Id="rId8" Type="http://schemas.openxmlformats.org/officeDocument/2006/relationships/hyperlink" Target="http://ivo.garant.ru/document?id=1866877&amp;sub=0" TargetMode="External"/><Relationship Id="rId51" Type="http://schemas.openxmlformats.org/officeDocument/2006/relationships/hyperlink" Target="http://ivo.garant.ru/document?id=86755&amp;sub=0" TargetMode="External"/><Relationship Id="rId72" Type="http://schemas.openxmlformats.org/officeDocument/2006/relationships/hyperlink" Target="http://ivo.garant.ru/document?id=80422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9057&amp;sub=0" TargetMode="External"/><Relationship Id="rId17" Type="http://schemas.openxmlformats.org/officeDocument/2006/relationships/hyperlink" Target="http://ivo.garant.ru/document?id=85134&amp;sub=20" TargetMode="External"/><Relationship Id="rId25" Type="http://schemas.openxmlformats.org/officeDocument/2006/relationships/hyperlink" Target="http://ivo.garant.ru/document?id=85134&amp;sub=31" TargetMode="External"/><Relationship Id="rId33" Type="http://schemas.openxmlformats.org/officeDocument/2006/relationships/hyperlink" Target="http://ivo.garant.ru/document?id=85134&amp;sub=0" TargetMode="External"/><Relationship Id="rId38" Type="http://schemas.openxmlformats.org/officeDocument/2006/relationships/hyperlink" Target="http://ivo.garant.ru/document?id=80422&amp;sub=3034" TargetMode="External"/><Relationship Id="rId46" Type="http://schemas.openxmlformats.org/officeDocument/2006/relationships/hyperlink" Target="http://ivo.garant.ru/document?id=79057&amp;sub=2123" TargetMode="External"/><Relationship Id="rId59" Type="http://schemas.openxmlformats.org/officeDocument/2006/relationships/hyperlink" Target="http://ivo.garant.ru/document?id=80422&amp;sub=3055" TargetMode="External"/><Relationship Id="rId67" Type="http://schemas.openxmlformats.org/officeDocument/2006/relationships/hyperlink" Target="http://ivo.garant.ru/document?id=12025268&amp;sub=69" TargetMode="External"/><Relationship Id="rId20" Type="http://schemas.openxmlformats.org/officeDocument/2006/relationships/hyperlink" Target="http://ivo.garant.ru/document?id=85134&amp;sub=25" TargetMode="External"/><Relationship Id="rId41" Type="http://schemas.openxmlformats.org/officeDocument/2006/relationships/hyperlink" Target="http://ivo.garant.ru/document?id=86755&amp;sub=200100" TargetMode="External"/><Relationship Id="rId54" Type="http://schemas.openxmlformats.org/officeDocument/2006/relationships/hyperlink" Target="http://ivo.garant.ru/document?id=86755&amp;sub=200500" TargetMode="External"/><Relationship Id="rId62" Type="http://schemas.openxmlformats.org/officeDocument/2006/relationships/hyperlink" Target="http://ivo.garant.ru/document?id=86755&amp;sub=200100" TargetMode="External"/><Relationship Id="rId70" Type="http://schemas.openxmlformats.org/officeDocument/2006/relationships/hyperlink" Target="http://ivo.garant.ru/document?id=12091202&amp;sub=0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5397</Words>
  <Characters>30763</Characters>
  <Application>Microsoft Office Word</Application>
  <DocSecurity>4</DocSecurity>
  <Lines>256</Lines>
  <Paragraphs>72</Paragraphs>
  <ScaleCrop>false</ScaleCrop>
  <Company>НПП "Гарант-Сервис"</Company>
  <LinksUpToDate>false</LinksUpToDate>
  <CharactersWithSpaces>36088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2016-04-11T10:31:00Z</dcterms:created>
  <dcterms:modified xsi:type="dcterms:W3CDTF">2016-04-11T10:31:00Z</dcterms:modified>
</cp:coreProperties>
</file>