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1" w:rsidRDefault="00CA1781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труда и социальной защиты РФ от 3 декабря 2015 г. N 989н</w:t>
        </w:r>
        <w:r>
          <w:rPr>
            <w:rStyle w:val="a4"/>
            <w:rFonts w:cs="Arial"/>
            <w:b w:val="0"/>
            <w:bCs w:val="0"/>
          </w:rPr>
          <w:br/>
          <w:t>"Об утверждении профессионального стандарта "Резчик термической резки металлов"</w:t>
        </w:r>
      </w:hyperlink>
    </w:p>
    <w:p w:rsidR="00CA1781" w:rsidRDefault="00CA1781"/>
    <w:p w:rsidR="00CA1781" w:rsidRDefault="00CA178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CA1781" w:rsidRDefault="00CA1781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"Резчик термической резки металлов".</w:t>
      </w:r>
    </w:p>
    <w:bookmarkEnd w:id="0"/>
    <w:p w:rsidR="00CA1781" w:rsidRDefault="00CA178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81" w:rsidRDefault="00CA1781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81" w:rsidRDefault="00CA1781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CA1781" w:rsidRDefault="00CA1781"/>
    <w:p w:rsidR="00CA1781" w:rsidRDefault="00CA1781">
      <w:pPr>
        <w:pStyle w:val="afff2"/>
      </w:pPr>
      <w:r>
        <w:t>Зарегистрировано в Минюсте РФ 30 декабря 2015 г.</w:t>
      </w:r>
    </w:p>
    <w:p w:rsidR="00CA1781" w:rsidRDefault="00CA1781">
      <w:pPr>
        <w:pStyle w:val="afff2"/>
      </w:pPr>
      <w:r>
        <w:t>Регистрационный N 40403</w:t>
      </w:r>
    </w:p>
    <w:p w:rsidR="00CA1781" w:rsidRDefault="00CA1781"/>
    <w:p w:rsidR="00CA1781" w:rsidRDefault="00CA1781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CA1781" w:rsidRDefault="00CA1781">
      <w:pPr>
        <w:pStyle w:val="afa"/>
      </w:pPr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 профессиональных стандартах</w:t>
      </w:r>
    </w:p>
    <w:p w:rsidR="00CA1781" w:rsidRDefault="00CA1781">
      <w:pPr>
        <w:pStyle w:val="1"/>
      </w:pPr>
      <w:r>
        <w:t>Профессиональный стандарт</w:t>
      </w:r>
      <w:r>
        <w:br/>
        <w:t>Резчик термической резки металлов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989н)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7"/>
        <w:gridCol w:w="264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7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676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CA1781" w:rsidRDefault="00CA1781"/>
    <w:p w:rsidR="00CA1781" w:rsidRDefault="00CA1781">
      <w:pPr>
        <w:pStyle w:val="1"/>
      </w:pPr>
      <w:bookmarkStart w:id="2" w:name="sub_100"/>
      <w:r>
        <w:t>I. Общие сведения</w:t>
      </w:r>
    </w:p>
    <w:bookmarkEnd w:id="2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98"/>
        <w:gridCol w:w="587"/>
        <w:gridCol w:w="171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Термическая резка металлов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40.114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7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</w:tr>
    </w:tbl>
    <w:p w:rsidR="00CA1781" w:rsidRDefault="00CA1781"/>
    <w:p w:rsidR="00CA1781" w:rsidRDefault="00CA1781">
      <w:r>
        <w:t>Основная цель вида профессиональной деятельности: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0182" w:type="dxa"/>
            <w:tcBorders>
              <w:top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термической резки металлов при производстве (изготовлении, реконструкции, монтаже, ремонте и утилизации) конструкций различного назначения</w:t>
            </w:r>
          </w:p>
        </w:tc>
      </w:tr>
    </w:tbl>
    <w:p w:rsidR="00CA1781" w:rsidRDefault="00CA1781"/>
    <w:p w:rsidR="00CA1781" w:rsidRDefault="00CA1781">
      <w:r>
        <w:t>Группа занятий: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1"/>
        <w:gridCol w:w="3490"/>
        <w:gridCol w:w="1349"/>
        <w:gridCol w:w="3656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  <w:rFonts w:cs="Arial"/>
                </w:rPr>
                <w:t>ОКЗ</w:t>
              </w:r>
            </w:hyperlink>
            <w:hyperlink w:anchor="sub_10001" w:history="1">
              <w:r>
                <w:rPr>
                  <w:rStyle w:val="a4"/>
                  <w:rFonts w:cs="Arial"/>
                </w:rPr>
                <w:t>*(1)</w:t>
              </w:r>
            </w:hyperlink>
            <w: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  <w:rFonts w:cs="Arial"/>
                </w:rPr>
                <w:t>ОКЗ</w:t>
              </w:r>
            </w:hyperlink>
            <w: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CA1781" w:rsidRDefault="00CA1781"/>
    <w:p w:rsidR="00CA1781" w:rsidRDefault="00CA1781">
      <w:r>
        <w:lastRenderedPageBreak/>
        <w:t>Отнесение к видам экономической деятельности: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3"/>
        <w:gridCol w:w="814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" w:history="1">
              <w:r>
                <w:rPr>
                  <w:rStyle w:val="a4"/>
                  <w:rFonts w:cs="Arial"/>
                </w:rPr>
                <w:t>09.10.2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Предоставление услуг по монтажу, ремонту и демонтажу буровых вышек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" w:history="1">
              <w:r>
                <w:rPr>
                  <w:rStyle w:val="a4"/>
                  <w:rFonts w:cs="Arial"/>
                </w:rPr>
                <w:t>09.90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Предоставление услуг в других областях добычи полезных ископаемых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" w:history="1">
              <w:r>
                <w:rPr>
                  <w:rStyle w:val="a4"/>
                  <w:rFonts w:cs="Arial"/>
                </w:rPr>
                <w:t>24.10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4" w:history="1">
              <w:r>
                <w:rPr>
                  <w:rStyle w:val="a4"/>
                  <w:rFonts w:cs="Arial"/>
                </w:rPr>
                <w:t>24.20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" w:history="1">
              <w:r>
                <w:rPr>
                  <w:rStyle w:val="a4"/>
                  <w:rFonts w:cs="Arial"/>
                </w:rPr>
                <w:t>24.31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" w:history="1">
              <w:r>
                <w:rPr>
                  <w:rStyle w:val="a4"/>
                  <w:rFonts w:cs="Arial"/>
                </w:rPr>
                <w:t>24.32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холоднотянутого штрипса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7" w:history="1">
              <w:r>
                <w:rPr>
                  <w:rStyle w:val="a4"/>
                  <w:rFonts w:cs="Arial"/>
                </w:rPr>
                <w:t>24.33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профилей с помощью холодной штамповки или гибки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8" w:history="1">
              <w:r>
                <w:rPr>
                  <w:rStyle w:val="a4"/>
                  <w:rFonts w:cs="Arial"/>
                </w:rPr>
                <w:t>24.42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алюминия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9" w:history="1">
              <w:r>
                <w:rPr>
                  <w:rStyle w:val="a4"/>
                  <w:rFonts w:cs="Arial"/>
                </w:rPr>
                <w:t>24.43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0" w:history="1">
              <w:r>
                <w:rPr>
                  <w:rStyle w:val="a4"/>
                  <w:rFonts w:cs="Arial"/>
                </w:rPr>
                <w:t>24.44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меди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1" w:history="1">
              <w:r>
                <w:rPr>
                  <w:rStyle w:val="a4"/>
                  <w:rFonts w:cs="Arial"/>
                </w:rPr>
                <w:t>24.45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2" w:history="1">
              <w:r>
                <w:rPr>
                  <w:rStyle w:val="a4"/>
                  <w:rFonts w:cs="Arial"/>
                </w:rPr>
                <w:t>24.51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Литье чугуна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3" w:history="1">
              <w:r>
                <w:rPr>
                  <w:rStyle w:val="a4"/>
                  <w:rFonts w:cs="Arial"/>
                </w:rPr>
                <w:t>24.52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Литье стали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4" w:history="1">
              <w:r>
                <w:rPr>
                  <w:rStyle w:val="a4"/>
                  <w:rFonts w:cs="Arial"/>
                </w:rPr>
                <w:t>24.53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Литье легких металлов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5" w:history="1">
              <w:r>
                <w:rPr>
                  <w:rStyle w:val="a4"/>
                  <w:rFonts w:cs="Arial"/>
                </w:rPr>
                <w:t>24.54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Литье прочих цветных металлов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6" w:history="1">
              <w:r>
                <w:rPr>
                  <w:rStyle w:val="a4"/>
                  <w:rFonts w:cs="Arial"/>
                </w:rPr>
                <w:t>25.11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строительных металлических конструкций, изделий и их частей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7" w:history="1">
              <w:r>
                <w:rPr>
                  <w:rStyle w:val="a4"/>
                  <w:rFonts w:cs="Arial"/>
                </w:rPr>
                <w:t>25.12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металлических дверей и окон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8" w:history="1">
              <w:r>
                <w:rPr>
                  <w:rStyle w:val="a4"/>
                  <w:rFonts w:cs="Arial"/>
                </w:rPr>
                <w:t>25.21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радиаторов и котлов центрального отопления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29" w:history="1">
              <w:r>
                <w:rPr>
                  <w:rStyle w:val="a4"/>
                  <w:rFonts w:cs="Arial"/>
                </w:rPr>
                <w:t>25.29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0" w:history="1">
              <w:r>
                <w:rPr>
                  <w:rStyle w:val="a4"/>
                  <w:rFonts w:cs="Arial"/>
                </w:rPr>
                <w:t>25.30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паровых котлов, кроме котлов центрального отопления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1" w:history="1">
              <w:r>
                <w:rPr>
                  <w:rStyle w:val="a4"/>
                  <w:rFonts w:cs="Arial"/>
                </w:rPr>
                <w:t>25.40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оружия и боеприпасов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2" w:history="1">
              <w:r>
                <w:rPr>
                  <w:rStyle w:val="a4"/>
                  <w:rFonts w:cs="Arial"/>
                </w:rPr>
                <w:t>25.62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Обработка металлических изделий механическая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3" w:history="1">
              <w:r>
                <w:rPr>
                  <w:rStyle w:val="a4"/>
                  <w:rFonts w:cs="Arial"/>
                </w:rPr>
                <w:t>25.91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металлических бочек и аналогичных емкостей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4" w:history="1">
              <w:r>
                <w:rPr>
                  <w:rStyle w:val="a4"/>
                  <w:rFonts w:cs="Arial"/>
                </w:rPr>
                <w:t>25.93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изделий из проволоки, цепей и пружин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5" w:history="1">
              <w:r>
                <w:rPr>
                  <w:rStyle w:val="a4"/>
                  <w:rFonts w:cs="Arial"/>
                </w:rPr>
                <w:t>25.99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6" w:history="1">
              <w:r>
                <w:rPr>
                  <w:rStyle w:val="a4"/>
                  <w:rFonts w:cs="Arial"/>
                </w:rPr>
                <w:t>26.51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инструментов и приборов для измерения, тестирования и навигации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7" w:history="1">
              <w:r>
                <w:rPr>
                  <w:rStyle w:val="a4"/>
                  <w:rFonts w:cs="Arial"/>
                </w:rPr>
                <w:t>26.60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8" w:history="1">
              <w:r>
                <w:rPr>
                  <w:rStyle w:val="a4"/>
                  <w:rFonts w:cs="Arial"/>
                </w:rPr>
                <w:t>27.11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электродвигателей, электрогенераторов и трансформаторов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39" w:history="1">
              <w:r>
                <w:rPr>
                  <w:rStyle w:val="a4"/>
                  <w:rFonts w:cs="Arial"/>
                </w:rPr>
                <w:t>27.20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электрических аккумуляторов и аккумуляторных батарей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0" w:history="1">
              <w:r>
                <w:rPr>
                  <w:rStyle w:val="a4"/>
                  <w:rFonts w:cs="Arial"/>
                </w:rPr>
                <w:t>27.51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бытовых электрических приборов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1" w:history="1">
              <w:r>
                <w:rPr>
                  <w:rStyle w:val="a4"/>
                  <w:rFonts w:cs="Arial"/>
                </w:rPr>
                <w:t>27.52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бытовых неэлектрических приборов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2" w:history="1">
              <w:r>
                <w:rPr>
                  <w:rStyle w:val="a4"/>
                  <w:rFonts w:cs="Arial"/>
                </w:rPr>
                <w:t>27.90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прочего электрического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3" w:history="1">
              <w:r>
                <w:rPr>
                  <w:rStyle w:val="a4"/>
                  <w:rFonts w:cs="Arial"/>
                </w:rPr>
                <w:t>28.11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4" w:history="1">
              <w:r>
                <w:rPr>
                  <w:rStyle w:val="a4"/>
                  <w:rFonts w:cs="Arial"/>
                </w:rPr>
                <w:t>28.12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гидравлического и пневматического силового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5" w:history="1">
              <w:r>
                <w:rPr>
                  <w:rStyle w:val="a4"/>
                  <w:rFonts w:cs="Arial"/>
                </w:rPr>
                <w:t>28.13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насосов и компрессоров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6" w:history="1">
              <w:r>
                <w:rPr>
                  <w:rStyle w:val="a4"/>
                  <w:rFonts w:cs="Arial"/>
                </w:rPr>
                <w:t>28.14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кранов и клапанов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7" w:history="1">
              <w:r>
                <w:rPr>
                  <w:rStyle w:val="a4"/>
                  <w:rFonts w:cs="Arial"/>
                </w:rPr>
                <w:t>28.15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8" w:history="1">
              <w:r>
                <w:rPr>
                  <w:rStyle w:val="a4"/>
                  <w:rFonts w:cs="Arial"/>
                </w:rPr>
                <w:t>28.21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печей, термокамер и печных горелок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49" w:history="1">
              <w:r>
                <w:rPr>
                  <w:rStyle w:val="a4"/>
                  <w:rFonts w:cs="Arial"/>
                </w:rPr>
                <w:t>28.22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подъемно-транспортного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0" w:history="1">
              <w:r>
                <w:rPr>
                  <w:rStyle w:val="a4"/>
                  <w:rFonts w:cs="Arial"/>
                </w:rPr>
                <w:t>28.24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ручных инструментов с механизированным приводом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1" w:history="1">
              <w:r>
                <w:rPr>
                  <w:rStyle w:val="a4"/>
                  <w:rFonts w:cs="Arial"/>
                </w:rPr>
                <w:t>28.25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промышленного холодильного и вентиляционного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2" w:history="1">
              <w:r>
                <w:rPr>
                  <w:rStyle w:val="a4"/>
                  <w:rFonts w:cs="Arial"/>
                </w:rPr>
                <w:t>28.29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3" w:history="1">
              <w:r>
                <w:rPr>
                  <w:rStyle w:val="a4"/>
                  <w:rFonts w:cs="Arial"/>
                </w:rPr>
                <w:t>28.30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сельского и лесного хозяйства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4" w:history="1">
              <w:r>
                <w:rPr>
                  <w:rStyle w:val="a4"/>
                  <w:rFonts w:cs="Arial"/>
                </w:rPr>
                <w:t>28.41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металлообрабатывающего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5" w:history="1">
              <w:r>
                <w:rPr>
                  <w:rStyle w:val="a4"/>
                  <w:rFonts w:cs="Arial"/>
                </w:rPr>
                <w:t>28.49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станков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6" w:history="1">
              <w:r>
                <w:rPr>
                  <w:rStyle w:val="a4"/>
                  <w:rFonts w:cs="Arial"/>
                </w:rPr>
                <w:t>28.91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металлургии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7" w:history="1">
              <w:r>
                <w:rPr>
                  <w:rStyle w:val="a4"/>
                  <w:rFonts w:cs="Arial"/>
                </w:rPr>
                <w:t>28.92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добычи полезных ископаемых и строительства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8" w:history="1">
              <w:r>
                <w:rPr>
                  <w:rStyle w:val="a4"/>
                  <w:rFonts w:cs="Arial"/>
                </w:rPr>
                <w:t>28.93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59" w:history="1">
              <w:r>
                <w:rPr>
                  <w:rStyle w:val="a4"/>
                  <w:rFonts w:cs="Arial"/>
                </w:rPr>
                <w:t>28.94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0" w:history="1">
              <w:r>
                <w:rPr>
                  <w:rStyle w:val="a4"/>
                  <w:rFonts w:cs="Arial"/>
                </w:rPr>
                <w:t>28.95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изготовления бумаги и картона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1" w:history="1">
              <w:r>
                <w:rPr>
                  <w:rStyle w:val="a4"/>
                  <w:rFonts w:cs="Arial"/>
                </w:rPr>
                <w:t>28.96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машин и оборудования для переработки пластмасс и резины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2" w:history="1">
              <w:r>
                <w:rPr>
                  <w:rStyle w:val="a4"/>
                  <w:rFonts w:cs="Arial"/>
                </w:rPr>
                <w:t>28.99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3" w:history="1">
              <w:r>
                <w:rPr>
                  <w:rStyle w:val="a4"/>
                  <w:rFonts w:cs="Arial"/>
                </w:rPr>
                <w:t>29.10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автотранспортных средств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4" w:history="1">
              <w:r>
                <w:rPr>
                  <w:rStyle w:val="a4"/>
                  <w:rFonts w:cs="Arial"/>
                </w:rPr>
                <w:t>29.20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5" w:history="1">
              <w:r>
                <w:rPr>
                  <w:rStyle w:val="a4"/>
                  <w:rFonts w:cs="Arial"/>
                </w:rPr>
                <w:t>29.31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электрического и электронного оборудования для автотранспортных средств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6" w:history="1">
              <w:r>
                <w:rPr>
                  <w:rStyle w:val="a4"/>
                  <w:rFonts w:cs="Arial"/>
                </w:rPr>
                <w:t>29.32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7" w:history="1">
              <w:r>
                <w:rPr>
                  <w:rStyle w:val="a4"/>
                  <w:rFonts w:cs="Arial"/>
                </w:rPr>
                <w:t>30.11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кораблей, судов и плавучих конструкций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8" w:history="1">
              <w:r>
                <w:rPr>
                  <w:rStyle w:val="a4"/>
                  <w:rFonts w:cs="Arial"/>
                </w:rPr>
                <w:t>30.12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прогулочных и спортивных судов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69" w:history="1">
              <w:r>
                <w:rPr>
                  <w:rStyle w:val="a4"/>
                  <w:rFonts w:cs="Arial"/>
                </w:rPr>
                <w:t>30.20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железнодорожных локомотивов и подвижного состава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0" w:history="1">
              <w:r>
                <w:rPr>
                  <w:rStyle w:val="a4"/>
                  <w:rFonts w:cs="Arial"/>
                </w:rPr>
                <w:t>30.30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1" w:history="1">
              <w:r>
                <w:rPr>
                  <w:rStyle w:val="a4"/>
                  <w:rFonts w:cs="Arial"/>
                </w:rPr>
                <w:t>30.40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военных боевых машин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2" w:history="1">
              <w:r>
                <w:rPr>
                  <w:rStyle w:val="a4"/>
                  <w:rFonts w:cs="Arial"/>
                </w:rPr>
                <w:t>30.91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мотоциклов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3" w:history="1">
              <w:r>
                <w:rPr>
                  <w:rStyle w:val="a4"/>
                  <w:rFonts w:cs="Arial"/>
                </w:rPr>
                <w:t>30.92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велосипедов и инвалидных колясок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4" w:history="1">
              <w:r>
                <w:rPr>
                  <w:rStyle w:val="a4"/>
                  <w:rFonts w:cs="Arial"/>
                </w:rPr>
                <w:t>30.99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5" w:history="1">
              <w:r>
                <w:rPr>
                  <w:rStyle w:val="a4"/>
                  <w:rFonts w:cs="Arial"/>
                </w:rPr>
                <w:t>31.01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мебели для офисов и предприятий торговли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6" w:history="1">
              <w:r>
                <w:rPr>
                  <w:rStyle w:val="a4"/>
                  <w:rFonts w:cs="Arial"/>
                </w:rPr>
                <w:t>31.09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прочей мебели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7" w:history="1">
              <w:r>
                <w:rPr>
                  <w:rStyle w:val="a4"/>
                  <w:rFonts w:cs="Arial"/>
                </w:rPr>
                <w:t>32.30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спортивных товаров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8" w:history="1">
              <w:r>
                <w:rPr>
                  <w:rStyle w:val="a4"/>
                  <w:rFonts w:cs="Arial"/>
                </w:rPr>
                <w:t>32.50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медицинских инструментов 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79" w:history="1">
              <w:r>
                <w:rPr>
                  <w:rStyle w:val="a4"/>
                  <w:rFonts w:cs="Arial"/>
                </w:rPr>
                <w:t>32.99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0" w:history="1">
              <w:r>
                <w:rPr>
                  <w:rStyle w:val="a4"/>
                  <w:rFonts w:cs="Arial"/>
                </w:rPr>
                <w:t>33.11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металлоизделий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1" w:history="1">
              <w:r>
                <w:rPr>
                  <w:rStyle w:val="a4"/>
                  <w:rFonts w:cs="Arial"/>
                </w:rPr>
                <w:t>33.12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машин 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2" w:history="1">
              <w:r>
                <w:rPr>
                  <w:rStyle w:val="a4"/>
                  <w:rFonts w:cs="Arial"/>
                </w:rPr>
                <w:t>33.15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и техническое обслуживание судов и лодок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3" w:history="1">
              <w:r>
                <w:rPr>
                  <w:rStyle w:val="a4"/>
                  <w:rFonts w:cs="Arial"/>
                </w:rPr>
                <w:t>33.16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и техническое обслуживание летательных аппаратов, включая космические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4" w:history="1">
              <w:r>
                <w:rPr>
                  <w:rStyle w:val="a4"/>
                  <w:rFonts w:cs="Arial"/>
                </w:rPr>
                <w:t>33.17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и техническое обслуживание прочих транспортных средств 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5" w:history="1">
              <w:r>
                <w:rPr>
                  <w:rStyle w:val="a4"/>
                  <w:rFonts w:cs="Arial"/>
                </w:rPr>
                <w:t>33.19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Ремонт прочего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6" w:history="1">
              <w:r>
                <w:rPr>
                  <w:rStyle w:val="a4"/>
                  <w:rFonts w:cs="Arial"/>
                </w:rPr>
                <w:t>33.20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Монтаж промышленных машин 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7" w:history="1">
              <w:r>
                <w:rPr>
                  <w:rStyle w:val="a4"/>
                  <w:rFonts w:cs="Arial"/>
                </w:rPr>
                <w:t>38.31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Демонтаж техники, не подлежащей восстановлению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8" w:history="1">
              <w:r>
                <w:rPr>
                  <w:rStyle w:val="a4"/>
                  <w:rFonts w:cs="Arial"/>
                </w:rPr>
                <w:t>38.32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Утилизация отсортированных материалов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89" w:history="1">
              <w:r>
                <w:rPr>
                  <w:rStyle w:val="a4"/>
                  <w:rFonts w:cs="Arial"/>
                </w:rPr>
                <w:t>41.20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жилых и нежилых зданий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0" w:history="1">
              <w:r>
                <w:rPr>
                  <w:rStyle w:val="a4"/>
                  <w:rFonts w:cs="Arial"/>
                </w:rPr>
                <w:t>42.11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автомобильных дорог и автомагистралей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1" w:history="1">
              <w:r>
                <w:rPr>
                  <w:rStyle w:val="a4"/>
                  <w:rFonts w:cs="Arial"/>
                </w:rPr>
                <w:t>42.12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железных дорог и метро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2" w:history="1">
              <w:r>
                <w:rPr>
                  <w:rStyle w:val="a4"/>
                  <w:rFonts w:cs="Arial"/>
                </w:rPr>
                <w:t>42.13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мостов и тоннелей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3" w:history="1">
              <w:r>
                <w:rPr>
                  <w:rStyle w:val="a4"/>
                  <w:rFonts w:cs="Arial"/>
                </w:rPr>
                <w:t>42.21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4" w:history="1">
              <w:r>
                <w:rPr>
                  <w:rStyle w:val="a4"/>
                  <w:rFonts w:cs="Arial"/>
                </w:rPr>
                <w:t>42.22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5" w:history="1">
              <w:r>
                <w:rPr>
                  <w:rStyle w:val="a4"/>
                  <w:rFonts w:cs="Arial"/>
                </w:rPr>
                <w:t>42.91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водных сооружений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6" w:history="1">
              <w:r>
                <w:rPr>
                  <w:rStyle w:val="a4"/>
                  <w:rFonts w:cs="Arial"/>
                </w:rPr>
                <w:t>42.99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Строительство прочих инженерных сооружений, не включенных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7" w:history="1">
              <w:r>
                <w:rPr>
                  <w:rStyle w:val="a4"/>
                  <w:rFonts w:cs="Arial"/>
                </w:rPr>
                <w:t>43.11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Разборка и снос зданий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98" w:history="1">
              <w:r>
                <w:rPr>
                  <w:rStyle w:val="a4"/>
                  <w:rFonts w:cs="Arial"/>
                </w:rPr>
                <w:t>43.12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Подготовка строительной площадки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hyperlink r:id="rId99" w:history="1">
              <w:r>
                <w:rPr>
                  <w:rStyle w:val="a4"/>
                  <w:rFonts w:cs="Arial"/>
                </w:rPr>
                <w:t>43.21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электромонтажных работ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0" w:history="1">
              <w:r>
                <w:rPr>
                  <w:rStyle w:val="a4"/>
                  <w:rFonts w:cs="Arial"/>
                </w:rPr>
                <w:t>43.22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1" w:history="1">
              <w:r>
                <w:rPr>
                  <w:rStyle w:val="a4"/>
                  <w:rFonts w:cs="Arial"/>
                </w:rPr>
                <w:t>43.29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Производство прочих строительно-монтажных работ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2" w:history="1">
              <w:r>
                <w:rPr>
                  <w:rStyle w:val="a4"/>
                  <w:rFonts w:cs="Arial"/>
                </w:rPr>
                <w:t>43.99</w:t>
              </w:r>
            </w:hyperlink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 xml:space="preserve">(код </w:t>
            </w:r>
            <w:hyperlink r:id="rId103" w:history="1">
              <w:r>
                <w:rPr>
                  <w:rStyle w:val="a4"/>
                  <w:rFonts w:cs="Arial"/>
                </w:rPr>
                <w:t>ОКВЭД</w:t>
              </w:r>
            </w:hyperlink>
            <w:hyperlink w:anchor="sub_1000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>)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A1781" w:rsidRDefault="00CA1781">
      <w:pPr>
        <w:ind w:firstLine="0"/>
        <w:jc w:val="left"/>
        <w:rPr>
          <w:sz w:val="24"/>
          <w:szCs w:val="24"/>
        </w:rPr>
        <w:sectPr w:rsidR="00CA1781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A1781" w:rsidRDefault="00CA1781"/>
    <w:p w:rsidR="00CA1781" w:rsidRDefault="00CA1781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3122"/>
        <w:gridCol w:w="1797"/>
        <w:gridCol w:w="6187"/>
        <w:gridCol w:w="1255"/>
        <w:gridCol w:w="189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А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термической разделительной резки металлов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термической разделительной (заготовительной, чистовой) и поверхностной резки металлов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(заготовительной, чистовой) и поверхностной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(заготовительной, чистовой) и поверхностной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и роботизированной термической резки металлов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D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термической резки металлов с настройкой и регулировкой оборудования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 с настройкой и регулировкой оборудования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 с настройкой и регулировкой оборудования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 с настройкой и регулировкой оборудования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Е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металлов с программированием и настройкой оборудования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с программированием и настройкой единичного робота-манипулятора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Е/01.5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с программированием и настройкой роботизированного комплекса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Е/02.5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</w:tbl>
    <w:p w:rsidR="00CA1781" w:rsidRDefault="00CA1781">
      <w:pPr>
        <w:ind w:firstLine="0"/>
        <w:jc w:val="left"/>
        <w:rPr>
          <w:sz w:val="24"/>
          <w:szCs w:val="24"/>
        </w:rPr>
        <w:sectPr w:rsidR="00CA178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A1781" w:rsidRDefault="00CA1781"/>
    <w:p w:rsidR="00CA1781" w:rsidRDefault="00CA1781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CA1781" w:rsidRDefault="00CA1781"/>
    <w:p w:rsidR="00CA1781" w:rsidRDefault="00CA1781">
      <w:bookmarkStart w:id="5" w:name="sub_1031"/>
      <w:r>
        <w:t>3.1. Обобщенная трудовая функция</w:t>
      </w:r>
    </w:p>
    <w:bookmarkEnd w:id="5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7"/>
        <w:gridCol w:w="4095"/>
        <w:gridCol w:w="907"/>
        <w:gridCol w:w="1061"/>
        <w:gridCol w:w="1594"/>
        <w:gridCol w:w="55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термической разделительной резки металлов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А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4"/>
        <w:gridCol w:w="7669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 ручной кислородной резки</w:t>
            </w:r>
          </w:p>
          <w:p w:rsidR="00CA1781" w:rsidRDefault="00CA1781">
            <w:pPr>
              <w:pStyle w:val="afff2"/>
            </w:pPr>
            <w:r>
              <w:t>Резчик ручной плазменной резки</w:t>
            </w:r>
          </w:p>
          <w:p w:rsidR="00CA1781" w:rsidRDefault="00CA1781">
            <w:pPr>
              <w:pStyle w:val="afff2"/>
            </w:pPr>
            <w:r>
              <w:t>Резчик ручной термической резки</w:t>
            </w:r>
          </w:p>
          <w:p w:rsidR="00CA1781" w:rsidRDefault="00CA1781">
            <w:pPr>
              <w:pStyle w:val="afff2"/>
            </w:pPr>
            <w:r>
              <w:t>Газорезчик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767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Среднее общее образование</w:t>
            </w:r>
          </w:p>
          <w:p w:rsidR="00CA1781" w:rsidRDefault="00CA178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04" w:history="1">
              <w:r>
                <w:rPr>
                  <w:rStyle w:val="a4"/>
                  <w:rFonts w:cs="Arial"/>
                </w:rPr>
                <w:t>порядке</w:t>
              </w:r>
            </w:hyperlink>
            <w:hyperlink w:anchor="sub_10003" w:history="1">
              <w:r>
                <w:rPr>
                  <w:rStyle w:val="a4"/>
                  <w:rFonts w:cs="Arial"/>
                </w:rPr>
                <w:t>*(3)</w:t>
              </w:r>
            </w:hyperlink>
          </w:p>
          <w:p w:rsidR="00CA1781" w:rsidRDefault="00CA1781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hyperlink w:anchor="sub_10004" w:history="1">
              <w:r>
                <w:rPr>
                  <w:rStyle w:val="a4"/>
                  <w:rFonts w:cs="Arial"/>
                </w:rPr>
                <w:t>*(4)</w:t>
              </w:r>
            </w:hyperlink>
          </w:p>
          <w:p w:rsidR="00CA1781" w:rsidRDefault="00CA1781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05" w:history="1">
              <w:r>
                <w:rPr>
                  <w:rStyle w:val="a4"/>
                  <w:rFonts w:cs="Arial"/>
                </w:rPr>
                <w:t>порядке</w:t>
              </w:r>
            </w:hyperlink>
            <w:hyperlink w:anchor="sub_10005" w:history="1">
              <w:r>
                <w:rPr>
                  <w:rStyle w:val="a4"/>
                  <w:rFonts w:cs="Arial"/>
                </w:rPr>
                <w:t>*(5)</w:t>
              </w:r>
            </w:hyperlink>
          </w:p>
          <w:p w:rsidR="00CA1781" w:rsidRDefault="00CA1781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  <w:hyperlink w:anchor="sub_10006" w:history="1">
              <w:r>
                <w:rPr>
                  <w:rStyle w:val="a4"/>
                  <w:rFonts w:cs="Arial"/>
                </w:rPr>
                <w:t>*(6)</w:t>
              </w:r>
            </w:hyperlink>
          </w:p>
          <w:p w:rsidR="00CA1781" w:rsidRDefault="00CA1781">
            <w:pPr>
              <w:pStyle w:val="afff2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  <w:hyperlink w:anchor="sub_10007" w:history="1">
              <w:r>
                <w:rPr>
                  <w:rStyle w:val="a4"/>
                  <w:rFonts w:cs="Arial"/>
                </w:rPr>
                <w:t>*(7)</w:t>
              </w:r>
            </w:hyperlink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r>
        <w:t>Дополнительные характеристики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843"/>
        <w:gridCol w:w="5663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6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7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8" w:history="1">
              <w:r>
                <w:rPr>
                  <w:rStyle w:val="a4"/>
                  <w:rFonts w:cs="Arial"/>
                </w:rPr>
                <w:t>ЕТКС</w:t>
              </w:r>
            </w:hyperlink>
            <w:hyperlink w:anchor="sub_10008" w:history="1">
              <w:r>
                <w:rPr>
                  <w:rStyle w:val="a4"/>
                  <w:rFonts w:cs="Arial"/>
                </w:rPr>
                <w:t>*(8)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09" w:history="1">
              <w:r>
                <w:rPr>
                  <w:rStyle w:val="a4"/>
                  <w:rFonts w:cs="Arial"/>
                </w:rPr>
                <w:t>§ 3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3-го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0" w:history="1">
              <w:r>
                <w:rPr>
                  <w:rStyle w:val="a4"/>
                  <w:rFonts w:cs="Arial"/>
                </w:rPr>
                <w:t>§ 4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4-го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1" w:history="1">
              <w:r>
                <w:rPr>
                  <w:rStyle w:val="a4"/>
                  <w:rFonts w:cs="Arial"/>
                </w:rPr>
                <w:t>ОКПДТР</w:t>
              </w:r>
            </w:hyperlink>
            <w:hyperlink w:anchor="sub_10009" w:history="1">
              <w:r>
                <w:rPr>
                  <w:rStyle w:val="a4"/>
                  <w:rFonts w:cs="Arial"/>
                </w:rPr>
                <w:t>*(9)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2" w:history="1">
              <w:r>
                <w:rPr>
                  <w:rStyle w:val="a4"/>
                  <w:rFonts w:cs="Arial"/>
                </w:rPr>
                <w:t>11618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3" w:history="1">
              <w:r>
                <w:rPr>
                  <w:rStyle w:val="a4"/>
                  <w:rFonts w:cs="Arial"/>
                </w:rPr>
                <w:t>15327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Обработчик поверхностных пороков металла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4" w:history="1">
              <w:r>
                <w:rPr>
                  <w:rStyle w:val="a4"/>
                  <w:rFonts w:cs="Arial"/>
                </w:rPr>
                <w:t>17880</w:t>
              </w:r>
            </w:hyperlink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 бетонных и железобетонных изделий</w:t>
            </w:r>
          </w:p>
        </w:tc>
      </w:tr>
    </w:tbl>
    <w:p w:rsidR="00CA1781" w:rsidRDefault="00CA1781"/>
    <w:p w:rsidR="00CA1781" w:rsidRDefault="00CA1781">
      <w:bookmarkStart w:id="6" w:name="sub_10311"/>
      <w:r>
        <w:t>3.1.1. Трудовая функция</w:t>
      </w:r>
    </w:p>
    <w:bookmarkEnd w:id="6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3967"/>
        <w:gridCol w:w="581"/>
        <w:gridCol w:w="1171"/>
        <w:gridCol w:w="1752"/>
        <w:gridCol w:w="81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резки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А/01.2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7564"/>
        <w:gridCol w:w="15"/>
      </w:tblGrid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Подготовка рабочего места для резки и средств индивидуальной защиты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металла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металла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металла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разметки металла под прямолинейную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Установка на резаке мундштуков, соответствующих толщине разрезаемого металла, проверка редукторов, водяного затвора, шлангов, резака, вентилей баллонов, присоединение шлангов к резаку и источникам газов, установка необходимого давления газов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Зажигание и регулировка пламени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прямолинейной резки металлического лома, листов, труб, профильного проката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подготовку металла к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работоспособность и исправность технологической оснастки, оборудования для ручной кислородной разделительной резки и выполнять его подготовку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настройку и регулировку оборудования и параметров для ручной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разметку металла под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кислородной разделительной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неисправности в работе оборудования для резки по внешнему виду поверхности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металлов,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 и горючих жидкостей, применяемых при кислородной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Технологическая оснастка для ручной кислородной разделительной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Оборудование, аппаратура, контрольно-измерительные приборы для ручной кислородной резки, их область применения, устройство, правила эксплуатации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разделительной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7" w:name="sub_10312"/>
      <w:r>
        <w:t>3.1.2. Трудовая функция</w:t>
      </w:r>
    </w:p>
    <w:bookmarkEnd w:id="7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5"/>
        <w:gridCol w:w="3712"/>
        <w:gridCol w:w="590"/>
        <w:gridCol w:w="1166"/>
        <w:gridCol w:w="1887"/>
        <w:gridCol w:w="79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резки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А/02.2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23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Подготовка рабочего места для резки и средств индивидуальной защиты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металла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металла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металла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разметки металла под прямолинейную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Подсоединение охлаждающей и газовой аппаратуры, регулировка расхода охлаждающей жидкости, плазмообразующего газа и величины тока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Зажигание плазмотрона (плазменного резака)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прямолинейной резки металлического лома, листов, труб, профильного проката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подготовку металла к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работоспособность и исправность технологической оснастки, оборудования для ручной плазменной резки и осуществлять его подготовку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ручную настройку и регулировку оборудования и параметров для ручной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разметку металла под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плазменной разделительной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неисправности в работе оборудования для плазменной резки по внешнему виду поверхности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 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металлов,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газов, применяемых при плазменной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Технологическая оснастка для ручной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Оборудование, аппаратура, контрольно-измерительные приборы для ручной плазменной резки, их область применения, устройство, правила эксплуатации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hyperlink r:id="rId115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технической эксплуатации электроустановок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8" w:name="sub_1032"/>
      <w:r>
        <w:t>3.2. Обобщенная трудовая функция</w:t>
      </w:r>
    </w:p>
    <w:bookmarkEnd w:id="8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7"/>
        <w:gridCol w:w="4105"/>
        <w:gridCol w:w="907"/>
        <w:gridCol w:w="575"/>
        <w:gridCol w:w="1709"/>
        <w:gridCol w:w="101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термической разделительной (заготовительной, чистовой) и поверхностной резки металлов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В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квалификации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7664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 ручной кислородной резки</w:t>
            </w:r>
          </w:p>
          <w:p w:rsidR="00CA1781" w:rsidRDefault="00CA1781">
            <w:pPr>
              <w:pStyle w:val="afff2"/>
            </w:pPr>
            <w:r>
              <w:t>Резчик ручной плазменной резки</w:t>
            </w:r>
          </w:p>
          <w:p w:rsidR="00CA1781" w:rsidRDefault="00CA1781">
            <w:pPr>
              <w:pStyle w:val="afff2"/>
            </w:pPr>
            <w:r>
              <w:t>Резчик ручной термической резки</w:t>
            </w:r>
          </w:p>
          <w:p w:rsidR="00CA1781" w:rsidRDefault="00CA1781">
            <w:pPr>
              <w:pStyle w:val="afff2"/>
            </w:pPr>
            <w:r>
              <w:t>Газорезчик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16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Среднее общее образование</w:t>
            </w:r>
          </w:p>
          <w:p w:rsidR="00CA1781" w:rsidRDefault="00CA178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 менее трех месяцев работы в области термической резки металла по второму уровню квалификации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16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CA1781" w:rsidRDefault="00CA1781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17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CA1781" w:rsidRDefault="00CA1781">
            <w:pPr>
              <w:pStyle w:val="afff2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r>
        <w:t>Дополнительные характеристики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1843"/>
        <w:gridCol w:w="565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8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19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0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1" w:history="1">
              <w:r>
                <w:rPr>
                  <w:rStyle w:val="a4"/>
                  <w:rFonts w:cs="Arial"/>
                </w:rPr>
                <w:t>§ 4</w:t>
              </w:r>
            </w:hyperlink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4-го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2" w:history="1">
              <w:r>
                <w:rPr>
                  <w:rStyle w:val="a4"/>
                  <w:rFonts w:cs="Arial"/>
                </w:rPr>
                <w:t>§ 5</w:t>
              </w:r>
            </w:hyperlink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5-го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3" w:history="1">
              <w:r>
                <w:rPr>
                  <w:rStyle w:val="a4"/>
                  <w:rFonts w:cs="Arial"/>
                </w:rPr>
                <w:t>ОКПДТР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4" w:history="1">
              <w:r>
                <w:rPr>
                  <w:rStyle w:val="a4"/>
                  <w:rFonts w:cs="Arial"/>
                </w:rPr>
                <w:t>11618</w:t>
              </w:r>
            </w:hyperlink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5" w:history="1">
              <w:r>
                <w:rPr>
                  <w:rStyle w:val="a4"/>
                  <w:rFonts w:cs="Arial"/>
                </w:rPr>
                <w:t>15327</w:t>
              </w:r>
            </w:hyperlink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Обработчик поверхностных пороков металла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6" w:history="1">
              <w:r>
                <w:rPr>
                  <w:rStyle w:val="a4"/>
                  <w:rFonts w:cs="Arial"/>
                </w:rPr>
                <w:t>17880</w:t>
              </w:r>
            </w:hyperlink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 бетонных и железобетонных изделий</w:t>
            </w:r>
          </w:p>
        </w:tc>
      </w:tr>
    </w:tbl>
    <w:p w:rsidR="00CA1781" w:rsidRDefault="00CA1781"/>
    <w:p w:rsidR="00CA1781" w:rsidRDefault="00CA1781">
      <w:bookmarkStart w:id="9" w:name="sub_10321"/>
      <w:r>
        <w:t>3.2.1. Трудовая функция</w:t>
      </w:r>
    </w:p>
    <w:bookmarkEnd w:id="9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4046"/>
        <w:gridCol w:w="586"/>
        <w:gridCol w:w="1176"/>
        <w:gridCol w:w="1747"/>
        <w:gridCol w:w="69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(заготовительной, чистовой) и поверхностной резки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В/01.3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7"/>
        <w:gridCol w:w="7573"/>
        <w:gridCol w:w="14"/>
      </w:tblGrid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11" w:history="1">
              <w:r>
                <w:rPr>
                  <w:rStyle w:val="a4"/>
                  <w:rFonts w:cs="Arial"/>
                </w:rPr>
                <w:t>А/01.2</w:t>
              </w:r>
            </w:hyperlink>
            <w:r>
              <w:t xml:space="preserve"> "Выполнение ручной кислородной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разметки металла под резку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заготовительной резки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разделительной чистовой резки деталей с криволинейным контуром с подготовкой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кислородной поверхностной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11" w:history="1">
              <w:r>
                <w:rPr>
                  <w:rStyle w:val="a4"/>
                  <w:rFonts w:cs="Arial"/>
                </w:rPr>
                <w:t>А/01.2</w:t>
              </w:r>
            </w:hyperlink>
            <w:r>
              <w:t xml:space="preserve"> "Выполнение ручной кислородной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разметку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кислородной разделительной (заготовительной, чистовой) резки деталей с криволинейным контуром и с подготовкой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кислородной поверхностной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11" w:history="1">
              <w:r>
                <w:rPr>
                  <w:rStyle w:val="a4"/>
                  <w:rFonts w:cs="Arial"/>
                </w:rPr>
                <w:t>А/01.2</w:t>
              </w:r>
            </w:hyperlink>
            <w:r>
              <w:t xml:space="preserve"> "Выполнение ручной кислородной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кислородной разделительной (заготовительной, чистовой)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кислородной поверхностной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Способы подготовки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Виды разделки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0" w:name="sub_10322"/>
      <w:r>
        <w:t>3.2.2. Трудовая функция</w:t>
      </w:r>
    </w:p>
    <w:bookmarkEnd w:id="10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0"/>
        <w:gridCol w:w="4072"/>
        <w:gridCol w:w="586"/>
        <w:gridCol w:w="1166"/>
        <w:gridCol w:w="1762"/>
        <w:gridCol w:w="686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(заготовительной, чистовой) и поверхностной резки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В/02.3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553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12" w:history="1">
              <w:r>
                <w:rPr>
                  <w:rStyle w:val="a4"/>
                  <w:rFonts w:cs="Arial"/>
                </w:rPr>
                <w:t>А/02.2</w:t>
              </w:r>
            </w:hyperlink>
            <w:r>
              <w:t xml:space="preserve"> "Выполнение ручной плазменной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разметки металла под резку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заготовительной резки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разделительной чистовой резки деталей с криволинейным контуром с подготовкой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ручной плазменной поверхностной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12" w:history="1">
              <w:r>
                <w:rPr>
                  <w:rStyle w:val="a4"/>
                  <w:rFonts w:cs="Arial"/>
                </w:rPr>
                <w:t>А/02.2</w:t>
              </w:r>
            </w:hyperlink>
            <w:r>
              <w:t xml:space="preserve"> "Выполнение ручной плазменной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разметку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плазменной разделительной (заготовительной, чистовой) резки деталей с криволинейным контуром и с подготовкой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Пользоваться техникой ручной плазменной поверхностной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12" w:history="1">
              <w:r>
                <w:rPr>
                  <w:rStyle w:val="a4"/>
                  <w:rFonts w:cs="Arial"/>
                </w:rPr>
                <w:t>А/02.2</w:t>
              </w:r>
            </w:hyperlink>
            <w:r>
              <w:t xml:space="preserve"> "Выполнение ручной плазменной разделительной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плазменной разделительной (заготовительной, чистовой) резки деталей с криволинейным контуром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Технология ручной плазменной поверхностной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Способы подготовки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Виды разделки кромок деталей под сварку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1" w:name="sub_1033"/>
      <w:r>
        <w:t>3.3. Обобщенная трудовая функция</w:t>
      </w:r>
    </w:p>
    <w:bookmarkEnd w:id="11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7"/>
        <w:gridCol w:w="4471"/>
        <w:gridCol w:w="917"/>
        <w:gridCol w:w="635"/>
        <w:gridCol w:w="1589"/>
        <w:gridCol w:w="758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и роботизированной термической резки металлов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С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квалификации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79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автоматической кислородной резки</w:t>
            </w:r>
          </w:p>
          <w:p w:rsidR="00CA1781" w:rsidRDefault="00CA1781">
            <w:pPr>
              <w:pStyle w:val="afff2"/>
            </w:pPr>
            <w:r>
              <w:t>Оператор автоматической плазменной резки</w:t>
            </w:r>
          </w:p>
          <w:p w:rsidR="00CA1781" w:rsidRDefault="00CA1781">
            <w:pPr>
              <w:pStyle w:val="afff2"/>
            </w:pPr>
            <w:r>
              <w:t>Оператор автоматической лазерной резки</w:t>
            </w:r>
          </w:p>
          <w:p w:rsidR="00CA1781" w:rsidRDefault="00CA1781">
            <w:pPr>
              <w:pStyle w:val="afff2"/>
            </w:pPr>
            <w:r>
              <w:t>Оператор роботизированной термической резки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21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Среднее общее образование</w:t>
            </w:r>
          </w:p>
          <w:p w:rsidR="00CA1781" w:rsidRDefault="00CA178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27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CA1781" w:rsidRDefault="00CA1781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28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CA1781" w:rsidRDefault="00CA1781">
            <w:pPr>
              <w:pStyle w:val="afff2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r>
        <w:t>Дополнительные характеристики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7"/>
        <w:gridCol w:w="1528"/>
        <w:gridCol w:w="6141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29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0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1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2" w:history="1">
              <w:r>
                <w:rPr>
                  <w:rStyle w:val="a4"/>
                  <w:rFonts w:cs="Arial"/>
                </w:rPr>
                <w:t>§ 1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1-го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3" w:history="1">
              <w:r>
                <w:rPr>
                  <w:rStyle w:val="a4"/>
                  <w:rFonts w:cs="Arial"/>
                </w:rPr>
                <w:t>§ 2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2-го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4" w:history="1">
              <w:r>
                <w:rPr>
                  <w:rStyle w:val="a4"/>
                  <w:rFonts w:cs="Arial"/>
                </w:rPr>
                <w:t>§ 20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лазерных установок 3-го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5" w:history="1">
              <w:r>
                <w:rPr>
                  <w:rStyle w:val="a4"/>
                  <w:rFonts w:cs="Arial"/>
                </w:rPr>
                <w:t>§ 24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 2-го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6" w:history="1">
              <w:r>
                <w:rPr>
                  <w:rStyle w:val="a4"/>
                  <w:rFonts w:cs="Arial"/>
                </w:rPr>
                <w:t>ОКПДТР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7" w:history="1">
              <w:r>
                <w:rPr>
                  <w:rStyle w:val="a4"/>
                  <w:rFonts w:cs="Arial"/>
                </w:rPr>
                <w:t>11618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8" w:history="1">
              <w:r>
                <w:rPr>
                  <w:rStyle w:val="a4"/>
                  <w:rFonts w:cs="Arial"/>
                </w:rPr>
                <w:t>15327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Обработчик поверхностных пороков металла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39" w:history="1">
              <w:r>
                <w:rPr>
                  <w:rStyle w:val="a4"/>
                  <w:rFonts w:cs="Arial"/>
                </w:rPr>
                <w:t>15926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40" w:history="1">
              <w:r>
                <w:rPr>
                  <w:rStyle w:val="a4"/>
                  <w:rFonts w:cs="Arial"/>
                </w:rPr>
                <w:t>17880</w:t>
              </w:r>
            </w:hyperlink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 бетонных и железобетонных изделий</w:t>
            </w:r>
          </w:p>
        </w:tc>
      </w:tr>
    </w:tbl>
    <w:p w:rsidR="00CA1781" w:rsidRDefault="00CA1781"/>
    <w:p w:rsidR="00CA1781" w:rsidRDefault="00CA1781">
      <w:bookmarkStart w:id="12" w:name="sub_10331"/>
      <w:r>
        <w:t>3.3.1. Трудовая функция</w:t>
      </w:r>
    </w:p>
    <w:bookmarkEnd w:id="12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3757"/>
        <w:gridCol w:w="785"/>
        <w:gridCol w:w="1171"/>
        <w:gridCol w:w="1757"/>
        <w:gridCol w:w="786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С/01.3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4"/>
        <w:gridCol w:w="754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автоматического оборудования и технологической оснастки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металла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металла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металла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Установка на оборудовании и аппаратуре параметров технологического процесса автоматической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Оценивать работоспособность, исправность технологической оснастки и оборудования для автоматической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подготовку металла под кислородную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Выбирать порядок и направление вырезки деталей различной сложности в раскройном листе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процесс автоматической кислородной резки и работу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металлов,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газов, применяемых при кислородной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Технологическая оснастка для автоматической кислородной резки, ее область применения, устройство, правила эксплуатации, возможные неисправности и способы их устранения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Оборудование, аппаратура, контрольно-измерительные приборы для автоматической кислородной резки, их область применения, устройство, правила эксплуатации и возможные неполадки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hyperlink r:id="rId141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технической эксплуатации электроустановок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3" w:name="sub_10332"/>
      <w:r>
        <w:t>3.3.2. Трудовая функция</w:t>
      </w:r>
    </w:p>
    <w:bookmarkEnd w:id="13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0"/>
        <w:gridCol w:w="3761"/>
        <w:gridCol w:w="761"/>
        <w:gridCol w:w="1171"/>
        <w:gridCol w:w="1757"/>
        <w:gridCol w:w="68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С/02.3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7588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автоматического оборудования и технологической оснастки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материала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материала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материала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Установка на оборудовании и аппаратуре параметров технологического процесса автоматической лазерной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Оценивать работоспособность, исправность технологической оснастки и оборудования для автоматической лазерной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подготовку металлических и иных материалов под лазерную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Выбирать порядок и направление вырезки деталей различной сложности в раскройном листе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процесс автоматической лазерной резки и работу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материалов,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газов, применяемых при лазерной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Технологическая оснастка для автоматической лазерной резки, ее область применения, устройство, правила эксплуатации и возможные неполадки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Оборудование, аппаратура, контрольно-измерительные приборы для автоматической лазерной резки, их область применения, устройство, правила эксплуатации и возможные неполадки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металлических и иных материалов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hyperlink r:id="rId142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технической эксплуатации электроустановок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4" w:name="sub_10333"/>
      <w:r>
        <w:t>3.3.3. Трудовая функция</w:t>
      </w:r>
    </w:p>
    <w:bookmarkEnd w:id="14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3571"/>
        <w:gridCol w:w="755"/>
        <w:gridCol w:w="1166"/>
        <w:gridCol w:w="1902"/>
        <w:gridCol w:w="88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С/03.3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7594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автоматического оборудования и технологической оснастки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металла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металла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металла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Установка на оборудовании и аппаратуре параметров технологического процесса автоматической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Оценивать работоспособность, исправность технологической оснастки и оборудования для автоматической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Осуществлять подготовку металла под плазменную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Выбирать порядок и направление вырезки деталей различной сложности в раскройном листе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процесс автоматической плазменной резки и работу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металлов,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газов, применяемых при плазменной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Технологическая оснастка для автоматической плазменной резки, ее область применения,устройство, правила эксплуатации и возможные неполадки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Оборудование, аппаратура, контрольно-измерительные приборы для автоматической плазменной резки, их область применения, устройство, правила эксплуатации и возможные неполадки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hyperlink r:id="rId143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технической эксплуатации электроустановок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5" w:name="sub_10334"/>
      <w:r>
        <w:t>3.3.4. Трудовая функция</w:t>
      </w:r>
    </w:p>
    <w:bookmarkEnd w:id="15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3931"/>
        <w:gridCol w:w="746"/>
        <w:gridCol w:w="1166"/>
        <w:gridCol w:w="1762"/>
        <w:gridCol w:w="68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С/04.3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7551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автоматического оборудования и технологической оснастки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Размещение металлических и иных материалов на технологической оснастке для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материалов на наличие ржавчины, окалины, краски и других загрязнений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Зачистка поверхности материала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Выбор программы резки в соответствии с производственным заданием, конструкторской и производственно-технологической документацией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системы безопасности оборудования для роботизированной термической резки (при ее наличии)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Запуск и проверка работы оборудования для роботизированной термической резки по заданной траектории без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Снятие и складирование вырезанных деталей и отходов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Оценивать работоспособность, исправность технологической оснастки и оборудования для роботизированной термической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подготовку металлических и иных материалов под термическую резку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программное обеспечение (выбирать программы резки) для роботизированной термической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комплекс действий, направленных на устранение аварийной ситуации при использовании оборудования для роботизированной термической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Прогнозировать возникновение нештатных ситуаций в зависимости от положения робота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процесс роботизированной резки и работу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Применять измерительный инструмент для контроля полученных в результате резки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группы и марки материалов, подлежащих резке, их свойства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Свойства газов, применяемых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Оборудование и технологическая оснастка для роботизированной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Аппаратура, контрольно-измерительные приборы, применяемые в составе оборудования для роботизированной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Основы программирования оборудования для роботизированной термической резки: основные системы и программное обеспечение робота; правила настройки и подготовки робота; понятие калибровки и юстировки робота; активация инструмента; понятие системы координат; программирование движения и основные принципы написания; программное обеспечение робота; работа с различными инструментами; написание простых программ для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Допуски и посадки, квалитеты и параметры шероховатости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Требования, предъявляемые к качеству реза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Основные понятия о деформациях металлических и иных материалов при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Правила эксплуатации газовых баллонов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hyperlink r:id="rId144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технической эксплуатации электроустановок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Нормы и правила пожарной безопасности при проведении работ по термической резке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6" w:name="sub_1034"/>
      <w:r>
        <w:t>3.4. Обобщенная трудовая функция</w:t>
      </w:r>
    </w:p>
    <w:bookmarkEnd w:id="16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3725"/>
        <w:gridCol w:w="912"/>
        <w:gridCol w:w="1075"/>
        <w:gridCol w:w="1714"/>
        <w:gridCol w:w="80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термической резки металлов с настройкой и регулировкой оборудования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D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квалификации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7628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Резчик-оператор установок кислородной резки</w:t>
            </w:r>
          </w:p>
          <w:p w:rsidR="00CA1781" w:rsidRDefault="00CA1781">
            <w:pPr>
              <w:pStyle w:val="afff2"/>
            </w:pPr>
            <w:r>
              <w:t>Резчик-оператор установок плазменной резки</w:t>
            </w:r>
          </w:p>
          <w:p w:rsidR="00CA1781" w:rsidRDefault="00CA1781">
            <w:pPr>
              <w:pStyle w:val="afff2"/>
            </w:pPr>
            <w:r>
              <w:t>Резчик-оператор установок лазерной резки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7669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CA1781" w:rsidRDefault="00CA1781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 менее шести месяцев работы в области термической резки металла по третьему уровню квалификации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45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CA1781" w:rsidRDefault="00CA1781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46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CA1781" w:rsidRDefault="00CA1781">
            <w:pPr>
              <w:pStyle w:val="afff2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</w:t>
            </w:r>
          </w:p>
          <w:p w:rsidR="00CA1781" w:rsidRDefault="00CA1781">
            <w:pPr>
              <w:pStyle w:val="afff2"/>
            </w:pPr>
            <w:r>
              <w:t>характеристики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r>
        <w:t>Дополнительные характеристики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553"/>
        <w:gridCol w:w="5941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47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48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49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0" w:history="1">
              <w:r>
                <w:rPr>
                  <w:rStyle w:val="a4"/>
                  <w:rFonts w:cs="Arial"/>
                </w:rPr>
                <w:t>§ 5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 5-го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1" w:history="1">
              <w:r>
                <w:rPr>
                  <w:rStyle w:val="a4"/>
                  <w:rFonts w:cs="Arial"/>
                </w:rPr>
                <w:t>§ 25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 4-го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2" w:history="1">
              <w:r>
                <w:rPr>
                  <w:rStyle w:val="a4"/>
                  <w:rFonts w:cs="Arial"/>
                </w:rPr>
                <w:t>§ 22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лазерных установок 5-го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3" w:history="1">
              <w:r>
                <w:rPr>
                  <w:rStyle w:val="a4"/>
                  <w:rFonts w:cs="Arial"/>
                </w:rPr>
                <w:t>§ 23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лазерных установок 6-го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4" w:history="1">
              <w:r>
                <w:rPr>
                  <w:rStyle w:val="a4"/>
                  <w:rFonts w:cs="Arial"/>
                </w:rPr>
                <w:t>ОКПДТР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5" w:history="1">
              <w:r>
                <w:rPr>
                  <w:rStyle w:val="a4"/>
                  <w:rFonts w:cs="Arial"/>
                </w:rPr>
                <w:t>11618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6" w:history="1">
              <w:r>
                <w:rPr>
                  <w:rStyle w:val="a4"/>
                  <w:rFonts w:cs="Arial"/>
                </w:rPr>
                <w:t>15327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Обработчик поверхностных пороков металла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7" w:history="1">
              <w:r>
                <w:rPr>
                  <w:rStyle w:val="a4"/>
                  <w:rFonts w:cs="Arial"/>
                </w:rPr>
                <w:t>15926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8" w:history="1">
              <w:r>
                <w:rPr>
                  <w:rStyle w:val="a4"/>
                  <w:rFonts w:cs="Arial"/>
                </w:rPr>
                <w:t>ОКСО</w:t>
              </w:r>
            </w:hyperlink>
            <w:hyperlink w:anchor="sub_10010" w:history="1">
              <w:r>
                <w:rPr>
                  <w:rStyle w:val="a4"/>
                  <w:rFonts w:cs="Arial"/>
                </w:rPr>
                <w:t>*(10)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59" w:history="1">
              <w:r>
                <w:rPr>
                  <w:rStyle w:val="a4"/>
                  <w:rFonts w:cs="Arial"/>
                </w:rPr>
                <w:t>150203</w:t>
              </w:r>
            </w:hyperlink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Сварочное производство</w:t>
            </w:r>
          </w:p>
        </w:tc>
      </w:tr>
    </w:tbl>
    <w:p w:rsidR="00CA1781" w:rsidRDefault="00CA1781"/>
    <w:p w:rsidR="00CA1781" w:rsidRDefault="00CA1781">
      <w:bookmarkStart w:id="17" w:name="sub_10341"/>
      <w:r>
        <w:t>3.4.1. Трудовая функция</w:t>
      </w:r>
    </w:p>
    <w:bookmarkEnd w:id="17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0"/>
        <w:gridCol w:w="3941"/>
        <w:gridCol w:w="590"/>
        <w:gridCol w:w="1166"/>
        <w:gridCol w:w="1752"/>
        <w:gridCol w:w="6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 с настройкой и регулировкой оборудования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D/01.4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7589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31" w:history="1">
              <w:r>
                <w:rPr>
                  <w:rStyle w:val="a4"/>
                  <w:rFonts w:cs="Arial"/>
                </w:rPr>
                <w:t>С/01.3</w:t>
              </w:r>
            </w:hyperlink>
            <w:r>
              <w:t xml:space="preserve"> "Выполнение автоматической кислородной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настройки оборудования для автоматической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Выбор и регулировка режимов автоматической кислородной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кислородной резки с регулировкой параметров оборудования в процессе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31" w:history="1">
              <w:r>
                <w:rPr>
                  <w:rStyle w:val="a4"/>
                  <w:rFonts w:cs="Arial"/>
                </w:rPr>
                <w:t>С/01.3</w:t>
              </w:r>
            </w:hyperlink>
            <w:r>
              <w:t xml:space="preserve"> "Выполнение автоматической кислородной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нарушения режимов по внешнему виду реза и обрабатываемых поверхностей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настройку и регулировку оборудования для автоматической кислородной резки, в том числе в процессе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работу оборудования для автоматической кислородной резки с использованием контрольно-измерительных приборов и автоматики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31" w:history="1">
              <w:r>
                <w:rPr>
                  <w:rStyle w:val="a4"/>
                  <w:rFonts w:cs="Arial"/>
                </w:rPr>
                <w:t>С/01.3</w:t>
              </w:r>
            </w:hyperlink>
            <w:r>
              <w:t xml:space="preserve"> "Выполнение автоматической кислородной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Конструкция оборудования для автоматической кислородной резки (электрические, кинематические схемы), причины возникновения неисправностей и способы их устранения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Функциональные и принципиальные электрические схемы, чертежи механизмов и узлов используемого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8" w:name="sub_10342"/>
      <w:r>
        <w:t>3.4.2. Трудовая функция</w:t>
      </w:r>
    </w:p>
    <w:bookmarkEnd w:id="18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637"/>
        <w:gridCol w:w="721"/>
        <w:gridCol w:w="1171"/>
        <w:gridCol w:w="1752"/>
        <w:gridCol w:w="74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 с настройкой и регулировкой оборудования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D/02.4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758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32" w:history="1">
              <w:r>
                <w:rPr>
                  <w:rStyle w:val="a4"/>
                  <w:rFonts w:cs="Arial"/>
                </w:rPr>
                <w:t>С/02.3</w:t>
              </w:r>
            </w:hyperlink>
            <w:r>
              <w:t xml:space="preserve"> "Выполнение автоматической лазерной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настройки оборудования для автоматической лазерной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Выбор и регулировка режимов автоматической лазерной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лазерной резки с регулировкой параметров оборудования в процессе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32" w:history="1">
              <w:r>
                <w:rPr>
                  <w:rStyle w:val="a4"/>
                  <w:rFonts w:cs="Arial"/>
                </w:rPr>
                <w:t>С/02.3</w:t>
              </w:r>
            </w:hyperlink>
            <w:r>
              <w:t xml:space="preserve"> "Выполнение автоматической лазерной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нарушения режимов по внешнему виду реза и обрабатываемых поверхностей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настройку и регулировку оборудования для автоматической лазерной резки, в том числе в процессе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юстировку резонаторов и системы транспортирования и фокусирования лазерного излучения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работу оборудования для автоматической лазерной резки с использованием контрольно-измерительных приборов и автоматики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32" w:history="1">
              <w:r>
                <w:rPr>
                  <w:rStyle w:val="a4"/>
                  <w:rFonts w:cs="Arial"/>
                </w:rPr>
                <w:t>С/02.3</w:t>
              </w:r>
            </w:hyperlink>
            <w:r>
              <w:t xml:space="preserve"> "Выполнение автоматической лазерной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Конструкция оборудования для автоматической лазерной резки (электрические, кинематические схемы), причины возникновения неисправностей и способы их устранения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Функциональные и принципиальные электрические схемы, чертежи механизмов и узлов используемого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19" w:name="sub_10343"/>
      <w:r>
        <w:t>3.4.3. Трудовая функция</w:t>
      </w:r>
    </w:p>
    <w:bookmarkEnd w:id="19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5"/>
        <w:gridCol w:w="3926"/>
        <w:gridCol w:w="751"/>
        <w:gridCol w:w="1026"/>
        <w:gridCol w:w="1747"/>
        <w:gridCol w:w="58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 с настройкой и регулировкой оборудования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D/03.4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28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33" w:history="1">
              <w:r>
                <w:rPr>
                  <w:rStyle w:val="a4"/>
                  <w:rFonts w:cs="Arial"/>
                </w:rPr>
                <w:t>С/03.3</w:t>
              </w:r>
            </w:hyperlink>
            <w:r>
              <w:t xml:space="preserve"> "Выполнение автоматической плазменной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настройки оборудования для автоматической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Выбор и регулировка режимов автоматической плазменной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автоматической плазменной резки с регулировкой параметров оборудования в процессе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33" w:history="1">
              <w:r>
                <w:rPr>
                  <w:rStyle w:val="a4"/>
                  <w:rFonts w:cs="Arial"/>
                </w:rPr>
                <w:t>С/03.3</w:t>
              </w:r>
            </w:hyperlink>
            <w:r>
              <w:t xml:space="preserve"> "Выполнение автоматической плазменной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нарушения режимов по внешнему виду реза и обрабатываемых поверхностей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настройку и регулировку оборудования для автоматической плазменной резки, в том числе в процессе выполнения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Контролировать работу оборудования для автоматической плазменной резки с использованием контрольно-измерительных приборов и автоматики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33" w:history="1">
              <w:r>
                <w:rPr>
                  <w:rStyle w:val="a4"/>
                  <w:rFonts w:cs="Arial"/>
                </w:rPr>
                <w:t>С/03.3</w:t>
              </w:r>
            </w:hyperlink>
          </w:p>
          <w:p w:rsidR="00CA1781" w:rsidRDefault="00CA1781">
            <w:pPr>
              <w:pStyle w:val="afff2"/>
            </w:pPr>
            <w:r>
              <w:t>"Выполнение автоматической плазменной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Конструкция оборудования для автоматической плазменной резки (электрические, кинематические схемы), причины возникновения неисправностей и способы их устранения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Функциональные и принципиальные электрические схемы, чертежи механизмов и узлов используемого оборудования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20" w:name="sub_1035"/>
      <w:r>
        <w:t>3.5. Обобщенная трудовая функция</w:t>
      </w:r>
    </w:p>
    <w:bookmarkEnd w:id="20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2"/>
        <w:gridCol w:w="4100"/>
        <w:gridCol w:w="912"/>
        <w:gridCol w:w="661"/>
        <w:gridCol w:w="1594"/>
        <w:gridCol w:w="807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металлов с программированием и настройкой оборудования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квалификации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44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Резчик-оператор установок роботизированной термической резки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4"/>
        <w:gridCol w:w="7678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CA1781" w:rsidRDefault="00CA1781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 менее шести месяцев работы в области автоматической термической резки материалов по пятому уровню квалификации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60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CA1781" w:rsidRDefault="00CA1781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61" w:history="1">
              <w:r>
                <w:rPr>
                  <w:rStyle w:val="a4"/>
                  <w:rFonts w:cs="Arial"/>
                </w:rPr>
                <w:t>порядке</w:t>
              </w:r>
            </w:hyperlink>
          </w:p>
          <w:p w:rsidR="00CA1781" w:rsidRDefault="00CA1781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CA1781" w:rsidRDefault="00CA1781">
            <w:pPr>
              <w:pStyle w:val="afff2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r>
        <w:t>Дополнительные характеристики</w:t>
      </w:r>
    </w:p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838"/>
        <w:gridCol w:w="5641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2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3" w:history="1">
              <w:r>
                <w:rPr>
                  <w:rStyle w:val="a4"/>
                  <w:rFonts w:cs="Arial"/>
                </w:rPr>
                <w:t>7212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Сварщики и газорезчики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4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5" w:history="1">
              <w:r>
                <w:rPr>
                  <w:rStyle w:val="a4"/>
                  <w:rFonts w:cs="Arial"/>
                </w:rPr>
                <w:t>§ 25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 4-го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6" w:history="1">
              <w:r>
                <w:rPr>
                  <w:rStyle w:val="a4"/>
                  <w:rFonts w:cs="Arial"/>
                </w:rPr>
                <w:t>§ 22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лазерных установок 5-го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7" w:history="1">
              <w:r>
                <w:rPr>
                  <w:rStyle w:val="a4"/>
                  <w:rFonts w:cs="Arial"/>
                </w:rPr>
                <w:t>§ 23</w:t>
              </w:r>
            </w:hyperlink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лазерных установок 6-го разряда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8" w:history="1">
              <w:r>
                <w:rPr>
                  <w:rStyle w:val="a4"/>
                  <w:rFonts w:cs="Arial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69" w:history="1">
              <w:r>
                <w:rPr>
                  <w:rStyle w:val="a4"/>
                  <w:rFonts w:cs="Arial"/>
                </w:rPr>
                <w:t>11618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Газорезчик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70" w:history="1">
              <w:r>
                <w:rPr>
                  <w:rStyle w:val="a4"/>
                  <w:rFonts w:cs="Arial"/>
                </w:rPr>
                <w:t>15926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Оператор проекционной аппаратуры и газорезательных машин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71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hyperlink r:id="rId172" w:history="1">
              <w:r>
                <w:rPr>
                  <w:rStyle w:val="a4"/>
                  <w:rFonts w:cs="Arial"/>
                </w:rPr>
                <w:t>150203</w:t>
              </w:r>
            </w:hyperlink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Сварочное производство</w:t>
            </w:r>
          </w:p>
        </w:tc>
      </w:tr>
    </w:tbl>
    <w:p w:rsidR="00CA1781" w:rsidRDefault="00CA1781"/>
    <w:p w:rsidR="00CA1781" w:rsidRDefault="00CA1781">
      <w:bookmarkStart w:id="21" w:name="sub_10351"/>
      <w:r>
        <w:t>3.5.1. Трудовая функция</w:t>
      </w:r>
    </w:p>
    <w:bookmarkEnd w:id="21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4177"/>
        <w:gridCol w:w="586"/>
        <w:gridCol w:w="1046"/>
        <w:gridCol w:w="1752"/>
        <w:gridCol w:w="73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с программированием и настройкой единичного робота-манипулятора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Е/01.5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553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34" w:history="1">
              <w:r>
                <w:rPr>
                  <w:rStyle w:val="a4"/>
                  <w:rFonts w:cs="Arial"/>
                </w:rPr>
                <w:t>С/04.3</w:t>
              </w:r>
            </w:hyperlink>
            <w:r>
              <w:t xml:space="preserve"> "Выполнение роботизированной термической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Разработка и настройка технологических программ по резке для единичного манипулятора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Проверка работоспособности и исправности оборудования для роботизированной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Устранение неисправности в работе единичного манипулятора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34" w:history="1">
              <w:r>
                <w:rPr>
                  <w:rStyle w:val="a4"/>
                  <w:rFonts w:cs="Arial"/>
                </w:rPr>
                <w:t>С/04.3</w:t>
              </w:r>
            </w:hyperlink>
            <w:r>
              <w:t xml:space="preserve"> "Выполнение роботизированной термической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Создавать технологические программы для термической резки с применением робота-манипулятора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Конфигурировать цифровые и аналоговые входы/выходы робота, работать с системными переменными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Учитывать нагрузку на робота от дополнительного оборудования для повышения точности робота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Осуществлять взаимодействие робота с дополнительным оборудованием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Вносить изменения в технологические программы: траектории движения робота; типа движения робота (по прямой, по окружности, от точки к точке); последовательности выполнения операций; мест и количества точек измерений; частоты, амплитуды колебаний и задержки на кромках; последовательности смены инструмента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ручную настройку параметров термической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Выполнять юстировку робота и калибровку инструмента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Настраивать конфигурацию цифровых и аналоговых входов/выходов робота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Устранять неисправности в работе оборудования для роботизированной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неисправности в работе оборудования для роботизированной термической резки по внешнему виду обрабатываемых деталей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Определять предельные отклонения размеров обработанных деталей, в случае несоответствия производить выбраковку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34" w:history="1">
              <w:r>
                <w:rPr>
                  <w:rStyle w:val="a4"/>
                  <w:rFonts w:cs="Arial"/>
                </w:rPr>
                <w:t>С/04.3</w:t>
              </w:r>
            </w:hyperlink>
            <w:r>
              <w:t xml:space="preserve"> "Выполнение роботизированной термической резки"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Методы программирования роботов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Структура программирования, концепция и реализация программ, правила написания подпрограмм и функций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Способы программирования движения манипулятора и работа с препроцессором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Методы управления выполнением программы, функции режима внешнего автоматического управления, правила работы с входами и выходами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Основы сервис-механики по обслуживанию робота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bookmarkStart w:id="22" w:name="sub_10352"/>
      <w:r>
        <w:t>3.5.2. Трудовая функция</w:t>
      </w:r>
    </w:p>
    <w:bookmarkEnd w:id="22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5"/>
        <w:gridCol w:w="4156"/>
        <w:gridCol w:w="590"/>
        <w:gridCol w:w="1166"/>
        <w:gridCol w:w="1757"/>
        <w:gridCol w:w="69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Наименование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роботизированной термической резки с программированием и настройкой роботизированного комплекса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Е/02.5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442"/>
        <w:gridCol w:w="754"/>
        <w:gridCol w:w="2073"/>
        <w:gridCol w:w="1282"/>
        <w:gridCol w:w="2170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Оригинал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81" w:rsidRDefault="00CA178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4"/>
        <w:gridCol w:w="7522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Трудовые действия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Выполнение трудовых действий, предусмотренных трудовой функцией </w:t>
            </w:r>
            <w:hyperlink w:anchor="sub_10351" w:history="1">
              <w:r>
                <w:rPr>
                  <w:rStyle w:val="a4"/>
                  <w:rFonts w:cs="Arial"/>
                </w:rPr>
                <w:t>Е/01.5</w:t>
              </w:r>
            </w:hyperlink>
            <w:r>
              <w:t xml:space="preserve"> "Выполнение роботизированной термической резки с программированием и настройкой единичного робота-манипулятора"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программирования роботизированного комплекса и настройки параметров термической резки роботизированного комплекса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Управление устройствами промышленной визуализации процесса резки и автоматического слежения за резкой (тепловыми, механическими, электромеханическими, магнитными, лазерными, оптическими)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Выполнение термической резки на роботизированном комплексе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умения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умения, предусмотренные трудовой функцией </w:t>
            </w:r>
            <w:hyperlink w:anchor="sub_10351" w:history="1">
              <w:r>
                <w:rPr>
                  <w:rStyle w:val="a4"/>
                  <w:rFonts w:cs="Arial"/>
                </w:rPr>
                <w:t>Е/01.5</w:t>
              </w:r>
            </w:hyperlink>
            <w:r>
              <w:t xml:space="preserve"> "Выполнение роботизированной термической резки с программированием и настройкой единичного робота-манипулятора"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Настраивать совместную работу робота с другими устройствами, в том числе с другими роботами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Настраивать устройства промышленной визуализации процесса резки и автоматического слежения за резкой (тепловые, механические, электромеханические, магнитные, лазерные, оптические)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Интегрировать в программу взаимодействие робота с устройствами промышленной визуализации (тепловыми, механическими, электромеханическими, магнитными, лазерными, оптическими) процесса сварки с возможностью выбора автоматического слежения за резкой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Необходимые знания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 xml:space="preserve">Необходимые знания, предусмотренные трудовой функцией </w:t>
            </w:r>
            <w:hyperlink w:anchor="sub_10351" w:history="1">
              <w:r>
                <w:rPr>
                  <w:rStyle w:val="a4"/>
                  <w:rFonts w:cs="Arial"/>
                </w:rPr>
                <w:t>Е/01.5</w:t>
              </w:r>
            </w:hyperlink>
            <w:r>
              <w:t xml:space="preserve"> "Выполнение роботизированной термической резки с программированием и настройкой единичного робота-манипулятора" настоящего профессионального стандарта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Тепловые, механические, электромеханические, магнитные, лазерные, оптические устройства промышленной визуализации процессов термической резки, слежения за процессами резки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Методы и способы интеграции оборудования и устройств в роботизированный комплекс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-</w:t>
            </w:r>
          </w:p>
        </w:tc>
      </w:tr>
    </w:tbl>
    <w:p w:rsidR="00CA1781" w:rsidRDefault="00CA1781"/>
    <w:p w:rsidR="00CA1781" w:rsidRDefault="00CA1781">
      <w:pPr>
        <w:pStyle w:val="1"/>
      </w:pPr>
      <w:bookmarkStart w:id="23" w:name="sub_400"/>
      <w:r>
        <w:t>IV. Сведения об организациях - разработчиках профессионального стандарта</w:t>
      </w:r>
    </w:p>
    <w:bookmarkEnd w:id="23"/>
    <w:p w:rsidR="00CA1781" w:rsidRDefault="00CA1781"/>
    <w:p w:rsidR="00CA1781" w:rsidRDefault="00CA1781">
      <w:bookmarkStart w:id="24" w:name="sub_1041"/>
      <w:r>
        <w:t>4.1. Ответственная организация-разработчик</w:t>
      </w:r>
    </w:p>
    <w:bookmarkEnd w:id="24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3"/>
        <w:gridCol w:w="4335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Российский союз промышленников и предпринимателей (РСПП (OOP)),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CA1781" w:rsidRDefault="00CA1781"/>
    <w:p w:rsidR="00CA1781" w:rsidRDefault="00CA1781">
      <w:bookmarkStart w:id="25" w:name="sub_1042"/>
      <w:r>
        <w:t>4.2. Наименования организаций-разработчиков</w:t>
      </w:r>
    </w:p>
    <w:bookmarkEnd w:id="25"/>
    <w:p w:rsidR="00CA1781" w:rsidRDefault="00CA17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9714"/>
      </w:tblGrid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81" w:rsidRDefault="00CA1781">
            <w:pPr>
              <w:pStyle w:val="afff2"/>
            </w:pPr>
            <w:r>
              <w:t>Ассоциация НОСТРОЙ,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2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ГУП МО "Мособлгаз", город Люберцы, Московская область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3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4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ОАО "АК "Транснефть",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5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ОАО "Мосгаз",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6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ОАО "Объединенная судостроительная корпорация", город Санкт-Петербург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7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ОАО ЦНИИС "НИЦ "Мосты",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8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9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000 "НПП Сварка-74", город Челябинск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10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000 "ШТОРМ", город Екатеринбург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11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ПАО "Газпром",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12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СРО НП "Национальное агентство контроля сварки",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13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14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ФГБОУ ВПО "Донской государственный технический университет", город Ростов-на-дону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15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f2"/>
            </w:pPr>
            <w:r>
              <w:t>ФГБОУ ВПО "Московский государственный технический университет имени Н.Э. Баумана", город Москва</w:t>
            </w:r>
          </w:p>
        </w:tc>
      </w:tr>
      <w:tr w:rsidR="00CA178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1" w:rsidRDefault="00CA1781">
            <w:pPr>
              <w:pStyle w:val="aff9"/>
              <w:jc w:val="center"/>
            </w:pPr>
            <w:r>
              <w:t>16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81" w:rsidRDefault="00CA1781">
            <w:pPr>
              <w:pStyle w:val="aff9"/>
            </w:pPr>
            <w: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</w:tbl>
    <w:p w:rsidR="00CA1781" w:rsidRDefault="00CA1781"/>
    <w:p w:rsidR="00CA1781" w:rsidRDefault="00CA1781">
      <w:pPr>
        <w:pStyle w:val="afff2"/>
      </w:pPr>
      <w:r>
        <w:t>______________________________</w:t>
      </w:r>
    </w:p>
    <w:p w:rsidR="00CA1781" w:rsidRDefault="00CA1781">
      <w:bookmarkStart w:id="26" w:name="sub_10001"/>
      <w:r>
        <w:t xml:space="preserve">*(1) </w:t>
      </w:r>
      <w:hyperlink r:id="rId173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занятий</w:t>
      </w:r>
    </w:p>
    <w:p w:rsidR="00CA1781" w:rsidRDefault="00CA1781">
      <w:bookmarkStart w:id="27" w:name="sub_10002"/>
      <w:bookmarkEnd w:id="26"/>
      <w:r>
        <w:t xml:space="preserve">*(2) </w:t>
      </w:r>
      <w:hyperlink r:id="rId174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видов экономической деятельности</w:t>
      </w:r>
    </w:p>
    <w:p w:rsidR="00CA1781" w:rsidRDefault="00CA1781">
      <w:bookmarkStart w:id="28" w:name="sub_10003"/>
      <w:bookmarkEnd w:id="27"/>
      <w:r>
        <w:t xml:space="preserve">*(3) </w:t>
      </w:r>
      <w:hyperlink r:id="rId175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176" w:history="1">
        <w:r>
          <w:rPr>
            <w:rStyle w:val="a4"/>
            <w:rFonts w:cs="Arial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177" w:history="1">
        <w:r>
          <w:rPr>
            <w:rStyle w:val="a4"/>
            <w:rFonts w:cs="Arial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CA1781" w:rsidRDefault="00CA1781">
      <w:bookmarkStart w:id="29" w:name="sub_10004"/>
      <w:bookmarkEnd w:id="28"/>
      <w:r>
        <w:t xml:space="preserve">*(4) </w:t>
      </w:r>
      <w:hyperlink r:id="rId17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25 апреля 2012 г. N 390 "О противопожарном режиме" (Собрание законодательства Российской Федерации, 2012, N 19, ст. 2415; 2014, N 9, ст. 906; 2015, N 11, ст. 1607).</w:t>
      </w:r>
    </w:p>
    <w:p w:rsidR="00CA1781" w:rsidRDefault="00CA1781">
      <w:bookmarkStart w:id="30" w:name="sub_10005"/>
      <w:bookmarkEnd w:id="29"/>
      <w:r>
        <w:t xml:space="preserve">*(5) </w:t>
      </w:r>
      <w:hyperlink r:id="rId179" w:history="1">
        <w:r>
          <w:rPr>
            <w:rStyle w:val="a4"/>
            <w:rFonts w:cs="Arial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4209).</w:t>
      </w:r>
    </w:p>
    <w:p w:rsidR="00CA1781" w:rsidRDefault="00CA1781">
      <w:bookmarkStart w:id="31" w:name="sub_10006"/>
      <w:bookmarkEnd w:id="30"/>
      <w:r>
        <w:t xml:space="preserve">*(6) </w:t>
      </w:r>
      <w:hyperlink r:id="rId180" w:history="1">
        <w:r>
          <w:rPr>
            <w:rStyle w:val="a4"/>
            <w:rFonts w:cs="Arial"/>
          </w:rPr>
          <w:t>Приказ</w:t>
        </w:r>
      </w:hyperlink>
      <w:r>
        <w:t xml:space="preserve"> Минтруда России от 24 июля 2013 г. N 328н "Об утверждении Правил по охране труда при эксплуатации электроустановок" (зарегистрирован Минюстом России 12 декабря 2013 г., регистрационный N 30593).</w:t>
      </w:r>
    </w:p>
    <w:p w:rsidR="00CA1781" w:rsidRDefault="00CA1781">
      <w:bookmarkStart w:id="32" w:name="sub_10007"/>
      <w:bookmarkEnd w:id="31"/>
      <w:r>
        <w:t xml:space="preserve">*(7) </w:t>
      </w:r>
      <w:hyperlink r:id="rId181" w:history="1">
        <w:r>
          <w:rPr>
            <w:rStyle w:val="a4"/>
            <w:rFonts w:cs="Arial"/>
          </w:rPr>
          <w:t>Приказ</w:t>
        </w:r>
      </w:hyperlink>
      <w:r>
        <w:t xml:space="preserve"> Ростехнадзора от 25 марта 2014 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 г., регистрационный N 32326).</w:t>
      </w:r>
    </w:p>
    <w:p w:rsidR="00CA1781" w:rsidRDefault="00CA1781">
      <w:bookmarkStart w:id="33" w:name="sub_10008"/>
      <w:bookmarkEnd w:id="32"/>
      <w:r>
        <w:t xml:space="preserve">*(8) Единый тарифно-квалификационный справочник, выпуск 2, </w:t>
      </w:r>
      <w:hyperlink r:id="rId182" w:history="1">
        <w:r>
          <w:rPr>
            <w:rStyle w:val="a4"/>
            <w:rFonts w:cs="Arial"/>
          </w:rPr>
          <w:t>раздел</w:t>
        </w:r>
      </w:hyperlink>
      <w:r>
        <w:t xml:space="preserve"> "Сварочное производство"</w:t>
      </w:r>
    </w:p>
    <w:p w:rsidR="00CA1781" w:rsidRDefault="00CA1781">
      <w:bookmarkStart w:id="34" w:name="sub_10009"/>
      <w:bookmarkEnd w:id="33"/>
      <w:r>
        <w:t xml:space="preserve">*(9) </w:t>
      </w:r>
      <w:hyperlink r:id="rId183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CA1781" w:rsidRDefault="00CA1781">
      <w:bookmarkStart w:id="35" w:name="sub_10010"/>
      <w:bookmarkEnd w:id="34"/>
      <w:r>
        <w:t xml:space="preserve">*(10) </w:t>
      </w:r>
      <w:hyperlink r:id="rId184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5"/>
    <w:p w:rsidR="00CA1781" w:rsidRDefault="00CA1781"/>
    <w:sectPr w:rsidR="00CA178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781"/>
    <w:rsid w:val="00B45D47"/>
    <w:rsid w:val="00CA1781"/>
    <w:rsid w:val="00D4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550726&amp;sub=2511" TargetMode="External"/><Relationship Id="rId117" Type="http://schemas.openxmlformats.org/officeDocument/2006/relationships/hyperlink" Target="http://ivo.garant.ru/document?id=85522&amp;sub=1000" TargetMode="External"/><Relationship Id="rId21" Type="http://schemas.openxmlformats.org/officeDocument/2006/relationships/hyperlink" Target="http://ivo.garant.ru/document?id=70550726&amp;sub=2445" TargetMode="External"/><Relationship Id="rId42" Type="http://schemas.openxmlformats.org/officeDocument/2006/relationships/hyperlink" Target="http://ivo.garant.ru/document?id=70550726&amp;sub=2790" TargetMode="External"/><Relationship Id="rId47" Type="http://schemas.openxmlformats.org/officeDocument/2006/relationships/hyperlink" Target="http://ivo.garant.ru/document?id=70550726&amp;sub=2815" TargetMode="External"/><Relationship Id="rId63" Type="http://schemas.openxmlformats.org/officeDocument/2006/relationships/hyperlink" Target="http://ivo.garant.ru/document?id=70550726&amp;sub=2910" TargetMode="External"/><Relationship Id="rId68" Type="http://schemas.openxmlformats.org/officeDocument/2006/relationships/hyperlink" Target="http://ivo.garant.ru/document?id=70550726&amp;sub=3012" TargetMode="External"/><Relationship Id="rId84" Type="http://schemas.openxmlformats.org/officeDocument/2006/relationships/hyperlink" Target="http://ivo.garant.ru/document?id=70550726&amp;sub=3317" TargetMode="External"/><Relationship Id="rId89" Type="http://schemas.openxmlformats.org/officeDocument/2006/relationships/hyperlink" Target="http://ivo.garant.ru/document?id=70550726&amp;sub=4120" TargetMode="External"/><Relationship Id="rId112" Type="http://schemas.openxmlformats.org/officeDocument/2006/relationships/hyperlink" Target="http://ivo.garant.ru/document?id=1448770&amp;sub=11618" TargetMode="External"/><Relationship Id="rId133" Type="http://schemas.openxmlformats.org/officeDocument/2006/relationships/hyperlink" Target="http://ivo.garant.ru/document?id=5019251&amp;sub=520" TargetMode="External"/><Relationship Id="rId138" Type="http://schemas.openxmlformats.org/officeDocument/2006/relationships/hyperlink" Target="http://ivo.garant.ru/document?id=1448770&amp;sub=15327" TargetMode="External"/><Relationship Id="rId154" Type="http://schemas.openxmlformats.org/officeDocument/2006/relationships/hyperlink" Target="http://ivo.garant.ru/document?id=1448770&amp;sub=0" TargetMode="External"/><Relationship Id="rId159" Type="http://schemas.openxmlformats.org/officeDocument/2006/relationships/hyperlink" Target="http://ivo.garant.ru/document?id=86755&amp;sub=150203" TargetMode="External"/><Relationship Id="rId175" Type="http://schemas.openxmlformats.org/officeDocument/2006/relationships/hyperlink" Target="http://ivo.garant.ru/document?id=12091202&amp;sub=0" TargetMode="External"/><Relationship Id="rId170" Type="http://schemas.openxmlformats.org/officeDocument/2006/relationships/hyperlink" Target="http://ivo.garant.ru/document?id=1448770&amp;sub=15926" TargetMode="External"/><Relationship Id="rId16" Type="http://schemas.openxmlformats.org/officeDocument/2006/relationships/hyperlink" Target="http://ivo.garant.ru/document?id=70550726&amp;sub=2432" TargetMode="External"/><Relationship Id="rId107" Type="http://schemas.openxmlformats.org/officeDocument/2006/relationships/hyperlink" Target="http://ivo.garant.ru/document?id=70868844&amp;sub=7212" TargetMode="External"/><Relationship Id="rId11" Type="http://schemas.openxmlformats.org/officeDocument/2006/relationships/hyperlink" Target="http://ivo.garant.ru/document?id=70550726&amp;sub=9102" TargetMode="External"/><Relationship Id="rId32" Type="http://schemas.openxmlformats.org/officeDocument/2006/relationships/hyperlink" Target="http://ivo.garant.ru/document?id=70550726&amp;sub=2562" TargetMode="External"/><Relationship Id="rId37" Type="http://schemas.openxmlformats.org/officeDocument/2006/relationships/hyperlink" Target="http://ivo.garant.ru/document?id=70550726&amp;sub=2660" TargetMode="External"/><Relationship Id="rId53" Type="http://schemas.openxmlformats.org/officeDocument/2006/relationships/hyperlink" Target="http://ivo.garant.ru/document?id=70550726&amp;sub=2830" TargetMode="External"/><Relationship Id="rId58" Type="http://schemas.openxmlformats.org/officeDocument/2006/relationships/hyperlink" Target="http://ivo.garant.ru/document?id=70550726&amp;sub=2893" TargetMode="External"/><Relationship Id="rId74" Type="http://schemas.openxmlformats.org/officeDocument/2006/relationships/hyperlink" Target="http://ivo.garant.ru/document?id=70550726&amp;sub=3099" TargetMode="External"/><Relationship Id="rId79" Type="http://schemas.openxmlformats.org/officeDocument/2006/relationships/hyperlink" Target="http://ivo.garant.ru/document?id=70550726&amp;sub=3299" TargetMode="External"/><Relationship Id="rId102" Type="http://schemas.openxmlformats.org/officeDocument/2006/relationships/hyperlink" Target="http://ivo.garant.ru/document?id=70550726&amp;sub=4399" TargetMode="External"/><Relationship Id="rId123" Type="http://schemas.openxmlformats.org/officeDocument/2006/relationships/hyperlink" Target="http://ivo.garant.ru/document?id=1448770&amp;sub=0" TargetMode="External"/><Relationship Id="rId128" Type="http://schemas.openxmlformats.org/officeDocument/2006/relationships/hyperlink" Target="http://ivo.garant.ru/document?id=85522&amp;sub=1000" TargetMode="External"/><Relationship Id="rId144" Type="http://schemas.openxmlformats.org/officeDocument/2006/relationships/hyperlink" Target="http://ivo.garant.ru/document?id=12029664&amp;sub=1000" TargetMode="External"/><Relationship Id="rId149" Type="http://schemas.openxmlformats.org/officeDocument/2006/relationships/hyperlink" Target="http://ivo.garant.ru/document?id=5019251&amp;sub=500" TargetMode="External"/><Relationship Id="rId5" Type="http://schemas.openxmlformats.org/officeDocument/2006/relationships/hyperlink" Target="http://ivo.garant.ru/document?id=70204190&amp;sub=1016" TargetMode="External"/><Relationship Id="rId90" Type="http://schemas.openxmlformats.org/officeDocument/2006/relationships/hyperlink" Target="http://ivo.garant.ru/document?id=70550726&amp;sub=4211" TargetMode="External"/><Relationship Id="rId95" Type="http://schemas.openxmlformats.org/officeDocument/2006/relationships/hyperlink" Target="http://ivo.garant.ru/document?id=70550726&amp;sub=4291" TargetMode="External"/><Relationship Id="rId160" Type="http://schemas.openxmlformats.org/officeDocument/2006/relationships/hyperlink" Target="http://ivo.garant.ru/document?id=12091202&amp;sub=3000" TargetMode="External"/><Relationship Id="rId165" Type="http://schemas.openxmlformats.org/officeDocument/2006/relationships/hyperlink" Target="http://ivo.garant.ru/document?id=5019251&amp;sub=5250" TargetMode="External"/><Relationship Id="rId181" Type="http://schemas.openxmlformats.org/officeDocument/2006/relationships/hyperlink" Target="http://ivo.garant.ru/document?id=70561606&amp;sub=0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ivo.garant.ru/document?id=70550726&amp;sub=2451" TargetMode="External"/><Relationship Id="rId27" Type="http://schemas.openxmlformats.org/officeDocument/2006/relationships/hyperlink" Target="http://ivo.garant.ru/document?id=70550726&amp;sub=2512" TargetMode="External"/><Relationship Id="rId43" Type="http://schemas.openxmlformats.org/officeDocument/2006/relationships/hyperlink" Target="http://ivo.garant.ru/document?id=70550726&amp;sub=2811" TargetMode="External"/><Relationship Id="rId48" Type="http://schemas.openxmlformats.org/officeDocument/2006/relationships/hyperlink" Target="http://ivo.garant.ru/document?id=70550726&amp;sub=2821" TargetMode="External"/><Relationship Id="rId64" Type="http://schemas.openxmlformats.org/officeDocument/2006/relationships/hyperlink" Target="http://ivo.garant.ru/document?id=70550726&amp;sub=2920" TargetMode="External"/><Relationship Id="rId69" Type="http://schemas.openxmlformats.org/officeDocument/2006/relationships/hyperlink" Target="http://ivo.garant.ru/document?id=70550726&amp;sub=3020" TargetMode="External"/><Relationship Id="rId113" Type="http://schemas.openxmlformats.org/officeDocument/2006/relationships/hyperlink" Target="http://ivo.garant.ru/document?id=1448770&amp;sub=15327" TargetMode="External"/><Relationship Id="rId118" Type="http://schemas.openxmlformats.org/officeDocument/2006/relationships/hyperlink" Target="http://ivo.garant.ru/document?id=70868844&amp;sub=0" TargetMode="External"/><Relationship Id="rId134" Type="http://schemas.openxmlformats.org/officeDocument/2006/relationships/hyperlink" Target="http://ivo.garant.ru/document?id=5019251&amp;sub=5200" TargetMode="External"/><Relationship Id="rId139" Type="http://schemas.openxmlformats.org/officeDocument/2006/relationships/hyperlink" Target="http://ivo.garant.ru/document?id=1448770&amp;sub=15926" TargetMode="External"/><Relationship Id="rId80" Type="http://schemas.openxmlformats.org/officeDocument/2006/relationships/hyperlink" Target="http://ivo.garant.ru/document?id=70550726&amp;sub=3311" TargetMode="External"/><Relationship Id="rId85" Type="http://schemas.openxmlformats.org/officeDocument/2006/relationships/hyperlink" Target="http://ivo.garant.ru/document?id=70550726&amp;sub=3319" TargetMode="External"/><Relationship Id="rId150" Type="http://schemas.openxmlformats.org/officeDocument/2006/relationships/hyperlink" Target="http://ivo.garant.ru/document?id=5019251&amp;sub=550" TargetMode="External"/><Relationship Id="rId155" Type="http://schemas.openxmlformats.org/officeDocument/2006/relationships/hyperlink" Target="http://ivo.garant.ru/document?id=1448770&amp;sub=11618" TargetMode="External"/><Relationship Id="rId171" Type="http://schemas.openxmlformats.org/officeDocument/2006/relationships/hyperlink" Target="http://ivo.garant.ru/document?id=86755&amp;sub=0" TargetMode="External"/><Relationship Id="rId176" Type="http://schemas.openxmlformats.org/officeDocument/2006/relationships/hyperlink" Target="http://ivo.garant.ru/document?id=70310156&amp;sub=0" TargetMode="External"/><Relationship Id="rId12" Type="http://schemas.openxmlformats.org/officeDocument/2006/relationships/hyperlink" Target="http://ivo.garant.ru/document?id=70550726&amp;sub=990" TargetMode="External"/><Relationship Id="rId17" Type="http://schemas.openxmlformats.org/officeDocument/2006/relationships/hyperlink" Target="http://ivo.garant.ru/document?id=70550726&amp;sub=2433" TargetMode="External"/><Relationship Id="rId33" Type="http://schemas.openxmlformats.org/officeDocument/2006/relationships/hyperlink" Target="http://ivo.garant.ru/document?id=70550726&amp;sub=2591" TargetMode="External"/><Relationship Id="rId38" Type="http://schemas.openxmlformats.org/officeDocument/2006/relationships/hyperlink" Target="http://ivo.garant.ru/document?id=70550726&amp;sub=2711" TargetMode="External"/><Relationship Id="rId59" Type="http://schemas.openxmlformats.org/officeDocument/2006/relationships/hyperlink" Target="http://ivo.garant.ru/document?id=70550726&amp;sub=2894" TargetMode="External"/><Relationship Id="rId103" Type="http://schemas.openxmlformats.org/officeDocument/2006/relationships/hyperlink" Target="http://ivo.garant.ru/document?id=70550726&amp;sub=0" TargetMode="External"/><Relationship Id="rId108" Type="http://schemas.openxmlformats.org/officeDocument/2006/relationships/hyperlink" Target="http://ivo.garant.ru/document?id=5019251&amp;sub=500" TargetMode="External"/><Relationship Id="rId124" Type="http://schemas.openxmlformats.org/officeDocument/2006/relationships/hyperlink" Target="http://ivo.garant.ru/document?id=1448770&amp;sub=11618" TargetMode="External"/><Relationship Id="rId129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70550726&amp;sub=2841" TargetMode="External"/><Relationship Id="rId70" Type="http://schemas.openxmlformats.org/officeDocument/2006/relationships/hyperlink" Target="http://ivo.garant.ru/document?id=70550726&amp;sub=3030" TargetMode="External"/><Relationship Id="rId75" Type="http://schemas.openxmlformats.org/officeDocument/2006/relationships/hyperlink" Target="http://ivo.garant.ru/document?id=70550726&amp;sub=3101" TargetMode="External"/><Relationship Id="rId91" Type="http://schemas.openxmlformats.org/officeDocument/2006/relationships/hyperlink" Target="http://ivo.garant.ru/document?id=70550726&amp;sub=4212" TargetMode="External"/><Relationship Id="rId96" Type="http://schemas.openxmlformats.org/officeDocument/2006/relationships/hyperlink" Target="http://ivo.garant.ru/document?id=70550726&amp;sub=4299" TargetMode="External"/><Relationship Id="rId140" Type="http://schemas.openxmlformats.org/officeDocument/2006/relationships/hyperlink" Target="http://ivo.garant.ru/document?id=1448770&amp;sub=17880" TargetMode="External"/><Relationship Id="rId145" Type="http://schemas.openxmlformats.org/officeDocument/2006/relationships/hyperlink" Target="http://ivo.garant.ru/document?id=12091202&amp;sub=3000" TargetMode="External"/><Relationship Id="rId161" Type="http://schemas.openxmlformats.org/officeDocument/2006/relationships/hyperlink" Target="http://ivo.garant.ru/document?id=85522&amp;sub=1000" TargetMode="External"/><Relationship Id="rId166" Type="http://schemas.openxmlformats.org/officeDocument/2006/relationships/hyperlink" Target="http://ivo.garant.ru/document?id=5019251&amp;sub=5220" TargetMode="External"/><Relationship Id="rId182" Type="http://schemas.openxmlformats.org/officeDocument/2006/relationships/hyperlink" Target="http://ivo.garant.ru/document?id=5019251&amp;sub=5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23" Type="http://schemas.openxmlformats.org/officeDocument/2006/relationships/hyperlink" Target="http://ivo.garant.ru/document?id=70550726&amp;sub=2452" TargetMode="External"/><Relationship Id="rId28" Type="http://schemas.openxmlformats.org/officeDocument/2006/relationships/hyperlink" Target="http://ivo.garant.ru/document?id=70550726&amp;sub=2521" TargetMode="External"/><Relationship Id="rId49" Type="http://schemas.openxmlformats.org/officeDocument/2006/relationships/hyperlink" Target="http://ivo.garant.ru/document?id=70550726&amp;sub=2822" TargetMode="External"/><Relationship Id="rId114" Type="http://schemas.openxmlformats.org/officeDocument/2006/relationships/hyperlink" Target="http://ivo.garant.ru/document?id=1448770&amp;sub=17880" TargetMode="External"/><Relationship Id="rId119" Type="http://schemas.openxmlformats.org/officeDocument/2006/relationships/hyperlink" Target="http://ivo.garant.ru/document?id=70868844&amp;sub=7212" TargetMode="External"/><Relationship Id="rId44" Type="http://schemas.openxmlformats.org/officeDocument/2006/relationships/hyperlink" Target="http://ivo.garant.ru/document?id=70550726&amp;sub=2812" TargetMode="External"/><Relationship Id="rId60" Type="http://schemas.openxmlformats.org/officeDocument/2006/relationships/hyperlink" Target="http://ivo.garant.ru/document?id=70550726&amp;sub=2895" TargetMode="External"/><Relationship Id="rId65" Type="http://schemas.openxmlformats.org/officeDocument/2006/relationships/hyperlink" Target="http://ivo.garant.ru/document?id=70550726&amp;sub=2931" TargetMode="External"/><Relationship Id="rId81" Type="http://schemas.openxmlformats.org/officeDocument/2006/relationships/hyperlink" Target="http://ivo.garant.ru/document?id=70550726&amp;sub=3312" TargetMode="External"/><Relationship Id="rId86" Type="http://schemas.openxmlformats.org/officeDocument/2006/relationships/hyperlink" Target="http://ivo.garant.ru/document?id=70550726&amp;sub=3320" TargetMode="External"/><Relationship Id="rId130" Type="http://schemas.openxmlformats.org/officeDocument/2006/relationships/hyperlink" Target="http://ivo.garant.ru/document?id=70868844&amp;sub=7212" TargetMode="External"/><Relationship Id="rId135" Type="http://schemas.openxmlformats.org/officeDocument/2006/relationships/hyperlink" Target="http://ivo.garant.ru/document?id=5019251&amp;sub=5240" TargetMode="External"/><Relationship Id="rId151" Type="http://schemas.openxmlformats.org/officeDocument/2006/relationships/hyperlink" Target="http://ivo.garant.ru/document?id=5019251&amp;sub=5250" TargetMode="External"/><Relationship Id="rId156" Type="http://schemas.openxmlformats.org/officeDocument/2006/relationships/hyperlink" Target="http://ivo.garant.ru/document?id=1448770&amp;sub=15327" TargetMode="External"/><Relationship Id="rId177" Type="http://schemas.openxmlformats.org/officeDocument/2006/relationships/hyperlink" Target="http://ivo.garant.ru/document?id=70760676&amp;sub=0" TargetMode="External"/><Relationship Id="rId4" Type="http://schemas.openxmlformats.org/officeDocument/2006/relationships/hyperlink" Target="http://ivo.garant.ru/document?id=71196408&amp;sub=0" TargetMode="External"/><Relationship Id="rId9" Type="http://schemas.openxmlformats.org/officeDocument/2006/relationships/hyperlink" Target="http://ivo.garant.ru/document?id=70868844&amp;sub=0" TargetMode="External"/><Relationship Id="rId172" Type="http://schemas.openxmlformats.org/officeDocument/2006/relationships/hyperlink" Target="http://ivo.garant.ru/document?id=86755&amp;sub=150203" TargetMode="External"/><Relationship Id="rId180" Type="http://schemas.openxmlformats.org/officeDocument/2006/relationships/hyperlink" Target="http://ivo.garant.ru/document?id=70443150&amp;sub=0" TargetMode="External"/><Relationship Id="rId13" Type="http://schemas.openxmlformats.org/officeDocument/2006/relationships/hyperlink" Target="http://ivo.garant.ru/document?id=70550726&amp;sub=2410" TargetMode="External"/><Relationship Id="rId18" Type="http://schemas.openxmlformats.org/officeDocument/2006/relationships/hyperlink" Target="http://ivo.garant.ru/document?id=70550726&amp;sub=2442" TargetMode="External"/><Relationship Id="rId39" Type="http://schemas.openxmlformats.org/officeDocument/2006/relationships/hyperlink" Target="http://ivo.garant.ru/document?id=70550726&amp;sub=2720" TargetMode="External"/><Relationship Id="rId109" Type="http://schemas.openxmlformats.org/officeDocument/2006/relationships/hyperlink" Target="http://ivo.garant.ru/document?id=5019251&amp;sub=530" TargetMode="External"/><Relationship Id="rId34" Type="http://schemas.openxmlformats.org/officeDocument/2006/relationships/hyperlink" Target="http://ivo.garant.ru/document?id=70550726&amp;sub=2593" TargetMode="External"/><Relationship Id="rId50" Type="http://schemas.openxmlformats.org/officeDocument/2006/relationships/hyperlink" Target="http://ivo.garant.ru/document?id=70550726&amp;sub=2824" TargetMode="External"/><Relationship Id="rId55" Type="http://schemas.openxmlformats.org/officeDocument/2006/relationships/hyperlink" Target="http://ivo.garant.ru/document?id=70550726&amp;sub=2849" TargetMode="External"/><Relationship Id="rId76" Type="http://schemas.openxmlformats.org/officeDocument/2006/relationships/hyperlink" Target="http://ivo.garant.ru/document?id=70550726&amp;sub=3109" TargetMode="External"/><Relationship Id="rId97" Type="http://schemas.openxmlformats.org/officeDocument/2006/relationships/hyperlink" Target="http://ivo.garant.ru/document?id=70550726&amp;sub=4311" TargetMode="External"/><Relationship Id="rId104" Type="http://schemas.openxmlformats.org/officeDocument/2006/relationships/hyperlink" Target="http://ivo.garant.ru/document?id=12091202&amp;sub=3000" TargetMode="External"/><Relationship Id="rId120" Type="http://schemas.openxmlformats.org/officeDocument/2006/relationships/hyperlink" Target="http://ivo.garant.ru/document?id=5019251&amp;sub=500" TargetMode="External"/><Relationship Id="rId125" Type="http://schemas.openxmlformats.org/officeDocument/2006/relationships/hyperlink" Target="http://ivo.garant.ru/document?id=1448770&amp;sub=15327" TargetMode="External"/><Relationship Id="rId141" Type="http://schemas.openxmlformats.org/officeDocument/2006/relationships/hyperlink" Target="http://ivo.garant.ru/document?id=12029664&amp;sub=1000" TargetMode="External"/><Relationship Id="rId146" Type="http://schemas.openxmlformats.org/officeDocument/2006/relationships/hyperlink" Target="http://ivo.garant.ru/document?id=85522&amp;sub=1000" TargetMode="External"/><Relationship Id="rId167" Type="http://schemas.openxmlformats.org/officeDocument/2006/relationships/hyperlink" Target="http://ivo.garant.ru/document?id=5019251&amp;sub=523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550726&amp;sub=3040" TargetMode="External"/><Relationship Id="rId92" Type="http://schemas.openxmlformats.org/officeDocument/2006/relationships/hyperlink" Target="http://ivo.garant.ru/document?id=70550726&amp;sub=4213" TargetMode="External"/><Relationship Id="rId162" Type="http://schemas.openxmlformats.org/officeDocument/2006/relationships/hyperlink" Target="http://ivo.garant.ru/document?id=70868844&amp;sub=0" TargetMode="External"/><Relationship Id="rId183" Type="http://schemas.openxmlformats.org/officeDocument/2006/relationships/hyperlink" Target="http://ivo.garant.ru/document?id=1448770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550726&amp;sub=2529" TargetMode="External"/><Relationship Id="rId24" Type="http://schemas.openxmlformats.org/officeDocument/2006/relationships/hyperlink" Target="http://ivo.garant.ru/document?id=70550726&amp;sub=2453" TargetMode="External"/><Relationship Id="rId40" Type="http://schemas.openxmlformats.org/officeDocument/2006/relationships/hyperlink" Target="http://ivo.garant.ru/document?id=70550726&amp;sub=2751" TargetMode="External"/><Relationship Id="rId45" Type="http://schemas.openxmlformats.org/officeDocument/2006/relationships/hyperlink" Target="http://ivo.garant.ru/document?id=70550726&amp;sub=2813" TargetMode="External"/><Relationship Id="rId66" Type="http://schemas.openxmlformats.org/officeDocument/2006/relationships/hyperlink" Target="http://ivo.garant.ru/document?id=70550726&amp;sub=2932" TargetMode="External"/><Relationship Id="rId87" Type="http://schemas.openxmlformats.org/officeDocument/2006/relationships/hyperlink" Target="http://ivo.garant.ru/document?id=70550726&amp;sub=3831" TargetMode="External"/><Relationship Id="rId110" Type="http://schemas.openxmlformats.org/officeDocument/2006/relationships/hyperlink" Target="http://ivo.garant.ru/document?id=5019251&amp;sub=540" TargetMode="External"/><Relationship Id="rId115" Type="http://schemas.openxmlformats.org/officeDocument/2006/relationships/hyperlink" Target="http://ivo.garant.ru/document?id=12029664&amp;sub=1000" TargetMode="External"/><Relationship Id="rId131" Type="http://schemas.openxmlformats.org/officeDocument/2006/relationships/hyperlink" Target="http://ivo.garant.ru/document?id=5019251&amp;sub=500" TargetMode="External"/><Relationship Id="rId136" Type="http://schemas.openxmlformats.org/officeDocument/2006/relationships/hyperlink" Target="http://ivo.garant.ru/document?id=1448770&amp;sub=0" TargetMode="External"/><Relationship Id="rId157" Type="http://schemas.openxmlformats.org/officeDocument/2006/relationships/hyperlink" Target="http://ivo.garant.ru/document?id=1448770&amp;sub=15926" TargetMode="External"/><Relationship Id="rId178" Type="http://schemas.openxmlformats.org/officeDocument/2006/relationships/hyperlink" Target="http://ivo.garant.ru/document?id=70070244&amp;sub=0" TargetMode="External"/><Relationship Id="rId61" Type="http://schemas.openxmlformats.org/officeDocument/2006/relationships/hyperlink" Target="http://ivo.garant.ru/document?id=70550726&amp;sub=2896" TargetMode="External"/><Relationship Id="rId82" Type="http://schemas.openxmlformats.org/officeDocument/2006/relationships/hyperlink" Target="http://ivo.garant.ru/document?id=70550726&amp;sub=3315" TargetMode="External"/><Relationship Id="rId152" Type="http://schemas.openxmlformats.org/officeDocument/2006/relationships/hyperlink" Target="http://ivo.garant.ru/document?id=5019251&amp;sub=5220" TargetMode="External"/><Relationship Id="rId173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43" TargetMode="External"/><Relationship Id="rId14" Type="http://schemas.openxmlformats.org/officeDocument/2006/relationships/hyperlink" Target="http://ivo.garant.ru/document?id=70550726&amp;sub=2420" TargetMode="External"/><Relationship Id="rId30" Type="http://schemas.openxmlformats.org/officeDocument/2006/relationships/hyperlink" Target="http://ivo.garant.ru/document?id=70550726&amp;sub=2530" TargetMode="External"/><Relationship Id="rId35" Type="http://schemas.openxmlformats.org/officeDocument/2006/relationships/hyperlink" Target="http://ivo.garant.ru/document?id=70550726&amp;sub=2599" TargetMode="External"/><Relationship Id="rId56" Type="http://schemas.openxmlformats.org/officeDocument/2006/relationships/hyperlink" Target="http://ivo.garant.ru/document?id=70550726&amp;sub=2891" TargetMode="External"/><Relationship Id="rId77" Type="http://schemas.openxmlformats.org/officeDocument/2006/relationships/hyperlink" Target="http://ivo.garant.ru/document?id=70550726&amp;sub=3230" TargetMode="External"/><Relationship Id="rId100" Type="http://schemas.openxmlformats.org/officeDocument/2006/relationships/hyperlink" Target="http://ivo.garant.ru/document?id=70550726&amp;sub=4322" TargetMode="External"/><Relationship Id="rId105" Type="http://schemas.openxmlformats.org/officeDocument/2006/relationships/hyperlink" Target="http://ivo.garant.ru/document?id=85522&amp;sub=1000" TargetMode="External"/><Relationship Id="rId126" Type="http://schemas.openxmlformats.org/officeDocument/2006/relationships/hyperlink" Target="http://ivo.garant.ru/document?id=1448770&amp;sub=17880" TargetMode="External"/><Relationship Id="rId147" Type="http://schemas.openxmlformats.org/officeDocument/2006/relationships/hyperlink" Target="http://ivo.garant.ru/document?id=70868844&amp;sub=0" TargetMode="External"/><Relationship Id="rId168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7212" TargetMode="External"/><Relationship Id="rId51" Type="http://schemas.openxmlformats.org/officeDocument/2006/relationships/hyperlink" Target="http://ivo.garant.ru/document?id=70550726&amp;sub=2825" TargetMode="External"/><Relationship Id="rId72" Type="http://schemas.openxmlformats.org/officeDocument/2006/relationships/hyperlink" Target="http://ivo.garant.ru/document?id=70550726&amp;sub=3091" TargetMode="External"/><Relationship Id="rId93" Type="http://schemas.openxmlformats.org/officeDocument/2006/relationships/hyperlink" Target="http://ivo.garant.ru/document?id=70550726&amp;sub=4221" TargetMode="External"/><Relationship Id="rId98" Type="http://schemas.openxmlformats.org/officeDocument/2006/relationships/hyperlink" Target="http://ivo.garant.ru/document?id=70550726&amp;sub=4312" TargetMode="External"/><Relationship Id="rId121" Type="http://schemas.openxmlformats.org/officeDocument/2006/relationships/hyperlink" Target="http://ivo.garant.ru/document?id=5019251&amp;sub=540" TargetMode="External"/><Relationship Id="rId142" Type="http://schemas.openxmlformats.org/officeDocument/2006/relationships/hyperlink" Target="http://ivo.garant.ru/document?id=12029664&amp;sub=1000" TargetMode="External"/><Relationship Id="rId163" Type="http://schemas.openxmlformats.org/officeDocument/2006/relationships/hyperlink" Target="http://ivo.garant.ru/document?id=70868844&amp;sub=7212" TargetMode="External"/><Relationship Id="rId184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70550726&amp;sub=2454" TargetMode="External"/><Relationship Id="rId46" Type="http://schemas.openxmlformats.org/officeDocument/2006/relationships/hyperlink" Target="http://ivo.garant.ru/document?id=70550726&amp;sub=2814" TargetMode="External"/><Relationship Id="rId67" Type="http://schemas.openxmlformats.org/officeDocument/2006/relationships/hyperlink" Target="http://ivo.garant.ru/document?id=70550726&amp;sub=3011" TargetMode="External"/><Relationship Id="rId116" Type="http://schemas.openxmlformats.org/officeDocument/2006/relationships/hyperlink" Target="http://ivo.garant.ru/document?id=12091202&amp;sub=3000" TargetMode="External"/><Relationship Id="rId137" Type="http://schemas.openxmlformats.org/officeDocument/2006/relationships/hyperlink" Target="http://ivo.garant.ru/document?id=1448770&amp;sub=11618" TargetMode="External"/><Relationship Id="rId158" Type="http://schemas.openxmlformats.org/officeDocument/2006/relationships/hyperlink" Target="http://ivo.garant.ru/document?id=86755&amp;sub=0" TargetMode="External"/><Relationship Id="rId20" Type="http://schemas.openxmlformats.org/officeDocument/2006/relationships/hyperlink" Target="http://ivo.garant.ru/document?id=70550726&amp;sub=2444" TargetMode="External"/><Relationship Id="rId41" Type="http://schemas.openxmlformats.org/officeDocument/2006/relationships/hyperlink" Target="http://ivo.garant.ru/document?id=70550726&amp;sub=2752" TargetMode="External"/><Relationship Id="rId62" Type="http://schemas.openxmlformats.org/officeDocument/2006/relationships/hyperlink" Target="http://ivo.garant.ru/document?id=70550726&amp;sub=2899" TargetMode="External"/><Relationship Id="rId83" Type="http://schemas.openxmlformats.org/officeDocument/2006/relationships/hyperlink" Target="http://ivo.garant.ru/document?id=70550726&amp;sub=3316" TargetMode="External"/><Relationship Id="rId88" Type="http://schemas.openxmlformats.org/officeDocument/2006/relationships/hyperlink" Target="http://ivo.garant.ru/document?id=70550726&amp;sub=3832" TargetMode="External"/><Relationship Id="rId111" Type="http://schemas.openxmlformats.org/officeDocument/2006/relationships/hyperlink" Target="http://ivo.garant.ru/document?id=1448770&amp;sub=0" TargetMode="External"/><Relationship Id="rId132" Type="http://schemas.openxmlformats.org/officeDocument/2006/relationships/hyperlink" Target="http://ivo.garant.ru/document?id=5019251&amp;sub=510" TargetMode="External"/><Relationship Id="rId153" Type="http://schemas.openxmlformats.org/officeDocument/2006/relationships/hyperlink" Target="http://ivo.garant.ru/document?id=5019251&amp;sub=5230" TargetMode="External"/><Relationship Id="rId174" Type="http://schemas.openxmlformats.org/officeDocument/2006/relationships/hyperlink" Target="http://ivo.garant.ru/document?id=70550726&amp;sub=0" TargetMode="External"/><Relationship Id="rId179" Type="http://schemas.openxmlformats.org/officeDocument/2006/relationships/hyperlink" Target="http://ivo.garant.ru/document?id=85522&amp;sub=0" TargetMode="External"/><Relationship Id="rId15" Type="http://schemas.openxmlformats.org/officeDocument/2006/relationships/hyperlink" Target="http://ivo.garant.ru/document?id=70550726&amp;sub=2431" TargetMode="External"/><Relationship Id="rId36" Type="http://schemas.openxmlformats.org/officeDocument/2006/relationships/hyperlink" Target="http://ivo.garant.ru/document?id=70550726&amp;sub=2651" TargetMode="External"/><Relationship Id="rId57" Type="http://schemas.openxmlformats.org/officeDocument/2006/relationships/hyperlink" Target="http://ivo.garant.ru/document?id=70550726&amp;sub=2892" TargetMode="External"/><Relationship Id="rId106" Type="http://schemas.openxmlformats.org/officeDocument/2006/relationships/hyperlink" Target="http://ivo.garant.ru/document?id=70868844&amp;sub=0" TargetMode="External"/><Relationship Id="rId127" Type="http://schemas.openxmlformats.org/officeDocument/2006/relationships/hyperlink" Target="http://ivo.garant.ru/document?id=12091202&amp;sub=300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70550726&amp;sub=2540" TargetMode="External"/><Relationship Id="rId52" Type="http://schemas.openxmlformats.org/officeDocument/2006/relationships/hyperlink" Target="http://ivo.garant.ru/document?id=70550726&amp;sub=2829" TargetMode="External"/><Relationship Id="rId73" Type="http://schemas.openxmlformats.org/officeDocument/2006/relationships/hyperlink" Target="http://ivo.garant.ru/document?id=70550726&amp;sub=3092" TargetMode="External"/><Relationship Id="rId78" Type="http://schemas.openxmlformats.org/officeDocument/2006/relationships/hyperlink" Target="http://ivo.garant.ru/document?id=70550726&amp;sub=3250" TargetMode="External"/><Relationship Id="rId94" Type="http://schemas.openxmlformats.org/officeDocument/2006/relationships/hyperlink" Target="http://ivo.garant.ru/document?id=70550726&amp;sub=4222" TargetMode="External"/><Relationship Id="rId99" Type="http://schemas.openxmlformats.org/officeDocument/2006/relationships/hyperlink" Target="http://ivo.garant.ru/document?id=70550726&amp;sub=4321" TargetMode="External"/><Relationship Id="rId101" Type="http://schemas.openxmlformats.org/officeDocument/2006/relationships/hyperlink" Target="http://ivo.garant.ru/document?id=70550726&amp;sub=4329" TargetMode="External"/><Relationship Id="rId122" Type="http://schemas.openxmlformats.org/officeDocument/2006/relationships/hyperlink" Target="http://ivo.garant.ru/document?id=5019251&amp;sub=550" TargetMode="External"/><Relationship Id="rId143" Type="http://schemas.openxmlformats.org/officeDocument/2006/relationships/hyperlink" Target="http://ivo.garant.ru/document?id=12029664&amp;sub=1000" TargetMode="External"/><Relationship Id="rId148" Type="http://schemas.openxmlformats.org/officeDocument/2006/relationships/hyperlink" Target="http://ivo.garant.ru/document?id=70868844&amp;sub=7212" TargetMode="External"/><Relationship Id="rId164" Type="http://schemas.openxmlformats.org/officeDocument/2006/relationships/hyperlink" Target="http://ivo.garant.ru/document?id=5019251&amp;sub=500" TargetMode="External"/><Relationship Id="rId169" Type="http://schemas.openxmlformats.org/officeDocument/2006/relationships/hyperlink" Target="http://ivo.garant.ru/document?id=1448770&amp;sub=11618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9678</Words>
  <Characters>55167</Characters>
  <Application>Microsoft Office Word</Application>
  <DocSecurity>0</DocSecurity>
  <Lines>459</Lines>
  <Paragraphs>129</Paragraphs>
  <ScaleCrop>false</ScaleCrop>
  <Company>НПП "Гарант-Сервис"</Company>
  <LinksUpToDate>false</LinksUpToDate>
  <CharactersWithSpaces>64716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crazy</cp:lastModifiedBy>
  <cp:revision>2</cp:revision>
  <dcterms:created xsi:type="dcterms:W3CDTF">2017-04-19T10:10:00Z</dcterms:created>
  <dcterms:modified xsi:type="dcterms:W3CDTF">2017-04-19T10:10:00Z</dcterms:modified>
</cp:coreProperties>
</file>