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7"/>
        <w:gridCol w:w="7290"/>
      </w:tblGrid>
      <w:tr w:rsidR="00731A01" w:rsidTr="00731A01">
        <w:tc>
          <w:tcPr>
            <w:tcW w:w="2916" w:type="dxa"/>
            <w:hideMark/>
          </w:tcPr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4771" w:dyaOrig="4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40.25pt" o:ole="">
                  <v:imagedata r:id="rId4" o:title=""/>
                </v:shape>
                <o:OLEObject Type="Embed" ProgID="PBrush" ShapeID="_x0000_i1025" DrawAspect="Content" ObjectID="_1551089474" r:id="rId5"/>
              </w:object>
            </w:r>
          </w:p>
        </w:tc>
        <w:tc>
          <w:tcPr>
            <w:tcW w:w="7290" w:type="dxa"/>
          </w:tcPr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олимпиады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направлению подготовки 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44">
              <w:rPr>
                <w:rFonts w:ascii="Times New Roman" w:hAnsi="Times New Roman" w:cs="Times New Roman"/>
                <w:b/>
                <w:sz w:val="28"/>
                <w:szCs w:val="28"/>
              </w:rPr>
              <w:t>22.00.00 Технологии материалов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базе ГБПОУ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Южно-Уральский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многопрофильный колледж» 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21-23 марта 2017 г.</w:t>
            </w:r>
          </w:p>
          <w:p w:rsidR="00731A01" w:rsidRDefault="007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144" w:rsidRPr="00593144" w:rsidRDefault="00593144" w:rsidP="00005BDA">
      <w:pPr>
        <w:spacing w:after="0"/>
        <w:rPr>
          <w:b/>
          <w:sz w:val="28"/>
          <w:szCs w:val="28"/>
        </w:rPr>
      </w:pPr>
    </w:p>
    <w:p w:rsidR="00DA700C" w:rsidRPr="00404F98" w:rsidRDefault="00DA700C" w:rsidP="00731A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1D89" w:rsidRDefault="007B0A3C" w:rsidP="007B0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814AC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tbl>
      <w:tblPr>
        <w:tblW w:w="0" w:type="auto"/>
        <w:jc w:val="center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0"/>
        <w:gridCol w:w="6095"/>
        <w:gridCol w:w="2319"/>
      </w:tblGrid>
      <w:tr w:rsidR="007B0A3C" w:rsidRPr="008546B3" w:rsidTr="00593144">
        <w:trPr>
          <w:trHeight w:val="505"/>
          <w:jc w:val="center"/>
        </w:trPr>
        <w:tc>
          <w:tcPr>
            <w:tcW w:w="1330" w:type="dxa"/>
            <w:vAlign w:val="center"/>
          </w:tcPr>
          <w:p w:rsidR="007B0A3C" w:rsidRPr="002A59DE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095" w:type="dxa"/>
          </w:tcPr>
          <w:p w:rsidR="007B0A3C" w:rsidRPr="002A59DE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19" w:type="dxa"/>
          </w:tcPr>
          <w:p w:rsidR="007B0A3C" w:rsidRPr="002A59DE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B0A3C" w:rsidRPr="008546B3" w:rsidTr="00DA700C">
        <w:trPr>
          <w:trHeight w:val="449"/>
          <w:jc w:val="center"/>
        </w:trPr>
        <w:tc>
          <w:tcPr>
            <w:tcW w:w="1330" w:type="dxa"/>
            <w:tcBorders>
              <w:bottom w:val="single" w:sz="4" w:space="0" w:color="000000"/>
            </w:tcBorders>
            <w:vAlign w:val="center"/>
          </w:tcPr>
          <w:p w:rsidR="007B0A3C" w:rsidRPr="00102445" w:rsidRDefault="007B0A3C" w:rsidP="006F2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:rsidR="007B0A3C" w:rsidRPr="008546B3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сопровождающих</w:t>
            </w:r>
          </w:p>
        </w:tc>
        <w:tc>
          <w:tcPr>
            <w:tcW w:w="2319" w:type="dxa"/>
            <w:vMerge w:val="restart"/>
            <w:vAlign w:val="center"/>
          </w:tcPr>
          <w:p w:rsidR="007B0A3C" w:rsidRPr="00A7772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ГБУ ДО ДУМ «Смена»</w:t>
            </w:r>
          </w:p>
        </w:tc>
      </w:tr>
      <w:tr w:rsidR="007B0A3C" w:rsidRPr="008546B3" w:rsidTr="00DA700C">
        <w:trPr>
          <w:trHeight w:val="385"/>
          <w:jc w:val="center"/>
        </w:trPr>
        <w:tc>
          <w:tcPr>
            <w:tcW w:w="1330" w:type="dxa"/>
            <w:vAlign w:val="center"/>
          </w:tcPr>
          <w:p w:rsidR="007B0A3C" w:rsidRPr="0010244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олимпиады</w:t>
            </w:r>
          </w:p>
        </w:tc>
        <w:tc>
          <w:tcPr>
            <w:tcW w:w="2319" w:type="dxa"/>
            <w:vMerge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3C" w:rsidRPr="008546B3" w:rsidTr="00DA700C">
        <w:trPr>
          <w:trHeight w:val="716"/>
          <w:jc w:val="center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B0A3C" w:rsidRPr="0010244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095" w:type="dxa"/>
            <w:vAlign w:val="center"/>
          </w:tcPr>
          <w:p w:rsidR="007B0A3C" w:rsidRPr="00A77725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комплекс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 xml:space="preserve">ГБПОУ «Южно-Уральский многопрофильный колледж»  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7B0A3C" w:rsidRPr="008546B3" w:rsidRDefault="007B0A3C" w:rsidP="006F2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ВЛКСМ, д.1</w:t>
            </w:r>
          </w:p>
        </w:tc>
      </w:tr>
      <w:tr w:rsidR="007B0A3C" w:rsidRPr="008546B3" w:rsidTr="00DA700C">
        <w:trPr>
          <w:trHeight w:val="657"/>
          <w:jc w:val="center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7B0A3C" w:rsidRPr="00102445" w:rsidRDefault="007B0A3C" w:rsidP="006F2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иногородних участников в общежитии 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«ЮУМК»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7B0A3C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Общежитие. Ул. 50-летия ВЛКСМ, д.1</w:t>
            </w:r>
          </w:p>
        </w:tc>
      </w:tr>
      <w:tr w:rsidR="007B0A3C" w:rsidRPr="008546B3" w:rsidTr="00DA700C">
        <w:trPr>
          <w:trHeight w:val="695"/>
          <w:jc w:val="center"/>
        </w:trPr>
        <w:tc>
          <w:tcPr>
            <w:tcW w:w="1330" w:type="dxa"/>
            <w:vAlign w:val="center"/>
          </w:tcPr>
          <w:p w:rsidR="007B0A3C" w:rsidRPr="0010244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19" w:type="dxa"/>
            <w:vAlign w:val="center"/>
          </w:tcPr>
          <w:p w:rsidR="007B0A3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Юрид.</w:t>
            </w:r>
            <w:r w:rsidR="007B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A3C">
              <w:rPr>
                <w:rFonts w:ascii="Times New Roman" w:hAnsi="Times New Roman" w:cs="Times New Roman"/>
                <w:sz w:val="24"/>
                <w:szCs w:val="24"/>
              </w:rPr>
              <w:t>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ЮУМК</w:t>
            </w:r>
          </w:p>
        </w:tc>
      </w:tr>
      <w:tr w:rsidR="00DA700C" w:rsidRPr="008546B3" w:rsidTr="00731A01">
        <w:trPr>
          <w:trHeight w:val="715"/>
          <w:jc w:val="center"/>
        </w:trPr>
        <w:tc>
          <w:tcPr>
            <w:tcW w:w="1330" w:type="dxa"/>
            <w:vMerge w:val="restart"/>
            <w:vAlign w:val="center"/>
          </w:tcPr>
          <w:p w:rsidR="00DA700C" w:rsidRPr="00102445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собрание: Знакомство с программой олимпиады. </w:t>
            </w:r>
            <w:r w:rsidRPr="006E13DA">
              <w:rPr>
                <w:rFonts w:ascii="Times New Roman" w:hAnsi="Times New Roman" w:cs="Times New Roman"/>
              </w:rPr>
              <w:t xml:space="preserve">Ответы на вопросы. 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DA700C" w:rsidRPr="00C036E8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C036E8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DA700C" w:rsidRPr="008546B3" w:rsidTr="00DA700C">
        <w:trPr>
          <w:trHeight w:val="415"/>
          <w:jc w:val="center"/>
        </w:trPr>
        <w:tc>
          <w:tcPr>
            <w:tcW w:w="1330" w:type="dxa"/>
            <w:vMerge/>
            <w:vAlign w:val="center"/>
          </w:tcPr>
          <w:p w:rsidR="00DA700C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A700C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труда и Технике безопасности 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DA700C" w:rsidRPr="00C036E8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0C" w:rsidRPr="008546B3" w:rsidTr="00DA700C">
        <w:trPr>
          <w:trHeight w:val="412"/>
          <w:jc w:val="center"/>
        </w:trPr>
        <w:tc>
          <w:tcPr>
            <w:tcW w:w="1330" w:type="dxa"/>
            <w:vMerge/>
            <w:vAlign w:val="center"/>
          </w:tcPr>
          <w:p w:rsidR="00DA700C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A700C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учебно-методических материалов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A700C" w:rsidRPr="00C036E8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3209</w:t>
            </w:r>
          </w:p>
        </w:tc>
      </w:tr>
      <w:tr w:rsidR="00DA700C" w:rsidRPr="008546B3" w:rsidTr="00731A01">
        <w:trPr>
          <w:trHeight w:val="695"/>
          <w:jc w:val="center"/>
        </w:trPr>
        <w:tc>
          <w:tcPr>
            <w:tcW w:w="1330" w:type="dxa"/>
            <w:vMerge w:val="restart"/>
            <w:vAlign w:val="center"/>
          </w:tcPr>
          <w:p w:rsidR="00DA700C" w:rsidRPr="00102445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095" w:type="dxa"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Жеребьевка. </w:t>
            </w:r>
            <w:r w:rsidRPr="006E13DA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олимпиады с рабочими местами.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выполнению задания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3205</w:t>
            </w:r>
          </w:p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0C" w:rsidRPr="008546B3" w:rsidTr="00DA700C">
        <w:trPr>
          <w:trHeight w:val="423"/>
          <w:jc w:val="center"/>
        </w:trPr>
        <w:tc>
          <w:tcPr>
            <w:tcW w:w="1330" w:type="dxa"/>
            <w:vMerge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A700C" w:rsidRPr="00900DC0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«Тестирование» на ПК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0C" w:rsidRPr="008546B3" w:rsidTr="00DA700C">
        <w:trPr>
          <w:trHeight w:val="423"/>
          <w:jc w:val="center"/>
        </w:trPr>
        <w:tc>
          <w:tcPr>
            <w:tcW w:w="1330" w:type="dxa"/>
            <w:vMerge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A700C" w:rsidRDefault="00DA700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«Обмен опытом работы»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A700C" w:rsidRPr="008546B3" w:rsidRDefault="00DA700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3209</w:t>
            </w:r>
          </w:p>
        </w:tc>
      </w:tr>
      <w:tr w:rsidR="007B0A3C" w:rsidRPr="008546B3" w:rsidTr="00DA700C">
        <w:trPr>
          <w:trHeight w:val="418"/>
          <w:jc w:val="center"/>
        </w:trPr>
        <w:tc>
          <w:tcPr>
            <w:tcW w:w="1330" w:type="dxa"/>
            <w:vMerge w:val="restart"/>
            <w:vAlign w:val="center"/>
          </w:tcPr>
          <w:p w:rsidR="007B0A3C" w:rsidRPr="0010244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 выполнению задания</w:t>
            </w:r>
          </w:p>
        </w:tc>
        <w:tc>
          <w:tcPr>
            <w:tcW w:w="2319" w:type="dxa"/>
            <w:vMerge w:val="restart"/>
            <w:shd w:val="clear" w:color="auto" w:fill="FFFFFF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3205</w:t>
            </w:r>
          </w:p>
          <w:p w:rsidR="007B0A3C" w:rsidRPr="006E7471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3C" w:rsidRPr="008546B3" w:rsidTr="00DA700C">
        <w:trPr>
          <w:trHeight w:val="569"/>
          <w:jc w:val="center"/>
        </w:trPr>
        <w:tc>
          <w:tcPr>
            <w:tcW w:w="1330" w:type="dxa"/>
            <w:vMerge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B0A3C" w:rsidRPr="00900DC0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«Перевод профессионального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vMerge/>
            <w:shd w:val="clear" w:color="auto" w:fill="FFFFFF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3C" w:rsidRPr="008546B3" w:rsidTr="00DA700C">
        <w:trPr>
          <w:trHeight w:val="407"/>
          <w:jc w:val="center"/>
        </w:trPr>
        <w:tc>
          <w:tcPr>
            <w:tcW w:w="1330" w:type="dxa"/>
            <w:vAlign w:val="center"/>
          </w:tcPr>
          <w:p w:rsidR="007B0A3C" w:rsidRPr="00102445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9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900DC0" w:rsidRDefault="007B0A3C" w:rsidP="006F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C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19" w:type="dxa"/>
            <w:vAlign w:val="center"/>
          </w:tcPr>
          <w:p w:rsidR="007B0A3C" w:rsidRPr="008546B3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«ЮУМК»</w:t>
            </w:r>
          </w:p>
        </w:tc>
      </w:tr>
    </w:tbl>
    <w:p w:rsidR="007B0A3C" w:rsidRDefault="007B0A3C" w:rsidP="006F2948">
      <w:pPr>
        <w:widowControl w:val="0"/>
        <w:rPr>
          <w:sz w:val="4"/>
          <w:szCs w:val="4"/>
        </w:rPr>
      </w:pPr>
    </w:p>
    <w:p w:rsidR="00593144" w:rsidRDefault="00593144" w:rsidP="006F2948">
      <w:pPr>
        <w:widowControl w:val="0"/>
        <w:rPr>
          <w:sz w:val="4"/>
          <w:szCs w:val="4"/>
        </w:rPr>
      </w:pPr>
    </w:p>
    <w:p w:rsidR="00593144" w:rsidRDefault="00593144" w:rsidP="006F2948">
      <w:pPr>
        <w:widowControl w:val="0"/>
        <w:rPr>
          <w:sz w:val="4"/>
          <w:szCs w:val="4"/>
        </w:rPr>
      </w:pPr>
    </w:p>
    <w:p w:rsidR="007B0A3C" w:rsidRDefault="007B0A3C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tbl>
      <w:tblPr>
        <w:tblW w:w="9765" w:type="dxa"/>
        <w:jc w:val="center"/>
        <w:tblInd w:w="-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0"/>
        <w:gridCol w:w="6095"/>
        <w:gridCol w:w="2330"/>
      </w:tblGrid>
      <w:tr w:rsidR="007B0A3C" w:rsidRPr="008546B3" w:rsidTr="00337756">
        <w:trPr>
          <w:trHeight w:val="335"/>
          <w:jc w:val="center"/>
        </w:trPr>
        <w:tc>
          <w:tcPr>
            <w:tcW w:w="1340" w:type="dxa"/>
            <w:vAlign w:val="center"/>
          </w:tcPr>
          <w:p w:rsidR="007B0A3C" w:rsidRPr="002A59DE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095" w:type="dxa"/>
          </w:tcPr>
          <w:p w:rsidR="007B0A3C" w:rsidRPr="002A59D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30" w:type="dxa"/>
          </w:tcPr>
          <w:p w:rsidR="007B0A3C" w:rsidRPr="002A59D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B0A3C" w:rsidRPr="008546B3" w:rsidTr="00337756">
        <w:trPr>
          <w:trHeight w:val="541"/>
          <w:jc w:val="center"/>
        </w:trPr>
        <w:tc>
          <w:tcPr>
            <w:tcW w:w="1340" w:type="dxa"/>
            <w:vAlign w:val="center"/>
          </w:tcPr>
          <w:p w:rsidR="007B0A3C" w:rsidRPr="00102445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095" w:type="dxa"/>
            <w:vAlign w:val="center"/>
          </w:tcPr>
          <w:p w:rsidR="007B0A3C" w:rsidRPr="00102445" w:rsidRDefault="007B0A3C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0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2E43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A700C">
              <w:rPr>
                <w:rFonts w:ascii="Times New Roman" w:hAnsi="Times New Roman" w:cs="Times New Roman"/>
                <w:sz w:val="24"/>
                <w:szCs w:val="24"/>
              </w:rPr>
              <w:t>рид.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ЮУМК</w:t>
            </w:r>
          </w:p>
        </w:tc>
      </w:tr>
      <w:tr w:rsidR="007B0A3C" w:rsidRPr="008546B3" w:rsidTr="00337756">
        <w:trPr>
          <w:trHeight w:val="904"/>
          <w:jc w:val="center"/>
        </w:trPr>
        <w:tc>
          <w:tcPr>
            <w:tcW w:w="1340" w:type="dxa"/>
            <w:vAlign w:val="center"/>
          </w:tcPr>
          <w:p w:rsidR="007B0A3C" w:rsidRPr="00102445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в </w:t>
            </w:r>
            <w:r w:rsidRPr="002E4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еталлургический </w:t>
            </w: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 xml:space="preserve">ГБПОУ «Южно-Уральский многопрофильный колледж»  </w:t>
            </w:r>
          </w:p>
        </w:tc>
        <w:tc>
          <w:tcPr>
            <w:tcW w:w="2330" w:type="dxa"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Богдана</w:t>
            </w:r>
          </w:p>
          <w:p w:rsidR="007B0A3C" w:rsidRPr="008546B3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Хмельницкого,12</w:t>
            </w:r>
          </w:p>
        </w:tc>
      </w:tr>
    </w:tbl>
    <w:p w:rsidR="006F2948" w:rsidRDefault="006F2948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p w:rsidR="00593144" w:rsidRPr="00593144" w:rsidRDefault="00593144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65" w:type="dxa"/>
        <w:jc w:val="center"/>
        <w:tblInd w:w="-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0"/>
        <w:gridCol w:w="6095"/>
        <w:gridCol w:w="2330"/>
      </w:tblGrid>
      <w:tr w:rsidR="006F2948" w:rsidRPr="002A59DE" w:rsidTr="00337756">
        <w:trPr>
          <w:trHeight w:val="335"/>
          <w:jc w:val="center"/>
        </w:trPr>
        <w:tc>
          <w:tcPr>
            <w:tcW w:w="1340" w:type="dxa"/>
            <w:vAlign w:val="center"/>
          </w:tcPr>
          <w:p w:rsidR="006F2948" w:rsidRPr="002A59DE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095" w:type="dxa"/>
          </w:tcPr>
          <w:p w:rsidR="006F2948" w:rsidRPr="002A59DE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30" w:type="dxa"/>
          </w:tcPr>
          <w:p w:rsidR="006F2948" w:rsidRPr="002A59DE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2948" w:rsidRPr="002A59DE" w:rsidTr="00337756">
        <w:trPr>
          <w:trHeight w:val="335"/>
          <w:jc w:val="center"/>
        </w:trPr>
        <w:tc>
          <w:tcPr>
            <w:tcW w:w="1340" w:type="dxa"/>
            <w:vAlign w:val="center"/>
          </w:tcPr>
          <w:p w:rsidR="006F2948" w:rsidRPr="00102445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6F2948" w:rsidRPr="005817E9" w:rsidRDefault="006F2948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 олимпиады, сопровождающих и членов жюри</w:t>
            </w:r>
          </w:p>
        </w:tc>
        <w:tc>
          <w:tcPr>
            <w:tcW w:w="2330" w:type="dxa"/>
            <w:vAlign w:val="center"/>
          </w:tcPr>
          <w:p w:rsidR="006F2948" w:rsidRPr="005817E9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Ауд.1228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 w:val="restart"/>
            <w:vAlign w:val="center"/>
          </w:tcPr>
          <w:p w:rsidR="00997F06" w:rsidRPr="00102445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Жеребьевка, инструктаж по выполнению задания</w:t>
            </w:r>
          </w:p>
        </w:tc>
        <w:tc>
          <w:tcPr>
            <w:tcW w:w="2330" w:type="dxa"/>
            <w:vMerge w:val="restart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1338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/>
            <w:vAlign w:val="center"/>
          </w:tcPr>
          <w:p w:rsidR="00997F06" w:rsidRPr="00102445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</w:p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коллектива»</w:t>
            </w:r>
          </w:p>
        </w:tc>
        <w:tc>
          <w:tcPr>
            <w:tcW w:w="2330" w:type="dxa"/>
            <w:vMerge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</w:pP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 w:val="restart"/>
            <w:vAlign w:val="center"/>
          </w:tcPr>
          <w:p w:rsidR="00997F06" w:rsidRPr="006E7471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задания</w:t>
            </w:r>
          </w:p>
        </w:tc>
        <w:tc>
          <w:tcPr>
            <w:tcW w:w="2330" w:type="dxa"/>
            <w:vMerge w:val="restart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1332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/>
            <w:vAlign w:val="center"/>
          </w:tcPr>
          <w:p w:rsidR="00997F06" w:rsidRPr="00102445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инвариантной части задания</w:t>
            </w:r>
            <w:r w:rsidRPr="006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</w:p>
        </w:tc>
        <w:tc>
          <w:tcPr>
            <w:tcW w:w="2330" w:type="dxa"/>
            <w:vMerge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8" w:rsidRPr="002A59DE" w:rsidTr="00337756">
        <w:trPr>
          <w:trHeight w:val="335"/>
          <w:jc w:val="center"/>
        </w:trPr>
        <w:tc>
          <w:tcPr>
            <w:tcW w:w="1340" w:type="dxa"/>
            <w:vAlign w:val="center"/>
          </w:tcPr>
          <w:p w:rsidR="006F2948" w:rsidRPr="006E7471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095" w:type="dxa"/>
            <w:vAlign w:val="center"/>
          </w:tcPr>
          <w:p w:rsidR="006F2948" w:rsidRPr="008546B3" w:rsidRDefault="006F2948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0" w:type="dxa"/>
            <w:vAlign w:val="center"/>
          </w:tcPr>
          <w:p w:rsidR="006F2948" w:rsidRPr="006E7471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2E4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еталлургического комплекса ЮУМК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 w:val="restart"/>
            <w:vAlign w:val="center"/>
          </w:tcPr>
          <w:p w:rsidR="00997F06" w:rsidRPr="005704A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задания</w:t>
            </w:r>
          </w:p>
        </w:tc>
        <w:tc>
          <w:tcPr>
            <w:tcW w:w="2330" w:type="dxa"/>
            <w:vMerge w:val="restart"/>
            <w:vAlign w:val="center"/>
          </w:tcPr>
          <w:p w:rsidR="00997F06" w:rsidRPr="005704A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1332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вариативной части задания</w:t>
            </w:r>
            <w:r w:rsidRPr="006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</w:p>
        </w:tc>
        <w:tc>
          <w:tcPr>
            <w:tcW w:w="2330" w:type="dxa"/>
            <w:vMerge/>
            <w:vAlign w:val="center"/>
          </w:tcPr>
          <w:p w:rsidR="00997F06" w:rsidRPr="00102445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06" w:rsidRPr="002A59DE" w:rsidTr="00337756">
        <w:trPr>
          <w:trHeight w:val="471"/>
          <w:jc w:val="center"/>
        </w:trPr>
        <w:tc>
          <w:tcPr>
            <w:tcW w:w="1340" w:type="dxa"/>
            <w:vMerge w:val="restart"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06" w:rsidRPr="005704A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997F06" w:rsidRPr="005704A6" w:rsidRDefault="00997F06" w:rsidP="0099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4AC0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аквариума</w:t>
            </w:r>
          </w:p>
        </w:tc>
        <w:tc>
          <w:tcPr>
            <w:tcW w:w="2330" w:type="dxa"/>
            <w:vMerge w:val="restart"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район</w:t>
            </w:r>
          </w:p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</w:tr>
      <w:tr w:rsidR="00997F06" w:rsidRPr="002A59DE" w:rsidTr="00337756">
        <w:trPr>
          <w:trHeight w:val="335"/>
          <w:jc w:val="center"/>
        </w:trPr>
        <w:tc>
          <w:tcPr>
            <w:tcW w:w="1340" w:type="dxa"/>
            <w:vMerge/>
            <w:vAlign w:val="center"/>
          </w:tcPr>
          <w:p w:rsidR="00997F06" w:rsidRPr="00102445" w:rsidRDefault="00997F06" w:rsidP="0099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Pr="008C0690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Pr="008051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еталлургическому району  г. Челябинска</w:t>
            </w:r>
          </w:p>
        </w:tc>
        <w:tc>
          <w:tcPr>
            <w:tcW w:w="2330" w:type="dxa"/>
            <w:vMerge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06" w:rsidRPr="002A59DE" w:rsidTr="00337756">
        <w:trPr>
          <w:trHeight w:val="557"/>
          <w:jc w:val="center"/>
        </w:trPr>
        <w:tc>
          <w:tcPr>
            <w:tcW w:w="1340" w:type="dxa"/>
            <w:vMerge/>
            <w:vAlign w:val="center"/>
          </w:tcPr>
          <w:p w:rsidR="00997F06" w:rsidRPr="00102445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общежитие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 «</w:t>
            </w:r>
            <w:r>
              <w:rPr>
                <w:rFonts w:ascii="Times New Roman" w:hAnsi="Times New Roman"/>
                <w:sz w:val="24"/>
                <w:szCs w:val="24"/>
              </w:rPr>
              <w:t>ЮУМК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ВЛКСМ, д.1</w:t>
            </w:r>
          </w:p>
        </w:tc>
      </w:tr>
      <w:tr w:rsidR="006F2948" w:rsidRPr="002A59DE" w:rsidTr="00337756">
        <w:trPr>
          <w:trHeight w:val="335"/>
          <w:jc w:val="center"/>
        </w:trPr>
        <w:tc>
          <w:tcPr>
            <w:tcW w:w="1340" w:type="dxa"/>
            <w:vAlign w:val="center"/>
          </w:tcPr>
          <w:p w:rsidR="006F2948" w:rsidRPr="00102445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9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6F2948" w:rsidRPr="00900DC0" w:rsidRDefault="006F2948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C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0" w:type="dxa"/>
          </w:tcPr>
          <w:p w:rsidR="006F2948" w:rsidRPr="008546B3" w:rsidRDefault="006F2948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«ЮУМК»</w:t>
            </w:r>
          </w:p>
        </w:tc>
      </w:tr>
    </w:tbl>
    <w:p w:rsidR="00DA700C" w:rsidRDefault="00DA700C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A3C" w:rsidRDefault="007B0A3C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tbl>
      <w:tblPr>
        <w:tblW w:w="0" w:type="auto"/>
        <w:jc w:val="center"/>
        <w:tblInd w:w="-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6095"/>
        <w:gridCol w:w="2360"/>
      </w:tblGrid>
      <w:tr w:rsidR="007B0A3C" w:rsidRPr="008546B3" w:rsidTr="00337756">
        <w:trPr>
          <w:jc w:val="center"/>
        </w:trPr>
        <w:tc>
          <w:tcPr>
            <w:tcW w:w="1371" w:type="dxa"/>
            <w:vAlign w:val="center"/>
          </w:tcPr>
          <w:p w:rsidR="007B0A3C" w:rsidRPr="002A59DE" w:rsidRDefault="007B0A3C" w:rsidP="006F2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095" w:type="dxa"/>
          </w:tcPr>
          <w:p w:rsidR="007B0A3C" w:rsidRPr="002A59D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60" w:type="dxa"/>
          </w:tcPr>
          <w:p w:rsidR="007B0A3C" w:rsidRPr="002A59D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B0A3C" w:rsidRPr="008546B3" w:rsidTr="00337756">
        <w:trPr>
          <w:trHeight w:val="427"/>
          <w:jc w:val="center"/>
        </w:trPr>
        <w:tc>
          <w:tcPr>
            <w:tcW w:w="1371" w:type="dxa"/>
            <w:vAlign w:val="center"/>
          </w:tcPr>
          <w:p w:rsidR="007B0A3C" w:rsidRPr="00102445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B64CCB" w:rsidRDefault="007B0A3C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3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 олимпиады на официальном сайте  ГБПОУ «ЮУМК» и сайте конкурса профессионального мастерства Челябинской области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B0A3C" w:rsidRPr="007B0A3C" w:rsidRDefault="00FB29BB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0A3C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B0A3C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0A3C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sunc</w:t>
              </w:r>
              <w:r w:rsidR="007B0A3C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0A3C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B0A3C" w:rsidRPr="002E43B7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3C" w:rsidRPr="00210C8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профолимп74.ру</w:t>
            </w:r>
          </w:p>
        </w:tc>
      </w:tr>
      <w:tr w:rsidR="007B0A3C" w:rsidRPr="008546B3" w:rsidTr="00337756">
        <w:trPr>
          <w:trHeight w:val="427"/>
          <w:jc w:val="center"/>
        </w:trPr>
        <w:tc>
          <w:tcPr>
            <w:tcW w:w="1371" w:type="dxa"/>
            <w:vAlign w:val="center"/>
          </w:tcPr>
          <w:p w:rsidR="007B0A3C" w:rsidRPr="00210C8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Default="007B0A3C" w:rsidP="00997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апелляционной комиссии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B0A3C" w:rsidRPr="00210C8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Ауд.3209</w:t>
            </w:r>
          </w:p>
        </w:tc>
      </w:tr>
      <w:tr w:rsidR="007B0A3C" w:rsidRPr="008546B3" w:rsidTr="00337756">
        <w:trPr>
          <w:trHeight w:val="756"/>
          <w:jc w:val="center"/>
        </w:trPr>
        <w:tc>
          <w:tcPr>
            <w:tcW w:w="1371" w:type="dxa"/>
            <w:vAlign w:val="center"/>
          </w:tcPr>
          <w:p w:rsidR="007B0A3C" w:rsidRPr="00210C8E" w:rsidRDefault="007B0A3C" w:rsidP="00997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60" w:type="dxa"/>
            <w:vAlign w:val="center"/>
          </w:tcPr>
          <w:p w:rsidR="007B0A3C" w:rsidRPr="005817E9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юридического комплекса ЮУМК</w:t>
            </w:r>
          </w:p>
        </w:tc>
      </w:tr>
      <w:tr w:rsidR="00997F06" w:rsidRPr="008546B3" w:rsidTr="00337756">
        <w:trPr>
          <w:trHeight w:val="400"/>
          <w:jc w:val="center"/>
        </w:trPr>
        <w:tc>
          <w:tcPr>
            <w:tcW w:w="1371" w:type="dxa"/>
            <w:vMerge w:val="restart"/>
            <w:vAlign w:val="center"/>
          </w:tcPr>
          <w:p w:rsidR="00997F06" w:rsidRPr="00210C8E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C036E8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997F06" w:rsidRPr="008546B3" w:rsidTr="00337756">
        <w:trPr>
          <w:trHeight w:val="363"/>
          <w:jc w:val="center"/>
        </w:trPr>
        <w:tc>
          <w:tcPr>
            <w:tcW w:w="1371" w:type="dxa"/>
            <w:vMerge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олимпиады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06" w:rsidRPr="008546B3" w:rsidTr="00337756">
        <w:trPr>
          <w:trHeight w:val="517"/>
          <w:jc w:val="center"/>
        </w:trPr>
        <w:tc>
          <w:tcPr>
            <w:tcW w:w="1371" w:type="dxa"/>
            <w:vMerge w:val="restart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95" w:type="dxa"/>
            <w:vAlign w:val="center"/>
          </w:tcPr>
          <w:p w:rsidR="00997F06" w:rsidRPr="0014727E" w:rsidRDefault="00997F06" w:rsidP="00997F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>ПАО «Челябинский металлургический комбинат»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97F06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997F06" w:rsidRPr="002E43B7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Павелецкая,4</w:t>
            </w:r>
          </w:p>
        </w:tc>
      </w:tr>
      <w:tr w:rsidR="00997F06" w:rsidRPr="008546B3" w:rsidTr="00337756">
        <w:trPr>
          <w:trHeight w:val="547"/>
          <w:jc w:val="center"/>
        </w:trPr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997F06" w:rsidRPr="009E323D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97F06" w:rsidRPr="008546B3" w:rsidRDefault="00997F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 ГБПОУ «ЮУМК»</w:t>
            </w:r>
          </w:p>
        </w:tc>
        <w:tc>
          <w:tcPr>
            <w:tcW w:w="2360" w:type="dxa"/>
            <w:vAlign w:val="center"/>
          </w:tcPr>
          <w:p w:rsidR="00997F06" w:rsidRPr="008546B3" w:rsidRDefault="00997F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>Комплексы «ЮУМК»</w:t>
            </w:r>
          </w:p>
        </w:tc>
      </w:tr>
      <w:tr w:rsidR="007B0A3C" w:rsidRPr="008546B3" w:rsidTr="00337756">
        <w:trPr>
          <w:trHeight w:val="801"/>
          <w:jc w:val="center"/>
        </w:trPr>
        <w:tc>
          <w:tcPr>
            <w:tcW w:w="1371" w:type="dxa"/>
            <w:vAlign w:val="center"/>
          </w:tcPr>
          <w:p w:rsidR="007B0A3C" w:rsidRPr="00644AC0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60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юридического комплекса ЮУМК</w:t>
            </w:r>
          </w:p>
        </w:tc>
      </w:tr>
      <w:tr w:rsidR="007B0A3C" w:rsidRPr="008546B3" w:rsidTr="00337756">
        <w:trPr>
          <w:trHeight w:val="495"/>
          <w:jc w:val="center"/>
        </w:trPr>
        <w:tc>
          <w:tcPr>
            <w:tcW w:w="1371" w:type="dxa"/>
            <w:vAlign w:val="center"/>
          </w:tcPr>
          <w:p w:rsidR="007B0A3C" w:rsidRPr="00644AC0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095" w:type="dxa"/>
            <w:vAlign w:val="center"/>
          </w:tcPr>
          <w:p w:rsidR="007B0A3C" w:rsidRPr="008546B3" w:rsidRDefault="007B0A3C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 xml:space="preserve">ГБУ ДО ДУМ «Смена» </w:t>
            </w:r>
          </w:p>
        </w:tc>
        <w:tc>
          <w:tcPr>
            <w:tcW w:w="2360" w:type="dxa"/>
            <w:vAlign w:val="center"/>
          </w:tcPr>
          <w:p w:rsidR="007B0A3C" w:rsidRPr="002A59DE" w:rsidRDefault="007B0A3C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г.Челябинск, ул.Горького, 38</w:t>
            </w:r>
          </w:p>
        </w:tc>
      </w:tr>
      <w:tr w:rsidR="00106606" w:rsidRPr="008546B3" w:rsidTr="00337756">
        <w:trPr>
          <w:trHeight w:val="467"/>
          <w:jc w:val="center"/>
        </w:trPr>
        <w:tc>
          <w:tcPr>
            <w:tcW w:w="1371" w:type="dxa"/>
            <w:vMerge w:val="restart"/>
            <w:vAlign w:val="center"/>
          </w:tcPr>
          <w:p w:rsidR="00106606" w:rsidRPr="00644AC0" w:rsidRDefault="001066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106606" w:rsidRPr="008546B3" w:rsidRDefault="001066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олимпиады</w:t>
            </w:r>
          </w:p>
        </w:tc>
        <w:tc>
          <w:tcPr>
            <w:tcW w:w="2360" w:type="dxa"/>
            <w:vMerge w:val="restart"/>
            <w:vAlign w:val="center"/>
          </w:tcPr>
          <w:p w:rsidR="00106606" w:rsidRPr="008546B3" w:rsidRDefault="001066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ГБУ ДО ДУМ «Смена»</w:t>
            </w:r>
          </w:p>
        </w:tc>
      </w:tr>
      <w:tr w:rsidR="00106606" w:rsidRPr="008546B3" w:rsidTr="00337756">
        <w:trPr>
          <w:trHeight w:val="453"/>
          <w:jc w:val="center"/>
        </w:trPr>
        <w:tc>
          <w:tcPr>
            <w:tcW w:w="1371" w:type="dxa"/>
            <w:vMerge/>
            <w:vAlign w:val="center"/>
          </w:tcPr>
          <w:p w:rsidR="00106606" w:rsidRPr="008546B3" w:rsidRDefault="001066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6606" w:rsidRPr="008546B3" w:rsidRDefault="001066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олимпиады</w:t>
            </w:r>
          </w:p>
        </w:tc>
        <w:tc>
          <w:tcPr>
            <w:tcW w:w="2360" w:type="dxa"/>
            <w:vMerge/>
          </w:tcPr>
          <w:p w:rsidR="00106606" w:rsidRPr="008546B3" w:rsidRDefault="001066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06" w:rsidRPr="008546B3" w:rsidTr="00337756">
        <w:trPr>
          <w:trHeight w:val="489"/>
          <w:jc w:val="center"/>
        </w:trPr>
        <w:tc>
          <w:tcPr>
            <w:tcW w:w="1371" w:type="dxa"/>
            <w:vAlign w:val="center"/>
          </w:tcPr>
          <w:p w:rsidR="00106606" w:rsidRPr="00644AC0" w:rsidRDefault="00106606" w:rsidP="00997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106606" w:rsidRPr="008546B3" w:rsidRDefault="00106606" w:rsidP="0099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 участников олимпиады</w:t>
            </w:r>
          </w:p>
        </w:tc>
        <w:tc>
          <w:tcPr>
            <w:tcW w:w="2360" w:type="dxa"/>
            <w:vMerge/>
          </w:tcPr>
          <w:p w:rsidR="00106606" w:rsidRPr="008546B3" w:rsidRDefault="00106606" w:rsidP="0099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3C" w:rsidRPr="00794569" w:rsidRDefault="007B0A3C" w:rsidP="007B0A3C">
      <w:pPr>
        <w:widowControl w:val="0"/>
        <w:jc w:val="center"/>
        <w:rPr>
          <w:sz w:val="4"/>
          <w:szCs w:val="4"/>
        </w:rPr>
      </w:pPr>
    </w:p>
    <w:sectPr w:rsidR="007B0A3C" w:rsidRPr="00794569" w:rsidSect="00021D8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5BDA"/>
    <w:rsid w:val="00005BDA"/>
    <w:rsid w:val="00021D89"/>
    <w:rsid w:val="000B30D3"/>
    <w:rsid w:val="00106606"/>
    <w:rsid w:val="002F182F"/>
    <w:rsid w:val="00337756"/>
    <w:rsid w:val="00404F98"/>
    <w:rsid w:val="00434B45"/>
    <w:rsid w:val="00593144"/>
    <w:rsid w:val="005F62AE"/>
    <w:rsid w:val="006378BC"/>
    <w:rsid w:val="00655EA4"/>
    <w:rsid w:val="006F2948"/>
    <w:rsid w:val="00731A01"/>
    <w:rsid w:val="007608FD"/>
    <w:rsid w:val="00794569"/>
    <w:rsid w:val="007B0A3C"/>
    <w:rsid w:val="007E2C3E"/>
    <w:rsid w:val="008439A2"/>
    <w:rsid w:val="00846540"/>
    <w:rsid w:val="00901B57"/>
    <w:rsid w:val="00997F06"/>
    <w:rsid w:val="00A81D15"/>
    <w:rsid w:val="00B40333"/>
    <w:rsid w:val="00C3115B"/>
    <w:rsid w:val="00C858B0"/>
    <w:rsid w:val="00DA700C"/>
    <w:rsid w:val="00E1268A"/>
    <w:rsid w:val="00E94111"/>
    <w:rsid w:val="00EF50AB"/>
    <w:rsid w:val="00F7260C"/>
    <w:rsid w:val="00FB29BB"/>
    <w:rsid w:val="00F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5BDA"/>
    <w:rPr>
      <w:b/>
      <w:bCs/>
    </w:rPr>
  </w:style>
  <w:style w:type="character" w:styleId="a5">
    <w:name w:val="Hyperlink"/>
    <w:basedOn w:val="a0"/>
    <w:uiPriority w:val="99"/>
    <w:unhideWhenUsed/>
    <w:rsid w:val="007B0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c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ZagitovaRI</dc:creator>
  <cp:keywords/>
  <dc:description/>
  <cp:lastModifiedBy>TihonovaIN</cp:lastModifiedBy>
  <cp:revision>12</cp:revision>
  <dcterms:created xsi:type="dcterms:W3CDTF">2017-03-15T04:44:00Z</dcterms:created>
  <dcterms:modified xsi:type="dcterms:W3CDTF">2017-03-15T08:25:00Z</dcterms:modified>
</cp:coreProperties>
</file>