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07E8" w:rsidRPr="00F22C2B" w:rsidRDefault="00D807E8" w:rsidP="002631F8">
      <w:pPr>
        <w:ind w:right="-1"/>
        <w:jc w:val="center"/>
        <w:rPr>
          <w:sz w:val="26"/>
          <w:szCs w:val="26"/>
        </w:rPr>
      </w:pPr>
      <w:r w:rsidRPr="00F22C2B">
        <w:rPr>
          <w:sz w:val="26"/>
          <w:szCs w:val="26"/>
        </w:rPr>
        <w:t>Министерство образования и науки Челябинской области</w:t>
      </w:r>
    </w:p>
    <w:p w:rsidR="00D807E8" w:rsidRPr="00F22C2B" w:rsidRDefault="00DC3D70" w:rsidP="002631F8">
      <w:pPr>
        <w:ind w:right="-1"/>
        <w:jc w:val="center"/>
        <w:rPr>
          <w:sz w:val="26"/>
          <w:szCs w:val="26"/>
        </w:rPr>
      </w:pPr>
      <w:r>
        <w:rPr>
          <w:sz w:val="26"/>
          <w:szCs w:val="26"/>
        </w:rPr>
        <w:t>Г</w:t>
      </w:r>
      <w:r w:rsidR="00D807E8" w:rsidRPr="00F22C2B">
        <w:rPr>
          <w:sz w:val="26"/>
          <w:szCs w:val="26"/>
        </w:rPr>
        <w:t>осударственное бюджетное профессиональное образовательное учреждение</w:t>
      </w:r>
    </w:p>
    <w:p w:rsidR="00D807E8" w:rsidRPr="00F22C2B" w:rsidRDefault="00D807E8" w:rsidP="002631F8">
      <w:pPr>
        <w:ind w:right="-1"/>
        <w:jc w:val="center"/>
        <w:rPr>
          <w:b/>
          <w:bCs/>
          <w:sz w:val="26"/>
          <w:szCs w:val="26"/>
        </w:rPr>
      </w:pPr>
      <w:r w:rsidRPr="00F22C2B">
        <w:rPr>
          <w:b/>
          <w:bCs/>
          <w:sz w:val="26"/>
          <w:szCs w:val="26"/>
        </w:rPr>
        <w:t>«Южно-Уральский многопрофильный колледж»</w:t>
      </w:r>
    </w:p>
    <w:p w:rsidR="00D807E8" w:rsidRPr="00F22C2B" w:rsidRDefault="00D807E8" w:rsidP="002631F8">
      <w:pPr>
        <w:ind w:right="-1"/>
        <w:jc w:val="center"/>
        <w:rPr>
          <w:b/>
          <w:bCs/>
          <w:sz w:val="26"/>
          <w:szCs w:val="26"/>
          <w:u w:val="single"/>
        </w:rPr>
      </w:pPr>
    </w:p>
    <w:p w:rsidR="00D807E8" w:rsidRPr="00F22C2B" w:rsidRDefault="00D807E8" w:rsidP="002631F8">
      <w:pPr>
        <w:ind w:right="-1"/>
        <w:jc w:val="center"/>
        <w:rPr>
          <w:sz w:val="26"/>
          <w:szCs w:val="26"/>
        </w:rPr>
      </w:pPr>
    </w:p>
    <w:p w:rsidR="00D807E8" w:rsidRPr="00F22C2B" w:rsidRDefault="00D807E8" w:rsidP="002631F8">
      <w:pPr>
        <w:ind w:right="-1"/>
        <w:jc w:val="center"/>
        <w:rPr>
          <w:sz w:val="26"/>
          <w:szCs w:val="26"/>
        </w:rPr>
      </w:pPr>
    </w:p>
    <w:p w:rsidR="00D807E8" w:rsidRPr="00F22C2B" w:rsidRDefault="00D807E8" w:rsidP="002631F8">
      <w:pPr>
        <w:ind w:right="-1"/>
        <w:jc w:val="center"/>
        <w:rPr>
          <w:sz w:val="26"/>
          <w:szCs w:val="26"/>
        </w:rPr>
      </w:pPr>
    </w:p>
    <w:p w:rsidR="00D807E8" w:rsidRPr="00F22C2B" w:rsidRDefault="00D807E8" w:rsidP="002631F8">
      <w:pPr>
        <w:ind w:right="-1"/>
        <w:jc w:val="center"/>
        <w:rPr>
          <w:sz w:val="26"/>
          <w:szCs w:val="26"/>
        </w:rPr>
      </w:pPr>
    </w:p>
    <w:p w:rsidR="00D807E8" w:rsidRPr="00F22C2B" w:rsidRDefault="00D807E8" w:rsidP="002631F8">
      <w:pPr>
        <w:ind w:right="-1"/>
        <w:jc w:val="center"/>
        <w:rPr>
          <w:sz w:val="26"/>
          <w:szCs w:val="26"/>
        </w:rPr>
      </w:pPr>
    </w:p>
    <w:p w:rsidR="00D807E8" w:rsidRPr="00F22C2B" w:rsidRDefault="00D807E8" w:rsidP="002631F8">
      <w:pPr>
        <w:ind w:right="-1"/>
        <w:jc w:val="center"/>
        <w:rPr>
          <w:sz w:val="26"/>
          <w:szCs w:val="26"/>
        </w:rPr>
      </w:pPr>
    </w:p>
    <w:p w:rsidR="00D807E8" w:rsidRPr="00F22C2B" w:rsidRDefault="00D807E8" w:rsidP="002631F8">
      <w:pPr>
        <w:ind w:right="-1"/>
        <w:jc w:val="center"/>
        <w:rPr>
          <w:sz w:val="26"/>
          <w:szCs w:val="26"/>
        </w:rPr>
      </w:pPr>
    </w:p>
    <w:p w:rsidR="00D807E8" w:rsidRDefault="00D807E8" w:rsidP="002631F8">
      <w:pPr>
        <w:ind w:right="-1"/>
        <w:jc w:val="center"/>
        <w:rPr>
          <w:b/>
          <w:bCs/>
          <w:sz w:val="26"/>
          <w:szCs w:val="26"/>
        </w:rPr>
      </w:pPr>
    </w:p>
    <w:p w:rsidR="007A0E88" w:rsidRDefault="007A0E88" w:rsidP="002631F8">
      <w:pPr>
        <w:ind w:right="-1"/>
        <w:jc w:val="center"/>
        <w:rPr>
          <w:b/>
          <w:bCs/>
          <w:sz w:val="26"/>
          <w:szCs w:val="26"/>
        </w:rPr>
      </w:pPr>
    </w:p>
    <w:p w:rsidR="007A0E88" w:rsidRPr="00F22C2B" w:rsidRDefault="007A0E88" w:rsidP="002631F8">
      <w:pPr>
        <w:ind w:right="-1"/>
        <w:jc w:val="center"/>
        <w:rPr>
          <w:b/>
          <w:bCs/>
          <w:sz w:val="26"/>
          <w:szCs w:val="26"/>
        </w:rPr>
      </w:pPr>
    </w:p>
    <w:p w:rsidR="00D807E8" w:rsidRPr="00F22C2B" w:rsidRDefault="00D807E8" w:rsidP="002631F8">
      <w:pPr>
        <w:ind w:right="-1"/>
        <w:jc w:val="center"/>
        <w:rPr>
          <w:sz w:val="26"/>
          <w:szCs w:val="26"/>
        </w:rPr>
      </w:pPr>
    </w:p>
    <w:p w:rsidR="00D807E8" w:rsidRPr="00F22C2B" w:rsidRDefault="00D807E8" w:rsidP="002631F8">
      <w:pPr>
        <w:ind w:right="-1"/>
        <w:jc w:val="center"/>
        <w:rPr>
          <w:sz w:val="26"/>
          <w:szCs w:val="26"/>
        </w:rPr>
      </w:pPr>
    </w:p>
    <w:p w:rsidR="00D807E8" w:rsidRPr="00A05222" w:rsidRDefault="00D807E8" w:rsidP="002631F8">
      <w:pPr>
        <w:ind w:right="-1"/>
        <w:jc w:val="center"/>
        <w:rPr>
          <w:b/>
          <w:sz w:val="28"/>
          <w:szCs w:val="28"/>
        </w:rPr>
      </w:pPr>
      <w:r w:rsidRPr="00A05222">
        <w:rPr>
          <w:b/>
          <w:sz w:val="28"/>
          <w:szCs w:val="28"/>
        </w:rPr>
        <w:t>Сборник</w:t>
      </w:r>
    </w:p>
    <w:p w:rsidR="00D807E8" w:rsidRPr="00A05222" w:rsidRDefault="00D807E8" w:rsidP="002631F8">
      <w:pPr>
        <w:ind w:right="-1"/>
        <w:jc w:val="center"/>
        <w:rPr>
          <w:b/>
          <w:sz w:val="28"/>
          <w:szCs w:val="28"/>
        </w:rPr>
      </w:pPr>
      <w:r w:rsidRPr="00A05222">
        <w:rPr>
          <w:b/>
          <w:sz w:val="28"/>
          <w:szCs w:val="28"/>
        </w:rPr>
        <w:t>контрольных заданий,</w:t>
      </w:r>
    </w:p>
    <w:p w:rsidR="00D807E8" w:rsidRPr="00A05222" w:rsidRDefault="00D807E8" w:rsidP="002631F8">
      <w:pPr>
        <w:ind w:right="-1"/>
        <w:jc w:val="center"/>
        <w:rPr>
          <w:b/>
          <w:sz w:val="28"/>
          <w:szCs w:val="28"/>
        </w:rPr>
      </w:pPr>
      <w:r w:rsidRPr="00A05222">
        <w:rPr>
          <w:b/>
          <w:sz w:val="28"/>
          <w:szCs w:val="28"/>
        </w:rPr>
        <w:t>экзаменационных материалов</w:t>
      </w:r>
    </w:p>
    <w:p w:rsidR="00D807E8" w:rsidRPr="00F22C2B" w:rsidRDefault="00D807E8" w:rsidP="002631F8">
      <w:pPr>
        <w:ind w:right="-1"/>
        <w:jc w:val="center"/>
        <w:rPr>
          <w:sz w:val="26"/>
          <w:szCs w:val="26"/>
        </w:rPr>
      </w:pPr>
      <w:r w:rsidRPr="00F22C2B">
        <w:rPr>
          <w:sz w:val="26"/>
          <w:szCs w:val="26"/>
        </w:rPr>
        <w:t xml:space="preserve">для студентов заочного отделения </w:t>
      </w:r>
      <w:r w:rsidR="009651B7">
        <w:rPr>
          <w:b/>
          <w:sz w:val="26"/>
          <w:szCs w:val="26"/>
        </w:rPr>
        <w:t>2</w:t>
      </w:r>
      <w:r w:rsidRPr="00BA761A">
        <w:rPr>
          <w:b/>
          <w:sz w:val="26"/>
          <w:szCs w:val="26"/>
        </w:rPr>
        <w:t xml:space="preserve"> курса</w:t>
      </w:r>
    </w:p>
    <w:p w:rsidR="00D807E8" w:rsidRPr="00F22C2B" w:rsidRDefault="00D807E8" w:rsidP="002631F8">
      <w:pPr>
        <w:ind w:right="-1"/>
        <w:jc w:val="center"/>
        <w:rPr>
          <w:sz w:val="26"/>
          <w:szCs w:val="26"/>
        </w:rPr>
      </w:pPr>
    </w:p>
    <w:p w:rsidR="00D807E8" w:rsidRPr="00F22C2B" w:rsidRDefault="00D807E8" w:rsidP="002631F8">
      <w:pPr>
        <w:ind w:right="-1"/>
        <w:jc w:val="center"/>
        <w:rPr>
          <w:sz w:val="26"/>
          <w:szCs w:val="26"/>
        </w:rPr>
      </w:pPr>
    </w:p>
    <w:p w:rsidR="00D807E8" w:rsidRPr="00F22C2B" w:rsidRDefault="00F26D47" w:rsidP="002631F8">
      <w:pPr>
        <w:ind w:right="-1"/>
        <w:jc w:val="center"/>
        <w:rPr>
          <w:b/>
          <w:bCs/>
          <w:sz w:val="26"/>
          <w:szCs w:val="26"/>
          <w:u w:val="single"/>
        </w:rPr>
      </w:pPr>
      <w:r>
        <w:rPr>
          <w:b/>
          <w:bCs/>
          <w:sz w:val="26"/>
          <w:szCs w:val="26"/>
          <w:u w:val="single"/>
        </w:rPr>
        <w:t>Вариант № 2</w:t>
      </w:r>
    </w:p>
    <w:p w:rsidR="00D807E8" w:rsidRPr="00F22C2B" w:rsidRDefault="00D807E8" w:rsidP="002631F8">
      <w:pPr>
        <w:ind w:right="-1"/>
        <w:jc w:val="center"/>
        <w:rPr>
          <w:i/>
          <w:iCs/>
          <w:sz w:val="26"/>
          <w:szCs w:val="26"/>
        </w:rPr>
      </w:pPr>
    </w:p>
    <w:p w:rsidR="00D807E8" w:rsidRPr="00F22C2B" w:rsidRDefault="00D807E8" w:rsidP="002631F8">
      <w:pPr>
        <w:ind w:right="-1"/>
        <w:jc w:val="center"/>
        <w:rPr>
          <w:b/>
          <w:bCs/>
          <w:i/>
          <w:iCs/>
          <w:sz w:val="26"/>
          <w:szCs w:val="26"/>
        </w:rPr>
      </w:pPr>
    </w:p>
    <w:p w:rsidR="00D807E8" w:rsidRPr="00F22C2B" w:rsidRDefault="00D807E8" w:rsidP="002631F8">
      <w:pPr>
        <w:ind w:right="-1"/>
        <w:jc w:val="center"/>
        <w:rPr>
          <w:b/>
          <w:bCs/>
          <w:i/>
          <w:iCs/>
          <w:sz w:val="26"/>
          <w:szCs w:val="26"/>
        </w:rPr>
      </w:pPr>
    </w:p>
    <w:p w:rsidR="00D807E8" w:rsidRPr="00F22C2B" w:rsidRDefault="00D807E8" w:rsidP="002631F8">
      <w:pPr>
        <w:ind w:right="-1"/>
        <w:jc w:val="center"/>
        <w:rPr>
          <w:b/>
          <w:bCs/>
          <w:i/>
          <w:iCs/>
          <w:sz w:val="26"/>
          <w:szCs w:val="26"/>
        </w:rPr>
      </w:pPr>
    </w:p>
    <w:p w:rsidR="00D807E8" w:rsidRPr="00F22C2B" w:rsidRDefault="00D807E8" w:rsidP="002631F8">
      <w:pPr>
        <w:ind w:right="-1"/>
        <w:jc w:val="center"/>
        <w:rPr>
          <w:b/>
          <w:bCs/>
          <w:sz w:val="26"/>
          <w:szCs w:val="26"/>
        </w:rPr>
      </w:pPr>
    </w:p>
    <w:p w:rsidR="00D807E8" w:rsidRPr="00F22C2B" w:rsidRDefault="00D807E8" w:rsidP="002631F8">
      <w:pPr>
        <w:ind w:right="-1"/>
        <w:jc w:val="center"/>
        <w:rPr>
          <w:b/>
          <w:bCs/>
          <w:sz w:val="26"/>
          <w:szCs w:val="26"/>
        </w:rPr>
      </w:pPr>
      <w:r w:rsidRPr="00F22C2B">
        <w:rPr>
          <w:b/>
          <w:bCs/>
          <w:sz w:val="26"/>
          <w:szCs w:val="26"/>
        </w:rPr>
        <w:t>Специальность:</w:t>
      </w:r>
    </w:p>
    <w:p w:rsidR="00D807E8" w:rsidRPr="00F22C2B" w:rsidRDefault="00F015F2" w:rsidP="002631F8">
      <w:pPr>
        <w:ind w:right="-1"/>
        <w:jc w:val="center"/>
        <w:rPr>
          <w:sz w:val="26"/>
          <w:szCs w:val="26"/>
        </w:rPr>
      </w:pPr>
      <w:r>
        <w:rPr>
          <w:sz w:val="26"/>
          <w:szCs w:val="26"/>
        </w:rPr>
        <w:t>«Правоохранительная деятельность</w:t>
      </w:r>
      <w:r w:rsidR="00D807E8" w:rsidRPr="00F22C2B">
        <w:rPr>
          <w:sz w:val="26"/>
          <w:szCs w:val="26"/>
        </w:rPr>
        <w:t>»</w:t>
      </w:r>
    </w:p>
    <w:p w:rsidR="00D807E8" w:rsidRPr="00F22C2B" w:rsidRDefault="00D807E8" w:rsidP="002631F8">
      <w:pPr>
        <w:ind w:right="-1"/>
        <w:jc w:val="center"/>
        <w:rPr>
          <w:b/>
          <w:bCs/>
          <w:sz w:val="26"/>
          <w:szCs w:val="26"/>
        </w:rPr>
      </w:pPr>
    </w:p>
    <w:p w:rsidR="00D807E8" w:rsidRPr="00F22C2B" w:rsidRDefault="00D807E8" w:rsidP="002631F8">
      <w:pPr>
        <w:ind w:right="-1"/>
        <w:jc w:val="center"/>
        <w:rPr>
          <w:b/>
          <w:bCs/>
          <w:sz w:val="26"/>
          <w:szCs w:val="26"/>
        </w:rPr>
      </w:pPr>
    </w:p>
    <w:p w:rsidR="00D807E8" w:rsidRPr="00F22C2B" w:rsidRDefault="00D807E8" w:rsidP="002631F8">
      <w:pPr>
        <w:ind w:right="-1"/>
        <w:jc w:val="center"/>
        <w:rPr>
          <w:b/>
          <w:bCs/>
          <w:sz w:val="26"/>
          <w:szCs w:val="26"/>
        </w:rPr>
      </w:pPr>
    </w:p>
    <w:p w:rsidR="00D807E8" w:rsidRPr="00F22C2B" w:rsidRDefault="00D807E8" w:rsidP="002631F8">
      <w:pPr>
        <w:ind w:right="-1"/>
        <w:jc w:val="center"/>
        <w:rPr>
          <w:b/>
          <w:bCs/>
          <w:sz w:val="26"/>
          <w:szCs w:val="26"/>
        </w:rPr>
      </w:pPr>
    </w:p>
    <w:p w:rsidR="00D807E8" w:rsidRPr="00F22C2B" w:rsidRDefault="00D807E8" w:rsidP="002631F8">
      <w:pPr>
        <w:ind w:right="-1"/>
        <w:jc w:val="center"/>
        <w:rPr>
          <w:b/>
          <w:bCs/>
          <w:sz w:val="26"/>
          <w:szCs w:val="26"/>
        </w:rPr>
      </w:pPr>
    </w:p>
    <w:p w:rsidR="00D807E8" w:rsidRPr="00F22C2B" w:rsidRDefault="00D807E8" w:rsidP="002631F8">
      <w:pPr>
        <w:ind w:right="-1"/>
        <w:jc w:val="center"/>
        <w:rPr>
          <w:b/>
          <w:bCs/>
          <w:sz w:val="26"/>
          <w:szCs w:val="26"/>
        </w:rPr>
      </w:pPr>
    </w:p>
    <w:p w:rsidR="00D807E8" w:rsidRPr="00F22C2B" w:rsidRDefault="00D807E8" w:rsidP="002631F8">
      <w:pPr>
        <w:ind w:right="-1"/>
        <w:jc w:val="center"/>
        <w:rPr>
          <w:b/>
          <w:bCs/>
          <w:sz w:val="26"/>
          <w:szCs w:val="26"/>
        </w:rPr>
      </w:pPr>
    </w:p>
    <w:p w:rsidR="00D807E8" w:rsidRPr="00F22C2B" w:rsidRDefault="00D807E8" w:rsidP="002631F8">
      <w:pPr>
        <w:ind w:right="-1"/>
        <w:jc w:val="center"/>
        <w:rPr>
          <w:b/>
          <w:bCs/>
          <w:sz w:val="26"/>
          <w:szCs w:val="26"/>
        </w:rPr>
      </w:pPr>
    </w:p>
    <w:p w:rsidR="00D807E8" w:rsidRPr="00F22C2B" w:rsidRDefault="00D807E8" w:rsidP="002631F8">
      <w:pPr>
        <w:ind w:right="-1"/>
        <w:jc w:val="center"/>
        <w:rPr>
          <w:b/>
          <w:bCs/>
          <w:sz w:val="26"/>
          <w:szCs w:val="26"/>
        </w:rPr>
      </w:pPr>
    </w:p>
    <w:p w:rsidR="00D807E8" w:rsidRPr="00F22C2B" w:rsidRDefault="00D807E8" w:rsidP="002631F8">
      <w:pPr>
        <w:ind w:right="-1"/>
        <w:jc w:val="center"/>
        <w:rPr>
          <w:b/>
          <w:bCs/>
          <w:sz w:val="26"/>
          <w:szCs w:val="26"/>
        </w:rPr>
      </w:pPr>
    </w:p>
    <w:p w:rsidR="00D807E8" w:rsidRPr="00F22C2B" w:rsidRDefault="00D807E8" w:rsidP="002631F8">
      <w:pPr>
        <w:ind w:right="-1"/>
        <w:jc w:val="center"/>
        <w:rPr>
          <w:b/>
          <w:bCs/>
          <w:sz w:val="26"/>
          <w:szCs w:val="26"/>
        </w:rPr>
      </w:pPr>
    </w:p>
    <w:p w:rsidR="00D807E8" w:rsidRDefault="00D807E8" w:rsidP="002631F8">
      <w:pPr>
        <w:ind w:right="-1"/>
        <w:jc w:val="center"/>
        <w:rPr>
          <w:b/>
          <w:bCs/>
          <w:sz w:val="26"/>
          <w:szCs w:val="26"/>
        </w:rPr>
      </w:pPr>
    </w:p>
    <w:p w:rsidR="00F22C2B" w:rsidRDefault="00F22C2B" w:rsidP="002631F8">
      <w:pPr>
        <w:ind w:right="-1"/>
        <w:jc w:val="center"/>
        <w:rPr>
          <w:b/>
          <w:bCs/>
          <w:sz w:val="26"/>
          <w:szCs w:val="26"/>
        </w:rPr>
      </w:pPr>
    </w:p>
    <w:p w:rsidR="00F22C2B" w:rsidRPr="00F22C2B" w:rsidRDefault="00F22C2B" w:rsidP="002631F8">
      <w:pPr>
        <w:ind w:right="-1"/>
        <w:jc w:val="center"/>
        <w:rPr>
          <w:b/>
          <w:bCs/>
          <w:sz w:val="26"/>
          <w:szCs w:val="26"/>
        </w:rPr>
      </w:pPr>
    </w:p>
    <w:p w:rsidR="00D807E8" w:rsidRPr="00F22C2B" w:rsidRDefault="00D807E8" w:rsidP="002631F8">
      <w:pPr>
        <w:ind w:right="-1"/>
        <w:jc w:val="center"/>
        <w:rPr>
          <w:b/>
          <w:bCs/>
          <w:sz w:val="26"/>
          <w:szCs w:val="26"/>
        </w:rPr>
      </w:pPr>
    </w:p>
    <w:p w:rsidR="00D807E8" w:rsidRPr="00F22C2B" w:rsidRDefault="00D807E8" w:rsidP="002631F8">
      <w:pPr>
        <w:ind w:right="-1"/>
        <w:jc w:val="center"/>
        <w:rPr>
          <w:b/>
          <w:bCs/>
          <w:sz w:val="26"/>
          <w:szCs w:val="26"/>
        </w:rPr>
      </w:pPr>
    </w:p>
    <w:p w:rsidR="00D807E8" w:rsidRDefault="00D807E8" w:rsidP="002631F8">
      <w:pPr>
        <w:ind w:right="-1"/>
        <w:jc w:val="center"/>
        <w:rPr>
          <w:b/>
          <w:bCs/>
          <w:sz w:val="26"/>
          <w:szCs w:val="26"/>
        </w:rPr>
      </w:pPr>
    </w:p>
    <w:p w:rsidR="00F022B6" w:rsidRPr="00F22C2B" w:rsidRDefault="00F022B6" w:rsidP="002631F8">
      <w:pPr>
        <w:ind w:right="-1"/>
        <w:jc w:val="center"/>
        <w:rPr>
          <w:b/>
          <w:bCs/>
          <w:sz w:val="26"/>
          <w:szCs w:val="26"/>
        </w:rPr>
      </w:pPr>
    </w:p>
    <w:p w:rsidR="00D807E8" w:rsidRPr="00F22C2B" w:rsidRDefault="00D807E8" w:rsidP="002631F8">
      <w:pPr>
        <w:ind w:right="-1"/>
        <w:jc w:val="center"/>
        <w:rPr>
          <w:b/>
          <w:sz w:val="26"/>
          <w:szCs w:val="26"/>
        </w:rPr>
      </w:pPr>
      <w:r w:rsidRPr="00F22C2B">
        <w:rPr>
          <w:b/>
          <w:sz w:val="26"/>
          <w:szCs w:val="26"/>
        </w:rPr>
        <w:t>Челябинск</w:t>
      </w:r>
    </w:p>
    <w:p w:rsidR="00D807E8" w:rsidRPr="00F22C2B" w:rsidRDefault="007B7AE5" w:rsidP="002631F8">
      <w:pPr>
        <w:ind w:right="-1"/>
        <w:jc w:val="center"/>
        <w:rPr>
          <w:b/>
          <w:sz w:val="26"/>
          <w:szCs w:val="26"/>
        </w:rPr>
      </w:pPr>
      <w:r>
        <w:rPr>
          <w:b/>
          <w:sz w:val="26"/>
          <w:szCs w:val="26"/>
        </w:rPr>
        <w:t>2024</w:t>
      </w:r>
      <w:r w:rsidR="00D807E8" w:rsidRPr="00F22C2B">
        <w:rPr>
          <w:b/>
          <w:sz w:val="26"/>
          <w:szCs w:val="26"/>
        </w:rPr>
        <w:t xml:space="preserve"> г.</w:t>
      </w:r>
    </w:p>
    <w:p w:rsidR="007B7AE5" w:rsidRDefault="007B7AE5" w:rsidP="007B7AE5">
      <w:pPr>
        <w:jc w:val="center"/>
        <w:rPr>
          <w:b/>
          <w:bCs/>
        </w:rPr>
      </w:pPr>
      <w:r>
        <w:rPr>
          <w:b/>
          <w:bCs/>
        </w:rPr>
        <w:lastRenderedPageBreak/>
        <w:t>Министерство образования и науки Челябинской области</w:t>
      </w:r>
    </w:p>
    <w:p w:rsidR="007B7AE5" w:rsidRDefault="007B7AE5" w:rsidP="007B7AE5">
      <w:pPr>
        <w:jc w:val="center"/>
        <w:rPr>
          <w:b/>
          <w:bCs/>
        </w:rPr>
      </w:pPr>
      <w:r>
        <w:rPr>
          <w:b/>
          <w:bCs/>
        </w:rPr>
        <w:t>государственное бюджетное профессиональное образовательное учреждение</w:t>
      </w:r>
    </w:p>
    <w:p w:rsidR="007B7AE5" w:rsidRDefault="007B7AE5" w:rsidP="007B7AE5">
      <w:pPr>
        <w:jc w:val="center"/>
        <w:rPr>
          <w:b/>
          <w:bCs/>
        </w:rPr>
      </w:pPr>
      <w:r>
        <w:rPr>
          <w:b/>
          <w:bCs/>
        </w:rPr>
        <w:t xml:space="preserve"> «ЮЖНО-УРАЛЬСКИЙ МНОГОПРОФИЛЬНЫЙ КОЛЛЕДЖ»</w:t>
      </w:r>
    </w:p>
    <w:p w:rsidR="007B7AE5" w:rsidRDefault="007B7AE5" w:rsidP="007B7AE5">
      <w:pPr>
        <w:jc w:val="center"/>
        <w:rPr>
          <w:b/>
          <w:bCs/>
          <w:sz w:val="32"/>
          <w:szCs w:val="32"/>
        </w:rPr>
      </w:pPr>
      <w:r>
        <w:rPr>
          <w:b/>
          <w:bCs/>
          <w:sz w:val="32"/>
          <w:szCs w:val="32"/>
        </w:rPr>
        <w:t>УЧЕБНЫЙ ПЛАН-ГРАФИК</w:t>
      </w:r>
    </w:p>
    <w:p w:rsidR="007B7AE5" w:rsidRDefault="007B7AE5" w:rsidP="007B7AE5">
      <w:pPr>
        <w:jc w:val="center"/>
        <w:rPr>
          <w:b/>
          <w:bCs/>
        </w:rPr>
      </w:pPr>
      <w:r>
        <w:rPr>
          <w:b/>
          <w:bCs/>
        </w:rPr>
        <w:t>НА 2024-</w:t>
      </w:r>
      <w:proofErr w:type="gramStart"/>
      <w:r>
        <w:rPr>
          <w:b/>
          <w:bCs/>
        </w:rPr>
        <w:t>2025  УЧЕБНЫЙ</w:t>
      </w:r>
      <w:proofErr w:type="gramEnd"/>
      <w:r>
        <w:rPr>
          <w:b/>
          <w:bCs/>
        </w:rPr>
        <w:t xml:space="preserve"> ГОД</w:t>
      </w:r>
    </w:p>
    <w:p w:rsidR="007B7AE5" w:rsidRDefault="007B7AE5" w:rsidP="007B7AE5">
      <w:pPr>
        <w:jc w:val="center"/>
        <w:rPr>
          <w:b/>
          <w:bCs/>
        </w:rPr>
      </w:pPr>
      <w:r>
        <w:rPr>
          <w:b/>
          <w:bCs/>
        </w:rPr>
        <w:t xml:space="preserve">СПЕЦИАЛЬНОСТЬ 40.02.02  </w:t>
      </w:r>
    </w:p>
    <w:p w:rsidR="007B7AE5" w:rsidRDefault="007B7AE5" w:rsidP="007B7AE5">
      <w:pPr>
        <w:jc w:val="center"/>
        <w:rPr>
          <w:b/>
          <w:bCs/>
        </w:rPr>
      </w:pPr>
      <w:r>
        <w:rPr>
          <w:b/>
          <w:bCs/>
        </w:rPr>
        <w:t>ПРАВООХРАНИТЕЛЬНАЯ ДЕЯТЕЛЬНОСТЬ</w:t>
      </w:r>
    </w:p>
    <w:p w:rsidR="007B7AE5" w:rsidRDefault="007B7AE5" w:rsidP="007B7AE5">
      <w:pPr>
        <w:jc w:val="center"/>
        <w:rPr>
          <w:b/>
          <w:bCs/>
        </w:rPr>
      </w:pPr>
      <w:r>
        <w:rPr>
          <w:b/>
          <w:bCs/>
        </w:rPr>
        <w:t>II КУРС</w:t>
      </w:r>
    </w:p>
    <w:p w:rsidR="007B7AE5" w:rsidRDefault="007B7AE5" w:rsidP="007B7AE5">
      <w:pPr>
        <w:jc w:val="center"/>
        <w:rPr>
          <w:b/>
          <w:bCs/>
        </w:rPr>
      </w:pPr>
      <w:r>
        <w:rPr>
          <w:b/>
          <w:bCs/>
        </w:rPr>
        <w:t>ГРУППЫ ПД–231</w:t>
      </w:r>
    </w:p>
    <w:p w:rsidR="007B7AE5" w:rsidRDefault="007B7AE5" w:rsidP="007B7AE5">
      <w:pPr>
        <w:jc w:val="center"/>
        <w:rPr>
          <w:b/>
          <w:bCs/>
        </w:rPr>
      </w:pPr>
    </w:p>
    <w:p w:rsidR="007B7AE5" w:rsidRDefault="007B7AE5" w:rsidP="007B7AE5">
      <w:pPr>
        <w:jc w:val="center"/>
        <w:rPr>
          <w:b/>
          <w:bCs/>
        </w:rPr>
      </w:pPr>
    </w:p>
    <w:p w:rsidR="007B7AE5" w:rsidRDefault="007B7AE5" w:rsidP="007B7AE5">
      <w:pPr>
        <w:rPr>
          <w:b/>
          <w:bCs/>
        </w:rPr>
      </w:pPr>
      <w:r>
        <w:rPr>
          <w:b/>
          <w:bCs/>
        </w:rPr>
        <w:t>19.09.2024 г.  - 21.09.2024 г.  - УСТАНОВОЧНАЯ СЕССИЯ</w:t>
      </w:r>
    </w:p>
    <w:p w:rsidR="007B7AE5" w:rsidRDefault="007B7AE5" w:rsidP="007B7AE5">
      <w:pPr>
        <w:rPr>
          <w:b/>
          <w:bCs/>
        </w:rPr>
      </w:pPr>
      <w:r>
        <w:rPr>
          <w:b/>
          <w:bCs/>
        </w:rPr>
        <w:t xml:space="preserve">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19"/>
        <w:gridCol w:w="3008"/>
        <w:gridCol w:w="1743"/>
        <w:gridCol w:w="1330"/>
        <w:gridCol w:w="1010"/>
      </w:tblGrid>
      <w:tr w:rsidR="007B7AE5" w:rsidTr="007B7AE5">
        <w:tc>
          <w:tcPr>
            <w:tcW w:w="0" w:type="auto"/>
            <w:tcBorders>
              <w:top w:val="single" w:sz="4" w:space="0" w:color="auto"/>
              <w:left w:val="single" w:sz="4" w:space="0" w:color="auto"/>
              <w:bottom w:val="single" w:sz="4" w:space="0" w:color="auto"/>
              <w:right w:val="single" w:sz="4" w:space="0" w:color="auto"/>
            </w:tcBorders>
            <w:shd w:val="clear" w:color="auto" w:fill="C0C0C0"/>
            <w:hideMark/>
          </w:tcPr>
          <w:p w:rsidR="007B7AE5" w:rsidRDefault="007B7AE5">
            <w:pPr>
              <w:jc w:val="center"/>
              <w:rPr>
                <w:b/>
                <w:bCs/>
              </w:rPr>
            </w:pPr>
            <w:r>
              <w:rPr>
                <w:b/>
                <w:bCs/>
              </w:rPr>
              <w:t>Наименование дисциплины</w:t>
            </w:r>
          </w:p>
        </w:tc>
        <w:tc>
          <w:tcPr>
            <w:tcW w:w="0" w:type="auto"/>
            <w:tcBorders>
              <w:top w:val="single" w:sz="4" w:space="0" w:color="auto"/>
              <w:left w:val="single" w:sz="4" w:space="0" w:color="auto"/>
              <w:bottom w:val="single" w:sz="4" w:space="0" w:color="auto"/>
              <w:right w:val="single" w:sz="4" w:space="0" w:color="auto"/>
            </w:tcBorders>
            <w:shd w:val="clear" w:color="auto" w:fill="C0C0C0"/>
            <w:hideMark/>
          </w:tcPr>
          <w:p w:rsidR="007B7AE5" w:rsidRDefault="007B7AE5">
            <w:pPr>
              <w:jc w:val="center"/>
              <w:rPr>
                <w:b/>
                <w:bCs/>
              </w:rPr>
            </w:pPr>
            <w:r>
              <w:rPr>
                <w:b/>
                <w:bCs/>
              </w:rPr>
              <w:t>Контрольные/курсовые работы</w:t>
            </w:r>
          </w:p>
        </w:tc>
        <w:tc>
          <w:tcPr>
            <w:tcW w:w="0" w:type="auto"/>
            <w:tcBorders>
              <w:top w:val="single" w:sz="4" w:space="0" w:color="auto"/>
              <w:left w:val="single" w:sz="4" w:space="0" w:color="auto"/>
              <w:bottom w:val="single" w:sz="4" w:space="0" w:color="auto"/>
              <w:right w:val="single" w:sz="4" w:space="0" w:color="auto"/>
            </w:tcBorders>
            <w:shd w:val="clear" w:color="auto" w:fill="C0C0C0"/>
            <w:hideMark/>
          </w:tcPr>
          <w:p w:rsidR="007B7AE5" w:rsidRDefault="007B7AE5">
            <w:pPr>
              <w:jc w:val="center"/>
              <w:rPr>
                <w:b/>
                <w:bCs/>
              </w:rPr>
            </w:pPr>
            <w:r>
              <w:rPr>
                <w:b/>
                <w:bCs/>
              </w:rPr>
              <w:t>Сроки выполнения</w:t>
            </w:r>
          </w:p>
        </w:tc>
        <w:tc>
          <w:tcPr>
            <w:tcW w:w="0" w:type="auto"/>
            <w:tcBorders>
              <w:top w:val="single" w:sz="4" w:space="0" w:color="auto"/>
              <w:left w:val="single" w:sz="4" w:space="0" w:color="auto"/>
              <w:bottom w:val="single" w:sz="4" w:space="0" w:color="auto"/>
              <w:right w:val="single" w:sz="4" w:space="0" w:color="auto"/>
            </w:tcBorders>
            <w:shd w:val="clear" w:color="auto" w:fill="C0C0C0"/>
            <w:hideMark/>
          </w:tcPr>
          <w:p w:rsidR="007B7AE5" w:rsidRDefault="007B7AE5">
            <w:pPr>
              <w:jc w:val="center"/>
              <w:rPr>
                <w:b/>
                <w:bCs/>
              </w:rPr>
            </w:pPr>
            <w:r>
              <w:rPr>
                <w:b/>
                <w:bCs/>
              </w:rPr>
              <w:t>Экзамены</w:t>
            </w:r>
          </w:p>
        </w:tc>
        <w:tc>
          <w:tcPr>
            <w:tcW w:w="0" w:type="auto"/>
            <w:tcBorders>
              <w:top w:val="single" w:sz="4" w:space="0" w:color="auto"/>
              <w:left w:val="single" w:sz="4" w:space="0" w:color="auto"/>
              <w:bottom w:val="single" w:sz="4" w:space="0" w:color="auto"/>
              <w:right w:val="single" w:sz="4" w:space="0" w:color="auto"/>
            </w:tcBorders>
            <w:shd w:val="clear" w:color="auto" w:fill="C0C0C0"/>
            <w:hideMark/>
          </w:tcPr>
          <w:p w:rsidR="007B7AE5" w:rsidRDefault="007B7AE5">
            <w:pPr>
              <w:jc w:val="center"/>
              <w:rPr>
                <w:b/>
                <w:bCs/>
              </w:rPr>
            </w:pPr>
            <w:r>
              <w:rPr>
                <w:b/>
                <w:bCs/>
              </w:rPr>
              <w:t>Зачеты</w:t>
            </w:r>
          </w:p>
        </w:tc>
      </w:tr>
      <w:tr w:rsidR="007B7AE5" w:rsidTr="007B7AE5">
        <w:tc>
          <w:tcPr>
            <w:tcW w:w="0" w:type="auto"/>
            <w:gridSpan w:val="5"/>
            <w:tcBorders>
              <w:top w:val="single" w:sz="4" w:space="0" w:color="auto"/>
              <w:left w:val="single" w:sz="4" w:space="0" w:color="auto"/>
              <w:bottom w:val="single" w:sz="4" w:space="0" w:color="auto"/>
              <w:right w:val="single" w:sz="4" w:space="0" w:color="auto"/>
            </w:tcBorders>
          </w:tcPr>
          <w:p w:rsidR="007B7AE5" w:rsidRDefault="007B7AE5">
            <w:pPr>
              <w:rPr>
                <w:b/>
                <w:bCs/>
              </w:rPr>
            </w:pPr>
            <w:r>
              <w:rPr>
                <w:b/>
                <w:bCs/>
              </w:rPr>
              <w:t xml:space="preserve">25.11.2024 г.  - 07.12.2024 г. - ЭКЗАМЕНАЦИОННАЯ СЕССИЯ </w:t>
            </w:r>
          </w:p>
          <w:p w:rsidR="007B7AE5" w:rsidRDefault="007B7AE5">
            <w:pPr>
              <w:jc w:val="center"/>
              <w:rPr>
                <w:b/>
                <w:bCs/>
              </w:rPr>
            </w:pPr>
          </w:p>
        </w:tc>
      </w:tr>
      <w:tr w:rsidR="007B7AE5" w:rsidTr="007B7AE5">
        <w:tc>
          <w:tcPr>
            <w:tcW w:w="0" w:type="auto"/>
            <w:tcBorders>
              <w:top w:val="single" w:sz="4" w:space="0" w:color="auto"/>
              <w:left w:val="single" w:sz="4" w:space="0" w:color="auto"/>
              <w:bottom w:val="single" w:sz="4" w:space="0" w:color="auto"/>
              <w:right w:val="single" w:sz="4" w:space="0" w:color="auto"/>
            </w:tcBorders>
            <w:vAlign w:val="center"/>
            <w:hideMark/>
          </w:tcPr>
          <w:p w:rsidR="007B7AE5" w:rsidRDefault="007B7AE5">
            <w:r>
              <w:t>Иностранный язык</w:t>
            </w:r>
          </w:p>
        </w:tc>
        <w:tc>
          <w:tcPr>
            <w:tcW w:w="0" w:type="auto"/>
            <w:tcBorders>
              <w:top w:val="single" w:sz="4" w:space="0" w:color="auto"/>
              <w:left w:val="single" w:sz="4" w:space="0" w:color="auto"/>
              <w:bottom w:val="single" w:sz="4" w:space="0" w:color="auto"/>
              <w:right w:val="single" w:sz="4" w:space="0" w:color="auto"/>
            </w:tcBorders>
            <w:vAlign w:val="center"/>
            <w:hideMark/>
          </w:tcPr>
          <w:p w:rsidR="007B7AE5" w:rsidRDefault="007B7AE5">
            <w:pPr>
              <w:jc w:val="center"/>
            </w:pPr>
            <w:r>
              <w:t>-</w:t>
            </w:r>
          </w:p>
        </w:tc>
        <w:tc>
          <w:tcPr>
            <w:tcW w:w="0" w:type="auto"/>
            <w:tcBorders>
              <w:top w:val="single" w:sz="4" w:space="0" w:color="auto"/>
              <w:left w:val="single" w:sz="4" w:space="0" w:color="auto"/>
              <w:bottom w:val="single" w:sz="4" w:space="0" w:color="auto"/>
              <w:right w:val="single" w:sz="4" w:space="0" w:color="auto"/>
            </w:tcBorders>
            <w:vAlign w:val="center"/>
          </w:tcPr>
          <w:p w:rsidR="007B7AE5" w:rsidRDefault="007B7AE5">
            <w:pPr>
              <w:jc w:val="center"/>
            </w:pPr>
          </w:p>
        </w:tc>
        <w:tc>
          <w:tcPr>
            <w:tcW w:w="0" w:type="auto"/>
            <w:tcBorders>
              <w:top w:val="single" w:sz="4" w:space="0" w:color="auto"/>
              <w:left w:val="single" w:sz="4" w:space="0" w:color="auto"/>
              <w:bottom w:val="single" w:sz="4" w:space="0" w:color="auto"/>
              <w:right w:val="single" w:sz="4" w:space="0" w:color="auto"/>
            </w:tcBorders>
            <w:vAlign w:val="center"/>
          </w:tcPr>
          <w:p w:rsidR="007B7AE5" w:rsidRDefault="007B7AE5">
            <w:pPr>
              <w:jc w:val="center"/>
            </w:pPr>
          </w:p>
        </w:tc>
        <w:tc>
          <w:tcPr>
            <w:tcW w:w="0" w:type="auto"/>
            <w:tcBorders>
              <w:top w:val="single" w:sz="4" w:space="0" w:color="auto"/>
              <w:left w:val="single" w:sz="4" w:space="0" w:color="auto"/>
              <w:bottom w:val="single" w:sz="4" w:space="0" w:color="auto"/>
              <w:right w:val="single" w:sz="4" w:space="0" w:color="auto"/>
            </w:tcBorders>
            <w:vAlign w:val="center"/>
            <w:hideMark/>
          </w:tcPr>
          <w:p w:rsidR="007B7AE5" w:rsidRDefault="007B7AE5">
            <w:pPr>
              <w:jc w:val="center"/>
            </w:pPr>
            <w:r>
              <w:t>З-т</w:t>
            </w:r>
          </w:p>
        </w:tc>
      </w:tr>
      <w:tr w:rsidR="007B7AE5" w:rsidTr="007B7AE5">
        <w:tc>
          <w:tcPr>
            <w:tcW w:w="0" w:type="auto"/>
            <w:tcBorders>
              <w:top w:val="single" w:sz="4" w:space="0" w:color="auto"/>
              <w:left w:val="single" w:sz="4" w:space="0" w:color="auto"/>
              <w:bottom w:val="single" w:sz="4" w:space="0" w:color="auto"/>
              <w:right w:val="single" w:sz="4" w:space="0" w:color="auto"/>
            </w:tcBorders>
            <w:vAlign w:val="center"/>
            <w:hideMark/>
          </w:tcPr>
          <w:p w:rsidR="007B7AE5" w:rsidRDefault="007B7AE5">
            <w:r>
              <w:t>Административное право</w:t>
            </w:r>
          </w:p>
        </w:tc>
        <w:tc>
          <w:tcPr>
            <w:tcW w:w="0" w:type="auto"/>
            <w:tcBorders>
              <w:top w:val="single" w:sz="4" w:space="0" w:color="auto"/>
              <w:left w:val="single" w:sz="4" w:space="0" w:color="auto"/>
              <w:bottom w:val="single" w:sz="4" w:space="0" w:color="auto"/>
              <w:right w:val="single" w:sz="4" w:space="0" w:color="auto"/>
            </w:tcBorders>
            <w:vAlign w:val="center"/>
            <w:hideMark/>
          </w:tcPr>
          <w:p w:rsidR="007B7AE5" w:rsidRDefault="007B7AE5">
            <w:pPr>
              <w:jc w:val="center"/>
            </w:pPr>
            <w: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7B7AE5" w:rsidRDefault="007B7AE5">
            <w:pPr>
              <w:jc w:val="center"/>
            </w:pPr>
            <w:r>
              <w:t>25.11.2024</w:t>
            </w:r>
          </w:p>
        </w:tc>
        <w:tc>
          <w:tcPr>
            <w:tcW w:w="0" w:type="auto"/>
            <w:tcBorders>
              <w:top w:val="single" w:sz="4" w:space="0" w:color="auto"/>
              <w:left w:val="single" w:sz="4" w:space="0" w:color="auto"/>
              <w:bottom w:val="single" w:sz="4" w:space="0" w:color="auto"/>
              <w:right w:val="single" w:sz="4" w:space="0" w:color="auto"/>
            </w:tcBorders>
            <w:vAlign w:val="center"/>
            <w:hideMark/>
          </w:tcPr>
          <w:p w:rsidR="007B7AE5" w:rsidRDefault="007B7AE5">
            <w:pPr>
              <w:jc w:val="center"/>
            </w:pPr>
            <w: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7B7AE5" w:rsidRDefault="007B7AE5">
            <w:pPr>
              <w:jc w:val="center"/>
            </w:pPr>
            <w:r>
              <w:t>-</w:t>
            </w:r>
          </w:p>
        </w:tc>
      </w:tr>
      <w:tr w:rsidR="007B7AE5" w:rsidTr="007B7AE5">
        <w:tc>
          <w:tcPr>
            <w:tcW w:w="0" w:type="auto"/>
            <w:tcBorders>
              <w:top w:val="single" w:sz="4" w:space="0" w:color="auto"/>
              <w:left w:val="single" w:sz="4" w:space="0" w:color="auto"/>
              <w:bottom w:val="single" w:sz="4" w:space="0" w:color="auto"/>
              <w:right w:val="single" w:sz="4" w:space="0" w:color="auto"/>
            </w:tcBorders>
            <w:vAlign w:val="center"/>
            <w:hideMark/>
          </w:tcPr>
          <w:p w:rsidR="007B7AE5" w:rsidRDefault="007B7AE5">
            <w:r>
              <w:t>Основы исследовательской деятельности</w:t>
            </w:r>
          </w:p>
        </w:tc>
        <w:tc>
          <w:tcPr>
            <w:tcW w:w="0" w:type="auto"/>
            <w:tcBorders>
              <w:top w:val="single" w:sz="4" w:space="0" w:color="auto"/>
              <w:left w:val="single" w:sz="4" w:space="0" w:color="auto"/>
              <w:bottom w:val="single" w:sz="4" w:space="0" w:color="auto"/>
              <w:right w:val="single" w:sz="4" w:space="0" w:color="auto"/>
            </w:tcBorders>
            <w:vAlign w:val="center"/>
            <w:hideMark/>
          </w:tcPr>
          <w:p w:rsidR="007B7AE5" w:rsidRDefault="007B7AE5">
            <w:pPr>
              <w:jc w:val="center"/>
            </w:pPr>
            <w: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7B7AE5" w:rsidRDefault="007B7AE5">
            <w:pPr>
              <w:jc w:val="center"/>
            </w:pPr>
            <w: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7B7AE5" w:rsidRDefault="007B7AE5">
            <w:pPr>
              <w:jc w:val="center"/>
            </w:pPr>
            <w: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7B7AE5" w:rsidRDefault="007B7AE5">
            <w:pPr>
              <w:jc w:val="center"/>
            </w:pPr>
            <w:r>
              <w:t>ДЗ</w:t>
            </w:r>
          </w:p>
        </w:tc>
      </w:tr>
      <w:tr w:rsidR="007B7AE5" w:rsidTr="007B7AE5">
        <w:tc>
          <w:tcPr>
            <w:tcW w:w="0" w:type="auto"/>
            <w:tcBorders>
              <w:top w:val="single" w:sz="4" w:space="0" w:color="auto"/>
              <w:left w:val="single" w:sz="4" w:space="0" w:color="auto"/>
              <w:bottom w:val="single" w:sz="4" w:space="0" w:color="auto"/>
              <w:right w:val="single" w:sz="4" w:space="0" w:color="auto"/>
            </w:tcBorders>
            <w:vAlign w:val="center"/>
            <w:hideMark/>
          </w:tcPr>
          <w:p w:rsidR="007B7AE5" w:rsidRDefault="007B7AE5">
            <w:r>
              <w:t xml:space="preserve">Гражданское право и гражданский процесс </w:t>
            </w:r>
          </w:p>
        </w:tc>
        <w:tc>
          <w:tcPr>
            <w:tcW w:w="0" w:type="auto"/>
            <w:tcBorders>
              <w:top w:val="single" w:sz="4" w:space="0" w:color="auto"/>
              <w:left w:val="single" w:sz="4" w:space="0" w:color="auto"/>
              <w:bottom w:val="single" w:sz="4" w:space="0" w:color="auto"/>
              <w:right w:val="single" w:sz="4" w:space="0" w:color="auto"/>
            </w:tcBorders>
            <w:vAlign w:val="center"/>
            <w:hideMark/>
          </w:tcPr>
          <w:p w:rsidR="007B7AE5" w:rsidRDefault="007B7AE5">
            <w:pPr>
              <w:jc w:val="center"/>
            </w:pPr>
            <w:r>
              <w:t>Курсовая работа</w:t>
            </w:r>
          </w:p>
        </w:tc>
        <w:tc>
          <w:tcPr>
            <w:tcW w:w="0" w:type="auto"/>
            <w:tcBorders>
              <w:top w:val="single" w:sz="4" w:space="0" w:color="auto"/>
              <w:left w:val="single" w:sz="4" w:space="0" w:color="auto"/>
              <w:bottom w:val="single" w:sz="4" w:space="0" w:color="auto"/>
              <w:right w:val="single" w:sz="4" w:space="0" w:color="auto"/>
            </w:tcBorders>
            <w:vAlign w:val="center"/>
            <w:hideMark/>
          </w:tcPr>
          <w:p w:rsidR="007B7AE5" w:rsidRDefault="007B7AE5">
            <w:pPr>
              <w:jc w:val="center"/>
            </w:pPr>
            <w:r>
              <w:t>25.11.2024</w:t>
            </w:r>
          </w:p>
        </w:tc>
        <w:tc>
          <w:tcPr>
            <w:tcW w:w="0" w:type="auto"/>
            <w:tcBorders>
              <w:top w:val="single" w:sz="4" w:space="0" w:color="auto"/>
              <w:left w:val="single" w:sz="4" w:space="0" w:color="auto"/>
              <w:bottom w:val="single" w:sz="4" w:space="0" w:color="auto"/>
              <w:right w:val="single" w:sz="4" w:space="0" w:color="auto"/>
            </w:tcBorders>
            <w:vAlign w:val="center"/>
            <w:hideMark/>
          </w:tcPr>
          <w:p w:rsidR="007B7AE5" w:rsidRDefault="007B7AE5">
            <w:pPr>
              <w:jc w:val="center"/>
            </w:pPr>
            <w: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7B7AE5" w:rsidRDefault="007B7AE5">
            <w:pPr>
              <w:jc w:val="center"/>
            </w:pPr>
            <w:r>
              <w:t>-</w:t>
            </w:r>
          </w:p>
        </w:tc>
      </w:tr>
      <w:tr w:rsidR="007B7AE5" w:rsidTr="007B7AE5">
        <w:tc>
          <w:tcPr>
            <w:tcW w:w="0" w:type="auto"/>
            <w:tcBorders>
              <w:top w:val="single" w:sz="4" w:space="0" w:color="auto"/>
              <w:left w:val="single" w:sz="4" w:space="0" w:color="auto"/>
              <w:bottom w:val="single" w:sz="4" w:space="0" w:color="auto"/>
              <w:right w:val="single" w:sz="4" w:space="0" w:color="auto"/>
            </w:tcBorders>
            <w:vAlign w:val="center"/>
            <w:hideMark/>
          </w:tcPr>
          <w:p w:rsidR="007B7AE5" w:rsidRDefault="007B7AE5">
            <w:r>
              <w:t>МДК 02.01. Основы управления в правоохранительных органах</w:t>
            </w:r>
          </w:p>
        </w:tc>
        <w:tc>
          <w:tcPr>
            <w:tcW w:w="0" w:type="auto"/>
            <w:tcBorders>
              <w:top w:val="single" w:sz="4" w:space="0" w:color="auto"/>
              <w:left w:val="single" w:sz="4" w:space="0" w:color="auto"/>
              <w:bottom w:val="single" w:sz="4" w:space="0" w:color="auto"/>
              <w:right w:val="single" w:sz="4" w:space="0" w:color="auto"/>
            </w:tcBorders>
            <w:vAlign w:val="center"/>
            <w:hideMark/>
          </w:tcPr>
          <w:p w:rsidR="007B7AE5" w:rsidRDefault="007B7AE5">
            <w:pPr>
              <w:jc w:val="center"/>
            </w:pPr>
            <w: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7B7AE5" w:rsidRDefault="007B7AE5">
            <w:pPr>
              <w:jc w:val="center"/>
            </w:pPr>
            <w: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7B7AE5" w:rsidRDefault="007B7AE5">
            <w:pPr>
              <w:jc w:val="center"/>
            </w:pPr>
            <w: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7B7AE5" w:rsidRDefault="007B7AE5">
            <w:pPr>
              <w:jc w:val="center"/>
            </w:pPr>
            <w:r>
              <w:t>З-т</w:t>
            </w:r>
          </w:p>
        </w:tc>
      </w:tr>
      <w:tr w:rsidR="007B7AE5" w:rsidTr="007B7AE5">
        <w:tc>
          <w:tcPr>
            <w:tcW w:w="0" w:type="auto"/>
            <w:gridSpan w:val="5"/>
            <w:tcBorders>
              <w:top w:val="single" w:sz="4" w:space="0" w:color="auto"/>
              <w:left w:val="single" w:sz="4" w:space="0" w:color="auto"/>
              <w:bottom w:val="single" w:sz="4" w:space="0" w:color="auto"/>
              <w:right w:val="single" w:sz="4" w:space="0" w:color="auto"/>
            </w:tcBorders>
            <w:vAlign w:val="center"/>
          </w:tcPr>
          <w:p w:rsidR="007B7AE5" w:rsidRDefault="007B7AE5">
            <w:pPr>
              <w:rPr>
                <w:b/>
                <w:bCs/>
              </w:rPr>
            </w:pPr>
            <w:r>
              <w:rPr>
                <w:b/>
                <w:bCs/>
              </w:rPr>
              <w:t>12.03.2025 г. – 25.03.2025 г.  ЭКЗАМЕНАЦИОННАЯ СЕССИЯ</w:t>
            </w:r>
          </w:p>
          <w:p w:rsidR="007B7AE5" w:rsidRDefault="007B7AE5">
            <w:pPr>
              <w:rPr>
                <w:b/>
                <w:bCs/>
              </w:rPr>
            </w:pPr>
          </w:p>
        </w:tc>
      </w:tr>
      <w:tr w:rsidR="007B7AE5" w:rsidTr="007B7AE5">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7B7AE5" w:rsidRDefault="007B7AE5">
            <w:r>
              <w:t>МДК.01.03 Начальная профессиональная подготовка и введение в специальность</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7B7AE5" w:rsidRDefault="007B7AE5">
            <w:pPr>
              <w:jc w:val="center"/>
            </w:pPr>
            <w:r>
              <w:t>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7B7AE5" w:rsidRDefault="007B7AE5">
            <w:pPr>
              <w:jc w:val="center"/>
            </w:pPr>
            <w:r>
              <w:t>12.03.2025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7B7AE5" w:rsidRDefault="007B7AE5">
            <w:pPr>
              <w:jc w:val="center"/>
            </w:pPr>
            <w:r>
              <w:t>+</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7B7AE5" w:rsidRDefault="007B7AE5">
            <w:pPr>
              <w:jc w:val="center"/>
            </w:pPr>
            <w:r>
              <w:t>-</w:t>
            </w:r>
          </w:p>
        </w:tc>
      </w:tr>
      <w:tr w:rsidR="007B7AE5" w:rsidTr="007B7AE5">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7B7AE5" w:rsidRDefault="007B7AE5">
            <w:r>
              <w:t>Уголовное право</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7B7AE5" w:rsidRDefault="007B7AE5">
            <w:pPr>
              <w:jc w:val="center"/>
            </w:pPr>
            <w:r>
              <w:t>-</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7B7AE5" w:rsidRDefault="007B7AE5">
            <w:pPr>
              <w:jc w:val="center"/>
            </w:pPr>
            <w:r>
              <w:t>-</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7B7AE5" w:rsidRDefault="007B7AE5">
            <w:pPr>
              <w:jc w:val="center"/>
            </w:pPr>
            <w:r>
              <w:t>+</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7B7AE5" w:rsidRDefault="007B7AE5">
            <w:pPr>
              <w:jc w:val="center"/>
            </w:pPr>
            <w:r>
              <w:t>-</w:t>
            </w:r>
          </w:p>
        </w:tc>
      </w:tr>
      <w:tr w:rsidR="007B7AE5" w:rsidTr="007B7AE5">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7B7AE5" w:rsidRDefault="007B7AE5">
            <w:r>
              <w:t>Уголовный процесс</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7B7AE5" w:rsidRDefault="007B7AE5">
            <w:pPr>
              <w:jc w:val="center"/>
            </w:pPr>
            <w:r>
              <w:t>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7B7AE5" w:rsidRDefault="007B7AE5">
            <w:pPr>
              <w:jc w:val="center"/>
            </w:pPr>
            <w:r>
              <w:t>12.03.2025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7B7AE5" w:rsidRDefault="007B7AE5">
            <w:pPr>
              <w:jc w:val="center"/>
            </w:pPr>
            <w:r>
              <w:t>+</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7B7AE5" w:rsidRDefault="007B7AE5">
            <w:pPr>
              <w:jc w:val="center"/>
            </w:pPr>
            <w:r>
              <w:t>-</w:t>
            </w:r>
          </w:p>
        </w:tc>
      </w:tr>
      <w:tr w:rsidR="007B7AE5" w:rsidTr="007B7AE5">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7B7AE5" w:rsidRDefault="007B7AE5">
            <w:r>
              <w:t>Способы поиска работы и трудоустройство</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7B7AE5" w:rsidRDefault="007B7AE5">
            <w:pPr>
              <w:jc w:val="center"/>
            </w:pPr>
            <w:r>
              <w:t>-</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7B7AE5" w:rsidRDefault="007B7AE5">
            <w:pPr>
              <w:jc w:val="center"/>
            </w:pPr>
            <w:r>
              <w:t>-</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7B7AE5" w:rsidRDefault="007B7AE5">
            <w:pPr>
              <w:jc w:val="center"/>
            </w:pPr>
            <w:r>
              <w:t>-</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7B7AE5" w:rsidRDefault="007B7AE5">
            <w:pPr>
              <w:jc w:val="center"/>
            </w:pPr>
            <w:r>
              <w:t>ДЗ</w:t>
            </w:r>
          </w:p>
        </w:tc>
      </w:tr>
      <w:tr w:rsidR="007B7AE5" w:rsidTr="007B7AE5">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7B7AE5" w:rsidRDefault="007B7AE5">
            <w:r>
              <w:t xml:space="preserve">МДК.01.05 Делопроизводство и режим секретности </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7B7AE5" w:rsidRDefault="007B7AE5">
            <w:pPr>
              <w:jc w:val="center"/>
            </w:pPr>
            <w:r>
              <w:t>-</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7B7AE5" w:rsidRDefault="007B7AE5">
            <w:pPr>
              <w:jc w:val="center"/>
            </w:pPr>
            <w:r>
              <w:t>-</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7B7AE5" w:rsidRDefault="007B7AE5">
            <w:pPr>
              <w:jc w:val="center"/>
            </w:pPr>
            <w:r>
              <w:t>-</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7B7AE5" w:rsidRDefault="007B7AE5">
            <w:pPr>
              <w:jc w:val="center"/>
            </w:pPr>
            <w:r>
              <w:t>-</w:t>
            </w:r>
          </w:p>
        </w:tc>
      </w:tr>
      <w:tr w:rsidR="007B7AE5" w:rsidTr="007B7AE5">
        <w:tc>
          <w:tcPr>
            <w:tcW w:w="0" w:type="auto"/>
            <w:tcBorders>
              <w:top w:val="single" w:sz="4" w:space="0" w:color="auto"/>
              <w:left w:val="single" w:sz="4" w:space="0" w:color="auto"/>
              <w:bottom w:val="single" w:sz="4" w:space="0" w:color="auto"/>
              <w:right w:val="single" w:sz="4" w:space="0" w:color="auto"/>
            </w:tcBorders>
            <w:shd w:val="clear" w:color="auto" w:fill="C0C0C0"/>
            <w:hideMark/>
          </w:tcPr>
          <w:p w:rsidR="007B7AE5" w:rsidRDefault="007B7AE5">
            <w:pPr>
              <w:jc w:val="center"/>
              <w:rPr>
                <w:b/>
                <w:bCs/>
              </w:rPr>
            </w:pPr>
            <w:r>
              <w:rPr>
                <w:b/>
                <w:bCs/>
              </w:rPr>
              <w:t>ВСЕГО</w:t>
            </w:r>
          </w:p>
        </w:tc>
        <w:tc>
          <w:tcPr>
            <w:tcW w:w="0" w:type="auto"/>
            <w:tcBorders>
              <w:top w:val="single" w:sz="4" w:space="0" w:color="auto"/>
              <w:left w:val="single" w:sz="4" w:space="0" w:color="auto"/>
              <w:bottom w:val="single" w:sz="4" w:space="0" w:color="auto"/>
              <w:right w:val="single" w:sz="4" w:space="0" w:color="auto"/>
            </w:tcBorders>
            <w:shd w:val="clear" w:color="auto" w:fill="C0C0C0"/>
            <w:hideMark/>
          </w:tcPr>
          <w:p w:rsidR="007B7AE5" w:rsidRDefault="007B7AE5">
            <w:pPr>
              <w:jc w:val="center"/>
              <w:rPr>
                <w:b/>
                <w:bCs/>
              </w:rPr>
            </w:pPr>
            <w:r>
              <w:rPr>
                <w:b/>
                <w:bCs/>
              </w:rPr>
              <w:t>3/1</w:t>
            </w:r>
          </w:p>
        </w:tc>
        <w:tc>
          <w:tcPr>
            <w:tcW w:w="0" w:type="auto"/>
            <w:tcBorders>
              <w:top w:val="single" w:sz="4" w:space="0" w:color="auto"/>
              <w:left w:val="single" w:sz="4" w:space="0" w:color="auto"/>
              <w:bottom w:val="single" w:sz="4" w:space="0" w:color="auto"/>
              <w:right w:val="single" w:sz="4" w:space="0" w:color="auto"/>
            </w:tcBorders>
            <w:shd w:val="clear" w:color="auto" w:fill="C0C0C0"/>
            <w:hideMark/>
          </w:tcPr>
          <w:p w:rsidR="007B7AE5" w:rsidRDefault="007B7AE5">
            <w:pPr>
              <w:jc w:val="center"/>
              <w:rPr>
                <w:b/>
                <w:bCs/>
              </w:rPr>
            </w:pPr>
            <w:r>
              <w:rPr>
                <w:b/>
                <w:bCs/>
              </w:rPr>
              <w:t>-</w:t>
            </w:r>
          </w:p>
        </w:tc>
        <w:tc>
          <w:tcPr>
            <w:tcW w:w="0" w:type="auto"/>
            <w:tcBorders>
              <w:top w:val="single" w:sz="4" w:space="0" w:color="auto"/>
              <w:left w:val="single" w:sz="4" w:space="0" w:color="auto"/>
              <w:bottom w:val="single" w:sz="4" w:space="0" w:color="auto"/>
              <w:right w:val="single" w:sz="4" w:space="0" w:color="auto"/>
            </w:tcBorders>
            <w:shd w:val="clear" w:color="auto" w:fill="C0C0C0"/>
            <w:hideMark/>
          </w:tcPr>
          <w:p w:rsidR="007B7AE5" w:rsidRDefault="007B7AE5">
            <w:pPr>
              <w:jc w:val="center"/>
              <w:rPr>
                <w:b/>
                <w:bCs/>
              </w:rPr>
            </w:pPr>
            <w:r>
              <w:rPr>
                <w:b/>
                <w:bCs/>
              </w:rPr>
              <w:t>5</w:t>
            </w:r>
          </w:p>
        </w:tc>
        <w:tc>
          <w:tcPr>
            <w:tcW w:w="0" w:type="auto"/>
            <w:tcBorders>
              <w:top w:val="single" w:sz="4" w:space="0" w:color="auto"/>
              <w:left w:val="single" w:sz="4" w:space="0" w:color="auto"/>
              <w:bottom w:val="single" w:sz="4" w:space="0" w:color="auto"/>
              <w:right w:val="single" w:sz="4" w:space="0" w:color="auto"/>
            </w:tcBorders>
            <w:shd w:val="clear" w:color="auto" w:fill="C0C0C0"/>
            <w:hideMark/>
          </w:tcPr>
          <w:p w:rsidR="007B7AE5" w:rsidRDefault="007B7AE5">
            <w:pPr>
              <w:jc w:val="center"/>
              <w:rPr>
                <w:b/>
                <w:bCs/>
              </w:rPr>
            </w:pPr>
            <w:r>
              <w:rPr>
                <w:b/>
                <w:bCs/>
              </w:rPr>
              <w:t>5</w:t>
            </w:r>
          </w:p>
        </w:tc>
      </w:tr>
    </w:tbl>
    <w:p w:rsidR="007B7AE5" w:rsidRDefault="007B7AE5" w:rsidP="007B7AE5"/>
    <w:p w:rsidR="007B7AE5" w:rsidRDefault="007B7AE5" w:rsidP="007B7AE5">
      <w:pPr>
        <w:rPr>
          <w:b/>
          <w:bCs/>
        </w:rPr>
      </w:pPr>
    </w:p>
    <w:p w:rsidR="007B7AE5" w:rsidRDefault="007B7AE5" w:rsidP="007B7AE5">
      <w:pPr>
        <w:rPr>
          <w:b/>
          <w:bCs/>
        </w:rPr>
      </w:pPr>
    </w:p>
    <w:p w:rsidR="007B7AE5" w:rsidRDefault="007B7AE5" w:rsidP="007B7AE5">
      <w:pPr>
        <w:rPr>
          <w:b/>
          <w:bCs/>
        </w:rPr>
      </w:pPr>
      <w:r>
        <w:rPr>
          <w:b/>
          <w:bCs/>
        </w:rPr>
        <w:t xml:space="preserve">Зав. заочным отделением                                     </w:t>
      </w:r>
      <w:r>
        <w:rPr>
          <w:b/>
          <w:bCs/>
        </w:rPr>
        <w:tab/>
      </w:r>
      <w:r>
        <w:rPr>
          <w:b/>
          <w:bCs/>
        </w:rPr>
        <w:tab/>
        <w:t xml:space="preserve">                                     И.А. Власова</w:t>
      </w:r>
    </w:p>
    <w:p w:rsidR="005A612E" w:rsidRDefault="005A612E" w:rsidP="005A612E"/>
    <w:p w:rsidR="006D4D8B" w:rsidRDefault="006D4D8B" w:rsidP="00B91AC7">
      <w:pPr>
        <w:pStyle w:val="ConsPlusNormal"/>
        <w:jc w:val="center"/>
        <w:rPr>
          <w:rFonts w:ascii="Times New Roman" w:hAnsi="Times New Roman" w:cs="Times New Roman"/>
          <w:b/>
          <w:sz w:val="25"/>
          <w:szCs w:val="25"/>
        </w:rPr>
      </w:pPr>
    </w:p>
    <w:p w:rsidR="00491B7D" w:rsidRDefault="00491B7D" w:rsidP="00B91AC7">
      <w:pPr>
        <w:pStyle w:val="ConsPlusNormal"/>
        <w:jc w:val="center"/>
        <w:rPr>
          <w:rFonts w:ascii="Times New Roman" w:hAnsi="Times New Roman" w:cs="Times New Roman"/>
          <w:b/>
          <w:sz w:val="25"/>
          <w:szCs w:val="25"/>
        </w:rPr>
      </w:pPr>
    </w:p>
    <w:p w:rsidR="006D4D8B" w:rsidRDefault="006D4D8B" w:rsidP="00B91AC7">
      <w:pPr>
        <w:pStyle w:val="ConsPlusNormal"/>
        <w:jc w:val="center"/>
        <w:rPr>
          <w:rFonts w:ascii="Times New Roman" w:hAnsi="Times New Roman" w:cs="Times New Roman"/>
          <w:b/>
          <w:sz w:val="25"/>
          <w:szCs w:val="25"/>
        </w:rPr>
      </w:pPr>
    </w:p>
    <w:p w:rsidR="009651B7" w:rsidRDefault="009651B7" w:rsidP="00B91AC7">
      <w:pPr>
        <w:pStyle w:val="ConsPlusNormal"/>
        <w:jc w:val="center"/>
        <w:rPr>
          <w:rFonts w:ascii="Times New Roman" w:hAnsi="Times New Roman" w:cs="Times New Roman"/>
          <w:b/>
          <w:sz w:val="25"/>
          <w:szCs w:val="25"/>
        </w:rPr>
      </w:pPr>
    </w:p>
    <w:p w:rsidR="009651B7" w:rsidRDefault="009651B7" w:rsidP="00B91AC7">
      <w:pPr>
        <w:pStyle w:val="ConsPlusNormal"/>
        <w:jc w:val="center"/>
        <w:rPr>
          <w:rFonts w:ascii="Times New Roman" w:hAnsi="Times New Roman" w:cs="Times New Roman"/>
          <w:b/>
          <w:sz w:val="25"/>
          <w:szCs w:val="25"/>
        </w:rPr>
      </w:pPr>
    </w:p>
    <w:p w:rsidR="007B7AE5" w:rsidRDefault="007B7AE5" w:rsidP="00B91AC7">
      <w:pPr>
        <w:pStyle w:val="ConsPlusNormal"/>
        <w:jc w:val="center"/>
        <w:rPr>
          <w:rFonts w:ascii="Times New Roman" w:hAnsi="Times New Roman" w:cs="Times New Roman"/>
          <w:b/>
          <w:sz w:val="25"/>
          <w:szCs w:val="25"/>
        </w:rPr>
      </w:pPr>
    </w:p>
    <w:p w:rsidR="007B7AE5" w:rsidRDefault="007B7AE5" w:rsidP="00B91AC7">
      <w:pPr>
        <w:pStyle w:val="ConsPlusNormal"/>
        <w:jc w:val="center"/>
        <w:rPr>
          <w:rFonts w:ascii="Times New Roman" w:hAnsi="Times New Roman" w:cs="Times New Roman"/>
          <w:b/>
          <w:sz w:val="25"/>
          <w:szCs w:val="25"/>
        </w:rPr>
      </w:pPr>
    </w:p>
    <w:p w:rsidR="007B7AE5" w:rsidRDefault="007B7AE5" w:rsidP="00B91AC7">
      <w:pPr>
        <w:pStyle w:val="ConsPlusNormal"/>
        <w:jc w:val="center"/>
        <w:rPr>
          <w:rFonts w:ascii="Times New Roman" w:hAnsi="Times New Roman" w:cs="Times New Roman"/>
          <w:b/>
          <w:sz w:val="25"/>
          <w:szCs w:val="25"/>
        </w:rPr>
      </w:pPr>
    </w:p>
    <w:p w:rsidR="009651B7" w:rsidRDefault="009651B7" w:rsidP="00B91AC7">
      <w:pPr>
        <w:pStyle w:val="ConsPlusNormal"/>
        <w:jc w:val="center"/>
        <w:rPr>
          <w:rFonts w:ascii="Times New Roman" w:hAnsi="Times New Roman" w:cs="Times New Roman"/>
          <w:b/>
          <w:sz w:val="25"/>
          <w:szCs w:val="25"/>
        </w:rPr>
      </w:pPr>
    </w:p>
    <w:p w:rsidR="009651B7" w:rsidRDefault="009651B7" w:rsidP="00B91AC7">
      <w:pPr>
        <w:pStyle w:val="ConsPlusNormal"/>
        <w:jc w:val="center"/>
        <w:rPr>
          <w:rFonts w:ascii="Times New Roman" w:hAnsi="Times New Roman" w:cs="Times New Roman"/>
          <w:b/>
          <w:sz w:val="25"/>
          <w:szCs w:val="25"/>
        </w:rPr>
      </w:pPr>
    </w:p>
    <w:p w:rsidR="00750E86" w:rsidRDefault="00750E86" w:rsidP="00B91AC7">
      <w:pPr>
        <w:pStyle w:val="ConsPlusNormal"/>
        <w:jc w:val="center"/>
        <w:rPr>
          <w:rFonts w:ascii="Times New Roman" w:hAnsi="Times New Roman" w:cs="Times New Roman"/>
          <w:b/>
          <w:sz w:val="25"/>
          <w:szCs w:val="25"/>
        </w:rPr>
      </w:pPr>
    </w:p>
    <w:p w:rsidR="00B91AC7" w:rsidRPr="00750E86" w:rsidRDefault="00B91AC7" w:rsidP="00B91AC7">
      <w:pPr>
        <w:pStyle w:val="ConsPlusNormal"/>
        <w:jc w:val="center"/>
        <w:rPr>
          <w:rFonts w:ascii="Times New Roman" w:hAnsi="Times New Roman" w:cs="Times New Roman"/>
          <w:b/>
          <w:sz w:val="24"/>
          <w:szCs w:val="24"/>
        </w:rPr>
      </w:pPr>
      <w:r w:rsidRPr="00750E86">
        <w:rPr>
          <w:rFonts w:ascii="Times New Roman" w:hAnsi="Times New Roman" w:cs="Times New Roman"/>
          <w:b/>
          <w:sz w:val="24"/>
          <w:szCs w:val="24"/>
        </w:rPr>
        <w:lastRenderedPageBreak/>
        <w:t>ПАМЯТКА ДЛЯ СТУДЕНТОВ-ЗАОЧНИКОВ</w:t>
      </w:r>
    </w:p>
    <w:p w:rsidR="00B91AC7" w:rsidRPr="00750E86" w:rsidRDefault="00B91AC7" w:rsidP="00B91AC7">
      <w:pPr>
        <w:pStyle w:val="ConsPlusNormal"/>
        <w:ind w:firstLine="540"/>
        <w:jc w:val="center"/>
        <w:rPr>
          <w:rFonts w:ascii="Times New Roman" w:hAnsi="Times New Roman" w:cs="Times New Roman"/>
          <w:b/>
          <w:sz w:val="16"/>
          <w:szCs w:val="16"/>
        </w:rPr>
      </w:pPr>
    </w:p>
    <w:p w:rsidR="00B91AC7" w:rsidRPr="00750E86" w:rsidRDefault="00B91AC7" w:rsidP="00750E86">
      <w:pPr>
        <w:pStyle w:val="ConsPlusNormal"/>
        <w:jc w:val="center"/>
        <w:rPr>
          <w:rFonts w:ascii="Times New Roman" w:hAnsi="Times New Roman" w:cs="Times New Roman"/>
          <w:b/>
          <w:sz w:val="24"/>
          <w:szCs w:val="24"/>
        </w:rPr>
      </w:pPr>
      <w:r w:rsidRPr="00750E86">
        <w:rPr>
          <w:rFonts w:ascii="Times New Roman" w:hAnsi="Times New Roman" w:cs="Times New Roman"/>
          <w:b/>
          <w:sz w:val="24"/>
          <w:szCs w:val="24"/>
        </w:rPr>
        <w:t>Общие положения</w:t>
      </w:r>
    </w:p>
    <w:p w:rsidR="00B91AC7" w:rsidRPr="00750E86" w:rsidRDefault="00B91AC7" w:rsidP="00B91AC7">
      <w:pPr>
        <w:pStyle w:val="ConsPlusNormal"/>
        <w:ind w:firstLine="540"/>
        <w:jc w:val="both"/>
        <w:rPr>
          <w:rFonts w:ascii="Times New Roman" w:hAnsi="Times New Roman" w:cs="Times New Roman"/>
          <w:sz w:val="24"/>
          <w:szCs w:val="24"/>
        </w:rPr>
      </w:pPr>
      <w:r w:rsidRPr="00750E86">
        <w:rPr>
          <w:rFonts w:ascii="Times New Roman" w:hAnsi="Times New Roman" w:cs="Times New Roman"/>
          <w:sz w:val="24"/>
          <w:szCs w:val="24"/>
        </w:rPr>
        <w:t xml:space="preserve">Заочная форма обучения – форма организации учебного процесса, которая сочетает в себе черты дневного образования и самообучения.  Большой объём знаний </w:t>
      </w:r>
      <w:r w:rsidRPr="00750E86">
        <w:rPr>
          <w:rFonts w:ascii="Times New Roman" w:hAnsi="Times New Roman" w:cs="Times New Roman"/>
          <w:b/>
          <w:sz w:val="24"/>
          <w:szCs w:val="24"/>
        </w:rPr>
        <w:t>(70%)</w:t>
      </w:r>
      <w:r w:rsidRPr="00750E86">
        <w:rPr>
          <w:rFonts w:ascii="Times New Roman" w:hAnsi="Times New Roman" w:cs="Times New Roman"/>
          <w:sz w:val="24"/>
          <w:szCs w:val="24"/>
        </w:rPr>
        <w:t xml:space="preserve"> студенты заочного отделения осваивают самостоятельно. Однако в соответствии с государственными стандартами подготовка специалистов среднего звена по заочной форме обучения осуществляется по тем же учебным планам, в том же объеме и с тем же перечнем изучаемых дисциплин, что и дневная. </w:t>
      </w:r>
    </w:p>
    <w:p w:rsidR="00B91AC7" w:rsidRPr="00750E86" w:rsidRDefault="00B91AC7" w:rsidP="00B91AC7">
      <w:pPr>
        <w:pStyle w:val="ConsPlusNormal"/>
        <w:ind w:firstLine="540"/>
        <w:jc w:val="both"/>
        <w:rPr>
          <w:rFonts w:ascii="Times New Roman" w:hAnsi="Times New Roman" w:cs="Times New Roman"/>
          <w:sz w:val="24"/>
          <w:szCs w:val="24"/>
        </w:rPr>
      </w:pPr>
      <w:r w:rsidRPr="00750E86">
        <w:rPr>
          <w:rFonts w:ascii="Times New Roman" w:hAnsi="Times New Roman" w:cs="Times New Roman"/>
          <w:sz w:val="24"/>
          <w:szCs w:val="24"/>
        </w:rPr>
        <w:t>Диплом о среднем профессиональном образовании един как для студентов очной формы, так и для заочников. Форма обучения не указывается в приложении к диплому.</w:t>
      </w:r>
    </w:p>
    <w:p w:rsidR="00B91AC7" w:rsidRPr="00750E86" w:rsidRDefault="00B91AC7" w:rsidP="00B91AC7">
      <w:pPr>
        <w:pStyle w:val="ConsPlusNormal"/>
        <w:ind w:firstLine="540"/>
        <w:jc w:val="both"/>
        <w:rPr>
          <w:rFonts w:ascii="Times New Roman" w:hAnsi="Times New Roman" w:cs="Times New Roman"/>
          <w:b/>
          <w:sz w:val="16"/>
          <w:szCs w:val="16"/>
        </w:rPr>
      </w:pPr>
    </w:p>
    <w:p w:rsidR="00B91AC7" w:rsidRPr="00750E86" w:rsidRDefault="00B91AC7" w:rsidP="00B91AC7">
      <w:pPr>
        <w:jc w:val="center"/>
        <w:rPr>
          <w:b/>
        </w:rPr>
      </w:pPr>
      <w:r w:rsidRPr="00750E86">
        <w:rPr>
          <w:b/>
        </w:rPr>
        <w:t>Контрольная работа</w:t>
      </w:r>
    </w:p>
    <w:p w:rsidR="00B91AC7" w:rsidRPr="00750E86" w:rsidRDefault="00B91AC7" w:rsidP="00B91AC7">
      <w:pPr>
        <w:ind w:firstLine="567"/>
        <w:jc w:val="both"/>
      </w:pPr>
      <w:r w:rsidRPr="00750E86">
        <w:t xml:space="preserve">В межсессионный период студенты выполняют контрольные работы по отдельным дисциплинам, в соответствии с учебным планом специальности. В учебном году не может быть предусмотрено более 10 контрольных работ. По одной дисциплине может быть предусмотрено не более двух контрольных работ в год. </w:t>
      </w:r>
    </w:p>
    <w:p w:rsidR="00B91AC7" w:rsidRPr="00750E86" w:rsidRDefault="00B91AC7" w:rsidP="00B91AC7">
      <w:pPr>
        <w:ind w:firstLine="567"/>
        <w:jc w:val="both"/>
      </w:pPr>
      <w:r w:rsidRPr="00750E86">
        <w:t xml:space="preserve">Контрольные работы студенты должны выполнять по учебному графику и предоставлять в колледж в указанные сроки.           </w:t>
      </w:r>
    </w:p>
    <w:p w:rsidR="00B91AC7" w:rsidRPr="00750E86" w:rsidRDefault="00B91AC7" w:rsidP="00B91AC7">
      <w:pPr>
        <w:ind w:firstLine="567"/>
        <w:jc w:val="both"/>
      </w:pPr>
      <w:r w:rsidRPr="00750E86">
        <w:t xml:space="preserve">Выполнение контрольной работы является итогом самостоятельной работы заочника над соответствующими разделами учебной дисциплины. </w:t>
      </w:r>
    </w:p>
    <w:p w:rsidR="00B91AC7" w:rsidRPr="00750E86" w:rsidRDefault="00B91AC7" w:rsidP="00B91AC7">
      <w:pPr>
        <w:ind w:firstLine="567"/>
        <w:jc w:val="both"/>
      </w:pPr>
      <w:r w:rsidRPr="00750E86">
        <w:t xml:space="preserve">Контрольная работа не должна сводиться к копированию текста учебника или монографии. Необходимо на основе изученного материала подготовить обобщающий ответ, содержащий наиболее важные положения по существу темы задания. Необходимо стремиться к проявлению самостоятельности в подаче материала, использовать дополнительные источники, последнюю информацию, проводить связь теории с жизнью, находить примеры в своей практической деятельности.  </w:t>
      </w:r>
    </w:p>
    <w:p w:rsidR="00B91AC7" w:rsidRPr="00750E86" w:rsidRDefault="00B91AC7" w:rsidP="00B91AC7">
      <w:pPr>
        <w:ind w:firstLine="567"/>
        <w:jc w:val="both"/>
      </w:pPr>
      <w:r w:rsidRPr="00750E86">
        <w:t>При выполнении контрольных работ студент должен руководствоваться следующими требованиями:</w:t>
      </w:r>
    </w:p>
    <w:p w:rsidR="00B91AC7" w:rsidRPr="00750E86" w:rsidRDefault="00B91AC7" w:rsidP="00F26D47">
      <w:pPr>
        <w:numPr>
          <w:ilvl w:val="0"/>
          <w:numId w:val="1"/>
        </w:numPr>
        <w:jc w:val="both"/>
      </w:pPr>
      <w:r w:rsidRPr="00750E86">
        <w:t>Работа выполняется в печатном виде.</w:t>
      </w:r>
    </w:p>
    <w:p w:rsidR="00B91AC7" w:rsidRPr="00750E86" w:rsidRDefault="00B91AC7" w:rsidP="00F26D47">
      <w:pPr>
        <w:numPr>
          <w:ilvl w:val="0"/>
          <w:numId w:val="1"/>
        </w:numPr>
        <w:jc w:val="both"/>
      </w:pPr>
      <w:r w:rsidRPr="00750E86">
        <w:t>Объем контрольной работы не должен превышать 15 страниц печатного текста.</w:t>
      </w:r>
    </w:p>
    <w:p w:rsidR="00B91AC7" w:rsidRPr="00750E86" w:rsidRDefault="00B91AC7" w:rsidP="00F26D47">
      <w:pPr>
        <w:numPr>
          <w:ilvl w:val="0"/>
          <w:numId w:val="1"/>
        </w:numPr>
        <w:jc w:val="both"/>
      </w:pPr>
      <w:r w:rsidRPr="00750E86">
        <w:t>Работа должна выполняться самостоятельно.</w:t>
      </w:r>
    </w:p>
    <w:p w:rsidR="00B91AC7" w:rsidRPr="00750E86" w:rsidRDefault="00B91AC7" w:rsidP="00F26D47">
      <w:pPr>
        <w:numPr>
          <w:ilvl w:val="0"/>
          <w:numId w:val="1"/>
        </w:numPr>
        <w:jc w:val="both"/>
      </w:pPr>
      <w:r w:rsidRPr="00750E86">
        <w:t>Ответы на заданные вопросы должны быть сформулированы ясно и достаточно полно.</w:t>
      </w:r>
    </w:p>
    <w:p w:rsidR="00B91AC7" w:rsidRPr="00750E86" w:rsidRDefault="00B91AC7" w:rsidP="00F26D47">
      <w:pPr>
        <w:numPr>
          <w:ilvl w:val="0"/>
          <w:numId w:val="1"/>
        </w:numPr>
        <w:jc w:val="both"/>
      </w:pPr>
      <w:r w:rsidRPr="00750E86">
        <w:t>Термины и обозначения, сокращения слов употреблять только принятые в рекомендованной литературе.</w:t>
      </w:r>
    </w:p>
    <w:p w:rsidR="00B91AC7" w:rsidRPr="00750E86" w:rsidRDefault="00B91AC7" w:rsidP="00F26D47">
      <w:pPr>
        <w:numPr>
          <w:ilvl w:val="0"/>
          <w:numId w:val="1"/>
        </w:numPr>
        <w:jc w:val="both"/>
      </w:pPr>
      <w:r w:rsidRPr="00750E86">
        <w:t>Решение задач должно сопровождаться объяснениями, показывающими ход рассуждений учащегося, с обязательной ссылкой на нормативные материалы.</w:t>
      </w:r>
    </w:p>
    <w:p w:rsidR="00B91AC7" w:rsidRPr="00750E86" w:rsidRDefault="00B91AC7" w:rsidP="00F26D47">
      <w:pPr>
        <w:numPr>
          <w:ilvl w:val="0"/>
          <w:numId w:val="1"/>
        </w:numPr>
        <w:jc w:val="both"/>
      </w:pPr>
      <w:r w:rsidRPr="00750E86">
        <w:t>Работа должна быть правильно оформлена.</w:t>
      </w:r>
    </w:p>
    <w:p w:rsidR="00B91AC7" w:rsidRPr="00750E86" w:rsidRDefault="00B91AC7" w:rsidP="00B91AC7">
      <w:pPr>
        <w:ind w:firstLine="567"/>
        <w:jc w:val="both"/>
      </w:pPr>
      <w:r w:rsidRPr="00750E86">
        <w:t xml:space="preserve">При оформлении работы указание темы </w:t>
      </w:r>
      <w:proofErr w:type="gramStart"/>
      <w:r w:rsidRPr="00750E86">
        <w:t>задания  (</w:t>
      </w:r>
      <w:proofErr w:type="gramEnd"/>
      <w:r w:rsidRPr="00750E86">
        <w:t xml:space="preserve">контрольного вопроса) и приведение плана ответа обязательно. Можно использовать предлагаемый примерный план или внести в него изменения.            </w:t>
      </w:r>
    </w:p>
    <w:p w:rsidR="00B91AC7" w:rsidRPr="00750E86" w:rsidRDefault="00B91AC7" w:rsidP="00B91AC7">
      <w:pPr>
        <w:ind w:firstLine="567"/>
        <w:jc w:val="both"/>
      </w:pPr>
      <w:r w:rsidRPr="00750E86">
        <w:t xml:space="preserve">Страницы работы должны иметь поля: левое – 30 мм, верхнее и нижнее не менее 25 мм, правое – 10 мм. </w:t>
      </w:r>
    </w:p>
    <w:p w:rsidR="00B91AC7" w:rsidRPr="00750E86" w:rsidRDefault="00B91AC7" w:rsidP="00B91AC7">
      <w:pPr>
        <w:ind w:firstLine="567"/>
        <w:jc w:val="both"/>
      </w:pPr>
      <w:r w:rsidRPr="00750E86">
        <w:t xml:space="preserve">Все страницы текста, включая иллюстрации и приложения, нумеруются по порядку от титульного листа до последней страницы без пропусков, повторений, литерных добавлений. Первой страницей считается титульный лист, на нем цифра 1 не ставится. Порядковый номер печатается в середине верхнего поля страницы. </w:t>
      </w:r>
    </w:p>
    <w:p w:rsidR="00B91AC7" w:rsidRPr="00750E86" w:rsidRDefault="00B91AC7" w:rsidP="00B91AC7">
      <w:pPr>
        <w:ind w:firstLine="567"/>
        <w:jc w:val="both"/>
      </w:pPr>
      <w:r w:rsidRPr="00750E86">
        <w:t xml:space="preserve">Текст работы печатается шрифтом 14 размера через 1 интервал на одной стороне стандартного листа белой бумаги. Абзацный отступ должен быть одинаковым и равен пяти знакам. </w:t>
      </w:r>
    </w:p>
    <w:p w:rsidR="00B91AC7" w:rsidRPr="00750E86" w:rsidRDefault="00B91AC7" w:rsidP="00B91AC7">
      <w:pPr>
        <w:ind w:firstLine="567"/>
        <w:jc w:val="both"/>
      </w:pPr>
      <w:r w:rsidRPr="00750E86">
        <w:t xml:space="preserve">Заголовки отделяются от текста сверху и снизу тремя интервалами. Текст на иностранном языке может быть целиком впечатан или вписан от руки.    </w:t>
      </w:r>
    </w:p>
    <w:p w:rsidR="00B91AC7" w:rsidRPr="00750E86" w:rsidRDefault="00B91AC7" w:rsidP="00B91AC7">
      <w:pPr>
        <w:ind w:firstLine="567"/>
        <w:jc w:val="both"/>
      </w:pPr>
      <w:r w:rsidRPr="00750E86">
        <w:t>В тексте контрольной работы не должно быть сокращений слов, за исключением общепринятых.</w:t>
      </w:r>
    </w:p>
    <w:p w:rsidR="00B91AC7" w:rsidRPr="00750E86" w:rsidRDefault="00B91AC7" w:rsidP="00B91AC7">
      <w:pPr>
        <w:ind w:firstLine="567"/>
        <w:jc w:val="both"/>
      </w:pPr>
      <w:r w:rsidRPr="00750E86">
        <w:t>Готовый вариант необходимо сброшюровать, на титульном листе указать: полное наименование учебного заведения; название работы, фамилию, инициалы, учебную группу автора работы; фамилию, инициалы преподавателя; место и год написания работы.</w:t>
      </w:r>
    </w:p>
    <w:p w:rsidR="00B91AC7" w:rsidRPr="00750E86" w:rsidRDefault="00B91AC7" w:rsidP="00B91AC7">
      <w:pPr>
        <w:ind w:firstLine="567"/>
        <w:jc w:val="both"/>
      </w:pPr>
      <w:r w:rsidRPr="00750E86">
        <w:lastRenderedPageBreak/>
        <w:tab/>
        <w:t xml:space="preserve">В особом внимании нуждается оформление подстрочной ссылки </w:t>
      </w:r>
      <w:proofErr w:type="gramStart"/>
      <w:r w:rsidRPr="00750E86">
        <w:t>и  списка</w:t>
      </w:r>
      <w:proofErr w:type="gramEnd"/>
      <w:r w:rsidRPr="00750E86">
        <w:t xml:space="preserve"> используемых источников, который является составной частью контрольной работы. Этот список помещается в конце работы.        </w:t>
      </w:r>
    </w:p>
    <w:p w:rsidR="00B91AC7" w:rsidRPr="00750E86" w:rsidRDefault="00B91AC7" w:rsidP="00B91AC7">
      <w:pPr>
        <w:ind w:firstLine="567"/>
        <w:jc w:val="both"/>
      </w:pPr>
      <w:r w:rsidRPr="00750E86">
        <w:t xml:space="preserve">Список источников и литературы охватывает все документы, использованные при выполнении письменной работы (Приложение № 1).        </w:t>
      </w:r>
    </w:p>
    <w:p w:rsidR="00B91AC7" w:rsidRPr="00750E86" w:rsidRDefault="00B91AC7" w:rsidP="00B91AC7">
      <w:pPr>
        <w:ind w:firstLine="567"/>
        <w:jc w:val="both"/>
      </w:pPr>
      <w:r w:rsidRPr="00750E86">
        <w:t xml:space="preserve">В начале списка указываются законодательные и нормативные документы, при этом они располагаются по значимости, а внутри каждой выделенной группы документов – в хронологическом порядке. Далее указываются монографии, затем статьи, опубликованные в периодических изданиях, и в заключении учебная литература. </w:t>
      </w:r>
    </w:p>
    <w:p w:rsidR="00B91AC7" w:rsidRPr="00750E86" w:rsidRDefault="00B91AC7" w:rsidP="00B91AC7">
      <w:pPr>
        <w:ind w:firstLine="567"/>
        <w:jc w:val="both"/>
      </w:pPr>
      <w:r w:rsidRPr="00750E86">
        <w:t>Все разделы контрольной работы должны быть изложены в строгой логической последовательности и взаимосвязи.</w:t>
      </w:r>
    </w:p>
    <w:p w:rsidR="00B91AC7" w:rsidRPr="00750E86" w:rsidRDefault="00B91AC7" w:rsidP="00B91AC7">
      <w:pPr>
        <w:pStyle w:val="a9"/>
        <w:spacing w:after="0"/>
        <w:ind w:left="0" w:firstLine="180"/>
        <w:jc w:val="both"/>
        <w:rPr>
          <w:sz w:val="16"/>
          <w:szCs w:val="16"/>
        </w:rPr>
      </w:pPr>
    </w:p>
    <w:p w:rsidR="00B91AC7" w:rsidRPr="00750E86" w:rsidRDefault="00B91AC7" w:rsidP="00B91AC7">
      <w:pPr>
        <w:jc w:val="center"/>
        <w:rPr>
          <w:b/>
        </w:rPr>
      </w:pPr>
      <w:r w:rsidRPr="00750E86">
        <w:rPr>
          <w:b/>
        </w:rPr>
        <w:t xml:space="preserve">Проверка контрольной работы </w:t>
      </w:r>
    </w:p>
    <w:p w:rsidR="00B91AC7" w:rsidRPr="00750E86" w:rsidRDefault="00B91AC7" w:rsidP="00B91AC7">
      <w:pPr>
        <w:ind w:firstLine="567"/>
        <w:jc w:val="both"/>
      </w:pPr>
      <w:r w:rsidRPr="00750E86">
        <w:t xml:space="preserve">По завершении студентом </w:t>
      </w:r>
      <w:proofErr w:type="gramStart"/>
      <w:r w:rsidRPr="00750E86">
        <w:t>контрольной  работы</w:t>
      </w:r>
      <w:proofErr w:type="gramEnd"/>
      <w:r w:rsidRPr="00750E86">
        <w:t xml:space="preserve"> преподаватель проверяет ее и вместе с письменной рецензией возвращает студенту для ознакомления. </w:t>
      </w:r>
    </w:p>
    <w:p w:rsidR="00B91AC7" w:rsidRPr="00750E86" w:rsidRDefault="00B91AC7" w:rsidP="00B91AC7">
      <w:pPr>
        <w:ind w:firstLine="567"/>
        <w:jc w:val="both"/>
      </w:pPr>
      <w:r w:rsidRPr="00750E86">
        <w:t xml:space="preserve">Контрольная работа оценивается по двухбалльной системе: «зачтено», «не зачтено». </w:t>
      </w:r>
    </w:p>
    <w:p w:rsidR="00B91AC7" w:rsidRPr="00750E86" w:rsidRDefault="00B91AC7" w:rsidP="00B91AC7">
      <w:pPr>
        <w:ind w:firstLine="567"/>
        <w:jc w:val="both"/>
      </w:pPr>
      <w:r w:rsidRPr="00750E86">
        <w:t xml:space="preserve">Если в контрольной работе содержатся грубые теоретические ошибки, механическое изложение цитат, отсутствует фактический материал, недостаточно использованы литературные источники, то она получает оценку «не зачтено».  </w:t>
      </w:r>
    </w:p>
    <w:p w:rsidR="00B91AC7" w:rsidRPr="00750E86" w:rsidRDefault="00B91AC7" w:rsidP="00B91AC7">
      <w:pPr>
        <w:ind w:firstLine="567"/>
        <w:jc w:val="both"/>
      </w:pPr>
      <w:r w:rsidRPr="00750E86">
        <w:t xml:space="preserve">Студентам, получившим неудовлетворительную оценку по контрольной работе, предоставляется право выбора новой темы контрольной работы или, по решению преподавателя, доработки прежней темы и определяется новый срок для ее выполнения. </w:t>
      </w:r>
    </w:p>
    <w:p w:rsidR="00B91AC7" w:rsidRPr="00750E86" w:rsidRDefault="00B91AC7" w:rsidP="00B91AC7">
      <w:pPr>
        <w:ind w:firstLine="567"/>
        <w:jc w:val="both"/>
      </w:pPr>
      <w:r w:rsidRPr="00750E86">
        <w:t xml:space="preserve">Все работы и рецензии необходимо сохранить и предъявлять экзаменатору при сдаче </w:t>
      </w:r>
      <w:proofErr w:type="gramStart"/>
      <w:r w:rsidRPr="00750E86">
        <w:t>экзаменов  зачетов</w:t>
      </w:r>
      <w:proofErr w:type="gramEnd"/>
      <w:r w:rsidRPr="00750E86">
        <w:t>.</w:t>
      </w:r>
    </w:p>
    <w:p w:rsidR="00B91AC7" w:rsidRPr="00750E86" w:rsidRDefault="00B91AC7" w:rsidP="00B91AC7">
      <w:pPr>
        <w:ind w:left="360"/>
        <w:jc w:val="both"/>
      </w:pPr>
    </w:p>
    <w:p w:rsidR="00B91AC7" w:rsidRPr="00750E86" w:rsidRDefault="00B91AC7" w:rsidP="00B91AC7">
      <w:pPr>
        <w:ind w:left="360" w:hanging="360"/>
        <w:jc w:val="right"/>
        <w:rPr>
          <w:b/>
        </w:rPr>
      </w:pPr>
      <w:r w:rsidRPr="00750E86">
        <w:rPr>
          <w:b/>
        </w:rPr>
        <w:t xml:space="preserve">    Приложение № 1</w:t>
      </w:r>
    </w:p>
    <w:p w:rsidR="00B91AC7" w:rsidRPr="00750E86" w:rsidRDefault="00B91AC7" w:rsidP="00B91AC7">
      <w:pPr>
        <w:pStyle w:val="33"/>
        <w:widowControl w:val="0"/>
        <w:suppressAutoHyphens/>
        <w:spacing w:after="0" w:line="240" w:lineRule="auto"/>
        <w:jc w:val="center"/>
        <w:rPr>
          <w:rFonts w:ascii="Times New Roman" w:hAnsi="Times New Roman"/>
          <w:b/>
          <w:i/>
          <w:color w:val="000000"/>
        </w:rPr>
      </w:pPr>
    </w:p>
    <w:p w:rsidR="00B91AC7" w:rsidRPr="00750E86" w:rsidRDefault="00B91AC7" w:rsidP="00B91AC7">
      <w:pPr>
        <w:pStyle w:val="33"/>
        <w:widowControl w:val="0"/>
        <w:suppressAutoHyphens/>
        <w:spacing w:after="0" w:line="240" w:lineRule="auto"/>
        <w:jc w:val="center"/>
        <w:rPr>
          <w:rFonts w:ascii="Times New Roman" w:hAnsi="Times New Roman"/>
          <w:b/>
          <w:i/>
          <w:color w:val="000000"/>
          <w:sz w:val="24"/>
          <w:szCs w:val="24"/>
        </w:rPr>
      </w:pPr>
      <w:r w:rsidRPr="00750E86">
        <w:rPr>
          <w:rFonts w:ascii="Times New Roman" w:hAnsi="Times New Roman"/>
          <w:b/>
          <w:i/>
          <w:color w:val="000000"/>
          <w:sz w:val="24"/>
          <w:szCs w:val="24"/>
        </w:rPr>
        <w:t>Пример оформления списка используемых источников</w:t>
      </w:r>
    </w:p>
    <w:p w:rsidR="00B91AC7" w:rsidRPr="00750E86" w:rsidRDefault="00B91AC7" w:rsidP="00B91AC7">
      <w:pPr>
        <w:pStyle w:val="33"/>
        <w:widowControl w:val="0"/>
        <w:suppressAutoHyphens/>
        <w:spacing w:after="0" w:line="240" w:lineRule="auto"/>
        <w:jc w:val="center"/>
        <w:rPr>
          <w:rFonts w:ascii="Times New Roman" w:hAnsi="Times New Roman"/>
          <w:color w:val="000000"/>
        </w:rPr>
      </w:pPr>
    </w:p>
    <w:p w:rsidR="00B91AC7" w:rsidRPr="00750E86" w:rsidRDefault="00B91AC7" w:rsidP="00B91AC7">
      <w:pPr>
        <w:pStyle w:val="33"/>
        <w:widowControl w:val="0"/>
        <w:suppressAutoHyphens/>
        <w:spacing w:after="0" w:line="240" w:lineRule="auto"/>
        <w:jc w:val="center"/>
        <w:rPr>
          <w:rFonts w:ascii="Times New Roman" w:hAnsi="Times New Roman"/>
          <w:b/>
          <w:color w:val="000000"/>
          <w:sz w:val="24"/>
          <w:szCs w:val="24"/>
        </w:rPr>
      </w:pPr>
      <w:r w:rsidRPr="00750E86">
        <w:rPr>
          <w:rFonts w:ascii="Times New Roman" w:hAnsi="Times New Roman"/>
          <w:b/>
          <w:color w:val="000000"/>
          <w:sz w:val="24"/>
          <w:szCs w:val="24"/>
        </w:rPr>
        <w:t>СПИСОК ИСПОЛЬЗОВАННЫХ ИСТОЧНИКОВ</w:t>
      </w:r>
    </w:p>
    <w:p w:rsidR="00B91AC7" w:rsidRPr="00750E86" w:rsidRDefault="00B91AC7" w:rsidP="00B91AC7">
      <w:pPr>
        <w:pStyle w:val="33"/>
        <w:widowControl w:val="0"/>
        <w:suppressAutoHyphens/>
        <w:spacing w:after="0" w:line="240" w:lineRule="auto"/>
        <w:jc w:val="center"/>
        <w:rPr>
          <w:rFonts w:ascii="Times New Roman" w:hAnsi="Times New Roman"/>
          <w:color w:val="000000"/>
        </w:rPr>
      </w:pPr>
    </w:p>
    <w:p w:rsidR="00B91AC7" w:rsidRPr="00750E86" w:rsidRDefault="00B91AC7" w:rsidP="00F26D47">
      <w:pPr>
        <w:pStyle w:val="a6"/>
        <w:numPr>
          <w:ilvl w:val="0"/>
          <w:numId w:val="2"/>
        </w:numPr>
        <w:shd w:val="clear" w:color="auto" w:fill="FFFFFF"/>
        <w:tabs>
          <w:tab w:val="left" w:pos="426"/>
        </w:tabs>
        <w:ind w:left="426" w:hanging="284"/>
        <w:contextualSpacing/>
        <w:jc w:val="both"/>
        <w:rPr>
          <w:color w:val="000000"/>
        </w:rPr>
      </w:pPr>
      <w:r w:rsidRPr="00750E86">
        <w:rPr>
          <w:color w:val="000000"/>
        </w:rPr>
        <w:t>Налоговый кодекс РФ: части первая и вторая [Текст]: – М.: Омега-Л, 2010. – 694с.</w:t>
      </w:r>
    </w:p>
    <w:p w:rsidR="00B91AC7" w:rsidRPr="00750E86" w:rsidRDefault="00B91AC7" w:rsidP="00F26D47">
      <w:pPr>
        <w:pStyle w:val="a6"/>
        <w:numPr>
          <w:ilvl w:val="0"/>
          <w:numId w:val="2"/>
        </w:numPr>
        <w:shd w:val="clear" w:color="auto" w:fill="FFFFFF"/>
        <w:tabs>
          <w:tab w:val="left" w:pos="426"/>
        </w:tabs>
        <w:ind w:left="426" w:hanging="284"/>
        <w:contextualSpacing/>
        <w:jc w:val="both"/>
        <w:rPr>
          <w:color w:val="000000"/>
        </w:rPr>
      </w:pPr>
      <w:r w:rsidRPr="00750E86">
        <w:rPr>
          <w:color w:val="000000"/>
        </w:rPr>
        <w:t>О применении контрольно-кассовой техники при осуществлении наличных денежных расчетов и (или) расчетов с использованием платежных карт: федеральный закон от 22.05.2003 N 54-ФЗ [Текст] //: Справочно-правовая система Консультант Плюс</w:t>
      </w:r>
    </w:p>
    <w:p w:rsidR="00B91AC7" w:rsidRPr="00750E86" w:rsidRDefault="00B91AC7" w:rsidP="00F26D47">
      <w:pPr>
        <w:pStyle w:val="a6"/>
        <w:numPr>
          <w:ilvl w:val="0"/>
          <w:numId w:val="2"/>
        </w:numPr>
        <w:shd w:val="clear" w:color="auto" w:fill="FFFFFF"/>
        <w:tabs>
          <w:tab w:val="left" w:pos="426"/>
        </w:tabs>
        <w:ind w:left="426" w:hanging="284"/>
        <w:contextualSpacing/>
        <w:jc w:val="both"/>
        <w:rPr>
          <w:color w:val="000000"/>
        </w:rPr>
      </w:pPr>
      <w:r w:rsidRPr="00750E86">
        <w:rPr>
          <w:color w:val="000000"/>
        </w:rPr>
        <w:t>О развитии малого и среднего предпринимательства в Российской Федерации: федеральный закон от 24.07.2007г. № 209-ФЗ (в ред. ФЗ от</w:t>
      </w:r>
      <w:r w:rsidR="00A05222" w:rsidRPr="00750E86">
        <w:rPr>
          <w:color w:val="000000"/>
        </w:rPr>
        <w:t xml:space="preserve"> </w:t>
      </w:r>
      <w:r w:rsidRPr="00750E86">
        <w:rPr>
          <w:color w:val="000000"/>
        </w:rPr>
        <w:t>18.10.2007 N 230-ФЗ) [Текст] //: Справочно-правовая система Консультант Плюс</w:t>
      </w:r>
    </w:p>
    <w:p w:rsidR="00B91AC7" w:rsidRPr="00750E86" w:rsidRDefault="00750E86" w:rsidP="00F26D47">
      <w:pPr>
        <w:pStyle w:val="a6"/>
        <w:numPr>
          <w:ilvl w:val="0"/>
          <w:numId w:val="2"/>
        </w:numPr>
        <w:shd w:val="clear" w:color="auto" w:fill="FFFFFF"/>
        <w:tabs>
          <w:tab w:val="left" w:pos="426"/>
        </w:tabs>
        <w:ind w:left="426" w:hanging="284"/>
        <w:contextualSpacing/>
        <w:jc w:val="both"/>
        <w:rPr>
          <w:color w:val="000000"/>
        </w:rPr>
      </w:pPr>
      <w:proofErr w:type="spellStart"/>
      <w:r>
        <w:rPr>
          <w:color w:val="000000"/>
        </w:rPr>
        <w:t>Садыгов</w:t>
      </w:r>
      <w:proofErr w:type="spellEnd"/>
      <w:r w:rsidR="00B91AC7" w:rsidRPr="00750E86">
        <w:rPr>
          <w:color w:val="000000"/>
        </w:rPr>
        <w:t xml:space="preserve">, Ф.К. Анализ и планирование налоговых поступлений: теория и практика [Текст] / под ред. Ф.К. </w:t>
      </w:r>
      <w:proofErr w:type="spellStart"/>
      <w:r w:rsidR="00B91AC7" w:rsidRPr="00750E86">
        <w:rPr>
          <w:color w:val="000000"/>
        </w:rPr>
        <w:t>Садыгова</w:t>
      </w:r>
      <w:proofErr w:type="spellEnd"/>
      <w:r w:rsidR="00B91AC7" w:rsidRPr="00750E86">
        <w:rPr>
          <w:color w:val="000000"/>
        </w:rPr>
        <w:t xml:space="preserve"> – </w:t>
      </w:r>
      <w:proofErr w:type="gramStart"/>
      <w:r w:rsidR="00B91AC7" w:rsidRPr="00750E86">
        <w:rPr>
          <w:color w:val="000000"/>
        </w:rPr>
        <w:t>М.:</w:t>
      </w:r>
      <w:proofErr w:type="spellStart"/>
      <w:r w:rsidR="00B91AC7" w:rsidRPr="00750E86">
        <w:rPr>
          <w:color w:val="000000"/>
        </w:rPr>
        <w:t>Издат</w:t>
      </w:r>
      <w:proofErr w:type="spellEnd"/>
      <w:proofErr w:type="gramEnd"/>
      <w:r w:rsidR="00B91AC7" w:rsidRPr="00750E86">
        <w:rPr>
          <w:color w:val="000000"/>
        </w:rPr>
        <w:t>-во экономическо-правовой литературы, 2016.</w:t>
      </w:r>
    </w:p>
    <w:p w:rsidR="00B91AC7" w:rsidRPr="00750E86" w:rsidRDefault="00B91AC7" w:rsidP="00F26D47">
      <w:pPr>
        <w:pStyle w:val="a6"/>
        <w:numPr>
          <w:ilvl w:val="0"/>
          <w:numId w:val="2"/>
        </w:numPr>
        <w:shd w:val="clear" w:color="auto" w:fill="FFFFFF"/>
        <w:tabs>
          <w:tab w:val="left" w:pos="426"/>
        </w:tabs>
        <w:ind w:left="426" w:hanging="284"/>
        <w:contextualSpacing/>
        <w:jc w:val="both"/>
        <w:rPr>
          <w:color w:val="000000"/>
        </w:rPr>
      </w:pPr>
      <w:r w:rsidRPr="00750E86">
        <w:rPr>
          <w:color w:val="000000"/>
        </w:rPr>
        <w:t>Андреев, Н.М. О применении системы налогообложения в виде ЕНВД для отдельных видов деятельности [Текст] / Н.М. Андреев // Налоговый вестник. – 2017. – № 3. –  С. 79-87.</w:t>
      </w:r>
    </w:p>
    <w:p w:rsidR="00B91AC7" w:rsidRPr="00750E86" w:rsidRDefault="00B91AC7" w:rsidP="00F26D47">
      <w:pPr>
        <w:pStyle w:val="a6"/>
        <w:numPr>
          <w:ilvl w:val="0"/>
          <w:numId w:val="2"/>
        </w:numPr>
        <w:shd w:val="clear" w:color="auto" w:fill="FFFFFF"/>
        <w:tabs>
          <w:tab w:val="left" w:pos="426"/>
        </w:tabs>
        <w:ind w:left="426" w:hanging="284"/>
        <w:contextualSpacing/>
        <w:jc w:val="both"/>
        <w:rPr>
          <w:color w:val="000000"/>
        </w:rPr>
      </w:pPr>
      <w:r w:rsidRPr="00750E86">
        <w:rPr>
          <w:color w:val="000000"/>
        </w:rPr>
        <w:t>Андреев, Н.М. Практика применения специальных налоговых режимов [Текст] / Н.М. Андреев // Налоговый вестник. – 2017. – № 9. – С. – 87-91.</w:t>
      </w:r>
    </w:p>
    <w:p w:rsidR="005D6B36" w:rsidRPr="00750E86" w:rsidRDefault="005D6B36" w:rsidP="007A0E88">
      <w:pPr>
        <w:jc w:val="center"/>
        <w:rPr>
          <w:b/>
          <w:bCs/>
        </w:rPr>
      </w:pPr>
    </w:p>
    <w:p w:rsidR="00596F5E" w:rsidRPr="00750E86" w:rsidRDefault="00596F5E" w:rsidP="00A05222">
      <w:pPr>
        <w:jc w:val="center"/>
        <w:rPr>
          <w:rFonts w:eastAsia="Calibri"/>
          <w:b/>
          <w:lang w:eastAsia="en-US"/>
        </w:rPr>
      </w:pPr>
      <w:r w:rsidRPr="00750E86">
        <w:rPr>
          <w:rFonts w:eastAsia="Calibri"/>
          <w:b/>
          <w:lang w:eastAsia="en-US"/>
        </w:rPr>
        <w:t xml:space="preserve">СПОСОБЫ ПОИСКА РАБОТЫ, ТРУДОУСТРОЙСТВО </w:t>
      </w:r>
    </w:p>
    <w:p w:rsidR="00596F5E" w:rsidRPr="00750E86" w:rsidRDefault="00596F5E" w:rsidP="00A05222">
      <w:pPr>
        <w:jc w:val="center"/>
        <w:rPr>
          <w:rFonts w:eastAsia="Calibri"/>
          <w:b/>
          <w:lang w:eastAsia="en-US"/>
        </w:rPr>
      </w:pPr>
      <w:r w:rsidRPr="00750E86">
        <w:rPr>
          <w:rFonts w:eastAsia="Calibri"/>
          <w:b/>
          <w:lang w:eastAsia="en-US"/>
        </w:rPr>
        <w:t xml:space="preserve">Вопросы для дифференцированного зачета по дисциплине </w:t>
      </w:r>
    </w:p>
    <w:p w:rsidR="00596F5E" w:rsidRPr="00750E86" w:rsidRDefault="00596F5E" w:rsidP="00A05222">
      <w:pPr>
        <w:jc w:val="center"/>
        <w:rPr>
          <w:rFonts w:eastAsia="Calibri"/>
          <w:b/>
          <w:sz w:val="16"/>
          <w:szCs w:val="16"/>
          <w:lang w:eastAsia="en-US"/>
        </w:rPr>
      </w:pPr>
    </w:p>
    <w:p w:rsidR="00596F5E" w:rsidRPr="00750E86" w:rsidRDefault="00596F5E" w:rsidP="00A05222">
      <w:pPr>
        <w:numPr>
          <w:ilvl w:val="0"/>
          <w:numId w:val="17"/>
        </w:numPr>
        <w:ind w:left="426" w:hanging="284"/>
        <w:contextualSpacing/>
        <w:jc w:val="both"/>
        <w:rPr>
          <w:rFonts w:eastAsia="Calibri"/>
          <w:lang w:eastAsia="en-US"/>
        </w:rPr>
      </w:pPr>
      <w:r w:rsidRPr="00750E86">
        <w:rPr>
          <w:rFonts w:eastAsia="Calibri"/>
          <w:lang w:eastAsia="en-US"/>
        </w:rPr>
        <w:t>Рынок труда: понятие, функции, элементы</w:t>
      </w:r>
    </w:p>
    <w:p w:rsidR="00596F5E" w:rsidRPr="00750E86" w:rsidRDefault="00596F5E" w:rsidP="00A05222">
      <w:pPr>
        <w:numPr>
          <w:ilvl w:val="0"/>
          <w:numId w:val="17"/>
        </w:numPr>
        <w:ind w:left="426" w:hanging="284"/>
        <w:contextualSpacing/>
        <w:jc w:val="both"/>
        <w:rPr>
          <w:rFonts w:eastAsia="Calibri"/>
          <w:lang w:eastAsia="en-US"/>
        </w:rPr>
      </w:pPr>
      <w:r w:rsidRPr="00750E86">
        <w:rPr>
          <w:rFonts w:eastAsia="Calibri"/>
          <w:lang w:eastAsia="en-US"/>
        </w:rPr>
        <w:t>Классификация рынков труда.</w:t>
      </w:r>
    </w:p>
    <w:p w:rsidR="00596F5E" w:rsidRPr="00750E86" w:rsidRDefault="00596F5E" w:rsidP="00A05222">
      <w:pPr>
        <w:numPr>
          <w:ilvl w:val="0"/>
          <w:numId w:val="17"/>
        </w:numPr>
        <w:ind w:left="426" w:hanging="284"/>
        <w:contextualSpacing/>
        <w:jc w:val="both"/>
        <w:rPr>
          <w:rFonts w:eastAsia="Calibri"/>
          <w:lang w:eastAsia="en-US"/>
        </w:rPr>
      </w:pPr>
      <w:r w:rsidRPr="00750E86">
        <w:rPr>
          <w:rFonts w:eastAsia="Calibri"/>
          <w:lang w:eastAsia="en-US"/>
        </w:rPr>
        <w:t>Конкуренция на рынке труда.</w:t>
      </w:r>
    </w:p>
    <w:p w:rsidR="00596F5E" w:rsidRPr="00750E86" w:rsidRDefault="00596F5E" w:rsidP="00A05222">
      <w:pPr>
        <w:numPr>
          <w:ilvl w:val="0"/>
          <w:numId w:val="17"/>
        </w:numPr>
        <w:ind w:left="426" w:hanging="284"/>
        <w:contextualSpacing/>
        <w:jc w:val="both"/>
        <w:rPr>
          <w:rFonts w:eastAsia="Calibri"/>
          <w:lang w:eastAsia="en-US"/>
        </w:rPr>
      </w:pPr>
      <w:r w:rsidRPr="00750E86">
        <w:rPr>
          <w:rFonts w:eastAsia="Calibri"/>
          <w:lang w:eastAsia="en-US"/>
        </w:rPr>
        <w:t>Федеральный закон РФ «О занятости населения в Российской Федерации»</w:t>
      </w:r>
    </w:p>
    <w:p w:rsidR="00596F5E" w:rsidRPr="00750E86" w:rsidRDefault="00596F5E" w:rsidP="00A05222">
      <w:pPr>
        <w:numPr>
          <w:ilvl w:val="0"/>
          <w:numId w:val="17"/>
        </w:numPr>
        <w:ind w:left="426" w:hanging="284"/>
        <w:contextualSpacing/>
        <w:jc w:val="both"/>
        <w:rPr>
          <w:rFonts w:eastAsia="Calibri"/>
          <w:lang w:eastAsia="en-US"/>
        </w:rPr>
      </w:pPr>
      <w:r w:rsidRPr="00750E86">
        <w:rPr>
          <w:rFonts w:eastAsia="Calibri"/>
          <w:lang w:eastAsia="en-US"/>
        </w:rPr>
        <w:t>Отраслевая структура занятости Челябинска.</w:t>
      </w:r>
    </w:p>
    <w:p w:rsidR="00596F5E" w:rsidRPr="00750E86" w:rsidRDefault="00596F5E" w:rsidP="00A05222">
      <w:pPr>
        <w:numPr>
          <w:ilvl w:val="0"/>
          <w:numId w:val="17"/>
        </w:numPr>
        <w:ind w:left="426" w:hanging="284"/>
        <w:contextualSpacing/>
        <w:jc w:val="both"/>
        <w:rPr>
          <w:rFonts w:eastAsia="Calibri"/>
          <w:lang w:eastAsia="en-US"/>
        </w:rPr>
      </w:pPr>
      <w:r w:rsidRPr="00750E86">
        <w:rPr>
          <w:rFonts w:eastAsia="Calibri"/>
          <w:lang w:eastAsia="en-US"/>
        </w:rPr>
        <w:t>Поиск информации о вакансиях (в различных источниках, включая Интернет)</w:t>
      </w:r>
    </w:p>
    <w:p w:rsidR="00596F5E" w:rsidRPr="00750E86" w:rsidRDefault="00596F5E" w:rsidP="00A05222">
      <w:pPr>
        <w:numPr>
          <w:ilvl w:val="0"/>
          <w:numId w:val="17"/>
        </w:numPr>
        <w:ind w:left="426" w:hanging="284"/>
        <w:contextualSpacing/>
        <w:jc w:val="both"/>
        <w:rPr>
          <w:rFonts w:eastAsia="Calibri"/>
          <w:lang w:eastAsia="en-US"/>
        </w:rPr>
      </w:pPr>
      <w:r w:rsidRPr="00750E86">
        <w:rPr>
          <w:rFonts w:eastAsia="Calibri"/>
          <w:lang w:eastAsia="en-US"/>
        </w:rPr>
        <w:t>Профессиональная деятельность: виды, типы, режимы.</w:t>
      </w:r>
    </w:p>
    <w:p w:rsidR="00596F5E" w:rsidRPr="00750E86" w:rsidRDefault="00596F5E" w:rsidP="00A05222">
      <w:pPr>
        <w:numPr>
          <w:ilvl w:val="0"/>
          <w:numId w:val="17"/>
        </w:numPr>
        <w:ind w:left="426" w:hanging="284"/>
        <w:contextualSpacing/>
        <w:jc w:val="both"/>
        <w:rPr>
          <w:rFonts w:eastAsia="Calibri"/>
          <w:lang w:eastAsia="en-US"/>
        </w:rPr>
      </w:pPr>
      <w:r w:rsidRPr="00750E86">
        <w:rPr>
          <w:rFonts w:eastAsia="Calibri"/>
          <w:lang w:eastAsia="en-US"/>
        </w:rPr>
        <w:t>Классификация профессий</w:t>
      </w:r>
    </w:p>
    <w:p w:rsidR="00596F5E" w:rsidRPr="00750E86" w:rsidRDefault="00596F5E" w:rsidP="00A05222">
      <w:pPr>
        <w:numPr>
          <w:ilvl w:val="0"/>
          <w:numId w:val="17"/>
        </w:numPr>
        <w:ind w:left="426" w:hanging="284"/>
        <w:contextualSpacing/>
        <w:jc w:val="both"/>
        <w:rPr>
          <w:rFonts w:eastAsia="Calibri"/>
          <w:lang w:eastAsia="en-US"/>
        </w:rPr>
      </w:pPr>
      <w:r w:rsidRPr="00750E86">
        <w:rPr>
          <w:rFonts w:eastAsia="Calibri"/>
          <w:lang w:eastAsia="en-US"/>
        </w:rPr>
        <w:lastRenderedPageBreak/>
        <w:t>Профессиональная направленность личности.</w:t>
      </w:r>
    </w:p>
    <w:p w:rsidR="00596F5E" w:rsidRPr="00750E86" w:rsidRDefault="00596F5E" w:rsidP="00A05222">
      <w:pPr>
        <w:numPr>
          <w:ilvl w:val="0"/>
          <w:numId w:val="17"/>
        </w:numPr>
        <w:ind w:left="426" w:hanging="426"/>
        <w:contextualSpacing/>
        <w:jc w:val="both"/>
        <w:rPr>
          <w:rFonts w:eastAsia="Calibri"/>
          <w:lang w:eastAsia="en-US"/>
        </w:rPr>
      </w:pPr>
      <w:r w:rsidRPr="00750E86">
        <w:rPr>
          <w:rFonts w:eastAsia="Calibri"/>
          <w:lang w:eastAsia="en-US"/>
        </w:rPr>
        <w:t>Характеристика профессий с точки зрения гарантии трудоустройства.</w:t>
      </w:r>
    </w:p>
    <w:p w:rsidR="00596F5E" w:rsidRPr="00750E86" w:rsidRDefault="00596F5E" w:rsidP="00A05222">
      <w:pPr>
        <w:numPr>
          <w:ilvl w:val="0"/>
          <w:numId w:val="17"/>
        </w:numPr>
        <w:ind w:left="426" w:hanging="426"/>
        <w:contextualSpacing/>
        <w:jc w:val="both"/>
        <w:rPr>
          <w:rFonts w:eastAsia="Calibri"/>
          <w:lang w:eastAsia="en-US"/>
        </w:rPr>
      </w:pPr>
      <w:r w:rsidRPr="00750E86">
        <w:rPr>
          <w:rFonts w:eastAsia="Calibri"/>
          <w:lang w:eastAsia="en-US"/>
        </w:rPr>
        <w:t>Модели конкурентоспособности работника.</w:t>
      </w:r>
    </w:p>
    <w:p w:rsidR="00596F5E" w:rsidRPr="00750E86" w:rsidRDefault="00596F5E" w:rsidP="00A05222">
      <w:pPr>
        <w:numPr>
          <w:ilvl w:val="0"/>
          <w:numId w:val="17"/>
        </w:numPr>
        <w:ind w:left="426" w:hanging="426"/>
        <w:contextualSpacing/>
        <w:jc w:val="both"/>
        <w:rPr>
          <w:rFonts w:eastAsia="Calibri"/>
          <w:lang w:eastAsia="en-US"/>
        </w:rPr>
      </w:pPr>
      <w:r w:rsidRPr="00750E86">
        <w:rPr>
          <w:rFonts w:eastAsia="Calibri"/>
          <w:lang w:eastAsia="en-US"/>
        </w:rPr>
        <w:t>Алгоритм поиска работы</w:t>
      </w:r>
    </w:p>
    <w:p w:rsidR="00596F5E" w:rsidRPr="00750E86" w:rsidRDefault="00596F5E" w:rsidP="00A05222">
      <w:pPr>
        <w:numPr>
          <w:ilvl w:val="0"/>
          <w:numId w:val="17"/>
        </w:numPr>
        <w:ind w:left="426" w:hanging="426"/>
        <w:contextualSpacing/>
        <w:jc w:val="both"/>
        <w:rPr>
          <w:rFonts w:eastAsia="Calibri"/>
          <w:lang w:eastAsia="en-US"/>
        </w:rPr>
      </w:pPr>
      <w:r w:rsidRPr="00750E86">
        <w:rPr>
          <w:rFonts w:eastAsia="Calibri"/>
          <w:lang w:eastAsia="en-US"/>
        </w:rPr>
        <w:t>Методы поиска вакансий</w:t>
      </w:r>
    </w:p>
    <w:p w:rsidR="00596F5E" w:rsidRPr="00750E86" w:rsidRDefault="00596F5E" w:rsidP="00A05222">
      <w:pPr>
        <w:numPr>
          <w:ilvl w:val="0"/>
          <w:numId w:val="17"/>
        </w:numPr>
        <w:ind w:left="426" w:hanging="426"/>
        <w:contextualSpacing/>
        <w:jc w:val="both"/>
        <w:rPr>
          <w:rFonts w:eastAsia="Calibri"/>
          <w:lang w:eastAsia="en-US"/>
        </w:rPr>
      </w:pPr>
      <w:r w:rsidRPr="00750E86">
        <w:rPr>
          <w:rFonts w:eastAsia="Calibri"/>
          <w:lang w:eastAsia="en-US"/>
        </w:rPr>
        <w:t>Источники информации о вакансиях</w:t>
      </w:r>
    </w:p>
    <w:p w:rsidR="00596F5E" w:rsidRPr="00750E86" w:rsidRDefault="00596F5E" w:rsidP="00A05222">
      <w:pPr>
        <w:numPr>
          <w:ilvl w:val="0"/>
          <w:numId w:val="17"/>
        </w:numPr>
        <w:ind w:left="426" w:hanging="426"/>
        <w:contextualSpacing/>
        <w:jc w:val="both"/>
        <w:rPr>
          <w:rFonts w:eastAsia="Calibri"/>
          <w:lang w:eastAsia="en-US"/>
        </w:rPr>
      </w:pPr>
      <w:r w:rsidRPr="00750E86">
        <w:rPr>
          <w:rFonts w:eastAsia="Calibri"/>
          <w:lang w:eastAsia="en-US"/>
        </w:rPr>
        <w:t>Основные правила подготовки и оформления резюме</w:t>
      </w:r>
    </w:p>
    <w:p w:rsidR="00596F5E" w:rsidRPr="00750E86" w:rsidRDefault="00596F5E" w:rsidP="00A05222">
      <w:pPr>
        <w:numPr>
          <w:ilvl w:val="0"/>
          <w:numId w:val="17"/>
        </w:numPr>
        <w:ind w:left="426" w:hanging="426"/>
        <w:contextualSpacing/>
        <w:jc w:val="both"/>
        <w:rPr>
          <w:rFonts w:eastAsia="Calibri"/>
          <w:lang w:eastAsia="en-US"/>
        </w:rPr>
      </w:pPr>
      <w:r w:rsidRPr="00750E86">
        <w:rPr>
          <w:rFonts w:eastAsia="Calibri"/>
          <w:lang w:eastAsia="en-US"/>
        </w:rPr>
        <w:t>Техника ведения телефонных переговоров с потенциальным работодателем.</w:t>
      </w:r>
    </w:p>
    <w:p w:rsidR="00596F5E" w:rsidRPr="00750E86" w:rsidRDefault="00596F5E" w:rsidP="00A05222">
      <w:pPr>
        <w:numPr>
          <w:ilvl w:val="0"/>
          <w:numId w:val="17"/>
        </w:numPr>
        <w:ind w:left="426" w:hanging="426"/>
        <w:contextualSpacing/>
        <w:jc w:val="both"/>
        <w:rPr>
          <w:rFonts w:eastAsia="Calibri"/>
          <w:lang w:eastAsia="en-US"/>
        </w:rPr>
      </w:pPr>
      <w:r w:rsidRPr="00750E86">
        <w:rPr>
          <w:rFonts w:eastAsia="Calibri"/>
          <w:lang w:eastAsia="en-US"/>
        </w:rPr>
        <w:t>Внешний вид соискателя вакансии, манера поведения и речи.</w:t>
      </w:r>
    </w:p>
    <w:p w:rsidR="00596F5E" w:rsidRPr="00750E86" w:rsidRDefault="00596F5E" w:rsidP="00A05222">
      <w:pPr>
        <w:numPr>
          <w:ilvl w:val="0"/>
          <w:numId w:val="17"/>
        </w:numPr>
        <w:ind w:left="426" w:hanging="426"/>
        <w:contextualSpacing/>
        <w:jc w:val="both"/>
        <w:rPr>
          <w:rFonts w:eastAsia="Calibri"/>
          <w:lang w:eastAsia="en-US"/>
        </w:rPr>
      </w:pPr>
      <w:r w:rsidRPr="00750E86">
        <w:rPr>
          <w:rFonts w:eastAsia="Calibri"/>
          <w:lang w:eastAsia="en-US"/>
        </w:rPr>
        <w:t>Методы отбора персонала.</w:t>
      </w:r>
    </w:p>
    <w:p w:rsidR="00596F5E" w:rsidRPr="00750E86" w:rsidRDefault="00596F5E" w:rsidP="00A05222">
      <w:pPr>
        <w:numPr>
          <w:ilvl w:val="0"/>
          <w:numId w:val="17"/>
        </w:numPr>
        <w:ind w:left="426" w:hanging="426"/>
        <w:contextualSpacing/>
        <w:jc w:val="both"/>
        <w:rPr>
          <w:rFonts w:eastAsia="Calibri"/>
          <w:lang w:eastAsia="en-US"/>
        </w:rPr>
      </w:pPr>
      <w:r w:rsidRPr="00750E86">
        <w:rPr>
          <w:rFonts w:eastAsia="Calibri"/>
          <w:lang w:eastAsia="en-US"/>
        </w:rPr>
        <w:t>Техника заполнения анкет и опросников.</w:t>
      </w:r>
    </w:p>
    <w:p w:rsidR="00596F5E" w:rsidRPr="00750E86" w:rsidRDefault="00596F5E" w:rsidP="00A05222">
      <w:pPr>
        <w:numPr>
          <w:ilvl w:val="0"/>
          <w:numId w:val="17"/>
        </w:numPr>
        <w:ind w:left="426" w:hanging="426"/>
        <w:contextualSpacing/>
        <w:jc w:val="both"/>
        <w:rPr>
          <w:rFonts w:eastAsia="Calibri"/>
          <w:lang w:eastAsia="en-US"/>
        </w:rPr>
      </w:pPr>
      <w:r w:rsidRPr="00750E86">
        <w:rPr>
          <w:rFonts w:eastAsia="Calibri"/>
          <w:lang w:eastAsia="en-US"/>
        </w:rPr>
        <w:t>Подготовка к собеседованию с потенциальным работодателем.</w:t>
      </w:r>
    </w:p>
    <w:p w:rsidR="00596F5E" w:rsidRPr="00750E86" w:rsidRDefault="00596F5E" w:rsidP="00A05222">
      <w:pPr>
        <w:numPr>
          <w:ilvl w:val="0"/>
          <w:numId w:val="17"/>
        </w:numPr>
        <w:ind w:left="426" w:hanging="426"/>
        <w:contextualSpacing/>
        <w:jc w:val="both"/>
        <w:rPr>
          <w:rFonts w:eastAsia="Calibri"/>
          <w:lang w:eastAsia="en-US"/>
        </w:rPr>
      </w:pPr>
      <w:r w:rsidRPr="00750E86">
        <w:rPr>
          <w:rFonts w:eastAsia="Calibri"/>
          <w:lang w:eastAsia="en-US"/>
        </w:rPr>
        <w:t>Требования профессии к человеку. Профпригодность.</w:t>
      </w:r>
    </w:p>
    <w:p w:rsidR="00596F5E" w:rsidRPr="00750E86" w:rsidRDefault="00596F5E" w:rsidP="00A05222">
      <w:pPr>
        <w:numPr>
          <w:ilvl w:val="0"/>
          <w:numId w:val="17"/>
        </w:numPr>
        <w:ind w:left="426" w:hanging="426"/>
        <w:contextualSpacing/>
        <w:jc w:val="both"/>
        <w:rPr>
          <w:rFonts w:eastAsia="Calibri"/>
          <w:lang w:eastAsia="en-US"/>
        </w:rPr>
      </w:pPr>
      <w:r w:rsidRPr="00750E86">
        <w:rPr>
          <w:rFonts w:eastAsia="Calibri"/>
          <w:lang w:eastAsia="en-US"/>
        </w:rPr>
        <w:t>Учет индивидуальных психологических особенностей личности в профессиональной деятельности.</w:t>
      </w:r>
    </w:p>
    <w:p w:rsidR="00596F5E" w:rsidRPr="00750E86" w:rsidRDefault="00596F5E" w:rsidP="00A05222">
      <w:pPr>
        <w:numPr>
          <w:ilvl w:val="0"/>
          <w:numId w:val="17"/>
        </w:numPr>
        <w:ind w:left="426" w:hanging="426"/>
        <w:contextualSpacing/>
        <w:jc w:val="both"/>
        <w:rPr>
          <w:rFonts w:eastAsia="Calibri"/>
          <w:lang w:eastAsia="en-US"/>
        </w:rPr>
      </w:pPr>
      <w:r w:rsidRPr="00750E86">
        <w:rPr>
          <w:rFonts w:eastAsia="Calibri"/>
          <w:lang w:eastAsia="en-US"/>
        </w:rPr>
        <w:t>Понятие «адаптация». Профессиональная адаптация, ее виды.</w:t>
      </w:r>
    </w:p>
    <w:p w:rsidR="00596F5E" w:rsidRPr="00750E86" w:rsidRDefault="00596F5E" w:rsidP="00A05222">
      <w:pPr>
        <w:numPr>
          <w:ilvl w:val="0"/>
          <w:numId w:val="17"/>
        </w:numPr>
        <w:ind w:left="426" w:hanging="426"/>
        <w:contextualSpacing/>
        <w:jc w:val="both"/>
        <w:rPr>
          <w:rFonts w:eastAsia="Calibri"/>
          <w:lang w:eastAsia="en-US"/>
        </w:rPr>
      </w:pPr>
      <w:r w:rsidRPr="00750E86">
        <w:rPr>
          <w:rFonts w:eastAsia="Calibri"/>
          <w:lang w:eastAsia="en-US"/>
        </w:rPr>
        <w:t>Социально-профессиональная мобильность личности.</w:t>
      </w:r>
    </w:p>
    <w:p w:rsidR="00596F5E" w:rsidRPr="00750E86" w:rsidRDefault="00596F5E" w:rsidP="00A05222">
      <w:pPr>
        <w:numPr>
          <w:ilvl w:val="0"/>
          <w:numId w:val="17"/>
        </w:numPr>
        <w:ind w:left="426" w:hanging="426"/>
        <w:contextualSpacing/>
        <w:jc w:val="both"/>
        <w:rPr>
          <w:rFonts w:eastAsia="Calibri"/>
          <w:lang w:eastAsia="en-US"/>
        </w:rPr>
      </w:pPr>
      <w:r w:rsidRPr="00750E86">
        <w:rPr>
          <w:rFonts w:eastAsia="Calibri"/>
          <w:lang w:eastAsia="en-US"/>
        </w:rPr>
        <w:t>Планирование и реализация профессиональной карьеры.</w:t>
      </w:r>
    </w:p>
    <w:p w:rsidR="00596F5E" w:rsidRPr="00750E86" w:rsidRDefault="00596F5E" w:rsidP="00A05222">
      <w:pPr>
        <w:numPr>
          <w:ilvl w:val="0"/>
          <w:numId w:val="17"/>
        </w:numPr>
        <w:ind w:left="426" w:hanging="426"/>
        <w:contextualSpacing/>
        <w:jc w:val="both"/>
        <w:rPr>
          <w:rFonts w:eastAsia="Calibri"/>
          <w:lang w:eastAsia="en-US"/>
        </w:rPr>
      </w:pPr>
      <w:r w:rsidRPr="00750E86">
        <w:rPr>
          <w:rFonts w:eastAsia="Calibri"/>
          <w:lang w:eastAsia="en-US"/>
        </w:rPr>
        <w:t>Понятие, источники трудового права</w:t>
      </w:r>
    </w:p>
    <w:p w:rsidR="00596F5E" w:rsidRPr="00750E86" w:rsidRDefault="00596F5E" w:rsidP="00A05222">
      <w:pPr>
        <w:numPr>
          <w:ilvl w:val="0"/>
          <w:numId w:val="17"/>
        </w:numPr>
        <w:ind w:left="426" w:hanging="426"/>
        <w:contextualSpacing/>
        <w:jc w:val="both"/>
        <w:rPr>
          <w:rFonts w:eastAsia="Calibri"/>
          <w:lang w:eastAsia="en-US"/>
        </w:rPr>
      </w:pPr>
      <w:r w:rsidRPr="00750E86">
        <w:rPr>
          <w:rFonts w:eastAsia="Calibri"/>
          <w:lang w:eastAsia="en-US"/>
        </w:rPr>
        <w:t>Социальное партнерство: понятие, сущность, формы.</w:t>
      </w:r>
    </w:p>
    <w:p w:rsidR="00596F5E" w:rsidRPr="00750E86" w:rsidRDefault="00596F5E" w:rsidP="00A05222">
      <w:pPr>
        <w:numPr>
          <w:ilvl w:val="0"/>
          <w:numId w:val="17"/>
        </w:numPr>
        <w:ind w:left="426" w:hanging="426"/>
        <w:contextualSpacing/>
        <w:jc w:val="both"/>
        <w:rPr>
          <w:rFonts w:eastAsia="Calibri"/>
          <w:lang w:eastAsia="en-US"/>
        </w:rPr>
      </w:pPr>
      <w:r w:rsidRPr="00750E86">
        <w:rPr>
          <w:rFonts w:eastAsia="Calibri"/>
          <w:lang w:eastAsia="en-US"/>
        </w:rPr>
        <w:t>Коллективный договор.</w:t>
      </w:r>
    </w:p>
    <w:p w:rsidR="00596F5E" w:rsidRPr="00750E86" w:rsidRDefault="00596F5E" w:rsidP="00A05222">
      <w:pPr>
        <w:numPr>
          <w:ilvl w:val="0"/>
          <w:numId w:val="17"/>
        </w:numPr>
        <w:ind w:left="426" w:hanging="426"/>
        <w:contextualSpacing/>
        <w:jc w:val="both"/>
        <w:rPr>
          <w:rFonts w:eastAsia="Calibri"/>
          <w:lang w:eastAsia="en-US"/>
        </w:rPr>
      </w:pPr>
      <w:r w:rsidRPr="00750E86">
        <w:rPr>
          <w:rFonts w:eastAsia="Calibri"/>
          <w:lang w:eastAsia="en-US"/>
        </w:rPr>
        <w:t>Трудовой договор: понятие, виды, содержание.</w:t>
      </w:r>
    </w:p>
    <w:p w:rsidR="00596F5E" w:rsidRPr="00750E86" w:rsidRDefault="00596F5E" w:rsidP="00A05222">
      <w:pPr>
        <w:numPr>
          <w:ilvl w:val="0"/>
          <w:numId w:val="17"/>
        </w:numPr>
        <w:ind w:left="426" w:hanging="426"/>
        <w:contextualSpacing/>
        <w:jc w:val="both"/>
        <w:rPr>
          <w:rFonts w:eastAsia="Calibri"/>
          <w:lang w:eastAsia="en-US"/>
        </w:rPr>
      </w:pPr>
      <w:r w:rsidRPr="00750E86">
        <w:rPr>
          <w:rFonts w:eastAsia="Calibri"/>
          <w:lang w:eastAsia="en-US"/>
        </w:rPr>
        <w:t>Дисциплина труда.</w:t>
      </w:r>
    </w:p>
    <w:p w:rsidR="00596F5E" w:rsidRPr="00750E86" w:rsidRDefault="00596F5E" w:rsidP="00A05222">
      <w:pPr>
        <w:numPr>
          <w:ilvl w:val="0"/>
          <w:numId w:val="17"/>
        </w:numPr>
        <w:ind w:left="426" w:hanging="426"/>
        <w:contextualSpacing/>
        <w:jc w:val="both"/>
        <w:rPr>
          <w:rFonts w:eastAsia="Calibri"/>
          <w:lang w:eastAsia="en-US"/>
        </w:rPr>
      </w:pPr>
      <w:r w:rsidRPr="00750E86">
        <w:rPr>
          <w:rFonts w:eastAsia="Calibri"/>
          <w:lang w:eastAsia="en-US"/>
        </w:rPr>
        <w:t>Трудовые споры.</w:t>
      </w:r>
    </w:p>
    <w:p w:rsidR="00596F5E" w:rsidRPr="00750E86" w:rsidRDefault="00596F5E" w:rsidP="00A05222">
      <w:pPr>
        <w:numPr>
          <w:ilvl w:val="0"/>
          <w:numId w:val="17"/>
        </w:numPr>
        <w:ind w:left="426" w:hanging="426"/>
        <w:contextualSpacing/>
        <w:jc w:val="both"/>
        <w:rPr>
          <w:rFonts w:eastAsia="Calibri"/>
          <w:lang w:eastAsia="en-US"/>
        </w:rPr>
      </w:pPr>
      <w:r w:rsidRPr="00750E86">
        <w:rPr>
          <w:rFonts w:eastAsia="Calibri"/>
          <w:lang w:eastAsia="en-US"/>
        </w:rPr>
        <w:t>Порядок разрешения трудовых споров.</w:t>
      </w:r>
    </w:p>
    <w:p w:rsidR="00596F5E" w:rsidRPr="00750E86" w:rsidRDefault="00596F5E" w:rsidP="0029363D">
      <w:pPr>
        <w:numPr>
          <w:ilvl w:val="0"/>
          <w:numId w:val="17"/>
        </w:numPr>
        <w:ind w:left="426" w:hanging="426"/>
        <w:contextualSpacing/>
        <w:jc w:val="both"/>
        <w:rPr>
          <w:rFonts w:eastAsia="Calibri"/>
          <w:lang w:eastAsia="en-US"/>
        </w:rPr>
      </w:pPr>
      <w:r w:rsidRPr="00750E86">
        <w:rPr>
          <w:rFonts w:eastAsia="Calibri"/>
          <w:lang w:eastAsia="en-US"/>
        </w:rPr>
        <w:t>Заключение трудового договора</w:t>
      </w:r>
    </w:p>
    <w:p w:rsidR="00596F5E" w:rsidRPr="00750E86" w:rsidRDefault="00596F5E" w:rsidP="00A05222">
      <w:pPr>
        <w:ind w:left="720"/>
        <w:contextualSpacing/>
        <w:jc w:val="both"/>
        <w:rPr>
          <w:sz w:val="16"/>
          <w:szCs w:val="16"/>
        </w:rPr>
      </w:pPr>
    </w:p>
    <w:tbl>
      <w:tblPr>
        <w:tblW w:w="10505" w:type="dxa"/>
        <w:tblInd w:w="93" w:type="dxa"/>
        <w:tblLook w:val="04A0" w:firstRow="1" w:lastRow="0" w:firstColumn="1" w:lastColumn="0" w:noHBand="0" w:noVBand="1"/>
      </w:tblPr>
      <w:tblGrid>
        <w:gridCol w:w="10505"/>
      </w:tblGrid>
      <w:tr w:rsidR="00596F5E" w:rsidRPr="00750E86" w:rsidTr="0012335A">
        <w:trPr>
          <w:trHeight w:val="514"/>
        </w:trPr>
        <w:tc>
          <w:tcPr>
            <w:tcW w:w="10505" w:type="dxa"/>
            <w:vAlign w:val="bottom"/>
            <w:hideMark/>
          </w:tcPr>
          <w:p w:rsidR="00A05222" w:rsidRPr="00750E86" w:rsidRDefault="00596F5E" w:rsidP="00A05222">
            <w:pPr>
              <w:jc w:val="center"/>
              <w:rPr>
                <w:b/>
                <w:bCs/>
              </w:rPr>
            </w:pPr>
            <w:r w:rsidRPr="00750E86">
              <w:rPr>
                <w:b/>
                <w:bCs/>
              </w:rPr>
              <w:t>Перечень рекомендуемых учебных изданий,</w:t>
            </w:r>
          </w:p>
          <w:p w:rsidR="00596F5E" w:rsidRPr="00750E86" w:rsidRDefault="00596F5E" w:rsidP="00A05222">
            <w:pPr>
              <w:jc w:val="center"/>
              <w:rPr>
                <w:b/>
                <w:bCs/>
              </w:rPr>
            </w:pPr>
            <w:r w:rsidRPr="00750E86">
              <w:rPr>
                <w:b/>
                <w:bCs/>
              </w:rPr>
              <w:t>Интернет-ресурсов, дополнительной литературы</w:t>
            </w:r>
          </w:p>
        </w:tc>
      </w:tr>
      <w:tr w:rsidR="0029363D" w:rsidRPr="00750E86" w:rsidTr="0012335A">
        <w:trPr>
          <w:trHeight w:val="418"/>
        </w:trPr>
        <w:tc>
          <w:tcPr>
            <w:tcW w:w="10505" w:type="dxa"/>
            <w:hideMark/>
          </w:tcPr>
          <w:p w:rsidR="00F022B6" w:rsidRPr="00750E86" w:rsidRDefault="00F022B6" w:rsidP="00F022B6">
            <w:pPr>
              <w:rPr>
                <w:b/>
                <w:bCs/>
                <w:sz w:val="16"/>
                <w:szCs w:val="16"/>
              </w:rPr>
            </w:pPr>
          </w:p>
          <w:p w:rsidR="0029363D" w:rsidRPr="00750E86" w:rsidRDefault="0029363D" w:rsidP="00F022B6">
            <w:pPr>
              <w:rPr>
                <w:b/>
                <w:bCs/>
              </w:rPr>
            </w:pPr>
            <w:r w:rsidRPr="00750E86">
              <w:rPr>
                <w:b/>
                <w:bCs/>
              </w:rPr>
              <w:t>Нормативные правовые акты:</w:t>
            </w:r>
          </w:p>
          <w:p w:rsidR="0029363D" w:rsidRPr="00750E86" w:rsidRDefault="0029363D" w:rsidP="00750E86">
            <w:pPr>
              <w:ind w:firstLine="191"/>
            </w:pPr>
            <w:r w:rsidRPr="00750E86">
              <w:t>1. Трудовой кодекс Российской Федерации от 30.12.2001 N 197-ФЗ (ред. от 03.08.2018)</w:t>
            </w:r>
          </w:p>
          <w:p w:rsidR="0029363D" w:rsidRPr="00750E86" w:rsidRDefault="0029363D" w:rsidP="00750E86">
            <w:pPr>
              <w:ind w:firstLine="191"/>
            </w:pPr>
            <w:r w:rsidRPr="00750E86">
              <w:t>2. Закон РФ от 19.04.1991 N 1032-1 (ред. от 03.07.2018) "О занятости населения в РФ"</w:t>
            </w:r>
          </w:p>
          <w:p w:rsidR="0029363D" w:rsidRPr="00750E86" w:rsidRDefault="0029363D" w:rsidP="00F022B6">
            <w:pPr>
              <w:rPr>
                <w:b/>
                <w:bCs/>
              </w:rPr>
            </w:pPr>
            <w:r w:rsidRPr="00750E86">
              <w:rPr>
                <w:b/>
                <w:bCs/>
              </w:rPr>
              <w:t>Основные источники:</w:t>
            </w:r>
          </w:p>
          <w:p w:rsidR="0029363D" w:rsidRPr="00750E86" w:rsidRDefault="0029363D" w:rsidP="0012335A">
            <w:pPr>
              <w:ind w:left="474" w:hanging="283"/>
              <w:jc w:val="both"/>
            </w:pPr>
            <w:r w:rsidRPr="00750E86">
              <w:t>1. </w:t>
            </w:r>
            <w:proofErr w:type="spellStart"/>
            <w:r w:rsidRPr="00750E86">
              <w:t>Жернакова</w:t>
            </w:r>
            <w:proofErr w:type="spellEnd"/>
            <w:r w:rsidRPr="00750E86">
              <w:t xml:space="preserve">, М.Б. Деловое общение: учебник и практикум для СПО / М.Б. </w:t>
            </w:r>
            <w:proofErr w:type="spellStart"/>
            <w:r w:rsidRPr="00750E86">
              <w:t>Жернакова</w:t>
            </w:r>
            <w:proofErr w:type="spellEnd"/>
            <w:r w:rsidRPr="00750E86">
              <w:t xml:space="preserve">, И.А. Румянцева. — М.: Издательство </w:t>
            </w:r>
            <w:proofErr w:type="spellStart"/>
            <w:r w:rsidRPr="00750E86">
              <w:t>Юрайт</w:t>
            </w:r>
            <w:proofErr w:type="spellEnd"/>
            <w:r w:rsidRPr="00750E86">
              <w:t>, 2018. — 370 с. — (Серия: Профессиональное образование). — ISBN 978-5-534-07978-4.</w:t>
            </w:r>
          </w:p>
          <w:p w:rsidR="0029363D" w:rsidRPr="00750E86" w:rsidRDefault="0029363D" w:rsidP="00F022B6">
            <w:pPr>
              <w:rPr>
                <w:b/>
                <w:bCs/>
              </w:rPr>
            </w:pPr>
            <w:r w:rsidRPr="00750E86">
              <w:rPr>
                <w:b/>
                <w:bCs/>
              </w:rPr>
              <w:t>Дополнительные источники:</w:t>
            </w:r>
          </w:p>
        </w:tc>
      </w:tr>
      <w:tr w:rsidR="00A05222" w:rsidRPr="00750E86" w:rsidTr="0012335A">
        <w:trPr>
          <w:trHeight w:val="2985"/>
        </w:trPr>
        <w:tc>
          <w:tcPr>
            <w:tcW w:w="10505" w:type="dxa"/>
            <w:hideMark/>
          </w:tcPr>
          <w:p w:rsidR="00A05222" w:rsidRPr="00750E86" w:rsidRDefault="00A05222" w:rsidP="0012335A">
            <w:pPr>
              <w:ind w:left="474" w:hanging="283"/>
              <w:jc w:val="both"/>
            </w:pPr>
            <w:r w:rsidRPr="00750E86">
              <w:t xml:space="preserve">1.  Кафтан, В.В. Деловая этика: учебник и практикум для СПО / В.В. Кафтан, Л.И. </w:t>
            </w:r>
            <w:proofErr w:type="spellStart"/>
            <w:r w:rsidRPr="00750E86">
              <w:t>Чернышова</w:t>
            </w:r>
            <w:proofErr w:type="spellEnd"/>
            <w:r w:rsidRPr="00750E86">
              <w:t xml:space="preserve">. — М.: Издательство </w:t>
            </w:r>
            <w:proofErr w:type="spellStart"/>
            <w:r w:rsidRPr="00750E86">
              <w:t>Юрайт</w:t>
            </w:r>
            <w:proofErr w:type="spellEnd"/>
            <w:r w:rsidRPr="00750E86">
              <w:t>, 2018. — 301 с. — (Серия: Профессиональное образование). — ISBN 978-5-534-03916-0.</w:t>
            </w:r>
          </w:p>
          <w:p w:rsidR="00A05222" w:rsidRPr="00750E86" w:rsidRDefault="00A05222" w:rsidP="0012335A">
            <w:pPr>
              <w:ind w:left="474" w:hanging="283"/>
              <w:jc w:val="both"/>
            </w:pPr>
            <w:r w:rsidRPr="00750E86">
              <w:t xml:space="preserve">2.  Панфилова, А.П. Культура речи и деловое общение в 2 ч. Часть 1: учебник и практикум для СПО / А.П. Панфилова, А.В. </w:t>
            </w:r>
            <w:proofErr w:type="spellStart"/>
            <w:proofErr w:type="gramStart"/>
            <w:r w:rsidRPr="00750E86">
              <w:t>Долматов</w:t>
            </w:r>
            <w:proofErr w:type="spellEnd"/>
            <w:r w:rsidRPr="00750E86">
              <w:t xml:space="preserve"> ;</w:t>
            </w:r>
            <w:proofErr w:type="gramEnd"/>
            <w:r w:rsidRPr="00750E86">
              <w:t xml:space="preserve"> под общ. ред. А.П. Панфиловой. — </w:t>
            </w:r>
            <w:proofErr w:type="gramStart"/>
            <w:r w:rsidRPr="00750E86">
              <w:t>М. :</w:t>
            </w:r>
            <w:proofErr w:type="gramEnd"/>
            <w:r w:rsidRPr="00750E86">
              <w:t xml:space="preserve"> Издательство </w:t>
            </w:r>
            <w:proofErr w:type="spellStart"/>
            <w:r w:rsidRPr="00750E86">
              <w:t>Юрайт</w:t>
            </w:r>
            <w:proofErr w:type="spellEnd"/>
            <w:r w:rsidRPr="00750E86">
              <w:t>, 2018. — 23</w:t>
            </w:r>
            <w:r w:rsidR="0012335A">
              <w:t>1 с. — (</w:t>
            </w:r>
            <w:proofErr w:type="gramStart"/>
            <w:r w:rsidR="0012335A">
              <w:t>Серия :</w:t>
            </w:r>
            <w:proofErr w:type="gramEnd"/>
            <w:r w:rsidR="0012335A">
              <w:t xml:space="preserve"> Проф.</w:t>
            </w:r>
            <w:r w:rsidRPr="00750E86">
              <w:t xml:space="preserve"> образование). — ISBN 978-5-534-03228-4.</w:t>
            </w:r>
          </w:p>
          <w:p w:rsidR="00A05222" w:rsidRPr="00750E86" w:rsidRDefault="00A05222" w:rsidP="0012335A">
            <w:pPr>
              <w:ind w:left="474" w:hanging="283"/>
              <w:jc w:val="both"/>
            </w:pPr>
            <w:r w:rsidRPr="00750E86">
              <w:t>3.  </w:t>
            </w:r>
            <w:proofErr w:type="spellStart"/>
            <w:r w:rsidRPr="00750E86">
              <w:t>Хруцкий</w:t>
            </w:r>
            <w:proofErr w:type="spellEnd"/>
            <w:r w:rsidRPr="00750E86">
              <w:t xml:space="preserve">, В.Е. Оценка персонала. Сбалансированная система </w:t>
            </w:r>
            <w:proofErr w:type="gramStart"/>
            <w:r w:rsidRPr="00750E86">
              <w:t>показателей :</w:t>
            </w:r>
            <w:proofErr w:type="gramEnd"/>
            <w:r w:rsidRPr="00750E86">
              <w:t xml:space="preserve"> </w:t>
            </w:r>
            <w:proofErr w:type="spellStart"/>
            <w:r w:rsidRPr="00750E86">
              <w:t>практ</w:t>
            </w:r>
            <w:proofErr w:type="spellEnd"/>
            <w:r w:rsidRPr="00750E86">
              <w:t xml:space="preserve">. пособие / В.Е. </w:t>
            </w:r>
            <w:proofErr w:type="spellStart"/>
            <w:r w:rsidRPr="00750E86">
              <w:t>Хруцкий</w:t>
            </w:r>
            <w:proofErr w:type="spellEnd"/>
            <w:r w:rsidRPr="00750E86">
              <w:t xml:space="preserve">, Р.А. Толмачев, Р.В. </w:t>
            </w:r>
            <w:proofErr w:type="spellStart"/>
            <w:r w:rsidRPr="00750E86">
              <w:t>Хруцкий</w:t>
            </w:r>
            <w:proofErr w:type="spellEnd"/>
            <w:r w:rsidRPr="00750E86">
              <w:t xml:space="preserve">. — 3-е изд., </w:t>
            </w:r>
            <w:proofErr w:type="spellStart"/>
            <w:r w:rsidRPr="00750E86">
              <w:t>испр</w:t>
            </w:r>
            <w:proofErr w:type="spellEnd"/>
            <w:r w:rsidRPr="00750E86">
              <w:t xml:space="preserve">. и доп. — </w:t>
            </w:r>
            <w:proofErr w:type="gramStart"/>
            <w:r w:rsidRPr="00750E86">
              <w:t>М. :</w:t>
            </w:r>
            <w:proofErr w:type="gramEnd"/>
            <w:r w:rsidRPr="00750E86">
              <w:t xml:space="preserve"> Издательство </w:t>
            </w:r>
            <w:proofErr w:type="spellStart"/>
            <w:r w:rsidRPr="00750E86">
              <w:t>Юрайт</w:t>
            </w:r>
            <w:proofErr w:type="spellEnd"/>
            <w:r w:rsidRPr="00750E86">
              <w:t>, 2018. — 208 с. — (</w:t>
            </w:r>
            <w:proofErr w:type="gramStart"/>
            <w:r w:rsidRPr="00750E86">
              <w:t>Серия :</w:t>
            </w:r>
            <w:proofErr w:type="gramEnd"/>
            <w:r w:rsidRPr="00750E86">
              <w:t xml:space="preserve"> Профессиональная практика). — ISBN 978-5-534-                                     09156-4.</w:t>
            </w:r>
          </w:p>
        </w:tc>
      </w:tr>
      <w:tr w:rsidR="00596F5E" w:rsidRPr="00750E86" w:rsidTr="0012335A">
        <w:trPr>
          <w:trHeight w:val="257"/>
        </w:trPr>
        <w:tc>
          <w:tcPr>
            <w:tcW w:w="10505" w:type="dxa"/>
            <w:vAlign w:val="bottom"/>
            <w:hideMark/>
          </w:tcPr>
          <w:p w:rsidR="00596F5E" w:rsidRPr="00750E86" w:rsidRDefault="00596F5E" w:rsidP="00A05222">
            <w:pPr>
              <w:jc w:val="both"/>
              <w:rPr>
                <w:b/>
                <w:bCs/>
              </w:rPr>
            </w:pPr>
            <w:r w:rsidRPr="00750E86">
              <w:rPr>
                <w:b/>
                <w:bCs/>
              </w:rPr>
              <w:t>Интернет-ресурсы:</w:t>
            </w:r>
          </w:p>
        </w:tc>
      </w:tr>
      <w:tr w:rsidR="00A05222" w:rsidRPr="00750E86" w:rsidTr="0012335A">
        <w:trPr>
          <w:trHeight w:val="1104"/>
        </w:trPr>
        <w:tc>
          <w:tcPr>
            <w:tcW w:w="10505" w:type="dxa"/>
            <w:vAlign w:val="bottom"/>
            <w:hideMark/>
          </w:tcPr>
          <w:p w:rsidR="00A05222" w:rsidRPr="00750E86" w:rsidRDefault="00A05222" w:rsidP="0012335A">
            <w:pPr>
              <w:tabs>
                <w:tab w:val="left" w:pos="474"/>
              </w:tabs>
              <w:ind w:left="474" w:hanging="283"/>
              <w:jc w:val="both"/>
            </w:pPr>
            <w:r w:rsidRPr="00750E86">
              <w:t xml:space="preserve">1. «Консультант Плюс» - законодательство РФ: кодексы, законы, указы…      </w:t>
            </w:r>
            <w:hyperlink r:id="rId8" w:history="1">
              <w:r w:rsidR="0012335A" w:rsidRPr="00785A43">
                <w:rPr>
                  <w:rStyle w:val="ab"/>
                </w:rPr>
                <w:t>http://www</w:t>
              </w:r>
            </w:hyperlink>
            <w:r w:rsidRPr="00750E86">
              <w:t>.</w:t>
            </w:r>
            <w:r w:rsidR="0012335A">
              <w:t xml:space="preserve"> </w:t>
            </w:r>
            <w:r w:rsidRPr="00750E86">
              <w:t>consultant.ru.</w:t>
            </w:r>
          </w:p>
          <w:p w:rsidR="00A05222" w:rsidRPr="00750E86" w:rsidRDefault="00A05222" w:rsidP="0012335A">
            <w:pPr>
              <w:tabs>
                <w:tab w:val="left" w:pos="474"/>
              </w:tabs>
              <w:ind w:left="474" w:hanging="283"/>
              <w:jc w:val="both"/>
            </w:pPr>
            <w:r w:rsidRPr="00750E86">
              <w:t>2. «Гарант» - информационно-правовое обеспечение: законодательство с комментариями: законы, кодексы указы, постановления, приказы…http://www.garant.ru.</w:t>
            </w:r>
          </w:p>
        </w:tc>
      </w:tr>
    </w:tbl>
    <w:p w:rsidR="00596F5E" w:rsidRPr="00750E86" w:rsidRDefault="00596F5E" w:rsidP="00A05222">
      <w:pPr>
        <w:ind w:left="360"/>
        <w:jc w:val="center"/>
        <w:rPr>
          <w:b/>
        </w:rPr>
      </w:pPr>
    </w:p>
    <w:p w:rsidR="00491B7D" w:rsidRPr="00750E86" w:rsidRDefault="00491B7D" w:rsidP="00A05222">
      <w:pPr>
        <w:jc w:val="center"/>
        <w:rPr>
          <w:b/>
          <w:bCs/>
        </w:rPr>
      </w:pPr>
      <w:r w:rsidRPr="00750E86">
        <w:rPr>
          <w:b/>
          <w:bCs/>
        </w:rPr>
        <w:lastRenderedPageBreak/>
        <w:t>ОСНОВЫ ИССЛЕДОВАТЕЛЬСКОЙ ДЕЯТЕЛЬНОСТИ</w:t>
      </w:r>
    </w:p>
    <w:p w:rsidR="00491B7D" w:rsidRPr="00750E86" w:rsidRDefault="00491B7D" w:rsidP="00A05222">
      <w:pPr>
        <w:jc w:val="center"/>
        <w:rPr>
          <w:b/>
          <w:bCs/>
        </w:rPr>
      </w:pPr>
      <w:r w:rsidRPr="00750E86">
        <w:rPr>
          <w:b/>
          <w:bCs/>
        </w:rPr>
        <w:t>Вопросы к дифференцированному зачету по дисциплине</w:t>
      </w:r>
    </w:p>
    <w:p w:rsidR="00491B7D" w:rsidRPr="0012335A" w:rsidRDefault="00491B7D" w:rsidP="00A05222">
      <w:pPr>
        <w:jc w:val="center"/>
        <w:rPr>
          <w:b/>
          <w:bCs/>
          <w:sz w:val="16"/>
          <w:szCs w:val="16"/>
        </w:rPr>
      </w:pPr>
    </w:p>
    <w:p w:rsidR="00491B7D" w:rsidRPr="00750E86" w:rsidRDefault="00491B7D" w:rsidP="00A05222">
      <w:pPr>
        <w:pStyle w:val="Default"/>
        <w:ind w:firstLine="142"/>
        <w:rPr>
          <w:color w:val="auto"/>
        </w:rPr>
      </w:pPr>
      <w:r w:rsidRPr="00750E86">
        <w:rPr>
          <w:color w:val="auto"/>
        </w:rPr>
        <w:t xml:space="preserve">1. Научное исследование: его сущность и особенности. </w:t>
      </w:r>
    </w:p>
    <w:p w:rsidR="00491B7D" w:rsidRPr="00750E86" w:rsidRDefault="00491B7D" w:rsidP="00A05222">
      <w:pPr>
        <w:pStyle w:val="Default"/>
        <w:ind w:firstLine="142"/>
        <w:rPr>
          <w:color w:val="auto"/>
        </w:rPr>
      </w:pPr>
      <w:r w:rsidRPr="00750E86">
        <w:rPr>
          <w:color w:val="auto"/>
        </w:rPr>
        <w:t xml:space="preserve">2. Базисные определения и понятия теоретических знаний. </w:t>
      </w:r>
    </w:p>
    <w:p w:rsidR="00491B7D" w:rsidRPr="00750E86" w:rsidRDefault="00491B7D" w:rsidP="00A05222">
      <w:pPr>
        <w:pStyle w:val="Default"/>
        <w:ind w:firstLine="142"/>
        <w:rPr>
          <w:color w:val="auto"/>
        </w:rPr>
      </w:pPr>
      <w:r w:rsidRPr="00750E86">
        <w:rPr>
          <w:color w:val="auto"/>
        </w:rPr>
        <w:t xml:space="preserve">3. Логика процесса научного исследования. </w:t>
      </w:r>
    </w:p>
    <w:p w:rsidR="00491B7D" w:rsidRPr="00750E86" w:rsidRDefault="00491B7D" w:rsidP="00A05222">
      <w:pPr>
        <w:pStyle w:val="Default"/>
        <w:ind w:firstLine="142"/>
        <w:rPr>
          <w:color w:val="auto"/>
        </w:rPr>
      </w:pPr>
      <w:r w:rsidRPr="00750E86">
        <w:rPr>
          <w:color w:val="auto"/>
        </w:rPr>
        <w:t xml:space="preserve">4. Теория как форма научного знания. </w:t>
      </w:r>
    </w:p>
    <w:p w:rsidR="00491B7D" w:rsidRPr="00750E86" w:rsidRDefault="00491B7D" w:rsidP="00A05222">
      <w:pPr>
        <w:pStyle w:val="Default"/>
        <w:ind w:firstLine="142"/>
        <w:rPr>
          <w:color w:val="auto"/>
        </w:rPr>
      </w:pPr>
      <w:r w:rsidRPr="00750E86">
        <w:rPr>
          <w:color w:val="auto"/>
        </w:rPr>
        <w:t xml:space="preserve">5. Классификация научных теорий. </w:t>
      </w:r>
    </w:p>
    <w:p w:rsidR="00491B7D" w:rsidRPr="00750E86" w:rsidRDefault="00491B7D" w:rsidP="00A05222">
      <w:pPr>
        <w:pStyle w:val="Default"/>
        <w:ind w:firstLine="142"/>
        <w:rPr>
          <w:color w:val="auto"/>
        </w:rPr>
      </w:pPr>
      <w:r w:rsidRPr="00750E86">
        <w:rPr>
          <w:color w:val="auto"/>
        </w:rPr>
        <w:t xml:space="preserve">6. Функции теории. </w:t>
      </w:r>
    </w:p>
    <w:p w:rsidR="00491B7D" w:rsidRPr="00750E86" w:rsidRDefault="00491B7D" w:rsidP="00A05222">
      <w:pPr>
        <w:pStyle w:val="Default"/>
        <w:ind w:firstLine="142"/>
        <w:rPr>
          <w:color w:val="auto"/>
        </w:rPr>
      </w:pPr>
      <w:r w:rsidRPr="00750E86">
        <w:rPr>
          <w:color w:val="auto"/>
        </w:rPr>
        <w:t xml:space="preserve">7. Методология научного познания. </w:t>
      </w:r>
    </w:p>
    <w:p w:rsidR="00491B7D" w:rsidRPr="00750E86" w:rsidRDefault="00491B7D" w:rsidP="00A05222">
      <w:pPr>
        <w:pStyle w:val="Default"/>
        <w:ind w:firstLine="142"/>
        <w:rPr>
          <w:color w:val="auto"/>
        </w:rPr>
      </w:pPr>
      <w:r w:rsidRPr="00750E86">
        <w:rPr>
          <w:color w:val="auto"/>
        </w:rPr>
        <w:t xml:space="preserve">8. Сущность понятия «метод». </w:t>
      </w:r>
    </w:p>
    <w:p w:rsidR="00491B7D" w:rsidRPr="00750E86" w:rsidRDefault="00491B7D" w:rsidP="00A05222">
      <w:pPr>
        <w:pStyle w:val="Default"/>
        <w:ind w:firstLine="142"/>
        <w:rPr>
          <w:color w:val="auto"/>
        </w:rPr>
      </w:pPr>
      <w:r w:rsidRPr="00750E86">
        <w:rPr>
          <w:color w:val="auto"/>
        </w:rPr>
        <w:t xml:space="preserve">9. Методы научного познания. </w:t>
      </w:r>
    </w:p>
    <w:p w:rsidR="00491B7D" w:rsidRPr="00750E86" w:rsidRDefault="00491B7D" w:rsidP="00A05222">
      <w:pPr>
        <w:pStyle w:val="Default"/>
        <w:rPr>
          <w:color w:val="auto"/>
        </w:rPr>
      </w:pPr>
      <w:r w:rsidRPr="00750E86">
        <w:rPr>
          <w:color w:val="auto"/>
        </w:rPr>
        <w:t xml:space="preserve">10.Типология научных методов. </w:t>
      </w:r>
    </w:p>
    <w:p w:rsidR="00491B7D" w:rsidRPr="00750E86" w:rsidRDefault="00491B7D" w:rsidP="00A05222">
      <w:pPr>
        <w:pStyle w:val="Default"/>
        <w:rPr>
          <w:color w:val="auto"/>
        </w:rPr>
      </w:pPr>
      <w:r w:rsidRPr="00750E86">
        <w:rPr>
          <w:color w:val="auto"/>
        </w:rPr>
        <w:t xml:space="preserve">11.Методы научного исследования. </w:t>
      </w:r>
    </w:p>
    <w:p w:rsidR="00491B7D" w:rsidRPr="00750E86" w:rsidRDefault="00491B7D" w:rsidP="00A05222">
      <w:pPr>
        <w:pStyle w:val="Default"/>
        <w:rPr>
          <w:color w:val="auto"/>
        </w:rPr>
      </w:pPr>
      <w:r w:rsidRPr="00750E86">
        <w:rPr>
          <w:color w:val="auto"/>
        </w:rPr>
        <w:t xml:space="preserve">12.Классификация методов научного исследования. </w:t>
      </w:r>
    </w:p>
    <w:p w:rsidR="00491B7D" w:rsidRPr="00750E86" w:rsidRDefault="00491B7D" w:rsidP="00A05222">
      <w:pPr>
        <w:pStyle w:val="Default"/>
        <w:rPr>
          <w:color w:val="auto"/>
        </w:rPr>
      </w:pPr>
      <w:r w:rsidRPr="00750E86">
        <w:rPr>
          <w:color w:val="auto"/>
        </w:rPr>
        <w:t xml:space="preserve">13.Роль метода в научном познании. </w:t>
      </w:r>
    </w:p>
    <w:p w:rsidR="00491B7D" w:rsidRPr="00750E86" w:rsidRDefault="00491B7D" w:rsidP="00A05222">
      <w:pPr>
        <w:pStyle w:val="Default"/>
        <w:rPr>
          <w:color w:val="auto"/>
        </w:rPr>
      </w:pPr>
      <w:r w:rsidRPr="00750E86">
        <w:rPr>
          <w:color w:val="auto"/>
        </w:rPr>
        <w:t xml:space="preserve">14.Роль понятий и категорий в научном исследовании. </w:t>
      </w:r>
    </w:p>
    <w:p w:rsidR="00491B7D" w:rsidRPr="00750E86" w:rsidRDefault="00491B7D" w:rsidP="00A05222">
      <w:pPr>
        <w:pStyle w:val="Default"/>
        <w:rPr>
          <w:color w:val="auto"/>
        </w:rPr>
      </w:pPr>
      <w:r w:rsidRPr="00750E86">
        <w:rPr>
          <w:color w:val="auto"/>
        </w:rPr>
        <w:t xml:space="preserve">15.Место количественных методов в научных исследованиях. </w:t>
      </w:r>
    </w:p>
    <w:p w:rsidR="00491B7D" w:rsidRPr="00750E86" w:rsidRDefault="00491B7D" w:rsidP="00A05222">
      <w:pPr>
        <w:pStyle w:val="Default"/>
        <w:rPr>
          <w:color w:val="auto"/>
        </w:rPr>
      </w:pPr>
      <w:r w:rsidRPr="00750E86">
        <w:rPr>
          <w:color w:val="auto"/>
        </w:rPr>
        <w:t xml:space="preserve">16.Информационно-библиографические ресурсы. </w:t>
      </w:r>
    </w:p>
    <w:p w:rsidR="00491B7D" w:rsidRPr="00750E86" w:rsidRDefault="00491B7D" w:rsidP="00A05222">
      <w:pPr>
        <w:pStyle w:val="Default"/>
        <w:rPr>
          <w:color w:val="auto"/>
        </w:rPr>
      </w:pPr>
      <w:r w:rsidRPr="00750E86">
        <w:rPr>
          <w:color w:val="auto"/>
        </w:rPr>
        <w:t xml:space="preserve">17.Анализ источников информации. </w:t>
      </w:r>
    </w:p>
    <w:p w:rsidR="00491B7D" w:rsidRPr="00750E86" w:rsidRDefault="00491B7D" w:rsidP="00A05222">
      <w:pPr>
        <w:pStyle w:val="Default"/>
        <w:rPr>
          <w:color w:val="auto"/>
        </w:rPr>
      </w:pPr>
      <w:r w:rsidRPr="00750E86">
        <w:rPr>
          <w:color w:val="auto"/>
        </w:rPr>
        <w:t xml:space="preserve">18.Работа с научной литературой. </w:t>
      </w:r>
    </w:p>
    <w:p w:rsidR="00491B7D" w:rsidRPr="00750E86" w:rsidRDefault="00491B7D" w:rsidP="00A05222">
      <w:pPr>
        <w:pStyle w:val="Default"/>
        <w:rPr>
          <w:color w:val="auto"/>
        </w:rPr>
      </w:pPr>
      <w:r w:rsidRPr="00750E86">
        <w:rPr>
          <w:color w:val="auto"/>
        </w:rPr>
        <w:t xml:space="preserve">19.Реферат. </w:t>
      </w:r>
    </w:p>
    <w:p w:rsidR="00491B7D" w:rsidRPr="00750E86" w:rsidRDefault="00491B7D" w:rsidP="00A05222">
      <w:pPr>
        <w:pStyle w:val="Default"/>
        <w:rPr>
          <w:color w:val="auto"/>
        </w:rPr>
      </w:pPr>
      <w:r w:rsidRPr="00750E86">
        <w:rPr>
          <w:color w:val="auto"/>
        </w:rPr>
        <w:t xml:space="preserve">20.Научный отчет. </w:t>
      </w:r>
    </w:p>
    <w:p w:rsidR="00491B7D" w:rsidRPr="00750E86" w:rsidRDefault="00491B7D" w:rsidP="00A05222">
      <w:pPr>
        <w:pStyle w:val="Default"/>
        <w:rPr>
          <w:color w:val="auto"/>
        </w:rPr>
      </w:pPr>
      <w:r w:rsidRPr="00750E86">
        <w:rPr>
          <w:color w:val="auto"/>
        </w:rPr>
        <w:t xml:space="preserve">21.Доклад. </w:t>
      </w:r>
    </w:p>
    <w:p w:rsidR="00491B7D" w:rsidRPr="00750E86" w:rsidRDefault="00491B7D" w:rsidP="00A05222">
      <w:pPr>
        <w:pStyle w:val="Default"/>
        <w:rPr>
          <w:color w:val="auto"/>
        </w:rPr>
      </w:pPr>
      <w:r w:rsidRPr="00750E86">
        <w:rPr>
          <w:color w:val="auto"/>
        </w:rPr>
        <w:t xml:space="preserve">22.Научная статья. </w:t>
      </w:r>
    </w:p>
    <w:p w:rsidR="00491B7D" w:rsidRPr="00750E86" w:rsidRDefault="00491B7D" w:rsidP="00A05222">
      <w:pPr>
        <w:pStyle w:val="Default"/>
        <w:rPr>
          <w:color w:val="auto"/>
        </w:rPr>
      </w:pPr>
      <w:r w:rsidRPr="00750E86">
        <w:rPr>
          <w:color w:val="auto"/>
        </w:rPr>
        <w:t xml:space="preserve">23.Курсовая работа. </w:t>
      </w:r>
    </w:p>
    <w:p w:rsidR="00491B7D" w:rsidRPr="00750E86" w:rsidRDefault="00491B7D" w:rsidP="00A05222">
      <w:pPr>
        <w:pStyle w:val="Default"/>
        <w:rPr>
          <w:color w:val="auto"/>
        </w:rPr>
      </w:pPr>
      <w:r w:rsidRPr="00750E86">
        <w:rPr>
          <w:color w:val="auto"/>
        </w:rPr>
        <w:t xml:space="preserve">24.Дипломная работа. </w:t>
      </w:r>
    </w:p>
    <w:p w:rsidR="00491B7D" w:rsidRPr="00750E86" w:rsidRDefault="00491B7D" w:rsidP="00A05222">
      <w:pPr>
        <w:pStyle w:val="Default"/>
        <w:rPr>
          <w:color w:val="auto"/>
        </w:rPr>
      </w:pPr>
      <w:r w:rsidRPr="00750E86">
        <w:rPr>
          <w:color w:val="auto"/>
        </w:rPr>
        <w:t xml:space="preserve">25.Техника оформления результатов исследования. </w:t>
      </w:r>
    </w:p>
    <w:p w:rsidR="00491B7D" w:rsidRPr="00750E86" w:rsidRDefault="00491B7D" w:rsidP="00A05222">
      <w:pPr>
        <w:pStyle w:val="Default"/>
        <w:rPr>
          <w:color w:val="auto"/>
        </w:rPr>
      </w:pPr>
      <w:r w:rsidRPr="00750E86">
        <w:rPr>
          <w:color w:val="auto"/>
        </w:rPr>
        <w:t>26.Оформление структурных частей научных работ.</w:t>
      </w:r>
    </w:p>
    <w:p w:rsidR="00491B7D" w:rsidRPr="00750E86" w:rsidRDefault="00491B7D" w:rsidP="00A05222">
      <w:pPr>
        <w:pStyle w:val="Default"/>
        <w:rPr>
          <w:color w:val="auto"/>
        </w:rPr>
      </w:pPr>
      <w:r w:rsidRPr="00750E86">
        <w:rPr>
          <w:color w:val="auto"/>
        </w:rPr>
        <w:t xml:space="preserve">27.Общие требования к оформлению титульного листа. </w:t>
      </w:r>
    </w:p>
    <w:p w:rsidR="00491B7D" w:rsidRPr="00750E86" w:rsidRDefault="00491B7D" w:rsidP="00A05222">
      <w:pPr>
        <w:pStyle w:val="Default"/>
        <w:rPr>
          <w:color w:val="auto"/>
        </w:rPr>
      </w:pPr>
      <w:r w:rsidRPr="00750E86">
        <w:rPr>
          <w:color w:val="auto"/>
        </w:rPr>
        <w:t xml:space="preserve">28.Общие требования к оформлению оглавления. </w:t>
      </w:r>
    </w:p>
    <w:p w:rsidR="00491B7D" w:rsidRPr="00750E86" w:rsidRDefault="00491B7D" w:rsidP="00A05222">
      <w:pPr>
        <w:pStyle w:val="Default"/>
        <w:rPr>
          <w:color w:val="auto"/>
        </w:rPr>
      </w:pPr>
      <w:r w:rsidRPr="00750E86">
        <w:rPr>
          <w:color w:val="auto"/>
        </w:rPr>
        <w:t xml:space="preserve">29.Общие требования к оформлению текстовой части. </w:t>
      </w:r>
    </w:p>
    <w:p w:rsidR="00491B7D" w:rsidRPr="00750E86" w:rsidRDefault="00491B7D" w:rsidP="00A05222">
      <w:pPr>
        <w:pStyle w:val="Default"/>
        <w:rPr>
          <w:color w:val="auto"/>
        </w:rPr>
      </w:pPr>
      <w:r w:rsidRPr="00750E86">
        <w:rPr>
          <w:color w:val="auto"/>
        </w:rPr>
        <w:t xml:space="preserve">30.Правила оформления библиографических ссылок. </w:t>
      </w:r>
    </w:p>
    <w:p w:rsidR="00491B7D" w:rsidRPr="00750E86" w:rsidRDefault="00491B7D" w:rsidP="00A05222">
      <w:pPr>
        <w:pStyle w:val="Default"/>
        <w:rPr>
          <w:color w:val="auto"/>
        </w:rPr>
      </w:pPr>
      <w:r w:rsidRPr="00750E86">
        <w:rPr>
          <w:color w:val="auto"/>
        </w:rPr>
        <w:t xml:space="preserve">31.Общие требования к оформлению иллюстративного материала. </w:t>
      </w:r>
    </w:p>
    <w:p w:rsidR="00491B7D" w:rsidRPr="00750E86" w:rsidRDefault="00491B7D" w:rsidP="00A05222">
      <w:pPr>
        <w:pStyle w:val="Default"/>
        <w:rPr>
          <w:color w:val="auto"/>
        </w:rPr>
      </w:pPr>
      <w:r w:rsidRPr="00750E86">
        <w:rPr>
          <w:color w:val="auto"/>
        </w:rPr>
        <w:t>32.Презентация научно-исследовательских работ.</w:t>
      </w:r>
    </w:p>
    <w:p w:rsidR="00491B7D" w:rsidRPr="0012335A" w:rsidRDefault="00491B7D" w:rsidP="00A05222">
      <w:pPr>
        <w:pStyle w:val="Default"/>
        <w:rPr>
          <w:color w:val="auto"/>
          <w:sz w:val="16"/>
          <w:szCs w:val="16"/>
        </w:rPr>
      </w:pPr>
    </w:p>
    <w:p w:rsidR="0012335A" w:rsidRDefault="00491B7D" w:rsidP="00A05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750E86">
        <w:rPr>
          <w:b/>
          <w:bCs/>
        </w:rPr>
        <w:t xml:space="preserve">Перечень рекомендуемых учебных изданий,                                                                            </w:t>
      </w:r>
    </w:p>
    <w:p w:rsidR="00491B7D" w:rsidRPr="00750E86" w:rsidRDefault="00491B7D" w:rsidP="00A05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750E86">
        <w:rPr>
          <w:b/>
          <w:bCs/>
        </w:rPr>
        <w:t>Интернет-ресурсов, дополнительной литературы.</w:t>
      </w:r>
    </w:p>
    <w:p w:rsidR="0012335A" w:rsidRPr="0012335A" w:rsidRDefault="0012335A" w:rsidP="00A05222">
      <w:pPr>
        <w:rPr>
          <w:b/>
          <w:sz w:val="16"/>
          <w:szCs w:val="16"/>
        </w:rPr>
      </w:pPr>
    </w:p>
    <w:p w:rsidR="00491B7D" w:rsidRPr="00750E86" w:rsidRDefault="00491B7D" w:rsidP="00A05222">
      <w:pPr>
        <w:rPr>
          <w:b/>
        </w:rPr>
      </w:pPr>
      <w:r w:rsidRPr="00750E86">
        <w:rPr>
          <w:b/>
        </w:rPr>
        <w:t>Основная литература</w:t>
      </w:r>
    </w:p>
    <w:p w:rsidR="00491B7D" w:rsidRPr="00750E86" w:rsidRDefault="00491B7D" w:rsidP="0012335A">
      <w:pPr>
        <w:pStyle w:val="a6"/>
        <w:numPr>
          <w:ilvl w:val="0"/>
          <w:numId w:val="18"/>
        </w:numPr>
        <w:ind w:left="426" w:hanging="284"/>
        <w:contextualSpacing/>
        <w:jc w:val="both"/>
      </w:pPr>
      <w:r w:rsidRPr="00750E86">
        <w:t xml:space="preserve">Методические рекомендации по написанию и оформлению научно – исследовательской работы / Сост. Г.В. </w:t>
      </w:r>
      <w:proofErr w:type="spellStart"/>
      <w:r w:rsidRPr="00750E86">
        <w:t>Брюхова</w:t>
      </w:r>
      <w:proofErr w:type="spellEnd"/>
      <w:r w:rsidRPr="00750E86">
        <w:t>. Челябинск, 2020. - 36 с.</w:t>
      </w:r>
    </w:p>
    <w:p w:rsidR="00491B7D" w:rsidRPr="00750E86" w:rsidRDefault="00491B7D" w:rsidP="00A05222">
      <w:pPr>
        <w:pStyle w:val="a6"/>
        <w:ind w:left="34"/>
        <w:jc w:val="both"/>
      </w:pPr>
      <w:r w:rsidRPr="00750E86">
        <w:rPr>
          <w:b/>
        </w:rPr>
        <w:t>Дополнительная литература</w:t>
      </w:r>
    </w:p>
    <w:p w:rsidR="00491B7D" w:rsidRPr="00750E86" w:rsidRDefault="00D279FE" w:rsidP="0012335A">
      <w:pPr>
        <w:pStyle w:val="a6"/>
        <w:numPr>
          <w:ilvl w:val="0"/>
          <w:numId w:val="19"/>
        </w:numPr>
        <w:tabs>
          <w:tab w:val="left" w:pos="284"/>
        </w:tabs>
        <w:ind w:left="426" w:hanging="284"/>
        <w:contextualSpacing/>
        <w:jc w:val="both"/>
        <w:rPr>
          <w:rFonts w:eastAsia="Century Schoolbook"/>
          <w:color w:val="000000"/>
        </w:rPr>
      </w:pPr>
      <w:proofErr w:type="spellStart"/>
      <w:r w:rsidRPr="00750E86">
        <w:rPr>
          <w:color w:val="000000"/>
          <w:shd w:val="clear" w:color="auto" w:fill="FFFFFF"/>
        </w:rPr>
        <w:t>Бакшева</w:t>
      </w:r>
      <w:proofErr w:type="spellEnd"/>
      <w:r w:rsidRPr="00750E86">
        <w:rPr>
          <w:color w:val="000000"/>
          <w:shd w:val="clear" w:color="auto" w:fill="FFFFFF"/>
        </w:rPr>
        <w:t>, Т.</w:t>
      </w:r>
      <w:r w:rsidR="00491B7D" w:rsidRPr="00750E86">
        <w:rPr>
          <w:color w:val="000000"/>
          <w:shd w:val="clear" w:color="auto" w:fill="FFFFFF"/>
        </w:rPr>
        <w:t>В. Основы научно-методической деятельн</w:t>
      </w:r>
      <w:r w:rsidRPr="00750E86">
        <w:rPr>
          <w:color w:val="000000"/>
          <w:shd w:val="clear" w:color="auto" w:fill="FFFFFF"/>
        </w:rPr>
        <w:t>ости: учебное пособие / Т.</w:t>
      </w:r>
      <w:r w:rsidR="00491B7D" w:rsidRPr="00750E86">
        <w:rPr>
          <w:color w:val="000000"/>
          <w:shd w:val="clear" w:color="auto" w:fill="FFFFFF"/>
        </w:rPr>
        <w:t xml:space="preserve">В. </w:t>
      </w:r>
      <w:proofErr w:type="spellStart"/>
      <w:r w:rsidR="00491B7D" w:rsidRPr="00750E86">
        <w:rPr>
          <w:color w:val="000000"/>
          <w:shd w:val="clear" w:color="auto" w:fill="FFFFFF"/>
        </w:rPr>
        <w:t>Бакше</w:t>
      </w:r>
      <w:r w:rsidRPr="00750E86">
        <w:rPr>
          <w:color w:val="000000"/>
          <w:shd w:val="clear" w:color="auto" w:fill="FFFFFF"/>
        </w:rPr>
        <w:t>ва</w:t>
      </w:r>
      <w:proofErr w:type="spellEnd"/>
      <w:r w:rsidRPr="00750E86">
        <w:rPr>
          <w:color w:val="000000"/>
          <w:shd w:val="clear" w:color="auto" w:fill="FFFFFF"/>
        </w:rPr>
        <w:t>, А.</w:t>
      </w:r>
      <w:r w:rsidR="00491B7D" w:rsidRPr="00750E86">
        <w:rPr>
          <w:color w:val="000000"/>
          <w:shd w:val="clear" w:color="auto" w:fill="FFFFFF"/>
        </w:rPr>
        <w:t xml:space="preserve">В. </w:t>
      </w:r>
      <w:proofErr w:type="spellStart"/>
      <w:r w:rsidR="00491B7D" w:rsidRPr="00750E86">
        <w:rPr>
          <w:color w:val="000000"/>
          <w:shd w:val="clear" w:color="auto" w:fill="FFFFFF"/>
        </w:rPr>
        <w:t>Кушакова</w:t>
      </w:r>
      <w:proofErr w:type="spellEnd"/>
      <w:r w:rsidR="00491B7D" w:rsidRPr="00750E86">
        <w:rPr>
          <w:color w:val="000000"/>
          <w:shd w:val="clear" w:color="auto" w:fill="FFFFFF"/>
        </w:rPr>
        <w:t xml:space="preserve">. — Ставрополь, 2014. — 122 c. - </w:t>
      </w:r>
      <w:r w:rsidR="00491B7D" w:rsidRPr="00750E86">
        <w:rPr>
          <w:color w:val="000000"/>
        </w:rPr>
        <w:t>[Электронный ресурс]</w:t>
      </w:r>
      <w:r w:rsidR="00491B7D" w:rsidRPr="00750E86">
        <w:rPr>
          <w:color w:val="000000"/>
          <w:shd w:val="clear" w:color="auto" w:fill="FFFFFF"/>
        </w:rPr>
        <w:t xml:space="preserve"> / Электронно-библиотечная система IPR BOOKS: Режим доступа: http://www.iprbookshop.ru/62975.html </w:t>
      </w:r>
    </w:p>
    <w:p w:rsidR="00491B7D" w:rsidRPr="00750E86" w:rsidRDefault="00491B7D" w:rsidP="0012335A">
      <w:pPr>
        <w:pStyle w:val="a6"/>
        <w:numPr>
          <w:ilvl w:val="0"/>
          <w:numId w:val="19"/>
        </w:numPr>
        <w:tabs>
          <w:tab w:val="left" w:pos="284"/>
        </w:tabs>
        <w:ind w:left="426" w:hanging="284"/>
        <w:contextualSpacing/>
        <w:jc w:val="both"/>
        <w:rPr>
          <w:rFonts w:eastAsia="Century Schoolbook"/>
          <w:color w:val="000000"/>
        </w:rPr>
      </w:pPr>
      <w:r w:rsidRPr="00750E86">
        <w:rPr>
          <w:color w:val="000000"/>
          <w:shd w:val="clear" w:color="auto" w:fill="FFFFFF"/>
        </w:rPr>
        <w:t>Безуглов, И.Г. Основы научного исследования: учебное пособие для аспирантов и студен</w:t>
      </w:r>
      <w:r w:rsidR="00D279FE" w:rsidRPr="00750E86">
        <w:rPr>
          <w:color w:val="000000"/>
          <w:shd w:val="clear" w:color="auto" w:fill="FFFFFF"/>
        </w:rPr>
        <w:t>тов-дипломников / И.Г. Безуглов, В.</w:t>
      </w:r>
      <w:r w:rsidRPr="00750E86">
        <w:rPr>
          <w:color w:val="000000"/>
          <w:shd w:val="clear" w:color="auto" w:fill="FFFFFF"/>
        </w:rPr>
        <w:t xml:space="preserve">В. Лебединский, А. И. Безуглов. — Москва, 2008. — 208 c. — </w:t>
      </w:r>
      <w:r w:rsidRPr="00750E86">
        <w:rPr>
          <w:color w:val="000000"/>
        </w:rPr>
        <w:t>[Электронный ресурс]</w:t>
      </w:r>
      <w:r w:rsidRPr="00750E86">
        <w:rPr>
          <w:color w:val="000000"/>
          <w:shd w:val="clear" w:color="auto" w:fill="FFFFFF"/>
        </w:rPr>
        <w:t xml:space="preserve"> / Электронно-библиотечная система IPR BOOKS: Режим доступа: </w:t>
      </w:r>
      <w:hyperlink r:id="rId9" w:history="1">
        <w:r w:rsidRPr="00750E86">
          <w:rPr>
            <w:rStyle w:val="ab"/>
            <w:color w:val="000000"/>
            <w:shd w:val="clear" w:color="auto" w:fill="FFFFFF"/>
          </w:rPr>
          <w:t>http://www.iprbookshop.ru/36452.html</w:t>
        </w:r>
      </w:hyperlink>
      <w:r w:rsidRPr="00750E86">
        <w:rPr>
          <w:color w:val="000000"/>
          <w:shd w:val="clear" w:color="auto" w:fill="FFFFFF"/>
        </w:rPr>
        <w:t xml:space="preserve"> </w:t>
      </w:r>
    </w:p>
    <w:p w:rsidR="00491B7D" w:rsidRPr="00750E86" w:rsidRDefault="00491B7D" w:rsidP="0012335A">
      <w:pPr>
        <w:pStyle w:val="a6"/>
        <w:numPr>
          <w:ilvl w:val="0"/>
          <w:numId w:val="19"/>
        </w:numPr>
        <w:tabs>
          <w:tab w:val="left" w:pos="284"/>
        </w:tabs>
        <w:ind w:left="426" w:hanging="284"/>
        <w:contextualSpacing/>
        <w:jc w:val="both"/>
        <w:rPr>
          <w:rFonts w:eastAsia="Century Schoolbook"/>
          <w:color w:val="000000"/>
        </w:rPr>
      </w:pPr>
      <w:r w:rsidRPr="00750E86">
        <w:rPr>
          <w:color w:val="000000"/>
          <w:shd w:val="clear" w:color="auto" w:fill="FFFFFF"/>
        </w:rPr>
        <w:t xml:space="preserve">Моисеева, И.Ю. История и методология науки. - Часть 1: учебное пособие / И. Ю. Моисеева. — </w:t>
      </w:r>
      <w:proofErr w:type="gramStart"/>
      <w:r w:rsidRPr="00750E86">
        <w:rPr>
          <w:color w:val="000000"/>
          <w:shd w:val="clear" w:color="auto" w:fill="FFFFFF"/>
        </w:rPr>
        <w:t>Оренбург,  2016</w:t>
      </w:r>
      <w:proofErr w:type="gramEnd"/>
      <w:r w:rsidRPr="00750E86">
        <w:rPr>
          <w:color w:val="000000"/>
          <w:shd w:val="clear" w:color="auto" w:fill="FFFFFF"/>
        </w:rPr>
        <w:t xml:space="preserve">. — 110 c. — </w:t>
      </w:r>
      <w:r w:rsidRPr="00750E86">
        <w:rPr>
          <w:color w:val="000000"/>
        </w:rPr>
        <w:t xml:space="preserve">[Электронный ресурс] </w:t>
      </w:r>
      <w:r w:rsidRPr="00750E86">
        <w:rPr>
          <w:color w:val="000000"/>
          <w:shd w:val="clear" w:color="auto" w:fill="FFFFFF"/>
        </w:rPr>
        <w:t xml:space="preserve">IPR </w:t>
      </w:r>
      <w:proofErr w:type="gramStart"/>
      <w:r w:rsidRPr="00750E86">
        <w:rPr>
          <w:color w:val="000000"/>
          <w:shd w:val="clear" w:color="auto" w:fill="FFFFFF"/>
        </w:rPr>
        <w:t>BOOKS :</w:t>
      </w:r>
      <w:proofErr w:type="gramEnd"/>
      <w:r w:rsidRPr="00750E86">
        <w:rPr>
          <w:color w:val="000000"/>
          <w:shd w:val="clear" w:color="auto" w:fill="FFFFFF"/>
        </w:rPr>
        <w:t xml:space="preserve"> Режим доступа: http://www.iprbookshop.ru/61362.html</w:t>
      </w:r>
    </w:p>
    <w:p w:rsidR="00491B7D" w:rsidRDefault="00491B7D" w:rsidP="00A05222">
      <w:pPr>
        <w:ind w:left="360"/>
        <w:jc w:val="center"/>
        <w:rPr>
          <w:b/>
        </w:rPr>
      </w:pPr>
    </w:p>
    <w:p w:rsidR="0012335A" w:rsidRPr="00750E86" w:rsidRDefault="0012335A" w:rsidP="00A05222">
      <w:pPr>
        <w:ind w:left="360"/>
        <w:jc w:val="center"/>
        <w:rPr>
          <w:b/>
        </w:rPr>
      </w:pPr>
    </w:p>
    <w:p w:rsidR="009651B7" w:rsidRPr="00750E86" w:rsidRDefault="009651B7" w:rsidP="0012335A">
      <w:pPr>
        <w:ind w:left="360" w:hanging="360"/>
        <w:jc w:val="center"/>
        <w:rPr>
          <w:b/>
        </w:rPr>
      </w:pPr>
      <w:r w:rsidRPr="00750E86">
        <w:rPr>
          <w:b/>
        </w:rPr>
        <w:lastRenderedPageBreak/>
        <w:t>АДМИНИСТРАТИВНОЕ ПРАВО</w:t>
      </w:r>
    </w:p>
    <w:p w:rsidR="009651B7" w:rsidRPr="00750E86" w:rsidRDefault="009651B7" w:rsidP="00A05222">
      <w:pPr>
        <w:pStyle w:val="9"/>
      </w:pPr>
      <w:r w:rsidRPr="00750E86">
        <w:t>Вопросы к экзамену</w:t>
      </w:r>
    </w:p>
    <w:p w:rsidR="009651B7" w:rsidRPr="0012335A" w:rsidRDefault="009651B7" w:rsidP="00A05222">
      <w:pPr>
        <w:rPr>
          <w:sz w:val="16"/>
          <w:szCs w:val="16"/>
        </w:rPr>
      </w:pPr>
    </w:p>
    <w:p w:rsidR="009651B7" w:rsidRPr="00750E86" w:rsidRDefault="009651B7" w:rsidP="00A05222">
      <w:pPr>
        <w:numPr>
          <w:ilvl w:val="0"/>
          <w:numId w:val="5"/>
        </w:numPr>
        <w:tabs>
          <w:tab w:val="num" w:pos="426"/>
        </w:tabs>
        <w:ind w:left="0" w:firstLine="142"/>
        <w:jc w:val="both"/>
      </w:pPr>
      <w:r w:rsidRPr="00750E86">
        <w:t>Понятие и признаки исполнительной власти.</w:t>
      </w:r>
    </w:p>
    <w:p w:rsidR="009651B7" w:rsidRPr="00750E86" w:rsidRDefault="009651B7" w:rsidP="00A05222">
      <w:pPr>
        <w:numPr>
          <w:ilvl w:val="0"/>
          <w:numId w:val="5"/>
        </w:numPr>
        <w:tabs>
          <w:tab w:val="num" w:pos="426"/>
        </w:tabs>
        <w:ind w:left="0" w:firstLine="142"/>
        <w:jc w:val="both"/>
      </w:pPr>
      <w:r w:rsidRPr="00750E86">
        <w:t>Понятие административного права, его предмет, метод и источники.</w:t>
      </w:r>
    </w:p>
    <w:p w:rsidR="009651B7" w:rsidRPr="00750E86" w:rsidRDefault="009651B7" w:rsidP="00A05222">
      <w:pPr>
        <w:numPr>
          <w:ilvl w:val="0"/>
          <w:numId w:val="5"/>
        </w:numPr>
        <w:tabs>
          <w:tab w:val="num" w:pos="426"/>
        </w:tabs>
        <w:ind w:left="0" w:firstLine="142"/>
        <w:jc w:val="both"/>
      </w:pPr>
      <w:r w:rsidRPr="00750E86">
        <w:t>Граждане как субъекты административного права.</w:t>
      </w:r>
    </w:p>
    <w:p w:rsidR="009651B7" w:rsidRPr="00750E86" w:rsidRDefault="009651B7" w:rsidP="00A05222">
      <w:pPr>
        <w:numPr>
          <w:ilvl w:val="0"/>
          <w:numId w:val="5"/>
        </w:numPr>
        <w:tabs>
          <w:tab w:val="num" w:pos="426"/>
        </w:tabs>
        <w:ind w:left="0" w:firstLine="142"/>
        <w:jc w:val="both"/>
      </w:pPr>
      <w:r w:rsidRPr="00750E86">
        <w:t>Общественные объединения как субъекты административного права.</w:t>
      </w:r>
    </w:p>
    <w:p w:rsidR="009651B7" w:rsidRPr="00750E86" w:rsidRDefault="009651B7" w:rsidP="00A05222">
      <w:pPr>
        <w:numPr>
          <w:ilvl w:val="0"/>
          <w:numId w:val="5"/>
        </w:numPr>
        <w:tabs>
          <w:tab w:val="num" w:pos="426"/>
        </w:tabs>
        <w:ind w:left="0" w:firstLine="142"/>
        <w:jc w:val="both"/>
      </w:pPr>
      <w:r w:rsidRPr="00750E86">
        <w:t>Понятие органа исполнительной власти. Виды органов исполнительной власти.</w:t>
      </w:r>
    </w:p>
    <w:p w:rsidR="009651B7" w:rsidRPr="00750E86" w:rsidRDefault="009651B7" w:rsidP="00A05222">
      <w:pPr>
        <w:numPr>
          <w:ilvl w:val="0"/>
          <w:numId w:val="5"/>
        </w:numPr>
        <w:tabs>
          <w:tab w:val="num" w:pos="426"/>
        </w:tabs>
        <w:ind w:left="0" w:firstLine="142"/>
        <w:jc w:val="both"/>
      </w:pPr>
      <w:r w:rsidRPr="00750E86">
        <w:t>Понятие государственной службы Понятия и принципы гражданской службы.</w:t>
      </w:r>
    </w:p>
    <w:p w:rsidR="009651B7" w:rsidRPr="00750E86" w:rsidRDefault="009651B7" w:rsidP="00A05222">
      <w:pPr>
        <w:numPr>
          <w:ilvl w:val="0"/>
          <w:numId w:val="5"/>
        </w:numPr>
        <w:tabs>
          <w:tab w:val="num" w:pos="426"/>
        </w:tabs>
        <w:ind w:left="0" w:firstLine="142"/>
        <w:jc w:val="both"/>
      </w:pPr>
      <w:r w:rsidRPr="00750E86">
        <w:t>Государственные должности их классификациях.</w:t>
      </w:r>
    </w:p>
    <w:p w:rsidR="009651B7" w:rsidRPr="00750E86" w:rsidRDefault="009651B7" w:rsidP="00A05222">
      <w:pPr>
        <w:numPr>
          <w:ilvl w:val="0"/>
          <w:numId w:val="5"/>
        </w:numPr>
        <w:tabs>
          <w:tab w:val="num" w:pos="426"/>
        </w:tabs>
        <w:ind w:left="0" w:firstLine="142"/>
        <w:jc w:val="both"/>
      </w:pPr>
      <w:r w:rsidRPr="00750E86">
        <w:t>Порядок поступления на гражданскую службу.</w:t>
      </w:r>
    </w:p>
    <w:p w:rsidR="009651B7" w:rsidRPr="00750E86" w:rsidRDefault="009651B7" w:rsidP="00A05222">
      <w:pPr>
        <w:numPr>
          <w:ilvl w:val="0"/>
          <w:numId w:val="5"/>
        </w:numPr>
        <w:tabs>
          <w:tab w:val="num" w:pos="426"/>
        </w:tabs>
        <w:ind w:left="0" w:firstLine="142"/>
        <w:jc w:val="both"/>
      </w:pPr>
      <w:r w:rsidRPr="00750E86">
        <w:t>Поощрения и награждения за гражданскую службу.</w:t>
      </w:r>
    </w:p>
    <w:p w:rsidR="009651B7" w:rsidRPr="00750E86" w:rsidRDefault="009651B7" w:rsidP="00A05222">
      <w:pPr>
        <w:numPr>
          <w:ilvl w:val="0"/>
          <w:numId w:val="5"/>
        </w:numPr>
        <w:tabs>
          <w:tab w:val="clear" w:pos="720"/>
          <w:tab w:val="num" w:pos="360"/>
          <w:tab w:val="num" w:pos="426"/>
        </w:tabs>
        <w:ind w:left="426" w:hanging="426"/>
        <w:jc w:val="both"/>
      </w:pPr>
      <w:r w:rsidRPr="00750E86">
        <w:t>Ответственность гражданских служащих.</w:t>
      </w:r>
    </w:p>
    <w:p w:rsidR="009651B7" w:rsidRPr="00750E86" w:rsidRDefault="009651B7" w:rsidP="00A05222">
      <w:pPr>
        <w:numPr>
          <w:ilvl w:val="0"/>
          <w:numId w:val="5"/>
        </w:numPr>
        <w:tabs>
          <w:tab w:val="clear" w:pos="720"/>
          <w:tab w:val="num" w:pos="360"/>
          <w:tab w:val="num" w:pos="426"/>
        </w:tabs>
        <w:ind w:left="426" w:hanging="426"/>
        <w:jc w:val="both"/>
      </w:pPr>
      <w:r w:rsidRPr="00750E86">
        <w:t>Прекращение гражданской службы.</w:t>
      </w:r>
    </w:p>
    <w:p w:rsidR="009651B7" w:rsidRPr="00750E86" w:rsidRDefault="009651B7" w:rsidP="00A05222">
      <w:pPr>
        <w:numPr>
          <w:ilvl w:val="0"/>
          <w:numId w:val="5"/>
        </w:numPr>
        <w:tabs>
          <w:tab w:val="clear" w:pos="720"/>
          <w:tab w:val="num" w:pos="360"/>
          <w:tab w:val="num" w:pos="426"/>
        </w:tabs>
        <w:ind w:left="426" w:hanging="426"/>
        <w:jc w:val="both"/>
      </w:pPr>
      <w:r w:rsidRPr="00750E86">
        <w:t>Понятие и виды правовых актов управления.</w:t>
      </w:r>
    </w:p>
    <w:p w:rsidR="009651B7" w:rsidRPr="00750E86" w:rsidRDefault="009651B7" w:rsidP="00A05222">
      <w:pPr>
        <w:numPr>
          <w:ilvl w:val="0"/>
          <w:numId w:val="5"/>
        </w:numPr>
        <w:tabs>
          <w:tab w:val="clear" w:pos="720"/>
          <w:tab w:val="num" w:pos="360"/>
          <w:tab w:val="num" w:pos="426"/>
        </w:tabs>
        <w:ind w:left="426" w:hanging="426"/>
        <w:jc w:val="both"/>
      </w:pPr>
      <w:r w:rsidRPr="00750E86">
        <w:t>Требования, предъявляемые к актам управления.</w:t>
      </w:r>
    </w:p>
    <w:p w:rsidR="009651B7" w:rsidRPr="00750E86" w:rsidRDefault="009651B7" w:rsidP="00A05222">
      <w:pPr>
        <w:numPr>
          <w:ilvl w:val="0"/>
          <w:numId w:val="5"/>
        </w:numPr>
        <w:tabs>
          <w:tab w:val="clear" w:pos="720"/>
          <w:tab w:val="num" w:pos="360"/>
          <w:tab w:val="num" w:pos="426"/>
        </w:tabs>
        <w:ind w:left="426" w:hanging="426"/>
        <w:jc w:val="both"/>
      </w:pPr>
      <w:r w:rsidRPr="00750E86">
        <w:t>Понятие и особенности административного принуждения.</w:t>
      </w:r>
    </w:p>
    <w:p w:rsidR="009651B7" w:rsidRPr="00750E86" w:rsidRDefault="009651B7" w:rsidP="00A05222">
      <w:pPr>
        <w:numPr>
          <w:ilvl w:val="0"/>
          <w:numId w:val="5"/>
        </w:numPr>
        <w:tabs>
          <w:tab w:val="clear" w:pos="720"/>
          <w:tab w:val="num" w:pos="360"/>
          <w:tab w:val="num" w:pos="426"/>
        </w:tabs>
        <w:ind w:left="426" w:hanging="426"/>
        <w:jc w:val="both"/>
      </w:pPr>
      <w:r w:rsidRPr="00750E86">
        <w:t>Виды мер административного принуждения.</w:t>
      </w:r>
    </w:p>
    <w:p w:rsidR="009651B7" w:rsidRPr="00750E86" w:rsidRDefault="009651B7" w:rsidP="00A05222">
      <w:pPr>
        <w:numPr>
          <w:ilvl w:val="0"/>
          <w:numId w:val="5"/>
        </w:numPr>
        <w:tabs>
          <w:tab w:val="clear" w:pos="720"/>
          <w:tab w:val="num" w:pos="360"/>
          <w:tab w:val="num" w:pos="426"/>
        </w:tabs>
        <w:ind w:left="426" w:hanging="426"/>
        <w:jc w:val="both"/>
      </w:pPr>
      <w:r w:rsidRPr="00750E86">
        <w:t>Понятие и признаки административной ответственности.</w:t>
      </w:r>
    </w:p>
    <w:p w:rsidR="009651B7" w:rsidRPr="00750E86" w:rsidRDefault="009651B7" w:rsidP="00A05222">
      <w:pPr>
        <w:numPr>
          <w:ilvl w:val="0"/>
          <w:numId w:val="5"/>
        </w:numPr>
        <w:tabs>
          <w:tab w:val="clear" w:pos="720"/>
          <w:tab w:val="num" w:pos="360"/>
          <w:tab w:val="num" w:pos="426"/>
        </w:tabs>
        <w:ind w:left="426" w:hanging="426"/>
        <w:jc w:val="both"/>
      </w:pPr>
      <w:r w:rsidRPr="00750E86">
        <w:t>Юридический состав административного правонарушения.</w:t>
      </w:r>
    </w:p>
    <w:p w:rsidR="009651B7" w:rsidRPr="00750E86" w:rsidRDefault="009651B7" w:rsidP="00A05222">
      <w:pPr>
        <w:numPr>
          <w:ilvl w:val="0"/>
          <w:numId w:val="5"/>
        </w:numPr>
        <w:tabs>
          <w:tab w:val="clear" w:pos="720"/>
          <w:tab w:val="num" w:pos="426"/>
        </w:tabs>
        <w:ind w:left="426" w:hanging="426"/>
        <w:jc w:val="both"/>
      </w:pPr>
      <w:r w:rsidRPr="00750E86">
        <w:t>Отличие административной ответственности от других видов юридической ответственности.</w:t>
      </w:r>
    </w:p>
    <w:p w:rsidR="009651B7" w:rsidRPr="00750E86" w:rsidRDefault="009651B7" w:rsidP="00A05222">
      <w:pPr>
        <w:numPr>
          <w:ilvl w:val="0"/>
          <w:numId w:val="5"/>
        </w:numPr>
        <w:tabs>
          <w:tab w:val="clear" w:pos="720"/>
          <w:tab w:val="num" w:pos="360"/>
          <w:tab w:val="num" w:pos="426"/>
        </w:tabs>
        <w:ind w:left="426" w:hanging="426"/>
        <w:jc w:val="both"/>
      </w:pPr>
      <w:r w:rsidRPr="00750E86">
        <w:t xml:space="preserve"> Административные наказания, их понятие и виды.</w:t>
      </w:r>
    </w:p>
    <w:p w:rsidR="009651B7" w:rsidRPr="00750E86" w:rsidRDefault="009651B7" w:rsidP="00A05222">
      <w:pPr>
        <w:numPr>
          <w:ilvl w:val="0"/>
          <w:numId w:val="5"/>
        </w:numPr>
        <w:tabs>
          <w:tab w:val="clear" w:pos="720"/>
          <w:tab w:val="num" w:pos="426"/>
        </w:tabs>
        <w:ind w:left="426" w:hanging="426"/>
        <w:jc w:val="both"/>
      </w:pPr>
      <w:r w:rsidRPr="00750E86">
        <w:t>Понятие производства по делам об административных правонарушениях, его задачи и принципы.</w:t>
      </w:r>
    </w:p>
    <w:p w:rsidR="0012335A" w:rsidRPr="0012335A" w:rsidRDefault="0012335A" w:rsidP="0012335A">
      <w:pPr>
        <w:pStyle w:val="a7"/>
        <w:spacing w:after="0"/>
        <w:rPr>
          <w:b/>
          <w:bCs/>
          <w:sz w:val="16"/>
          <w:szCs w:val="16"/>
        </w:rPr>
      </w:pPr>
    </w:p>
    <w:p w:rsidR="00626A79" w:rsidRPr="00750E86" w:rsidRDefault="00626A79" w:rsidP="0012335A">
      <w:pPr>
        <w:pStyle w:val="a7"/>
        <w:spacing w:after="0"/>
        <w:rPr>
          <w:b/>
          <w:bCs/>
        </w:rPr>
      </w:pPr>
      <w:r w:rsidRPr="00750E86">
        <w:rPr>
          <w:b/>
          <w:bCs/>
        </w:rPr>
        <w:t>Нормативные акты:</w:t>
      </w:r>
    </w:p>
    <w:p w:rsidR="00626A79" w:rsidRPr="00750E86" w:rsidRDefault="00626A79" w:rsidP="00D279FE">
      <w:pPr>
        <w:pStyle w:val="a7"/>
        <w:numPr>
          <w:ilvl w:val="0"/>
          <w:numId w:val="13"/>
        </w:numPr>
        <w:tabs>
          <w:tab w:val="clear" w:pos="1068"/>
          <w:tab w:val="num" w:pos="426"/>
        </w:tabs>
        <w:spacing w:after="0"/>
        <w:ind w:left="426" w:hanging="246"/>
        <w:jc w:val="both"/>
        <w:rPr>
          <w:bCs/>
        </w:rPr>
      </w:pPr>
      <w:r w:rsidRPr="00750E86">
        <w:rPr>
          <w:bCs/>
        </w:rPr>
        <w:t>Конституция РФ 1993г.</w:t>
      </w:r>
    </w:p>
    <w:p w:rsidR="00626A79" w:rsidRPr="00750E86" w:rsidRDefault="00626A79" w:rsidP="00D279FE">
      <w:pPr>
        <w:pStyle w:val="a7"/>
        <w:numPr>
          <w:ilvl w:val="0"/>
          <w:numId w:val="13"/>
        </w:numPr>
        <w:tabs>
          <w:tab w:val="clear" w:pos="1068"/>
          <w:tab w:val="num" w:pos="426"/>
        </w:tabs>
        <w:spacing w:after="0"/>
        <w:ind w:left="426" w:hanging="246"/>
        <w:jc w:val="both"/>
        <w:rPr>
          <w:bCs/>
        </w:rPr>
      </w:pPr>
      <w:r w:rsidRPr="00750E86">
        <w:rPr>
          <w:bCs/>
        </w:rPr>
        <w:t xml:space="preserve">Федеральный конституционный закон от 17.12.97г. </w:t>
      </w:r>
      <w:r w:rsidR="0029363D" w:rsidRPr="00750E86">
        <w:rPr>
          <w:bCs/>
        </w:rPr>
        <w:t>№ 2 «О Правительстве Р</w:t>
      </w:r>
      <w:r w:rsidRPr="00750E86">
        <w:rPr>
          <w:bCs/>
        </w:rPr>
        <w:t>Ф</w:t>
      </w:r>
      <w:r w:rsidR="00D279FE" w:rsidRPr="00750E86">
        <w:rPr>
          <w:bCs/>
        </w:rPr>
        <w:t>»</w:t>
      </w:r>
      <w:r w:rsidRPr="00750E86">
        <w:rPr>
          <w:bCs/>
        </w:rPr>
        <w:t>.</w:t>
      </w:r>
    </w:p>
    <w:p w:rsidR="00626A79" w:rsidRPr="00750E86" w:rsidRDefault="00626A79" w:rsidP="00D279FE">
      <w:pPr>
        <w:pStyle w:val="a7"/>
        <w:numPr>
          <w:ilvl w:val="0"/>
          <w:numId w:val="13"/>
        </w:numPr>
        <w:tabs>
          <w:tab w:val="clear" w:pos="1068"/>
          <w:tab w:val="num" w:pos="426"/>
        </w:tabs>
        <w:spacing w:after="0"/>
        <w:ind w:left="426" w:hanging="246"/>
        <w:jc w:val="both"/>
        <w:rPr>
          <w:bCs/>
        </w:rPr>
      </w:pPr>
      <w:r w:rsidRPr="00750E86">
        <w:rPr>
          <w:bCs/>
        </w:rPr>
        <w:t>Федеральный закон от 19.05.95г. № 82 «Об общественных объединениях».</w:t>
      </w:r>
    </w:p>
    <w:p w:rsidR="00626A79" w:rsidRPr="00750E86" w:rsidRDefault="00626A79" w:rsidP="00D279FE">
      <w:pPr>
        <w:pStyle w:val="a7"/>
        <w:numPr>
          <w:ilvl w:val="0"/>
          <w:numId w:val="13"/>
        </w:numPr>
        <w:tabs>
          <w:tab w:val="clear" w:pos="1068"/>
          <w:tab w:val="num" w:pos="426"/>
        </w:tabs>
        <w:spacing w:after="0"/>
        <w:ind w:left="426" w:hanging="246"/>
        <w:jc w:val="both"/>
        <w:rPr>
          <w:bCs/>
        </w:rPr>
      </w:pPr>
      <w:r w:rsidRPr="00750E86">
        <w:rPr>
          <w:bCs/>
        </w:rPr>
        <w:t>Федеральный закон от 27.05.2003г. № 58 «О сист</w:t>
      </w:r>
      <w:r w:rsidR="0029363D" w:rsidRPr="00750E86">
        <w:rPr>
          <w:bCs/>
        </w:rPr>
        <w:t>еме государственной службы РФ»</w:t>
      </w:r>
      <w:r w:rsidRPr="00750E86">
        <w:rPr>
          <w:bCs/>
        </w:rPr>
        <w:t>.</w:t>
      </w:r>
    </w:p>
    <w:p w:rsidR="00626A79" w:rsidRPr="00750E86" w:rsidRDefault="00626A79" w:rsidP="00D279FE">
      <w:pPr>
        <w:pStyle w:val="a7"/>
        <w:numPr>
          <w:ilvl w:val="0"/>
          <w:numId w:val="13"/>
        </w:numPr>
        <w:tabs>
          <w:tab w:val="clear" w:pos="1068"/>
          <w:tab w:val="num" w:pos="426"/>
        </w:tabs>
        <w:spacing w:after="0"/>
        <w:ind w:left="426" w:hanging="246"/>
        <w:jc w:val="both"/>
        <w:rPr>
          <w:bCs/>
        </w:rPr>
      </w:pPr>
      <w:r w:rsidRPr="00750E86">
        <w:rPr>
          <w:bCs/>
        </w:rPr>
        <w:t>Федеральный закон от 27.07.2004г. № 79 «О госуд</w:t>
      </w:r>
      <w:r w:rsidR="0029363D" w:rsidRPr="00750E86">
        <w:rPr>
          <w:bCs/>
        </w:rPr>
        <w:t>арственной гражданской службе РФ</w:t>
      </w:r>
      <w:r w:rsidRPr="00750E86">
        <w:rPr>
          <w:bCs/>
        </w:rPr>
        <w:t>».</w:t>
      </w:r>
    </w:p>
    <w:p w:rsidR="00626A79" w:rsidRPr="00750E86" w:rsidRDefault="00626A79" w:rsidP="00D279FE">
      <w:pPr>
        <w:pStyle w:val="a7"/>
        <w:numPr>
          <w:ilvl w:val="0"/>
          <w:numId w:val="13"/>
        </w:numPr>
        <w:tabs>
          <w:tab w:val="clear" w:pos="1068"/>
          <w:tab w:val="num" w:pos="426"/>
        </w:tabs>
        <w:spacing w:after="0"/>
        <w:ind w:left="426" w:hanging="246"/>
        <w:jc w:val="both"/>
        <w:rPr>
          <w:bCs/>
        </w:rPr>
      </w:pPr>
      <w:r w:rsidRPr="00750E86">
        <w:rPr>
          <w:bCs/>
        </w:rPr>
        <w:t>Федеральный закон от 17.01.92г. № 2202-1 «О прокуратуре Российской Федерации».</w:t>
      </w:r>
    </w:p>
    <w:p w:rsidR="00626A79" w:rsidRPr="00750E86" w:rsidRDefault="00626A79" w:rsidP="00D279FE">
      <w:pPr>
        <w:pStyle w:val="a7"/>
        <w:numPr>
          <w:ilvl w:val="0"/>
          <w:numId w:val="13"/>
        </w:numPr>
        <w:tabs>
          <w:tab w:val="clear" w:pos="1068"/>
          <w:tab w:val="num" w:pos="426"/>
        </w:tabs>
        <w:spacing w:after="0"/>
        <w:ind w:left="426" w:hanging="246"/>
        <w:jc w:val="both"/>
        <w:rPr>
          <w:bCs/>
        </w:rPr>
      </w:pPr>
      <w:r w:rsidRPr="00750E86">
        <w:rPr>
          <w:bCs/>
        </w:rPr>
        <w:t>Федеральный закон от 07.02.2011г. № 3 «О полиции».</w:t>
      </w:r>
    </w:p>
    <w:p w:rsidR="00626A79" w:rsidRPr="00750E86" w:rsidRDefault="00626A79" w:rsidP="00D279FE">
      <w:pPr>
        <w:pStyle w:val="a7"/>
        <w:numPr>
          <w:ilvl w:val="0"/>
          <w:numId w:val="13"/>
        </w:numPr>
        <w:tabs>
          <w:tab w:val="clear" w:pos="1068"/>
          <w:tab w:val="num" w:pos="426"/>
        </w:tabs>
        <w:spacing w:after="0"/>
        <w:ind w:left="426" w:hanging="246"/>
        <w:jc w:val="both"/>
        <w:rPr>
          <w:bCs/>
        </w:rPr>
      </w:pPr>
      <w:r w:rsidRPr="00750E86">
        <w:rPr>
          <w:bCs/>
        </w:rPr>
        <w:t>Федеральный закон от 15.08.96г. № 114 «О порядк</w:t>
      </w:r>
      <w:r w:rsidR="0029363D" w:rsidRPr="00750E86">
        <w:rPr>
          <w:bCs/>
        </w:rPr>
        <w:t>е выезда из РФ</w:t>
      </w:r>
      <w:r w:rsidRPr="00750E86">
        <w:rPr>
          <w:bCs/>
        </w:rPr>
        <w:t xml:space="preserve"> и въез</w:t>
      </w:r>
      <w:r w:rsidR="0029363D" w:rsidRPr="00750E86">
        <w:rPr>
          <w:bCs/>
        </w:rPr>
        <w:t>да в РФ</w:t>
      </w:r>
      <w:r w:rsidRPr="00750E86">
        <w:rPr>
          <w:bCs/>
        </w:rPr>
        <w:t>».</w:t>
      </w:r>
    </w:p>
    <w:p w:rsidR="00626A79" w:rsidRPr="00750E86" w:rsidRDefault="00626A79" w:rsidP="00D279FE">
      <w:pPr>
        <w:pStyle w:val="a7"/>
        <w:numPr>
          <w:ilvl w:val="0"/>
          <w:numId w:val="13"/>
        </w:numPr>
        <w:tabs>
          <w:tab w:val="clear" w:pos="1068"/>
          <w:tab w:val="num" w:pos="426"/>
        </w:tabs>
        <w:spacing w:after="0"/>
        <w:ind w:left="426" w:hanging="246"/>
        <w:jc w:val="both"/>
        <w:rPr>
          <w:bCs/>
        </w:rPr>
      </w:pPr>
      <w:r w:rsidRPr="00750E86">
        <w:rPr>
          <w:bCs/>
        </w:rPr>
        <w:t>Закон РФ от 25.06.93г. № 5242-1 «О праве граждан Российской Федерации на свободу передвижения, выбор места пребывания и жительства в пределах Российской Федерации».</w:t>
      </w:r>
    </w:p>
    <w:p w:rsidR="00626A79" w:rsidRPr="00750E86" w:rsidRDefault="00626A79" w:rsidP="00D279FE">
      <w:pPr>
        <w:pStyle w:val="a7"/>
        <w:numPr>
          <w:ilvl w:val="0"/>
          <w:numId w:val="13"/>
        </w:numPr>
        <w:tabs>
          <w:tab w:val="clear" w:pos="1068"/>
          <w:tab w:val="num" w:pos="426"/>
        </w:tabs>
        <w:spacing w:after="0"/>
        <w:ind w:left="426" w:hanging="426"/>
        <w:jc w:val="both"/>
        <w:rPr>
          <w:bCs/>
        </w:rPr>
      </w:pPr>
      <w:r w:rsidRPr="00750E86">
        <w:rPr>
          <w:bCs/>
        </w:rPr>
        <w:t>Федеральный закон от 25.07.2002г. № 115 «О правовом положении иностранных граждан в</w:t>
      </w:r>
      <w:r w:rsidR="0029363D" w:rsidRPr="00750E86">
        <w:rPr>
          <w:bCs/>
        </w:rPr>
        <w:t xml:space="preserve"> </w:t>
      </w:r>
      <w:r w:rsidRPr="00750E86">
        <w:rPr>
          <w:bCs/>
        </w:rPr>
        <w:t>Российской Федерации».</w:t>
      </w:r>
    </w:p>
    <w:p w:rsidR="00626A79" w:rsidRPr="00750E86" w:rsidRDefault="00626A79" w:rsidP="00D279FE">
      <w:pPr>
        <w:pStyle w:val="a7"/>
        <w:numPr>
          <w:ilvl w:val="0"/>
          <w:numId w:val="13"/>
        </w:numPr>
        <w:tabs>
          <w:tab w:val="clear" w:pos="1068"/>
          <w:tab w:val="num" w:pos="426"/>
        </w:tabs>
        <w:spacing w:after="0"/>
        <w:ind w:left="426" w:hanging="426"/>
        <w:jc w:val="both"/>
        <w:rPr>
          <w:bCs/>
        </w:rPr>
      </w:pPr>
      <w:r w:rsidRPr="00750E86">
        <w:rPr>
          <w:bCs/>
        </w:rPr>
        <w:t>Закон РФ от 19.02.93г. № 4528-1 «О беженцах».</w:t>
      </w:r>
    </w:p>
    <w:p w:rsidR="00626A79" w:rsidRPr="00750E86" w:rsidRDefault="00626A79" w:rsidP="00D279FE">
      <w:pPr>
        <w:pStyle w:val="a7"/>
        <w:numPr>
          <w:ilvl w:val="0"/>
          <w:numId w:val="13"/>
        </w:numPr>
        <w:tabs>
          <w:tab w:val="clear" w:pos="1068"/>
          <w:tab w:val="num" w:pos="426"/>
        </w:tabs>
        <w:spacing w:after="0"/>
        <w:ind w:left="426" w:hanging="426"/>
        <w:jc w:val="both"/>
        <w:rPr>
          <w:bCs/>
        </w:rPr>
      </w:pPr>
      <w:r w:rsidRPr="00750E86">
        <w:rPr>
          <w:bCs/>
        </w:rPr>
        <w:t>Закон РФ от 19.02.93г. № 4530-1 «О вынужденных переселенцах».</w:t>
      </w:r>
    </w:p>
    <w:p w:rsidR="00626A79" w:rsidRPr="00750E86" w:rsidRDefault="00626A79" w:rsidP="00D279FE">
      <w:pPr>
        <w:pStyle w:val="a7"/>
        <w:numPr>
          <w:ilvl w:val="0"/>
          <w:numId w:val="13"/>
        </w:numPr>
        <w:tabs>
          <w:tab w:val="clear" w:pos="1068"/>
          <w:tab w:val="num" w:pos="426"/>
        </w:tabs>
        <w:spacing w:after="0"/>
        <w:ind w:left="426" w:hanging="426"/>
        <w:jc w:val="both"/>
        <w:rPr>
          <w:bCs/>
        </w:rPr>
      </w:pPr>
      <w:r w:rsidRPr="00750E86">
        <w:rPr>
          <w:bCs/>
        </w:rPr>
        <w:t xml:space="preserve">Закон РФ от 29.12.2012г. № </w:t>
      </w:r>
      <w:proofErr w:type="gramStart"/>
      <w:r w:rsidRPr="00750E86">
        <w:rPr>
          <w:bCs/>
        </w:rPr>
        <w:t>273  «</w:t>
      </w:r>
      <w:proofErr w:type="gramEnd"/>
      <w:r w:rsidRPr="00750E86">
        <w:rPr>
          <w:bCs/>
        </w:rPr>
        <w:t>Об образовании в Российской Федерации».</w:t>
      </w:r>
    </w:p>
    <w:p w:rsidR="00626A79" w:rsidRPr="00750E86" w:rsidRDefault="00626A79" w:rsidP="00D279FE">
      <w:pPr>
        <w:pStyle w:val="a7"/>
        <w:numPr>
          <w:ilvl w:val="0"/>
          <w:numId w:val="13"/>
        </w:numPr>
        <w:tabs>
          <w:tab w:val="clear" w:pos="1068"/>
          <w:tab w:val="num" w:pos="426"/>
        </w:tabs>
        <w:spacing w:after="0"/>
        <w:ind w:left="426" w:hanging="426"/>
        <w:jc w:val="both"/>
        <w:rPr>
          <w:bCs/>
        </w:rPr>
      </w:pPr>
      <w:r w:rsidRPr="00750E86">
        <w:rPr>
          <w:bCs/>
        </w:rPr>
        <w:t>Федеральный закон от 28.03.98г. № 53 «О воинской обязанности и военной службе». Закон РФ от 01.04.93г. № 4730-1 «О государственной границе РФ».</w:t>
      </w:r>
    </w:p>
    <w:p w:rsidR="00626A79" w:rsidRPr="00750E86" w:rsidRDefault="00626A79" w:rsidP="00D279FE">
      <w:pPr>
        <w:pStyle w:val="a7"/>
        <w:numPr>
          <w:ilvl w:val="0"/>
          <w:numId w:val="13"/>
        </w:numPr>
        <w:tabs>
          <w:tab w:val="clear" w:pos="1068"/>
          <w:tab w:val="num" w:pos="426"/>
        </w:tabs>
        <w:spacing w:after="0"/>
        <w:ind w:left="426" w:hanging="426"/>
        <w:jc w:val="both"/>
        <w:rPr>
          <w:bCs/>
        </w:rPr>
      </w:pPr>
      <w:r w:rsidRPr="00750E86">
        <w:rPr>
          <w:bCs/>
        </w:rPr>
        <w:t>Кодекс РФ об административных правонарушениях от 30.12.2001г. № 195.</w:t>
      </w:r>
    </w:p>
    <w:p w:rsidR="00626A79" w:rsidRPr="00750E86" w:rsidRDefault="00626A79" w:rsidP="00D279FE">
      <w:pPr>
        <w:pStyle w:val="a7"/>
        <w:numPr>
          <w:ilvl w:val="0"/>
          <w:numId w:val="13"/>
        </w:numPr>
        <w:tabs>
          <w:tab w:val="clear" w:pos="1068"/>
          <w:tab w:val="num" w:pos="426"/>
        </w:tabs>
        <w:spacing w:after="0"/>
        <w:ind w:left="426" w:hanging="426"/>
        <w:jc w:val="both"/>
        <w:rPr>
          <w:bCs/>
        </w:rPr>
      </w:pPr>
      <w:r w:rsidRPr="00750E86">
        <w:rPr>
          <w:bCs/>
        </w:rPr>
        <w:t>Трудовой кодекс РФ от 30.12.2001 № 197.</w:t>
      </w:r>
    </w:p>
    <w:p w:rsidR="00626A79" w:rsidRPr="0012335A" w:rsidRDefault="00626A79" w:rsidP="00A05222">
      <w:pPr>
        <w:pStyle w:val="a7"/>
        <w:spacing w:after="0"/>
        <w:rPr>
          <w:b/>
          <w:bCs/>
          <w:sz w:val="16"/>
          <w:szCs w:val="16"/>
        </w:rPr>
      </w:pPr>
    </w:p>
    <w:p w:rsidR="00626A79" w:rsidRPr="00750E86" w:rsidRDefault="00626A79" w:rsidP="00A05222">
      <w:pPr>
        <w:pStyle w:val="a7"/>
        <w:spacing w:after="0"/>
        <w:jc w:val="center"/>
        <w:rPr>
          <w:b/>
          <w:bCs/>
        </w:rPr>
      </w:pPr>
      <w:r w:rsidRPr="00750E86">
        <w:rPr>
          <w:b/>
          <w:bCs/>
        </w:rPr>
        <w:t>Литература:</w:t>
      </w:r>
    </w:p>
    <w:p w:rsidR="00626A79" w:rsidRPr="00750E86" w:rsidRDefault="00626A79" w:rsidP="00001491">
      <w:pPr>
        <w:pStyle w:val="htmlparagraph"/>
        <w:ind w:firstLine="0"/>
        <w:rPr>
          <w:lang w:val="ru-RU"/>
        </w:rPr>
      </w:pPr>
      <w:r w:rsidRPr="00750E86">
        <w:rPr>
          <w:b/>
          <w:bCs/>
          <w:lang w:val="ru-RU"/>
        </w:rPr>
        <w:t>Основные источники:</w:t>
      </w:r>
    </w:p>
    <w:p w:rsidR="00626A79" w:rsidRPr="00750E86" w:rsidRDefault="0017319A" w:rsidP="0012335A">
      <w:pPr>
        <w:pStyle w:val="htmllist"/>
        <w:numPr>
          <w:ilvl w:val="0"/>
          <w:numId w:val="14"/>
        </w:numPr>
        <w:tabs>
          <w:tab w:val="clear" w:pos="360"/>
          <w:tab w:val="num" w:pos="426"/>
        </w:tabs>
        <w:ind w:left="426" w:hanging="284"/>
        <w:rPr>
          <w:lang w:val="ru-RU"/>
        </w:rPr>
      </w:pPr>
      <w:hyperlink r:id="rId10" w:history="1">
        <w:r w:rsidR="00626A79" w:rsidRPr="00750E86">
          <w:rPr>
            <w:rStyle w:val="linkstyle"/>
            <w:color w:val="auto"/>
            <w:u w:val="none"/>
            <w:lang w:val="ru-RU"/>
          </w:rPr>
          <w:t xml:space="preserve">Административное </w:t>
        </w:r>
        <w:proofErr w:type="gramStart"/>
        <w:r w:rsidR="00626A79" w:rsidRPr="00750E86">
          <w:rPr>
            <w:rStyle w:val="linkstyle"/>
            <w:color w:val="auto"/>
            <w:u w:val="none"/>
            <w:lang w:val="ru-RU"/>
          </w:rPr>
          <w:t>право :</w:t>
        </w:r>
        <w:proofErr w:type="gramEnd"/>
        <w:r w:rsidR="00626A79" w:rsidRPr="00750E86">
          <w:rPr>
            <w:rStyle w:val="linkstyle"/>
            <w:color w:val="auto"/>
            <w:u w:val="none"/>
            <w:lang w:val="ru-RU"/>
          </w:rPr>
          <w:t xml:space="preserve"> у</w:t>
        </w:r>
        <w:r w:rsidR="00001491" w:rsidRPr="00750E86">
          <w:rPr>
            <w:rStyle w:val="linkstyle"/>
            <w:color w:val="auto"/>
            <w:u w:val="none"/>
            <w:lang w:val="ru-RU"/>
          </w:rPr>
          <w:t xml:space="preserve">чебник и практикум для СПО / А.И. </w:t>
        </w:r>
        <w:proofErr w:type="spellStart"/>
        <w:r w:rsidR="00001491" w:rsidRPr="00750E86">
          <w:rPr>
            <w:rStyle w:val="linkstyle"/>
            <w:color w:val="auto"/>
            <w:u w:val="none"/>
            <w:lang w:val="ru-RU"/>
          </w:rPr>
          <w:t>Стахов</w:t>
        </w:r>
        <w:proofErr w:type="spellEnd"/>
        <w:r w:rsidR="00001491" w:rsidRPr="00750E86">
          <w:rPr>
            <w:rStyle w:val="linkstyle"/>
            <w:color w:val="auto"/>
            <w:u w:val="none"/>
            <w:lang w:val="ru-RU"/>
          </w:rPr>
          <w:t xml:space="preserve"> [и др.] ; под ред. А.</w:t>
        </w:r>
        <w:r w:rsidR="00626A79" w:rsidRPr="00750E86">
          <w:rPr>
            <w:rStyle w:val="linkstyle"/>
            <w:color w:val="auto"/>
            <w:u w:val="none"/>
            <w:lang w:val="ru-RU"/>
          </w:rPr>
          <w:t xml:space="preserve">И. </w:t>
        </w:r>
        <w:proofErr w:type="spellStart"/>
        <w:r w:rsidR="00626A79" w:rsidRPr="00750E86">
          <w:rPr>
            <w:rStyle w:val="linkstyle"/>
            <w:color w:val="auto"/>
            <w:u w:val="none"/>
            <w:lang w:val="ru-RU"/>
          </w:rPr>
          <w:t>Стахова</w:t>
        </w:r>
        <w:proofErr w:type="spellEnd"/>
        <w:r w:rsidR="00626A79" w:rsidRPr="00750E86">
          <w:rPr>
            <w:rStyle w:val="linkstyle"/>
            <w:color w:val="auto"/>
            <w:u w:val="none"/>
            <w:lang w:val="ru-RU"/>
          </w:rPr>
          <w:t xml:space="preserve">. — </w:t>
        </w:r>
        <w:proofErr w:type="gramStart"/>
        <w:r w:rsidR="00626A79" w:rsidRPr="00750E86">
          <w:rPr>
            <w:rStyle w:val="linkstyle"/>
            <w:color w:val="auto"/>
            <w:u w:val="none"/>
            <w:lang w:val="ru-RU"/>
          </w:rPr>
          <w:t>М. :</w:t>
        </w:r>
        <w:proofErr w:type="gramEnd"/>
        <w:r w:rsidR="00626A79" w:rsidRPr="00750E86">
          <w:rPr>
            <w:rStyle w:val="linkstyle"/>
            <w:color w:val="auto"/>
            <w:u w:val="none"/>
            <w:lang w:val="ru-RU"/>
          </w:rPr>
          <w:t xml:space="preserve"> Издательство </w:t>
        </w:r>
        <w:proofErr w:type="spellStart"/>
        <w:r w:rsidR="00626A79" w:rsidRPr="00750E86">
          <w:rPr>
            <w:rStyle w:val="linkstyle"/>
            <w:color w:val="auto"/>
            <w:u w:val="none"/>
            <w:lang w:val="ru-RU"/>
          </w:rPr>
          <w:t>Юрайт</w:t>
        </w:r>
        <w:proofErr w:type="spellEnd"/>
        <w:r w:rsidR="00626A79" w:rsidRPr="00750E86">
          <w:rPr>
            <w:rStyle w:val="linkstyle"/>
            <w:color w:val="auto"/>
            <w:u w:val="none"/>
            <w:lang w:val="ru-RU"/>
          </w:rPr>
          <w:t xml:space="preserve">, 2019 — 439 с. — (Серия : Профессиональное образование). — </w:t>
        </w:r>
        <w:r w:rsidR="00626A79" w:rsidRPr="00750E86">
          <w:rPr>
            <w:rStyle w:val="linkstyle"/>
            <w:color w:val="auto"/>
            <w:u w:val="none"/>
          </w:rPr>
          <w:t>ISBN</w:t>
        </w:r>
        <w:r w:rsidR="00626A79" w:rsidRPr="00750E86">
          <w:rPr>
            <w:rStyle w:val="linkstyle"/>
            <w:color w:val="auto"/>
            <w:u w:val="none"/>
            <w:lang w:val="ru-RU"/>
          </w:rPr>
          <w:t xml:space="preserve"> 978-5-534-09654-5.</w:t>
        </w:r>
      </w:hyperlink>
    </w:p>
    <w:p w:rsidR="00626A79" w:rsidRPr="00750E86" w:rsidRDefault="00551014" w:rsidP="0012335A">
      <w:pPr>
        <w:pStyle w:val="htmllist"/>
        <w:numPr>
          <w:ilvl w:val="0"/>
          <w:numId w:val="14"/>
        </w:numPr>
        <w:tabs>
          <w:tab w:val="clear" w:pos="360"/>
          <w:tab w:val="num" w:pos="426"/>
        </w:tabs>
        <w:ind w:left="426" w:hanging="284"/>
        <w:rPr>
          <w:lang w:val="ru-RU"/>
        </w:rPr>
      </w:pPr>
      <w:proofErr w:type="spellStart"/>
      <w:r w:rsidRPr="00750E86">
        <w:rPr>
          <w:i/>
          <w:iCs/>
          <w:lang w:val="ru-RU"/>
        </w:rPr>
        <w:t>Макарейко</w:t>
      </w:r>
      <w:proofErr w:type="spellEnd"/>
      <w:r w:rsidRPr="00750E86">
        <w:rPr>
          <w:i/>
          <w:iCs/>
          <w:lang w:val="ru-RU"/>
        </w:rPr>
        <w:t>, Н.</w:t>
      </w:r>
      <w:r w:rsidR="00626A79" w:rsidRPr="00750E86">
        <w:rPr>
          <w:i/>
          <w:iCs/>
          <w:lang w:val="ru-RU"/>
        </w:rPr>
        <w:t xml:space="preserve">В. </w:t>
      </w:r>
      <w:hyperlink r:id="rId11" w:history="1">
        <w:r w:rsidR="00626A79" w:rsidRPr="00750E86">
          <w:rPr>
            <w:rStyle w:val="linkstyle"/>
            <w:color w:val="auto"/>
            <w:u w:val="none"/>
            <w:lang w:val="ru-RU"/>
          </w:rPr>
          <w:t xml:space="preserve">Административное </w:t>
        </w:r>
        <w:proofErr w:type="gramStart"/>
        <w:r w:rsidR="00626A79" w:rsidRPr="00750E86">
          <w:rPr>
            <w:rStyle w:val="linkstyle"/>
            <w:color w:val="auto"/>
            <w:u w:val="none"/>
            <w:lang w:val="ru-RU"/>
          </w:rPr>
          <w:t>право :</w:t>
        </w:r>
        <w:proofErr w:type="gramEnd"/>
        <w:r w:rsidR="00626A79" w:rsidRPr="00750E86">
          <w:rPr>
            <w:rStyle w:val="linkstyle"/>
            <w:color w:val="auto"/>
            <w:u w:val="none"/>
            <w:lang w:val="ru-RU"/>
          </w:rPr>
          <w:t xml:space="preserve"> учеб. пособие дл</w:t>
        </w:r>
        <w:r w:rsidRPr="00750E86">
          <w:rPr>
            <w:rStyle w:val="linkstyle"/>
            <w:color w:val="auto"/>
            <w:u w:val="none"/>
            <w:lang w:val="ru-RU"/>
          </w:rPr>
          <w:t>я СПО / Н.</w:t>
        </w:r>
        <w:r w:rsidR="00626A79" w:rsidRPr="00750E86">
          <w:rPr>
            <w:rStyle w:val="linkstyle"/>
            <w:color w:val="auto"/>
            <w:u w:val="none"/>
            <w:lang w:val="ru-RU"/>
          </w:rPr>
          <w:t xml:space="preserve">В. </w:t>
        </w:r>
        <w:proofErr w:type="spellStart"/>
        <w:r w:rsidR="00626A79" w:rsidRPr="00750E86">
          <w:rPr>
            <w:rStyle w:val="linkstyle"/>
            <w:color w:val="auto"/>
            <w:u w:val="none"/>
            <w:lang w:val="ru-RU"/>
          </w:rPr>
          <w:t>Макарейко</w:t>
        </w:r>
        <w:proofErr w:type="spellEnd"/>
        <w:r w:rsidR="00626A79" w:rsidRPr="00750E86">
          <w:rPr>
            <w:rStyle w:val="linkstyle"/>
            <w:color w:val="auto"/>
            <w:u w:val="none"/>
            <w:lang w:val="ru-RU"/>
          </w:rPr>
          <w:t xml:space="preserve">. — 10-е изд., </w:t>
        </w:r>
        <w:proofErr w:type="spellStart"/>
        <w:r w:rsidR="00626A79" w:rsidRPr="00750E86">
          <w:rPr>
            <w:rStyle w:val="linkstyle"/>
            <w:color w:val="auto"/>
            <w:u w:val="none"/>
            <w:lang w:val="ru-RU"/>
          </w:rPr>
          <w:t>перераб</w:t>
        </w:r>
        <w:proofErr w:type="spellEnd"/>
        <w:r w:rsidR="00626A79" w:rsidRPr="00750E86">
          <w:rPr>
            <w:rStyle w:val="linkstyle"/>
            <w:color w:val="auto"/>
            <w:u w:val="none"/>
            <w:lang w:val="ru-RU"/>
          </w:rPr>
          <w:t xml:space="preserve">. и доп. — </w:t>
        </w:r>
        <w:proofErr w:type="gramStart"/>
        <w:r w:rsidR="00626A79" w:rsidRPr="00750E86">
          <w:rPr>
            <w:rStyle w:val="linkstyle"/>
            <w:color w:val="auto"/>
            <w:u w:val="none"/>
            <w:lang w:val="ru-RU"/>
          </w:rPr>
          <w:t>М. :</w:t>
        </w:r>
        <w:proofErr w:type="gramEnd"/>
        <w:r w:rsidR="00626A79" w:rsidRPr="00750E86">
          <w:rPr>
            <w:rStyle w:val="linkstyle"/>
            <w:color w:val="auto"/>
            <w:u w:val="none"/>
            <w:lang w:val="ru-RU"/>
          </w:rPr>
          <w:t xml:space="preserve"> Издательство </w:t>
        </w:r>
        <w:proofErr w:type="spellStart"/>
        <w:r w:rsidR="00626A79" w:rsidRPr="00750E86">
          <w:rPr>
            <w:rStyle w:val="linkstyle"/>
            <w:color w:val="auto"/>
            <w:u w:val="none"/>
            <w:lang w:val="ru-RU"/>
          </w:rPr>
          <w:t>Юрайт</w:t>
        </w:r>
        <w:proofErr w:type="spellEnd"/>
        <w:r w:rsidR="00626A79" w:rsidRPr="00750E86">
          <w:rPr>
            <w:rStyle w:val="linkstyle"/>
            <w:color w:val="auto"/>
            <w:u w:val="none"/>
            <w:lang w:val="ru-RU"/>
          </w:rPr>
          <w:t xml:space="preserve">, 2019 — 259 с. — (Серия : Профессиональное образование). — </w:t>
        </w:r>
        <w:r w:rsidR="00626A79" w:rsidRPr="00750E86">
          <w:rPr>
            <w:rStyle w:val="linkstyle"/>
            <w:color w:val="auto"/>
            <w:u w:val="none"/>
          </w:rPr>
          <w:t>ISBN</w:t>
        </w:r>
        <w:r w:rsidR="00626A79" w:rsidRPr="00750E86">
          <w:rPr>
            <w:rStyle w:val="linkstyle"/>
            <w:color w:val="auto"/>
            <w:u w:val="none"/>
            <w:lang w:val="ru-RU"/>
          </w:rPr>
          <w:t xml:space="preserve"> 978-5-534-04986-2.</w:t>
        </w:r>
      </w:hyperlink>
    </w:p>
    <w:p w:rsidR="00626A79" w:rsidRPr="00750E86" w:rsidRDefault="00551014" w:rsidP="0012335A">
      <w:pPr>
        <w:pStyle w:val="htmllist"/>
        <w:numPr>
          <w:ilvl w:val="0"/>
          <w:numId w:val="14"/>
        </w:numPr>
        <w:tabs>
          <w:tab w:val="clear" w:pos="360"/>
          <w:tab w:val="num" w:pos="426"/>
        </w:tabs>
        <w:ind w:left="426" w:hanging="284"/>
        <w:rPr>
          <w:lang w:val="ru-RU"/>
        </w:rPr>
      </w:pPr>
      <w:r w:rsidRPr="00750E86">
        <w:rPr>
          <w:i/>
          <w:iCs/>
          <w:lang w:val="ru-RU"/>
        </w:rPr>
        <w:lastRenderedPageBreak/>
        <w:t>Попова, Н.</w:t>
      </w:r>
      <w:r w:rsidR="00626A79" w:rsidRPr="00750E86">
        <w:rPr>
          <w:i/>
          <w:iCs/>
          <w:lang w:val="ru-RU"/>
        </w:rPr>
        <w:t xml:space="preserve">Ф. </w:t>
      </w:r>
      <w:hyperlink r:id="rId12" w:history="1">
        <w:r w:rsidR="00626A79" w:rsidRPr="00750E86">
          <w:rPr>
            <w:rStyle w:val="linkstyle"/>
            <w:color w:val="auto"/>
            <w:u w:val="none"/>
            <w:lang w:val="ru-RU"/>
          </w:rPr>
          <w:t xml:space="preserve">Административное </w:t>
        </w:r>
        <w:proofErr w:type="gramStart"/>
        <w:r w:rsidR="00626A79" w:rsidRPr="00750E86">
          <w:rPr>
            <w:rStyle w:val="linkstyle"/>
            <w:color w:val="auto"/>
            <w:u w:val="none"/>
            <w:lang w:val="ru-RU"/>
          </w:rPr>
          <w:t>право :</w:t>
        </w:r>
        <w:proofErr w:type="gramEnd"/>
        <w:r w:rsidR="00626A79" w:rsidRPr="00750E86">
          <w:rPr>
            <w:rStyle w:val="linkstyle"/>
            <w:color w:val="auto"/>
            <w:u w:val="none"/>
            <w:lang w:val="ru-RU"/>
          </w:rPr>
          <w:t xml:space="preserve"> у</w:t>
        </w:r>
        <w:r w:rsidRPr="00750E86">
          <w:rPr>
            <w:rStyle w:val="linkstyle"/>
            <w:color w:val="auto"/>
            <w:u w:val="none"/>
            <w:lang w:val="ru-RU"/>
          </w:rPr>
          <w:t>чебник и практикум для СПО / Н.</w:t>
        </w:r>
        <w:r w:rsidR="00626A79" w:rsidRPr="00750E86">
          <w:rPr>
            <w:rStyle w:val="linkstyle"/>
            <w:color w:val="auto"/>
            <w:u w:val="none"/>
            <w:lang w:val="ru-RU"/>
          </w:rPr>
          <w:t xml:space="preserve">Ф. Попова. — 3-е изд., </w:t>
        </w:r>
        <w:proofErr w:type="spellStart"/>
        <w:r w:rsidR="00626A79" w:rsidRPr="00750E86">
          <w:rPr>
            <w:rStyle w:val="linkstyle"/>
            <w:color w:val="auto"/>
            <w:u w:val="none"/>
            <w:lang w:val="ru-RU"/>
          </w:rPr>
          <w:t>испр</w:t>
        </w:r>
        <w:proofErr w:type="spellEnd"/>
        <w:r w:rsidR="00626A79" w:rsidRPr="00750E86">
          <w:rPr>
            <w:rStyle w:val="linkstyle"/>
            <w:color w:val="auto"/>
            <w:u w:val="none"/>
            <w:lang w:val="ru-RU"/>
          </w:rPr>
          <w:t xml:space="preserve">. и доп. — </w:t>
        </w:r>
        <w:proofErr w:type="gramStart"/>
        <w:r w:rsidR="00626A79" w:rsidRPr="00750E86">
          <w:rPr>
            <w:rStyle w:val="linkstyle"/>
            <w:color w:val="auto"/>
            <w:u w:val="none"/>
            <w:lang w:val="ru-RU"/>
          </w:rPr>
          <w:t>М. :</w:t>
        </w:r>
        <w:proofErr w:type="gramEnd"/>
        <w:r w:rsidR="00626A79" w:rsidRPr="00750E86">
          <w:rPr>
            <w:rStyle w:val="linkstyle"/>
            <w:color w:val="auto"/>
            <w:u w:val="none"/>
            <w:lang w:val="ru-RU"/>
          </w:rPr>
          <w:t xml:space="preserve"> Издательство </w:t>
        </w:r>
        <w:proofErr w:type="spellStart"/>
        <w:r w:rsidR="00626A79" w:rsidRPr="00750E86">
          <w:rPr>
            <w:rStyle w:val="linkstyle"/>
            <w:color w:val="auto"/>
            <w:u w:val="none"/>
            <w:lang w:val="ru-RU"/>
          </w:rPr>
          <w:t>Юрайт</w:t>
        </w:r>
        <w:proofErr w:type="spellEnd"/>
        <w:r w:rsidR="00626A79" w:rsidRPr="00750E86">
          <w:rPr>
            <w:rStyle w:val="linkstyle"/>
            <w:color w:val="auto"/>
            <w:u w:val="none"/>
            <w:lang w:val="ru-RU"/>
          </w:rPr>
          <w:t xml:space="preserve">, 2018 — 341 с. — (Серия : Профессиональное образование). — </w:t>
        </w:r>
        <w:r w:rsidR="00626A79" w:rsidRPr="00750E86">
          <w:rPr>
            <w:rStyle w:val="linkstyle"/>
            <w:color w:val="auto"/>
            <w:u w:val="none"/>
          </w:rPr>
          <w:t>ISBN</w:t>
        </w:r>
        <w:r w:rsidR="00626A79" w:rsidRPr="00750E86">
          <w:rPr>
            <w:rStyle w:val="linkstyle"/>
            <w:color w:val="auto"/>
            <w:u w:val="none"/>
            <w:lang w:val="ru-RU"/>
          </w:rPr>
          <w:t xml:space="preserve"> 978-5-534-06083-6.</w:t>
        </w:r>
      </w:hyperlink>
    </w:p>
    <w:p w:rsidR="00626A79" w:rsidRPr="00750E86" w:rsidRDefault="00626A79" w:rsidP="00551014">
      <w:pPr>
        <w:pStyle w:val="htmlparagraph"/>
        <w:ind w:firstLine="0"/>
      </w:pPr>
      <w:proofErr w:type="spellStart"/>
      <w:r w:rsidRPr="00750E86">
        <w:rPr>
          <w:b/>
          <w:bCs/>
        </w:rPr>
        <w:t>Дополнительные</w:t>
      </w:r>
      <w:proofErr w:type="spellEnd"/>
      <w:r w:rsidRPr="00750E86">
        <w:rPr>
          <w:b/>
          <w:bCs/>
        </w:rPr>
        <w:t xml:space="preserve"> </w:t>
      </w:r>
      <w:proofErr w:type="spellStart"/>
      <w:r w:rsidRPr="00750E86">
        <w:rPr>
          <w:b/>
          <w:bCs/>
        </w:rPr>
        <w:t>источники</w:t>
      </w:r>
      <w:proofErr w:type="spellEnd"/>
      <w:r w:rsidRPr="00750E86">
        <w:rPr>
          <w:b/>
          <w:bCs/>
        </w:rPr>
        <w:t>:</w:t>
      </w:r>
    </w:p>
    <w:p w:rsidR="00626A79" w:rsidRPr="00750E86" w:rsidRDefault="00551014" w:rsidP="0012335A">
      <w:pPr>
        <w:pStyle w:val="htmllist"/>
        <w:numPr>
          <w:ilvl w:val="0"/>
          <w:numId w:val="15"/>
        </w:numPr>
        <w:tabs>
          <w:tab w:val="clear" w:pos="360"/>
          <w:tab w:val="num" w:pos="426"/>
        </w:tabs>
        <w:ind w:left="426" w:hanging="284"/>
        <w:rPr>
          <w:lang w:val="ru-RU"/>
        </w:rPr>
      </w:pPr>
      <w:proofErr w:type="spellStart"/>
      <w:r w:rsidRPr="00750E86">
        <w:rPr>
          <w:i/>
          <w:iCs/>
          <w:lang w:val="ru-RU"/>
        </w:rPr>
        <w:t>Стахов</w:t>
      </w:r>
      <w:proofErr w:type="spellEnd"/>
      <w:r w:rsidRPr="00750E86">
        <w:rPr>
          <w:i/>
          <w:iCs/>
          <w:lang w:val="ru-RU"/>
        </w:rPr>
        <w:t>, А.</w:t>
      </w:r>
      <w:r w:rsidR="00626A79" w:rsidRPr="00750E86">
        <w:rPr>
          <w:i/>
          <w:iCs/>
          <w:lang w:val="ru-RU"/>
        </w:rPr>
        <w:t xml:space="preserve">И. </w:t>
      </w:r>
      <w:hyperlink r:id="rId13" w:history="1">
        <w:r w:rsidR="00626A79" w:rsidRPr="00750E86">
          <w:rPr>
            <w:rStyle w:val="linkstyle"/>
            <w:color w:val="auto"/>
            <w:u w:val="none"/>
            <w:lang w:val="ru-RU"/>
          </w:rPr>
          <w:t xml:space="preserve">Административное </w:t>
        </w:r>
        <w:proofErr w:type="gramStart"/>
        <w:r w:rsidR="00626A79" w:rsidRPr="00750E86">
          <w:rPr>
            <w:rStyle w:val="linkstyle"/>
            <w:color w:val="auto"/>
            <w:u w:val="none"/>
            <w:lang w:val="ru-RU"/>
          </w:rPr>
          <w:t>право :</w:t>
        </w:r>
        <w:proofErr w:type="gramEnd"/>
        <w:r w:rsidR="00626A79" w:rsidRPr="00750E86">
          <w:rPr>
            <w:rStyle w:val="linkstyle"/>
            <w:color w:val="auto"/>
            <w:u w:val="none"/>
            <w:lang w:val="ru-RU"/>
          </w:rPr>
          <w:t xml:space="preserve"> учебник и практик</w:t>
        </w:r>
        <w:r w:rsidRPr="00750E86">
          <w:rPr>
            <w:rStyle w:val="linkstyle"/>
            <w:color w:val="auto"/>
            <w:u w:val="none"/>
            <w:lang w:val="ru-RU"/>
          </w:rPr>
          <w:t xml:space="preserve">ум для СПО / А.И. </w:t>
        </w:r>
        <w:proofErr w:type="spellStart"/>
        <w:r w:rsidRPr="00750E86">
          <w:rPr>
            <w:rStyle w:val="linkstyle"/>
            <w:color w:val="auto"/>
            <w:u w:val="none"/>
            <w:lang w:val="ru-RU"/>
          </w:rPr>
          <w:t>Стахов</w:t>
        </w:r>
        <w:proofErr w:type="spellEnd"/>
        <w:r w:rsidRPr="00750E86">
          <w:rPr>
            <w:rStyle w:val="linkstyle"/>
            <w:color w:val="auto"/>
            <w:u w:val="none"/>
            <w:lang w:val="ru-RU"/>
          </w:rPr>
          <w:t>, П.И. Кононов, Е.</w:t>
        </w:r>
        <w:r w:rsidR="00626A79" w:rsidRPr="00750E86">
          <w:rPr>
            <w:rStyle w:val="linkstyle"/>
            <w:color w:val="auto"/>
            <w:u w:val="none"/>
            <w:lang w:val="ru-RU"/>
          </w:rPr>
          <w:t xml:space="preserve">В. Гвоздева. — </w:t>
        </w:r>
        <w:proofErr w:type="gramStart"/>
        <w:r w:rsidR="00626A79" w:rsidRPr="00750E86">
          <w:rPr>
            <w:rStyle w:val="linkstyle"/>
            <w:color w:val="auto"/>
            <w:u w:val="none"/>
            <w:lang w:val="ru-RU"/>
          </w:rPr>
          <w:t>М. :</w:t>
        </w:r>
        <w:proofErr w:type="gramEnd"/>
        <w:r w:rsidR="00626A79" w:rsidRPr="00750E86">
          <w:rPr>
            <w:rStyle w:val="linkstyle"/>
            <w:color w:val="auto"/>
            <w:u w:val="none"/>
            <w:lang w:val="ru-RU"/>
          </w:rPr>
          <w:t xml:space="preserve"> Издательство </w:t>
        </w:r>
        <w:proofErr w:type="spellStart"/>
        <w:r w:rsidR="00626A79" w:rsidRPr="00750E86">
          <w:rPr>
            <w:rStyle w:val="linkstyle"/>
            <w:color w:val="auto"/>
            <w:u w:val="none"/>
            <w:lang w:val="ru-RU"/>
          </w:rPr>
          <w:t>Юрайт</w:t>
        </w:r>
        <w:proofErr w:type="spellEnd"/>
        <w:r w:rsidR="00626A79" w:rsidRPr="00750E86">
          <w:rPr>
            <w:rStyle w:val="linkstyle"/>
            <w:color w:val="auto"/>
            <w:u w:val="none"/>
            <w:lang w:val="ru-RU"/>
          </w:rPr>
          <w:t xml:space="preserve">, 2018 — 302 с. — (Серия : Профессиональное образование). — </w:t>
        </w:r>
        <w:r w:rsidR="00626A79" w:rsidRPr="00750E86">
          <w:rPr>
            <w:rStyle w:val="linkstyle"/>
            <w:color w:val="auto"/>
            <w:u w:val="none"/>
          </w:rPr>
          <w:t>ISBN</w:t>
        </w:r>
        <w:r w:rsidR="00626A79" w:rsidRPr="00750E86">
          <w:rPr>
            <w:rStyle w:val="linkstyle"/>
            <w:color w:val="auto"/>
            <w:u w:val="none"/>
            <w:lang w:val="ru-RU"/>
          </w:rPr>
          <w:t xml:space="preserve"> 978-5-534-00214-0.</w:t>
        </w:r>
      </w:hyperlink>
    </w:p>
    <w:p w:rsidR="00626A79" w:rsidRPr="00750E86" w:rsidRDefault="00551014" w:rsidP="0012335A">
      <w:pPr>
        <w:pStyle w:val="htmllist"/>
        <w:numPr>
          <w:ilvl w:val="0"/>
          <w:numId w:val="15"/>
        </w:numPr>
        <w:tabs>
          <w:tab w:val="clear" w:pos="360"/>
          <w:tab w:val="num" w:pos="426"/>
        </w:tabs>
        <w:ind w:left="426" w:hanging="284"/>
        <w:rPr>
          <w:lang w:val="ru-RU"/>
        </w:rPr>
      </w:pPr>
      <w:proofErr w:type="spellStart"/>
      <w:r w:rsidRPr="00750E86">
        <w:rPr>
          <w:i/>
          <w:iCs/>
          <w:lang w:val="ru-RU"/>
        </w:rPr>
        <w:t>Мигачев</w:t>
      </w:r>
      <w:proofErr w:type="spellEnd"/>
      <w:r w:rsidRPr="00750E86">
        <w:rPr>
          <w:i/>
          <w:iCs/>
          <w:lang w:val="ru-RU"/>
        </w:rPr>
        <w:t>, Ю.</w:t>
      </w:r>
      <w:r w:rsidR="00626A79" w:rsidRPr="00750E86">
        <w:rPr>
          <w:i/>
          <w:iCs/>
          <w:lang w:val="ru-RU"/>
        </w:rPr>
        <w:t xml:space="preserve">И. </w:t>
      </w:r>
      <w:hyperlink r:id="rId14" w:history="1">
        <w:r w:rsidR="00626A79" w:rsidRPr="00750E86">
          <w:rPr>
            <w:rStyle w:val="linkstyle"/>
            <w:color w:val="auto"/>
            <w:u w:val="none"/>
            <w:lang w:val="ru-RU"/>
          </w:rPr>
          <w:t>Административн</w:t>
        </w:r>
        <w:r w:rsidRPr="00750E86">
          <w:rPr>
            <w:rStyle w:val="linkstyle"/>
            <w:color w:val="auto"/>
            <w:u w:val="none"/>
            <w:lang w:val="ru-RU"/>
          </w:rPr>
          <w:t xml:space="preserve">ое </w:t>
        </w:r>
        <w:proofErr w:type="gramStart"/>
        <w:r w:rsidRPr="00750E86">
          <w:rPr>
            <w:rStyle w:val="linkstyle"/>
            <w:color w:val="auto"/>
            <w:u w:val="none"/>
            <w:lang w:val="ru-RU"/>
          </w:rPr>
          <w:t>право :</w:t>
        </w:r>
        <w:proofErr w:type="gramEnd"/>
        <w:r w:rsidRPr="00750E86">
          <w:rPr>
            <w:rStyle w:val="linkstyle"/>
            <w:color w:val="auto"/>
            <w:u w:val="none"/>
            <w:lang w:val="ru-RU"/>
          </w:rPr>
          <w:t xml:space="preserve"> учебник для СПО / Ю.И. </w:t>
        </w:r>
        <w:proofErr w:type="spellStart"/>
        <w:r w:rsidRPr="00750E86">
          <w:rPr>
            <w:rStyle w:val="linkstyle"/>
            <w:color w:val="auto"/>
            <w:u w:val="none"/>
            <w:lang w:val="ru-RU"/>
          </w:rPr>
          <w:t>Мигачев</w:t>
        </w:r>
        <w:proofErr w:type="spellEnd"/>
        <w:r w:rsidRPr="00750E86">
          <w:rPr>
            <w:rStyle w:val="linkstyle"/>
            <w:color w:val="auto"/>
            <w:u w:val="none"/>
            <w:lang w:val="ru-RU"/>
          </w:rPr>
          <w:t>, Л.Л. Попов, С.В. Тихомиров ; под ред. Л.</w:t>
        </w:r>
        <w:r w:rsidR="00626A79" w:rsidRPr="00750E86">
          <w:rPr>
            <w:rStyle w:val="linkstyle"/>
            <w:color w:val="auto"/>
            <w:u w:val="none"/>
            <w:lang w:val="ru-RU"/>
          </w:rPr>
          <w:t xml:space="preserve">Л. Попова. — 5-е изд., </w:t>
        </w:r>
        <w:proofErr w:type="spellStart"/>
        <w:r w:rsidR="00626A79" w:rsidRPr="00750E86">
          <w:rPr>
            <w:rStyle w:val="linkstyle"/>
            <w:color w:val="auto"/>
            <w:u w:val="none"/>
            <w:lang w:val="ru-RU"/>
          </w:rPr>
          <w:t>перераб</w:t>
        </w:r>
        <w:proofErr w:type="spellEnd"/>
        <w:r w:rsidR="00626A79" w:rsidRPr="00750E86">
          <w:rPr>
            <w:rStyle w:val="linkstyle"/>
            <w:color w:val="auto"/>
            <w:u w:val="none"/>
            <w:lang w:val="ru-RU"/>
          </w:rPr>
          <w:t xml:space="preserve">. и доп. — </w:t>
        </w:r>
        <w:proofErr w:type="gramStart"/>
        <w:r w:rsidR="00626A79" w:rsidRPr="00750E86">
          <w:rPr>
            <w:rStyle w:val="linkstyle"/>
            <w:color w:val="auto"/>
            <w:u w:val="none"/>
            <w:lang w:val="ru-RU"/>
          </w:rPr>
          <w:t>М. :</w:t>
        </w:r>
        <w:proofErr w:type="gramEnd"/>
        <w:r w:rsidR="00626A79" w:rsidRPr="00750E86">
          <w:rPr>
            <w:rStyle w:val="linkstyle"/>
            <w:color w:val="auto"/>
            <w:u w:val="none"/>
            <w:lang w:val="ru-RU"/>
          </w:rPr>
          <w:t xml:space="preserve"> Издательство </w:t>
        </w:r>
        <w:proofErr w:type="spellStart"/>
        <w:r w:rsidR="00626A79" w:rsidRPr="00750E86">
          <w:rPr>
            <w:rStyle w:val="linkstyle"/>
            <w:color w:val="auto"/>
            <w:u w:val="none"/>
            <w:lang w:val="ru-RU"/>
          </w:rPr>
          <w:t>Юрайт</w:t>
        </w:r>
        <w:proofErr w:type="spellEnd"/>
        <w:r w:rsidR="00626A79" w:rsidRPr="00750E86">
          <w:rPr>
            <w:rStyle w:val="linkstyle"/>
            <w:color w:val="auto"/>
            <w:u w:val="none"/>
            <w:lang w:val="ru-RU"/>
          </w:rPr>
          <w:t xml:space="preserve">, 2018 — 456 с. — (Серия : Профессиональное образование). — </w:t>
        </w:r>
        <w:r w:rsidR="00626A79" w:rsidRPr="00750E86">
          <w:rPr>
            <w:rStyle w:val="linkstyle"/>
            <w:color w:val="auto"/>
            <w:u w:val="none"/>
          </w:rPr>
          <w:t>ISBN</w:t>
        </w:r>
        <w:r w:rsidR="00626A79" w:rsidRPr="00750E86">
          <w:rPr>
            <w:rStyle w:val="linkstyle"/>
            <w:color w:val="auto"/>
            <w:u w:val="none"/>
            <w:lang w:val="ru-RU"/>
          </w:rPr>
          <w:t xml:space="preserve"> 978-5-534-09806-8.</w:t>
        </w:r>
      </w:hyperlink>
    </w:p>
    <w:p w:rsidR="00626A79" w:rsidRPr="00750E86" w:rsidRDefault="00551014" w:rsidP="0012335A">
      <w:pPr>
        <w:pStyle w:val="htmllist"/>
        <w:numPr>
          <w:ilvl w:val="0"/>
          <w:numId w:val="15"/>
        </w:numPr>
        <w:tabs>
          <w:tab w:val="clear" w:pos="360"/>
          <w:tab w:val="num" w:pos="426"/>
        </w:tabs>
        <w:ind w:left="426" w:hanging="284"/>
        <w:rPr>
          <w:lang w:val="ru-RU"/>
        </w:rPr>
      </w:pPr>
      <w:r w:rsidRPr="00750E86">
        <w:rPr>
          <w:i/>
          <w:iCs/>
          <w:lang w:val="ru-RU"/>
        </w:rPr>
        <w:t>Иншакова, Е.</w:t>
      </w:r>
      <w:r w:rsidR="00626A79" w:rsidRPr="00750E86">
        <w:rPr>
          <w:i/>
          <w:iCs/>
          <w:lang w:val="ru-RU"/>
        </w:rPr>
        <w:t xml:space="preserve">Г. </w:t>
      </w:r>
      <w:hyperlink r:id="rId15" w:history="1">
        <w:r w:rsidR="00626A79" w:rsidRPr="00750E86">
          <w:rPr>
            <w:rStyle w:val="linkstyle"/>
            <w:color w:val="auto"/>
            <w:u w:val="none"/>
            <w:lang w:val="ru-RU"/>
          </w:rPr>
          <w:t>Электронное правительство в публичн</w:t>
        </w:r>
        <w:r w:rsidRPr="00750E86">
          <w:rPr>
            <w:rStyle w:val="linkstyle"/>
            <w:color w:val="auto"/>
            <w:u w:val="none"/>
            <w:lang w:val="ru-RU"/>
          </w:rPr>
          <w:t xml:space="preserve">ом </w:t>
        </w:r>
        <w:proofErr w:type="gramStart"/>
        <w:r w:rsidRPr="00750E86">
          <w:rPr>
            <w:rStyle w:val="linkstyle"/>
            <w:color w:val="auto"/>
            <w:u w:val="none"/>
            <w:lang w:val="ru-RU"/>
          </w:rPr>
          <w:t>управлении :</w:t>
        </w:r>
        <w:proofErr w:type="gramEnd"/>
        <w:r w:rsidRPr="00750E86">
          <w:rPr>
            <w:rStyle w:val="linkstyle"/>
            <w:color w:val="auto"/>
            <w:u w:val="none"/>
            <w:lang w:val="ru-RU"/>
          </w:rPr>
          <w:t xml:space="preserve"> монография / Е.</w:t>
        </w:r>
        <w:r w:rsidR="00626A79" w:rsidRPr="00750E86">
          <w:rPr>
            <w:rStyle w:val="linkstyle"/>
            <w:color w:val="auto"/>
            <w:u w:val="none"/>
            <w:lang w:val="ru-RU"/>
          </w:rPr>
          <w:t xml:space="preserve">Г. Иншакова. — </w:t>
        </w:r>
        <w:proofErr w:type="gramStart"/>
        <w:r w:rsidR="00626A79" w:rsidRPr="00750E86">
          <w:rPr>
            <w:rStyle w:val="linkstyle"/>
            <w:color w:val="auto"/>
            <w:u w:val="none"/>
            <w:lang w:val="ru-RU"/>
          </w:rPr>
          <w:t>М. :</w:t>
        </w:r>
        <w:proofErr w:type="gramEnd"/>
        <w:r w:rsidR="00626A79" w:rsidRPr="00750E86">
          <w:rPr>
            <w:rStyle w:val="linkstyle"/>
            <w:color w:val="auto"/>
            <w:u w:val="none"/>
            <w:lang w:val="ru-RU"/>
          </w:rPr>
          <w:t xml:space="preserve"> Издательство </w:t>
        </w:r>
        <w:proofErr w:type="spellStart"/>
        <w:r w:rsidR="00626A79" w:rsidRPr="00750E86">
          <w:rPr>
            <w:rStyle w:val="linkstyle"/>
            <w:color w:val="auto"/>
            <w:u w:val="none"/>
            <w:lang w:val="ru-RU"/>
          </w:rPr>
          <w:t>Юрайт</w:t>
        </w:r>
        <w:proofErr w:type="spellEnd"/>
        <w:r w:rsidR="00626A79" w:rsidRPr="00750E86">
          <w:rPr>
            <w:rStyle w:val="linkstyle"/>
            <w:color w:val="auto"/>
            <w:u w:val="none"/>
            <w:lang w:val="ru-RU"/>
          </w:rPr>
          <w:t xml:space="preserve">, 2018 — 139 с. — (Серия : Актуальные монографии). — </w:t>
        </w:r>
        <w:r w:rsidR="00626A79" w:rsidRPr="00750E86">
          <w:rPr>
            <w:rStyle w:val="linkstyle"/>
            <w:color w:val="auto"/>
            <w:u w:val="none"/>
          </w:rPr>
          <w:t>ISBN</w:t>
        </w:r>
        <w:r w:rsidR="00626A79" w:rsidRPr="00750E86">
          <w:rPr>
            <w:rStyle w:val="linkstyle"/>
            <w:color w:val="auto"/>
            <w:u w:val="none"/>
            <w:lang w:val="ru-RU"/>
          </w:rPr>
          <w:t xml:space="preserve"> 978-5-534-05216-9.</w:t>
        </w:r>
      </w:hyperlink>
    </w:p>
    <w:p w:rsidR="00626A79" w:rsidRPr="000A7582" w:rsidRDefault="00626A79" w:rsidP="00551014">
      <w:pPr>
        <w:pStyle w:val="htmlparagraph"/>
        <w:ind w:firstLine="0"/>
        <w:rPr>
          <w:lang w:val="ru-RU"/>
        </w:rPr>
      </w:pPr>
      <w:r w:rsidRPr="000A7582">
        <w:rPr>
          <w:b/>
          <w:bCs/>
          <w:lang w:val="ru-RU"/>
        </w:rPr>
        <w:t>Интернет-ресурсы:</w:t>
      </w:r>
    </w:p>
    <w:p w:rsidR="00626A79" w:rsidRPr="000A7582" w:rsidRDefault="0012335A" w:rsidP="0012335A">
      <w:pPr>
        <w:pStyle w:val="htmllist"/>
        <w:rPr>
          <w:b/>
          <w:lang w:val="ru-RU"/>
        </w:rPr>
      </w:pPr>
      <w:r>
        <w:rPr>
          <w:bCs/>
          <w:lang w:val="ru-RU"/>
        </w:rPr>
        <w:t xml:space="preserve">        </w:t>
      </w:r>
      <w:r w:rsidR="00626A79" w:rsidRPr="000A7582">
        <w:rPr>
          <w:bCs/>
          <w:lang w:val="ru-RU"/>
        </w:rPr>
        <w:t>ЭБС</w:t>
      </w:r>
      <w:hyperlink r:id="rId16" w:history="1">
        <w:proofErr w:type="spellStart"/>
        <w:r w:rsidR="00626A79" w:rsidRPr="00750E86">
          <w:rPr>
            <w:rStyle w:val="linkstylebold"/>
            <w:b w:val="0"/>
            <w:color w:val="auto"/>
            <w:u w:val="none"/>
          </w:rPr>
          <w:t>biblio</w:t>
        </w:r>
        <w:proofErr w:type="spellEnd"/>
        <w:r w:rsidR="00626A79" w:rsidRPr="000A7582">
          <w:rPr>
            <w:rStyle w:val="linkstylebold"/>
            <w:b w:val="0"/>
            <w:color w:val="auto"/>
            <w:u w:val="none"/>
            <w:lang w:val="ru-RU"/>
          </w:rPr>
          <w:t>-</w:t>
        </w:r>
        <w:r w:rsidR="00626A79" w:rsidRPr="00750E86">
          <w:rPr>
            <w:rStyle w:val="linkstylebold"/>
            <w:b w:val="0"/>
            <w:color w:val="auto"/>
            <w:u w:val="none"/>
          </w:rPr>
          <w:t>online</w:t>
        </w:r>
        <w:r w:rsidR="00626A79" w:rsidRPr="000A7582">
          <w:rPr>
            <w:rStyle w:val="linkstylebold"/>
            <w:b w:val="0"/>
            <w:color w:val="auto"/>
            <w:u w:val="none"/>
            <w:lang w:val="ru-RU"/>
          </w:rPr>
          <w:t>.</w:t>
        </w:r>
        <w:proofErr w:type="spellStart"/>
        <w:r w:rsidR="00626A79" w:rsidRPr="00750E86">
          <w:rPr>
            <w:rStyle w:val="linkstylebold"/>
            <w:b w:val="0"/>
            <w:color w:val="auto"/>
            <w:u w:val="none"/>
          </w:rPr>
          <w:t>ru</w:t>
        </w:r>
        <w:proofErr w:type="spellEnd"/>
      </w:hyperlink>
    </w:p>
    <w:p w:rsidR="009651B7" w:rsidRPr="0012335A" w:rsidRDefault="009651B7" w:rsidP="00A05222">
      <w:pPr>
        <w:pStyle w:val="3"/>
        <w:tabs>
          <w:tab w:val="left" w:pos="360"/>
        </w:tabs>
        <w:spacing w:before="0" w:after="0"/>
        <w:jc w:val="center"/>
        <w:rPr>
          <w:rFonts w:ascii="Times New Roman" w:hAnsi="Times New Roman" w:cs="Times New Roman"/>
          <w:sz w:val="16"/>
          <w:szCs w:val="16"/>
        </w:rPr>
      </w:pPr>
    </w:p>
    <w:p w:rsidR="009651B7" w:rsidRPr="00750E86" w:rsidRDefault="009651B7" w:rsidP="00A05222">
      <w:pPr>
        <w:pStyle w:val="3"/>
        <w:tabs>
          <w:tab w:val="left" w:pos="360"/>
        </w:tabs>
        <w:spacing w:before="0" w:after="0"/>
        <w:jc w:val="center"/>
        <w:rPr>
          <w:rFonts w:ascii="Times New Roman" w:hAnsi="Times New Roman" w:cs="Times New Roman"/>
          <w:sz w:val="24"/>
          <w:szCs w:val="24"/>
        </w:rPr>
      </w:pPr>
      <w:r w:rsidRPr="00750E86">
        <w:rPr>
          <w:rFonts w:ascii="Times New Roman" w:hAnsi="Times New Roman" w:cs="Times New Roman"/>
          <w:sz w:val="24"/>
          <w:szCs w:val="24"/>
        </w:rPr>
        <w:t>АДМИНИСТРАТИВНОЕ ПРАВО</w:t>
      </w:r>
    </w:p>
    <w:p w:rsidR="009651B7" w:rsidRPr="00750E86" w:rsidRDefault="009651B7" w:rsidP="00A05222">
      <w:pPr>
        <w:pStyle w:val="3"/>
        <w:tabs>
          <w:tab w:val="left" w:pos="360"/>
        </w:tabs>
        <w:spacing w:before="0" w:after="0"/>
        <w:jc w:val="center"/>
        <w:rPr>
          <w:rFonts w:ascii="Times New Roman" w:hAnsi="Times New Roman" w:cs="Times New Roman"/>
          <w:sz w:val="24"/>
          <w:szCs w:val="24"/>
        </w:rPr>
      </w:pPr>
      <w:r w:rsidRPr="00750E86">
        <w:rPr>
          <w:rFonts w:ascii="Times New Roman" w:hAnsi="Times New Roman" w:cs="Times New Roman"/>
          <w:sz w:val="24"/>
          <w:szCs w:val="24"/>
        </w:rPr>
        <w:t>Контрольная работа</w:t>
      </w:r>
    </w:p>
    <w:p w:rsidR="009651B7" w:rsidRPr="0012335A" w:rsidRDefault="009651B7" w:rsidP="00A05222">
      <w:pPr>
        <w:pStyle w:val="2"/>
        <w:spacing w:before="0" w:after="0"/>
        <w:rPr>
          <w:rFonts w:ascii="Times New Roman" w:hAnsi="Times New Roman" w:cs="Times New Roman"/>
          <w:sz w:val="16"/>
          <w:szCs w:val="16"/>
        </w:rPr>
      </w:pPr>
    </w:p>
    <w:p w:rsidR="00F26D47" w:rsidRPr="0012335A" w:rsidRDefault="00F26D47" w:rsidP="00A05222">
      <w:pPr>
        <w:pStyle w:val="2"/>
        <w:spacing w:before="0" w:after="0"/>
        <w:jc w:val="both"/>
        <w:rPr>
          <w:rFonts w:ascii="Times New Roman" w:hAnsi="Times New Roman" w:cs="Times New Roman"/>
          <w:i w:val="0"/>
          <w:sz w:val="24"/>
          <w:szCs w:val="24"/>
        </w:rPr>
      </w:pPr>
      <w:r w:rsidRPr="0012335A">
        <w:rPr>
          <w:rFonts w:ascii="Times New Roman" w:hAnsi="Times New Roman" w:cs="Times New Roman"/>
          <w:i w:val="0"/>
          <w:sz w:val="24"/>
          <w:szCs w:val="24"/>
          <w:u w:val="single"/>
        </w:rPr>
        <w:t xml:space="preserve">Контрольный вопрос № </w:t>
      </w:r>
      <w:proofErr w:type="gramStart"/>
      <w:r w:rsidRPr="0012335A">
        <w:rPr>
          <w:rFonts w:ascii="Times New Roman" w:hAnsi="Times New Roman" w:cs="Times New Roman"/>
          <w:i w:val="0"/>
          <w:sz w:val="24"/>
          <w:szCs w:val="24"/>
          <w:u w:val="single"/>
        </w:rPr>
        <w:t>1:</w:t>
      </w:r>
      <w:r w:rsidRPr="0012335A">
        <w:rPr>
          <w:rFonts w:ascii="Times New Roman" w:hAnsi="Times New Roman" w:cs="Times New Roman"/>
          <w:i w:val="0"/>
          <w:sz w:val="24"/>
          <w:szCs w:val="24"/>
        </w:rPr>
        <w:t xml:space="preserve">  </w:t>
      </w:r>
      <w:r w:rsidRPr="0012335A">
        <w:rPr>
          <w:rFonts w:ascii="Times New Roman" w:hAnsi="Times New Roman" w:cs="Times New Roman"/>
          <w:b w:val="0"/>
          <w:i w:val="0"/>
          <w:sz w:val="24"/>
          <w:szCs w:val="24"/>
        </w:rPr>
        <w:t>Правовые</w:t>
      </w:r>
      <w:proofErr w:type="gramEnd"/>
      <w:r w:rsidRPr="0012335A">
        <w:rPr>
          <w:rFonts w:ascii="Times New Roman" w:hAnsi="Times New Roman" w:cs="Times New Roman"/>
          <w:b w:val="0"/>
          <w:i w:val="0"/>
          <w:sz w:val="24"/>
          <w:szCs w:val="24"/>
        </w:rPr>
        <w:t xml:space="preserve"> акты управления.</w:t>
      </w:r>
    </w:p>
    <w:p w:rsidR="0012335A" w:rsidRPr="0012335A" w:rsidRDefault="0012335A" w:rsidP="00A05222">
      <w:pPr>
        <w:pStyle w:val="2"/>
        <w:spacing w:before="0" w:after="0"/>
        <w:jc w:val="both"/>
        <w:rPr>
          <w:rFonts w:ascii="Times New Roman" w:hAnsi="Times New Roman" w:cs="Times New Roman"/>
          <w:b w:val="0"/>
          <w:sz w:val="16"/>
          <w:szCs w:val="16"/>
        </w:rPr>
      </w:pPr>
    </w:p>
    <w:p w:rsidR="00F26D47" w:rsidRPr="00750E86" w:rsidRDefault="00F26D47" w:rsidP="00A05222">
      <w:pPr>
        <w:pStyle w:val="2"/>
        <w:spacing w:before="0" w:after="0"/>
        <w:jc w:val="both"/>
        <w:rPr>
          <w:rFonts w:ascii="Times New Roman" w:hAnsi="Times New Roman" w:cs="Times New Roman"/>
          <w:b w:val="0"/>
          <w:sz w:val="24"/>
          <w:szCs w:val="24"/>
        </w:rPr>
      </w:pPr>
      <w:r w:rsidRPr="00750E86">
        <w:rPr>
          <w:rFonts w:ascii="Times New Roman" w:hAnsi="Times New Roman" w:cs="Times New Roman"/>
          <w:b w:val="0"/>
          <w:sz w:val="24"/>
          <w:szCs w:val="24"/>
        </w:rPr>
        <w:t>Примерный план:</w:t>
      </w:r>
    </w:p>
    <w:p w:rsidR="00F26D47" w:rsidRPr="00750E86" w:rsidRDefault="00F26D47" w:rsidP="0012335A">
      <w:pPr>
        <w:numPr>
          <w:ilvl w:val="0"/>
          <w:numId w:val="10"/>
        </w:numPr>
        <w:tabs>
          <w:tab w:val="left" w:pos="567"/>
        </w:tabs>
        <w:ind w:hanging="436"/>
        <w:jc w:val="both"/>
      </w:pPr>
      <w:r w:rsidRPr="00750E86">
        <w:t>Понятие и значение акта управления.</w:t>
      </w:r>
    </w:p>
    <w:p w:rsidR="00F26D47" w:rsidRPr="00750E86" w:rsidRDefault="00F26D47" w:rsidP="0012335A">
      <w:pPr>
        <w:numPr>
          <w:ilvl w:val="0"/>
          <w:numId w:val="10"/>
        </w:numPr>
        <w:tabs>
          <w:tab w:val="left" w:pos="567"/>
        </w:tabs>
        <w:ind w:hanging="436"/>
        <w:jc w:val="both"/>
      </w:pPr>
      <w:r w:rsidRPr="00750E86">
        <w:t>Виды актов управления.</w:t>
      </w:r>
    </w:p>
    <w:p w:rsidR="00F26D47" w:rsidRPr="00750E86" w:rsidRDefault="00F26D47" w:rsidP="0012335A">
      <w:pPr>
        <w:numPr>
          <w:ilvl w:val="0"/>
          <w:numId w:val="10"/>
        </w:numPr>
        <w:tabs>
          <w:tab w:val="left" w:pos="567"/>
        </w:tabs>
        <w:ind w:hanging="436"/>
        <w:jc w:val="both"/>
      </w:pPr>
      <w:r w:rsidRPr="00750E86">
        <w:t>Требования, предъявляемые к актам управления.</w:t>
      </w:r>
    </w:p>
    <w:p w:rsidR="00F26D47" w:rsidRPr="0012335A" w:rsidRDefault="00F26D47" w:rsidP="00A05222">
      <w:pPr>
        <w:pStyle w:val="2"/>
        <w:spacing w:before="0" w:after="0"/>
        <w:jc w:val="both"/>
        <w:rPr>
          <w:rFonts w:ascii="Times New Roman" w:hAnsi="Times New Roman" w:cs="Times New Roman"/>
          <w:sz w:val="16"/>
          <w:szCs w:val="16"/>
        </w:rPr>
      </w:pPr>
    </w:p>
    <w:p w:rsidR="00F26D47" w:rsidRPr="0012335A" w:rsidRDefault="00F26D47" w:rsidP="00A05222">
      <w:pPr>
        <w:pStyle w:val="2"/>
        <w:spacing w:before="0" w:after="0"/>
        <w:jc w:val="both"/>
        <w:rPr>
          <w:rFonts w:ascii="Times New Roman" w:hAnsi="Times New Roman" w:cs="Times New Roman"/>
          <w:i w:val="0"/>
          <w:sz w:val="24"/>
          <w:szCs w:val="24"/>
        </w:rPr>
      </w:pPr>
      <w:r w:rsidRPr="0012335A">
        <w:rPr>
          <w:rFonts w:ascii="Times New Roman" w:hAnsi="Times New Roman" w:cs="Times New Roman"/>
          <w:i w:val="0"/>
          <w:sz w:val="24"/>
          <w:szCs w:val="24"/>
        </w:rPr>
        <w:t>Нормативные акты:</w:t>
      </w:r>
    </w:p>
    <w:p w:rsidR="00F26D47" w:rsidRPr="00750E86" w:rsidRDefault="0012335A" w:rsidP="0012335A">
      <w:pPr>
        <w:numPr>
          <w:ilvl w:val="0"/>
          <w:numId w:val="45"/>
        </w:numPr>
        <w:tabs>
          <w:tab w:val="clear" w:pos="720"/>
          <w:tab w:val="num" w:pos="426"/>
        </w:tabs>
        <w:ind w:left="426" w:hanging="284"/>
        <w:jc w:val="both"/>
      </w:pPr>
      <w:r>
        <w:t>Конституция Р</w:t>
      </w:r>
      <w:r w:rsidR="00F26D47" w:rsidRPr="00750E86">
        <w:t xml:space="preserve">Ф. 1993г. </w:t>
      </w:r>
    </w:p>
    <w:p w:rsidR="00F26D47" w:rsidRPr="00750E86" w:rsidRDefault="00F26D47" w:rsidP="0012335A">
      <w:pPr>
        <w:numPr>
          <w:ilvl w:val="0"/>
          <w:numId w:val="45"/>
        </w:numPr>
        <w:tabs>
          <w:tab w:val="clear" w:pos="720"/>
          <w:tab w:val="num" w:pos="426"/>
        </w:tabs>
        <w:ind w:left="426" w:hanging="284"/>
        <w:jc w:val="both"/>
      </w:pPr>
      <w:r w:rsidRPr="00750E86">
        <w:t>Указ Президента РФ от 28.05.96г. №</w:t>
      </w:r>
      <w:r w:rsidR="00551014" w:rsidRPr="00750E86">
        <w:t xml:space="preserve"> </w:t>
      </w:r>
      <w:r w:rsidRPr="00750E86">
        <w:t>763 «О порядке опубликования и вступления в силу актов Президента РФ, Правительства РФ и нормативных правовых актов федеральных органов ис</w:t>
      </w:r>
      <w:r w:rsidR="00551014" w:rsidRPr="00750E86">
        <w:t>полнительной власти» (</w:t>
      </w:r>
      <w:r w:rsidRPr="00750E86">
        <w:t>в ред. от 29.05.2017)</w:t>
      </w:r>
    </w:p>
    <w:p w:rsidR="00F26D47" w:rsidRPr="00750E86" w:rsidRDefault="00F26D47" w:rsidP="00A05222">
      <w:pPr>
        <w:tabs>
          <w:tab w:val="left" w:pos="360"/>
        </w:tabs>
        <w:jc w:val="both"/>
      </w:pPr>
    </w:p>
    <w:p w:rsidR="00F26D47" w:rsidRPr="00750E86" w:rsidRDefault="00F26D47" w:rsidP="00A05222">
      <w:pPr>
        <w:pStyle w:val="2"/>
        <w:spacing w:before="0" w:after="0"/>
        <w:rPr>
          <w:rFonts w:ascii="Times New Roman" w:hAnsi="Times New Roman" w:cs="Times New Roman"/>
          <w:i w:val="0"/>
          <w:sz w:val="24"/>
          <w:szCs w:val="24"/>
        </w:rPr>
      </w:pPr>
      <w:r w:rsidRPr="00750E86">
        <w:rPr>
          <w:rFonts w:ascii="Times New Roman" w:hAnsi="Times New Roman" w:cs="Times New Roman"/>
          <w:i w:val="0"/>
          <w:sz w:val="24"/>
          <w:szCs w:val="24"/>
        </w:rPr>
        <w:t>Задача:</w:t>
      </w:r>
    </w:p>
    <w:p w:rsidR="00F26D47" w:rsidRPr="00750E86" w:rsidRDefault="00F26D47" w:rsidP="003B6921">
      <w:pPr>
        <w:tabs>
          <w:tab w:val="left" w:pos="360"/>
        </w:tabs>
        <w:ind w:firstLine="426"/>
        <w:jc w:val="both"/>
      </w:pPr>
      <w:r w:rsidRPr="00750E86">
        <w:t>Постановлением административной комиссии гражда</w:t>
      </w:r>
      <w:r w:rsidR="003B6921">
        <w:t>ни</w:t>
      </w:r>
      <w:r w:rsidRPr="00750E86">
        <w:t>н Уткин подвергнут штрафу в размере 50% минимальной заработной платы.</w:t>
      </w:r>
    </w:p>
    <w:p w:rsidR="00F022B6" w:rsidRPr="00750E86" w:rsidRDefault="00F26D47" w:rsidP="0012335A">
      <w:pPr>
        <w:tabs>
          <w:tab w:val="left" w:pos="360"/>
        </w:tabs>
        <w:ind w:firstLine="426"/>
      </w:pPr>
      <w:r w:rsidRPr="00750E86">
        <w:t xml:space="preserve">От уплаты штрафа Уткин уклонился, с постоянной работы уволился. </w:t>
      </w:r>
    </w:p>
    <w:p w:rsidR="00F26D47" w:rsidRPr="00750E86" w:rsidRDefault="00F26D47" w:rsidP="0012335A">
      <w:pPr>
        <w:tabs>
          <w:tab w:val="left" w:pos="360"/>
        </w:tabs>
        <w:ind w:firstLine="426"/>
        <w:rPr>
          <w:b/>
          <w:i/>
        </w:rPr>
      </w:pPr>
      <w:r w:rsidRPr="00750E86">
        <w:rPr>
          <w:b/>
          <w:i/>
        </w:rPr>
        <w:t>Как исполнить постановление комиссии?</w:t>
      </w:r>
    </w:p>
    <w:p w:rsidR="00551014" w:rsidRPr="0012335A" w:rsidRDefault="00551014" w:rsidP="00A05222">
      <w:pPr>
        <w:rPr>
          <w:b/>
          <w:bCs/>
          <w:sz w:val="16"/>
          <w:szCs w:val="16"/>
        </w:rPr>
      </w:pPr>
    </w:p>
    <w:p w:rsidR="00F26D47" w:rsidRPr="00750E86" w:rsidRDefault="00F26D47" w:rsidP="00A05222">
      <w:pPr>
        <w:rPr>
          <w:b/>
          <w:bCs/>
        </w:rPr>
      </w:pPr>
      <w:r w:rsidRPr="00750E86">
        <w:rPr>
          <w:b/>
          <w:bCs/>
        </w:rPr>
        <w:t>Нормативный акт:</w:t>
      </w:r>
    </w:p>
    <w:p w:rsidR="00F26D47" w:rsidRPr="00750E86" w:rsidRDefault="00F26D47" w:rsidP="0012335A">
      <w:pPr>
        <w:ind w:left="426" w:hanging="284"/>
        <w:jc w:val="both"/>
      </w:pPr>
      <w:r w:rsidRPr="00750E86">
        <w:t xml:space="preserve">1. Кодекс РФ об административных правонарушениях от 30.12.2001г. (вступил в силу с 01.07.2002г.), (в </w:t>
      </w:r>
      <w:proofErr w:type="spellStart"/>
      <w:r w:rsidRPr="00750E86">
        <w:t>ред</w:t>
      </w:r>
      <w:proofErr w:type="spellEnd"/>
      <w:r w:rsidRPr="00750E86">
        <w:t xml:space="preserve"> от 03.08.2018)</w:t>
      </w:r>
    </w:p>
    <w:p w:rsidR="00AC730A" w:rsidRPr="00750E86" w:rsidRDefault="00AC730A" w:rsidP="00A05222">
      <w:pPr>
        <w:ind w:left="-567"/>
      </w:pPr>
    </w:p>
    <w:p w:rsidR="001D156D" w:rsidRPr="00750E86" w:rsidRDefault="00EB15AA" w:rsidP="00A05222">
      <w:pPr>
        <w:jc w:val="center"/>
        <w:rPr>
          <w:b/>
        </w:rPr>
      </w:pPr>
      <w:r w:rsidRPr="00750E86">
        <w:rPr>
          <w:b/>
        </w:rPr>
        <w:t>УГОЛОВНОЕ ПРАВО</w:t>
      </w:r>
    </w:p>
    <w:p w:rsidR="00EB15AA" w:rsidRPr="00750E86" w:rsidRDefault="0070478E" w:rsidP="00551014">
      <w:pPr>
        <w:shd w:val="clear" w:color="auto" w:fill="FFFFFF"/>
        <w:jc w:val="center"/>
        <w:rPr>
          <w:b/>
        </w:rPr>
      </w:pPr>
      <w:r w:rsidRPr="00750E86">
        <w:rPr>
          <w:b/>
        </w:rPr>
        <w:t>Вопросы к экзамену</w:t>
      </w:r>
      <w:r w:rsidR="00EB15AA" w:rsidRPr="00750E86">
        <w:rPr>
          <w:b/>
        </w:rPr>
        <w:t xml:space="preserve"> </w:t>
      </w:r>
    </w:p>
    <w:p w:rsidR="00551014" w:rsidRPr="0012335A" w:rsidRDefault="00551014" w:rsidP="00551014">
      <w:pPr>
        <w:shd w:val="clear" w:color="auto" w:fill="FFFFFF"/>
        <w:jc w:val="center"/>
        <w:rPr>
          <w:b/>
          <w:sz w:val="16"/>
          <w:szCs w:val="16"/>
        </w:rPr>
      </w:pPr>
    </w:p>
    <w:p w:rsidR="00EB15AA" w:rsidRPr="00750E86" w:rsidRDefault="00EB15AA" w:rsidP="00551014">
      <w:pPr>
        <w:shd w:val="clear" w:color="auto" w:fill="FFFFFF"/>
        <w:ind w:left="426" w:hanging="284"/>
      </w:pPr>
      <w:r w:rsidRPr="00750E86">
        <w:t>1. Действие уголовного закона во времени, в пространстве и по кругу лиц.</w:t>
      </w:r>
    </w:p>
    <w:p w:rsidR="00EB15AA" w:rsidRPr="00750E86" w:rsidRDefault="00EB15AA" w:rsidP="00551014">
      <w:pPr>
        <w:shd w:val="clear" w:color="auto" w:fill="FFFFFF"/>
        <w:ind w:left="426" w:hanging="284"/>
        <w:jc w:val="both"/>
      </w:pPr>
      <w:r w:rsidRPr="00750E86">
        <w:t>2. Понятие и признаки преступлений. Малозначительность деяния. Разграничение преступлений и иных правонарушений.</w:t>
      </w:r>
    </w:p>
    <w:p w:rsidR="00EB15AA" w:rsidRPr="00750E86" w:rsidRDefault="00EB15AA" w:rsidP="00551014">
      <w:pPr>
        <w:shd w:val="clear" w:color="auto" w:fill="FFFFFF"/>
        <w:ind w:left="426" w:hanging="284"/>
        <w:jc w:val="both"/>
      </w:pPr>
      <w:r w:rsidRPr="00750E86">
        <w:t>3. Понятие, признаки и формы множественности преступлений. Ее отличие от единичных преступлений.</w:t>
      </w:r>
    </w:p>
    <w:p w:rsidR="00EB15AA" w:rsidRPr="00750E86" w:rsidRDefault="00EB15AA" w:rsidP="00551014">
      <w:pPr>
        <w:shd w:val="clear" w:color="auto" w:fill="FFFFFF"/>
        <w:ind w:left="426" w:hanging="284"/>
        <w:jc w:val="both"/>
      </w:pPr>
      <w:r w:rsidRPr="00750E86">
        <w:t>4. Уголовная ответственность и ее основание. Соотношение уголовной</w:t>
      </w:r>
      <w:r w:rsidR="00551014" w:rsidRPr="00750E86">
        <w:t xml:space="preserve"> </w:t>
      </w:r>
      <w:r w:rsidRPr="00750E86">
        <w:t>ответственности с уголовным правоотношением.</w:t>
      </w:r>
    </w:p>
    <w:p w:rsidR="00EB15AA" w:rsidRPr="00750E86" w:rsidRDefault="00EB15AA" w:rsidP="00551014">
      <w:pPr>
        <w:shd w:val="clear" w:color="auto" w:fill="FFFFFF"/>
        <w:ind w:left="426" w:hanging="284"/>
      </w:pPr>
      <w:r w:rsidRPr="00750E86">
        <w:t>5. Состав преступления: понятие, классификация и значение.</w:t>
      </w:r>
    </w:p>
    <w:p w:rsidR="00EB15AA" w:rsidRPr="00750E86" w:rsidRDefault="00EB15AA" w:rsidP="00551014">
      <w:pPr>
        <w:shd w:val="clear" w:color="auto" w:fill="FFFFFF"/>
        <w:ind w:left="426" w:hanging="284"/>
      </w:pPr>
      <w:r w:rsidRPr="00750E86">
        <w:t>6. Квалификация преступлений и конкуренция уголовно-правовых норм.</w:t>
      </w:r>
    </w:p>
    <w:p w:rsidR="00EB15AA" w:rsidRPr="00750E86" w:rsidRDefault="00EB15AA" w:rsidP="00551014">
      <w:pPr>
        <w:shd w:val="clear" w:color="auto" w:fill="FFFFFF"/>
        <w:ind w:left="426" w:hanging="284"/>
      </w:pPr>
      <w:r w:rsidRPr="00750E86">
        <w:t>7. Объект преступления: понятие, виды, уголовно-правовое значение.</w:t>
      </w:r>
    </w:p>
    <w:p w:rsidR="00EB15AA" w:rsidRPr="00750E86" w:rsidRDefault="00EB15AA" w:rsidP="00551014">
      <w:pPr>
        <w:shd w:val="clear" w:color="auto" w:fill="FFFFFF"/>
        <w:ind w:left="426" w:hanging="284"/>
        <w:jc w:val="both"/>
      </w:pPr>
      <w:r w:rsidRPr="00750E86">
        <w:lastRenderedPageBreak/>
        <w:t>8. Предмет преступления и личность потерпевшего: понятие, уголовно-правовое значение, отличие от объекта преступления.</w:t>
      </w:r>
    </w:p>
    <w:p w:rsidR="00EB15AA" w:rsidRPr="00750E86" w:rsidRDefault="00EB15AA" w:rsidP="00551014">
      <w:pPr>
        <w:shd w:val="clear" w:color="auto" w:fill="FFFFFF"/>
        <w:ind w:left="426" w:hanging="284"/>
        <w:jc w:val="both"/>
      </w:pPr>
      <w:r w:rsidRPr="00750E86">
        <w:t>9. Объективная сторона преступления: понятие, признаки, уголовно-правовое значение.</w:t>
      </w:r>
    </w:p>
    <w:p w:rsidR="00EB15AA" w:rsidRPr="00750E86" w:rsidRDefault="00EB15AA" w:rsidP="00551014">
      <w:pPr>
        <w:shd w:val="clear" w:color="auto" w:fill="FFFFFF"/>
        <w:ind w:left="240" w:hanging="240"/>
        <w:jc w:val="both"/>
      </w:pPr>
      <w:r w:rsidRPr="00750E86">
        <w:t>10. Обязательные признаки объективной стороны преступления.</w:t>
      </w:r>
    </w:p>
    <w:p w:rsidR="00EB15AA" w:rsidRPr="00750E86" w:rsidRDefault="00EB15AA" w:rsidP="00551014">
      <w:pPr>
        <w:shd w:val="clear" w:color="auto" w:fill="FFFFFF"/>
        <w:ind w:left="240" w:hanging="240"/>
        <w:jc w:val="both"/>
      </w:pPr>
      <w:r w:rsidRPr="00750E86">
        <w:t>11. Факультативные признаки объективной стороны преступления.</w:t>
      </w:r>
    </w:p>
    <w:p w:rsidR="00EB15AA" w:rsidRPr="00750E86" w:rsidRDefault="00EB15AA" w:rsidP="00551014">
      <w:pPr>
        <w:shd w:val="clear" w:color="auto" w:fill="FFFFFF"/>
        <w:ind w:left="240" w:hanging="240"/>
        <w:jc w:val="both"/>
      </w:pPr>
      <w:r w:rsidRPr="00750E86">
        <w:t>12. Субъект преступления: понятие, признаки, уголовно-правовое значение.</w:t>
      </w:r>
    </w:p>
    <w:p w:rsidR="00EB15AA" w:rsidRPr="00750E86" w:rsidRDefault="00EB15AA" w:rsidP="00551014">
      <w:pPr>
        <w:shd w:val="clear" w:color="auto" w:fill="FFFFFF"/>
        <w:ind w:left="240" w:hanging="240"/>
        <w:jc w:val="both"/>
      </w:pPr>
      <w:r w:rsidRPr="00750E86">
        <w:t>13. Вменяемость и невменяемость.</w:t>
      </w:r>
    </w:p>
    <w:p w:rsidR="00EB15AA" w:rsidRPr="00750E86" w:rsidRDefault="00EB15AA" w:rsidP="00551014">
      <w:pPr>
        <w:shd w:val="clear" w:color="auto" w:fill="FFFFFF"/>
        <w:ind w:left="240" w:hanging="240"/>
        <w:jc w:val="both"/>
      </w:pPr>
      <w:r w:rsidRPr="00750E86">
        <w:t>14. Специальный субъект преступлений: понятие, признаки, уголовно-правовое значение.</w:t>
      </w:r>
    </w:p>
    <w:p w:rsidR="00EB15AA" w:rsidRPr="00750E86" w:rsidRDefault="00EB15AA" w:rsidP="00551014">
      <w:pPr>
        <w:shd w:val="clear" w:color="auto" w:fill="FFFFFF"/>
        <w:ind w:left="240" w:hanging="240"/>
        <w:jc w:val="both"/>
      </w:pPr>
      <w:r w:rsidRPr="00750E86">
        <w:t>15. Субъективная сторона преступления: понятие, признаки, уголовно-правовое значение.</w:t>
      </w:r>
    </w:p>
    <w:p w:rsidR="00EB15AA" w:rsidRPr="00750E86" w:rsidRDefault="00EB15AA" w:rsidP="00551014">
      <w:pPr>
        <w:shd w:val="clear" w:color="auto" w:fill="FFFFFF"/>
        <w:ind w:left="240" w:hanging="240"/>
        <w:jc w:val="both"/>
      </w:pPr>
      <w:r w:rsidRPr="00750E86">
        <w:t>16. Понятие и формы вины.</w:t>
      </w:r>
    </w:p>
    <w:p w:rsidR="00EB15AA" w:rsidRPr="00750E86" w:rsidRDefault="00EB15AA" w:rsidP="00551014">
      <w:pPr>
        <w:shd w:val="clear" w:color="auto" w:fill="FFFFFF"/>
        <w:ind w:left="240" w:hanging="240"/>
        <w:jc w:val="both"/>
      </w:pPr>
      <w:r w:rsidRPr="00750E86">
        <w:t>17. Сложная (двойная) форма вины.</w:t>
      </w:r>
    </w:p>
    <w:p w:rsidR="00EB15AA" w:rsidRPr="00750E86" w:rsidRDefault="00EB15AA" w:rsidP="00551014">
      <w:pPr>
        <w:shd w:val="clear" w:color="auto" w:fill="FFFFFF"/>
        <w:ind w:left="240" w:hanging="240"/>
        <w:jc w:val="both"/>
      </w:pPr>
      <w:r w:rsidRPr="00750E86">
        <w:t>18. Факультативные признаки субъективной стороны преступления.</w:t>
      </w:r>
    </w:p>
    <w:p w:rsidR="00EB15AA" w:rsidRPr="00750E86" w:rsidRDefault="00EB15AA" w:rsidP="00551014">
      <w:pPr>
        <w:shd w:val="clear" w:color="auto" w:fill="FFFFFF"/>
        <w:ind w:left="240" w:hanging="240"/>
        <w:jc w:val="both"/>
      </w:pPr>
      <w:r w:rsidRPr="00750E86">
        <w:t>19. Юридическая и фактическая ошибки в уголовном праве.</w:t>
      </w:r>
    </w:p>
    <w:p w:rsidR="00EB15AA" w:rsidRPr="00750E86" w:rsidRDefault="00EB15AA" w:rsidP="00551014">
      <w:pPr>
        <w:shd w:val="clear" w:color="auto" w:fill="FFFFFF"/>
        <w:ind w:left="426" w:hanging="426"/>
        <w:jc w:val="both"/>
      </w:pPr>
      <w:r w:rsidRPr="00750E86">
        <w:t>20. Необходимая оборона: понятие и значение. Условия правомерности необходимой обороны. Мнимая оборона. Отличие от крайней необходимости и задержания лица, совершившего преступление. Превышение пределов необходимой обороны.</w:t>
      </w:r>
    </w:p>
    <w:p w:rsidR="00EB15AA" w:rsidRPr="0012335A" w:rsidRDefault="00EB15AA" w:rsidP="00A05222">
      <w:pPr>
        <w:jc w:val="center"/>
        <w:rPr>
          <w:color w:val="FF0000"/>
          <w:sz w:val="16"/>
          <w:szCs w:val="16"/>
        </w:rPr>
      </w:pPr>
    </w:p>
    <w:p w:rsidR="00551014" w:rsidRPr="00750E86" w:rsidRDefault="00812380" w:rsidP="00551014">
      <w:pPr>
        <w:jc w:val="center"/>
        <w:rPr>
          <w:b/>
          <w:bCs/>
        </w:rPr>
      </w:pPr>
      <w:r w:rsidRPr="00750E86">
        <w:rPr>
          <w:b/>
          <w:bCs/>
        </w:rPr>
        <w:t>Перечень рекомендуемых учебных изданий,</w:t>
      </w:r>
    </w:p>
    <w:p w:rsidR="00812380" w:rsidRDefault="00812380" w:rsidP="00551014">
      <w:pPr>
        <w:jc w:val="center"/>
        <w:rPr>
          <w:b/>
          <w:bCs/>
        </w:rPr>
      </w:pPr>
      <w:r w:rsidRPr="00750E86">
        <w:rPr>
          <w:b/>
          <w:bCs/>
        </w:rPr>
        <w:t>Интернет – ресурсов, дополнительной литературы</w:t>
      </w:r>
    </w:p>
    <w:p w:rsidR="0012335A" w:rsidRPr="0012335A" w:rsidRDefault="0012335A" w:rsidP="00551014">
      <w:pPr>
        <w:jc w:val="center"/>
        <w:rPr>
          <w:b/>
          <w:bCs/>
          <w:sz w:val="16"/>
          <w:szCs w:val="16"/>
        </w:rPr>
      </w:pPr>
    </w:p>
    <w:p w:rsidR="00812380" w:rsidRPr="00750E86" w:rsidRDefault="00812380" w:rsidP="00551014">
      <w:pPr>
        <w:pStyle w:val="af9"/>
        <w:rPr>
          <w:rFonts w:ascii="Times New Roman" w:hAnsi="Times New Roman" w:cs="Times New Roman"/>
          <w:b/>
          <w:sz w:val="24"/>
          <w:szCs w:val="24"/>
        </w:rPr>
      </w:pPr>
      <w:r w:rsidRPr="00750E86">
        <w:rPr>
          <w:rFonts w:ascii="Times New Roman" w:hAnsi="Times New Roman" w:cs="Times New Roman"/>
          <w:b/>
          <w:sz w:val="24"/>
          <w:szCs w:val="24"/>
        </w:rPr>
        <w:t>Нормативные правовые акты:</w:t>
      </w:r>
    </w:p>
    <w:p w:rsidR="00812380" w:rsidRPr="00750E86" w:rsidRDefault="00812380" w:rsidP="00551014">
      <w:pPr>
        <w:pStyle w:val="af9"/>
        <w:numPr>
          <w:ilvl w:val="0"/>
          <w:numId w:val="29"/>
        </w:numPr>
        <w:tabs>
          <w:tab w:val="left" w:pos="426"/>
        </w:tabs>
        <w:ind w:left="426" w:hanging="284"/>
        <w:jc w:val="both"/>
        <w:rPr>
          <w:rFonts w:ascii="Times New Roman" w:hAnsi="Times New Roman" w:cs="Times New Roman"/>
          <w:sz w:val="24"/>
          <w:szCs w:val="24"/>
        </w:rPr>
      </w:pPr>
      <w:r w:rsidRPr="00750E86">
        <w:rPr>
          <w:rFonts w:ascii="Times New Roman" w:hAnsi="Times New Roman" w:cs="Times New Roman"/>
          <w:sz w:val="24"/>
          <w:szCs w:val="24"/>
        </w:rPr>
        <w:t>Конституция Российской Федерации – принята на всенародном референдуме 12.12.1993г</w:t>
      </w:r>
    </w:p>
    <w:p w:rsidR="00812380" w:rsidRPr="00750E86" w:rsidRDefault="00812380" w:rsidP="00551014">
      <w:pPr>
        <w:pStyle w:val="af9"/>
        <w:numPr>
          <w:ilvl w:val="0"/>
          <w:numId w:val="29"/>
        </w:numPr>
        <w:tabs>
          <w:tab w:val="left" w:pos="426"/>
        </w:tabs>
        <w:ind w:left="426" w:hanging="284"/>
        <w:jc w:val="both"/>
        <w:rPr>
          <w:rFonts w:ascii="Times New Roman" w:hAnsi="Times New Roman" w:cs="Times New Roman"/>
          <w:sz w:val="24"/>
          <w:szCs w:val="24"/>
        </w:rPr>
      </w:pPr>
      <w:r w:rsidRPr="00750E86">
        <w:rPr>
          <w:rFonts w:ascii="Times New Roman" w:hAnsi="Times New Roman" w:cs="Times New Roman"/>
          <w:sz w:val="24"/>
          <w:szCs w:val="24"/>
        </w:rPr>
        <w:t>Гражданский кодекс Российской Федерации (часть первая)</w:t>
      </w:r>
      <w:r w:rsidR="00551014" w:rsidRPr="00750E86">
        <w:rPr>
          <w:rFonts w:ascii="Times New Roman" w:hAnsi="Times New Roman" w:cs="Times New Roman"/>
          <w:sz w:val="24"/>
          <w:szCs w:val="24"/>
        </w:rPr>
        <w:t xml:space="preserve"> от </w:t>
      </w:r>
      <w:proofErr w:type="gramStart"/>
      <w:r w:rsidR="00551014" w:rsidRPr="00750E86">
        <w:rPr>
          <w:rFonts w:ascii="Times New Roman" w:hAnsi="Times New Roman" w:cs="Times New Roman"/>
          <w:sz w:val="24"/>
          <w:szCs w:val="24"/>
        </w:rPr>
        <w:t xml:space="preserve">30.11.1994  </w:t>
      </w:r>
      <w:r w:rsidRPr="00750E86">
        <w:rPr>
          <w:rFonts w:ascii="Times New Roman" w:hAnsi="Times New Roman" w:cs="Times New Roman"/>
          <w:sz w:val="24"/>
          <w:szCs w:val="24"/>
        </w:rPr>
        <w:t>N</w:t>
      </w:r>
      <w:proofErr w:type="gramEnd"/>
      <w:r w:rsidRPr="00750E86">
        <w:rPr>
          <w:rFonts w:ascii="Times New Roman" w:hAnsi="Times New Roman" w:cs="Times New Roman"/>
          <w:sz w:val="24"/>
          <w:szCs w:val="24"/>
        </w:rPr>
        <w:t xml:space="preserve"> 51-ФЗ     </w:t>
      </w:r>
    </w:p>
    <w:p w:rsidR="00812380" w:rsidRPr="00750E86" w:rsidRDefault="00812380" w:rsidP="00551014">
      <w:pPr>
        <w:pStyle w:val="af9"/>
        <w:numPr>
          <w:ilvl w:val="0"/>
          <w:numId w:val="29"/>
        </w:numPr>
        <w:tabs>
          <w:tab w:val="left" w:pos="426"/>
        </w:tabs>
        <w:ind w:left="426" w:hanging="284"/>
        <w:jc w:val="both"/>
        <w:rPr>
          <w:rFonts w:ascii="Times New Roman" w:hAnsi="Times New Roman" w:cs="Times New Roman"/>
          <w:sz w:val="24"/>
          <w:szCs w:val="24"/>
        </w:rPr>
      </w:pPr>
      <w:r w:rsidRPr="00750E86">
        <w:rPr>
          <w:rFonts w:ascii="Times New Roman" w:hAnsi="Times New Roman" w:cs="Times New Roman"/>
          <w:sz w:val="24"/>
          <w:szCs w:val="24"/>
        </w:rPr>
        <w:t xml:space="preserve">Семейный кодекс Российской Федерации от 29.12.1995 N 223-ФЗ </w:t>
      </w:r>
    </w:p>
    <w:p w:rsidR="00812380" w:rsidRPr="00750E86" w:rsidRDefault="00812380" w:rsidP="00551014">
      <w:pPr>
        <w:pStyle w:val="af9"/>
        <w:numPr>
          <w:ilvl w:val="0"/>
          <w:numId w:val="29"/>
        </w:numPr>
        <w:tabs>
          <w:tab w:val="left" w:pos="426"/>
        </w:tabs>
        <w:ind w:left="426" w:hanging="284"/>
        <w:jc w:val="both"/>
        <w:rPr>
          <w:rFonts w:ascii="Times New Roman" w:hAnsi="Times New Roman" w:cs="Times New Roman"/>
          <w:sz w:val="24"/>
          <w:szCs w:val="24"/>
        </w:rPr>
      </w:pPr>
      <w:r w:rsidRPr="00750E86">
        <w:rPr>
          <w:rFonts w:ascii="Times New Roman" w:hAnsi="Times New Roman" w:cs="Times New Roman"/>
          <w:sz w:val="24"/>
          <w:szCs w:val="24"/>
        </w:rPr>
        <w:t xml:space="preserve">Уголовный кодекс РФ от 13.06.1996 № 63- ФЗ </w:t>
      </w:r>
    </w:p>
    <w:p w:rsidR="00812380" w:rsidRPr="00750E86" w:rsidRDefault="00812380" w:rsidP="00551014">
      <w:pPr>
        <w:pStyle w:val="af9"/>
        <w:numPr>
          <w:ilvl w:val="0"/>
          <w:numId w:val="29"/>
        </w:numPr>
        <w:tabs>
          <w:tab w:val="left" w:pos="426"/>
        </w:tabs>
        <w:ind w:left="426" w:hanging="284"/>
        <w:jc w:val="both"/>
        <w:rPr>
          <w:rFonts w:ascii="Times New Roman" w:hAnsi="Times New Roman" w:cs="Times New Roman"/>
          <w:sz w:val="24"/>
          <w:szCs w:val="24"/>
        </w:rPr>
      </w:pPr>
      <w:r w:rsidRPr="00750E86">
        <w:rPr>
          <w:rFonts w:ascii="Times New Roman" w:hAnsi="Times New Roman" w:cs="Times New Roman"/>
          <w:sz w:val="24"/>
          <w:szCs w:val="24"/>
        </w:rPr>
        <w:t xml:space="preserve">Уголовно-исполнительный кодекс РФ от 08.01.1997 № 1-ФЗ </w:t>
      </w:r>
    </w:p>
    <w:p w:rsidR="00812380" w:rsidRPr="00750E86" w:rsidRDefault="00812380" w:rsidP="00551014">
      <w:pPr>
        <w:pStyle w:val="af9"/>
        <w:numPr>
          <w:ilvl w:val="0"/>
          <w:numId w:val="29"/>
        </w:numPr>
        <w:tabs>
          <w:tab w:val="left" w:pos="426"/>
        </w:tabs>
        <w:ind w:left="426" w:hanging="284"/>
        <w:jc w:val="both"/>
        <w:rPr>
          <w:rFonts w:ascii="Times New Roman" w:hAnsi="Times New Roman" w:cs="Times New Roman"/>
          <w:sz w:val="24"/>
          <w:szCs w:val="24"/>
        </w:rPr>
      </w:pPr>
      <w:r w:rsidRPr="00750E86">
        <w:rPr>
          <w:rFonts w:ascii="Times New Roman" w:hAnsi="Times New Roman" w:cs="Times New Roman"/>
          <w:sz w:val="24"/>
          <w:szCs w:val="24"/>
        </w:rPr>
        <w:t>Уголовно-процессуальный кодекс РФ от 18.12.2001 № 174-ФЗ</w:t>
      </w:r>
    </w:p>
    <w:p w:rsidR="00812380" w:rsidRPr="00750E86" w:rsidRDefault="00812380" w:rsidP="00551014">
      <w:pPr>
        <w:pStyle w:val="af9"/>
        <w:numPr>
          <w:ilvl w:val="0"/>
          <w:numId w:val="29"/>
        </w:numPr>
        <w:tabs>
          <w:tab w:val="left" w:pos="426"/>
        </w:tabs>
        <w:ind w:left="426" w:hanging="284"/>
        <w:jc w:val="both"/>
        <w:rPr>
          <w:rFonts w:ascii="Times New Roman" w:hAnsi="Times New Roman" w:cs="Times New Roman"/>
          <w:sz w:val="24"/>
          <w:szCs w:val="24"/>
        </w:rPr>
      </w:pPr>
      <w:r w:rsidRPr="00750E86">
        <w:rPr>
          <w:rFonts w:ascii="Times New Roman" w:hAnsi="Times New Roman" w:cs="Times New Roman"/>
          <w:sz w:val="24"/>
          <w:szCs w:val="24"/>
        </w:rPr>
        <w:t>Гражданский процессуальный кодекс РФ от 14.11.2002 N 138-ФЗ.</w:t>
      </w:r>
    </w:p>
    <w:p w:rsidR="00551014" w:rsidRPr="00750E86" w:rsidRDefault="00551014" w:rsidP="00551014">
      <w:pPr>
        <w:pStyle w:val="af9"/>
        <w:rPr>
          <w:rFonts w:ascii="Times New Roman" w:hAnsi="Times New Roman" w:cs="Times New Roman"/>
          <w:b/>
          <w:sz w:val="24"/>
          <w:szCs w:val="24"/>
        </w:rPr>
      </w:pPr>
    </w:p>
    <w:p w:rsidR="00812380" w:rsidRPr="00750E86" w:rsidRDefault="00812380" w:rsidP="00551014">
      <w:pPr>
        <w:pStyle w:val="af9"/>
        <w:rPr>
          <w:rFonts w:ascii="Times New Roman" w:hAnsi="Times New Roman" w:cs="Times New Roman"/>
          <w:b/>
          <w:sz w:val="24"/>
          <w:szCs w:val="24"/>
        </w:rPr>
      </w:pPr>
      <w:r w:rsidRPr="00750E86">
        <w:rPr>
          <w:rFonts w:ascii="Times New Roman" w:hAnsi="Times New Roman" w:cs="Times New Roman"/>
          <w:b/>
          <w:sz w:val="24"/>
          <w:szCs w:val="24"/>
        </w:rPr>
        <w:t>Основная литература:</w:t>
      </w:r>
    </w:p>
    <w:p w:rsidR="00812380" w:rsidRPr="00750E86" w:rsidRDefault="00551014" w:rsidP="00551014">
      <w:pPr>
        <w:pStyle w:val="af9"/>
        <w:numPr>
          <w:ilvl w:val="0"/>
          <w:numId w:val="30"/>
        </w:numPr>
        <w:tabs>
          <w:tab w:val="left" w:pos="426"/>
        </w:tabs>
        <w:ind w:left="426" w:hanging="284"/>
        <w:jc w:val="both"/>
        <w:rPr>
          <w:rFonts w:ascii="Times New Roman" w:hAnsi="Times New Roman" w:cs="Times New Roman"/>
          <w:sz w:val="24"/>
          <w:szCs w:val="24"/>
        </w:rPr>
      </w:pPr>
      <w:r w:rsidRPr="00750E86">
        <w:rPr>
          <w:rFonts w:ascii="Times New Roman" w:hAnsi="Times New Roman" w:cs="Times New Roman"/>
          <w:sz w:val="24"/>
          <w:szCs w:val="24"/>
        </w:rPr>
        <w:t>Сверчков, В.</w:t>
      </w:r>
      <w:r w:rsidR="00812380" w:rsidRPr="00750E86">
        <w:rPr>
          <w:rFonts w:ascii="Times New Roman" w:hAnsi="Times New Roman" w:cs="Times New Roman"/>
          <w:sz w:val="24"/>
          <w:szCs w:val="24"/>
        </w:rPr>
        <w:t>В.  Уголовное право. Общая часть:</w:t>
      </w:r>
      <w:r w:rsidR="00812380" w:rsidRPr="00750E86">
        <w:rPr>
          <w:rFonts w:ascii="Times New Roman" w:hAnsi="Times New Roman" w:cs="Times New Roman"/>
          <w:bCs/>
          <w:sz w:val="24"/>
          <w:szCs w:val="24"/>
        </w:rPr>
        <w:t xml:space="preserve"> уче</w:t>
      </w:r>
      <w:r w:rsidRPr="00750E86">
        <w:rPr>
          <w:rFonts w:ascii="Times New Roman" w:hAnsi="Times New Roman" w:cs="Times New Roman"/>
          <w:bCs/>
          <w:sz w:val="24"/>
          <w:szCs w:val="24"/>
        </w:rPr>
        <w:t>б. пособие для СПО [Текст] / В.</w:t>
      </w:r>
      <w:r w:rsidR="00812380" w:rsidRPr="00750E86">
        <w:rPr>
          <w:rFonts w:ascii="Times New Roman" w:hAnsi="Times New Roman" w:cs="Times New Roman"/>
          <w:bCs/>
          <w:sz w:val="24"/>
          <w:szCs w:val="24"/>
        </w:rPr>
        <w:t xml:space="preserve">В. </w:t>
      </w:r>
      <w:proofErr w:type="gramStart"/>
      <w:r w:rsidR="00812380" w:rsidRPr="00750E86">
        <w:rPr>
          <w:rFonts w:ascii="Times New Roman" w:hAnsi="Times New Roman" w:cs="Times New Roman"/>
          <w:bCs/>
          <w:sz w:val="24"/>
          <w:szCs w:val="24"/>
        </w:rPr>
        <w:t>Сверчков.-</w:t>
      </w:r>
      <w:proofErr w:type="gramEnd"/>
      <w:r w:rsidR="00812380" w:rsidRPr="00750E86">
        <w:rPr>
          <w:rFonts w:ascii="Times New Roman" w:hAnsi="Times New Roman" w:cs="Times New Roman"/>
          <w:bCs/>
          <w:sz w:val="24"/>
          <w:szCs w:val="24"/>
        </w:rPr>
        <w:t xml:space="preserve"> М.: </w:t>
      </w:r>
      <w:proofErr w:type="spellStart"/>
      <w:r w:rsidR="00812380" w:rsidRPr="00750E86">
        <w:rPr>
          <w:rFonts w:ascii="Times New Roman" w:hAnsi="Times New Roman" w:cs="Times New Roman"/>
          <w:bCs/>
          <w:sz w:val="24"/>
          <w:szCs w:val="24"/>
        </w:rPr>
        <w:t>Юрайт</w:t>
      </w:r>
      <w:proofErr w:type="spellEnd"/>
      <w:r w:rsidR="00812380" w:rsidRPr="00750E86">
        <w:rPr>
          <w:rFonts w:ascii="Times New Roman" w:hAnsi="Times New Roman" w:cs="Times New Roman"/>
          <w:bCs/>
          <w:sz w:val="24"/>
          <w:szCs w:val="24"/>
        </w:rPr>
        <w:t>, 2018.- 251 с.</w:t>
      </w:r>
    </w:p>
    <w:p w:rsidR="00812380" w:rsidRPr="00750E86" w:rsidRDefault="00551014" w:rsidP="00551014">
      <w:pPr>
        <w:pStyle w:val="af9"/>
        <w:numPr>
          <w:ilvl w:val="0"/>
          <w:numId w:val="30"/>
        </w:numPr>
        <w:tabs>
          <w:tab w:val="left" w:pos="426"/>
        </w:tabs>
        <w:ind w:left="426" w:hanging="284"/>
        <w:jc w:val="both"/>
        <w:rPr>
          <w:rFonts w:ascii="Times New Roman" w:hAnsi="Times New Roman" w:cs="Times New Roman"/>
          <w:sz w:val="24"/>
          <w:szCs w:val="24"/>
        </w:rPr>
      </w:pPr>
      <w:r w:rsidRPr="00750E86">
        <w:rPr>
          <w:rFonts w:ascii="Times New Roman" w:hAnsi="Times New Roman" w:cs="Times New Roman"/>
          <w:sz w:val="24"/>
          <w:szCs w:val="24"/>
        </w:rPr>
        <w:t>Сверчков, В.</w:t>
      </w:r>
      <w:r w:rsidR="00812380" w:rsidRPr="00750E86">
        <w:rPr>
          <w:rFonts w:ascii="Times New Roman" w:hAnsi="Times New Roman" w:cs="Times New Roman"/>
          <w:sz w:val="24"/>
          <w:szCs w:val="24"/>
        </w:rPr>
        <w:t>В.  Уголовное право. Особенная часть:</w:t>
      </w:r>
      <w:r w:rsidR="00812380" w:rsidRPr="00750E86">
        <w:rPr>
          <w:rFonts w:ascii="Times New Roman" w:hAnsi="Times New Roman" w:cs="Times New Roman"/>
          <w:bCs/>
          <w:sz w:val="24"/>
          <w:szCs w:val="24"/>
        </w:rPr>
        <w:t xml:space="preserve"> учеб. пособие для СПО [Текст] </w:t>
      </w:r>
      <w:r w:rsidRPr="00750E86">
        <w:rPr>
          <w:rFonts w:ascii="Times New Roman" w:hAnsi="Times New Roman" w:cs="Times New Roman"/>
          <w:bCs/>
          <w:sz w:val="24"/>
          <w:szCs w:val="24"/>
        </w:rPr>
        <w:t>/ В.</w:t>
      </w:r>
      <w:r w:rsidR="00812380" w:rsidRPr="00750E86">
        <w:rPr>
          <w:rFonts w:ascii="Times New Roman" w:hAnsi="Times New Roman" w:cs="Times New Roman"/>
          <w:bCs/>
          <w:sz w:val="24"/>
          <w:szCs w:val="24"/>
        </w:rPr>
        <w:t xml:space="preserve">В. </w:t>
      </w:r>
      <w:proofErr w:type="gramStart"/>
      <w:r w:rsidR="00812380" w:rsidRPr="00750E86">
        <w:rPr>
          <w:rFonts w:ascii="Times New Roman" w:hAnsi="Times New Roman" w:cs="Times New Roman"/>
          <w:bCs/>
          <w:sz w:val="24"/>
          <w:szCs w:val="24"/>
        </w:rPr>
        <w:t>Сверчков.-</w:t>
      </w:r>
      <w:proofErr w:type="gramEnd"/>
      <w:r w:rsidR="00812380" w:rsidRPr="00750E86">
        <w:rPr>
          <w:rFonts w:ascii="Times New Roman" w:hAnsi="Times New Roman" w:cs="Times New Roman"/>
          <w:bCs/>
          <w:sz w:val="24"/>
          <w:szCs w:val="24"/>
        </w:rPr>
        <w:t xml:space="preserve"> М.: </w:t>
      </w:r>
      <w:proofErr w:type="spellStart"/>
      <w:r w:rsidR="00812380" w:rsidRPr="00750E86">
        <w:rPr>
          <w:rFonts w:ascii="Times New Roman" w:hAnsi="Times New Roman" w:cs="Times New Roman"/>
          <w:bCs/>
          <w:sz w:val="24"/>
          <w:szCs w:val="24"/>
        </w:rPr>
        <w:t>Юрайт</w:t>
      </w:r>
      <w:proofErr w:type="spellEnd"/>
      <w:r w:rsidR="00812380" w:rsidRPr="00750E86">
        <w:rPr>
          <w:rFonts w:ascii="Times New Roman" w:hAnsi="Times New Roman" w:cs="Times New Roman"/>
          <w:bCs/>
          <w:sz w:val="24"/>
          <w:szCs w:val="24"/>
        </w:rPr>
        <w:t>, 2018.- 251 с.</w:t>
      </w:r>
    </w:p>
    <w:p w:rsidR="00812380" w:rsidRPr="00750E86" w:rsidRDefault="00812380" w:rsidP="00551014">
      <w:pPr>
        <w:pStyle w:val="af9"/>
        <w:rPr>
          <w:rFonts w:ascii="Times New Roman" w:hAnsi="Times New Roman" w:cs="Times New Roman"/>
          <w:b/>
          <w:sz w:val="24"/>
          <w:szCs w:val="24"/>
        </w:rPr>
      </w:pPr>
      <w:r w:rsidRPr="00750E86">
        <w:rPr>
          <w:rFonts w:ascii="Times New Roman" w:hAnsi="Times New Roman" w:cs="Times New Roman"/>
          <w:b/>
          <w:sz w:val="24"/>
          <w:szCs w:val="24"/>
        </w:rPr>
        <w:t>Дополнительная литература:</w:t>
      </w:r>
    </w:p>
    <w:p w:rsidR="00812380" w:rsidRPr="00750E86" w:rsidRDefault="00812380" w:rsidP="00551014">
      <w:pPr>
        <w:pStyle w:val="af9"/>
        <w:numPr>
          <w:ilvl w:val="0"/>
          <w:numId w:val="31"/>
        </w:numPr>
        <w:ind w:left="426" w:hanging="284"/>
        <w:jc w:val="both"/>
        <w:rPr>
          <w:rStyle w:val="book-griff"/>
          <w:rFonts w:ascii="Times New Roman" w:hAnsi="Times New Roman" w:cs="Times New Roman"/>
          <w:sz w:val="24"/>
          <w:szCs w:val="24"/>
        </w:rPr>
      </w:pPr>
      <w:r w:rsidRPr="00750E86">
        <w:rPr>
          <w:rFonts w:ascii="Times New Roman" w:hAnsi="Times New Roman" w:cs="Times New Roman"/>
          <w:sz w:val="24"/>
          <w:szCs w:val="24"/>
        </w:rPr>
        <w:t>Сверчков В.В. </w:t>
      </w:r>
      <w:hyperlink r:id="rId17" w:history="1">
        <w:r w:rsidRPr="00750E86">
          <w:rPr>
            <w:rStyle w:val="ab"/>
            <w:rFonts w:ascii="Times New Roman" w:hAnsi="Times New Roman" w:cs="Times New Roman"/>
            <w:bCs/>
            <w:sz w:val="24"/>
            <w:szCs w:val="24"/>
          </w:rPr>
          <w:t>Уголовное право: учебник для СПО</w:t>
        </w:r>
      </w:hyperlink>
      <w:r w:rsidRPr="00750E86">
        <w:rPr>
          <w:rFonts w:ascii="Times New Roman" w:hAnsi="Times New Roman" w:cs="Times New Roman"/>
          <w:bCs/>
          <w:sz w:val="24"/>
          <w:szCs w:val="24"/>
        </w:rPr>
        <w:t> 6-е изд., пер. и доп.</w:t>
      </w:r>
      <w:r w:rsidRPr="00750E86">
        <w:rPr>
          <w:rStyle w:val="ico-copy"/>
          <w:rFonts w:ascii="Times New Roman" w:hAnsi="Times New Roman" w:cs="Times New Roman"/>
          <w:bCs/>
          <w:sz w:val="24"/>
          <w:szCs w:val="24"/>
        </w:rPr>
        <w:t> </w:t>
      </w:r>
      <w:r w:rsidRPr="00750E86">
        <w:rPr>
          <w:rFonts w:ascii="Times New Roman" w:hAnsi="Times New Roman" w:cs="Times New Roman"/>
          <w:sz w:val="24"/>
          <w:szCs w:val="24"/>
        </w:rPr>
        <w:t>[Текст] /В.В.</w:t>
      </w:r>
      <w:r w:rsidR="00551014" w:rsidRPr="00750E86">
        <w:rPr>
          <w:rFonts w:ascii="Times New Roman" w:hAnsi="Times New Roman" w:cs="Times New Roman"/>
          <w:sz w:val="24"/>
          <w:szCs w:val="24"/>
        </w:rPr>
        <w:t xml:space="preserve"> </w:t>
      </w:r>
      <w:r w:rsidRPr="00750E86">
        <w:rPr>
          <w:rFonts w:ascii="Times New Roman" w:hAnsi="Times New Roman" w:cs="Times New Roman"/>
          <w:sz w:val="24"/>
          <w:szCs w:val="24"/>
        </w:rPr>
        <w:t>Сверчков - Научная школа: </w:t>
      </w:r>
      <w:hyperlink r:id="rId18" w:history="1">
        <w:r w:rsidRPr="00750E86">
          <w:rPr>
            <w:rStyle w:val="ab"/>
            <w:rFonts w:ascii="Times New Roman" w:hAnsi="Times New Roman" w:cs="Times New Roman"/>
            <w:sz w:val="24"/>
            <w:szCs w:val="24"/>
          </w:rPr>
          <w:t>Нижегородская академия Министерства внутренних дел Российской Федерации (</w:t>
        </w:r>
        <w:proofErr w:type="spellStart"/>
        <w:r w:rsidRPr="00750E86">
          <w:rPr>
            <w:rStyle w:val="ab"/>
            <w:rFonts w:ascii="Times New Roman" w:hAnsi="Times New Roman" w:cs="Times New Roman"/>
            <w:sz w:val="24"/>
            <w:szCs w:val="24"/>
          </w:rPr>
          <w:t>г.Нижний</w:t>
        </w:r>
        <w:proofErr w:type="spellEnd"/>
        <w:r w:rsidRPr="00750E86">
          <w:rPr>
            <w:rStyle w:val="ab"/>
            <w:rFonts w:ascii="Times New Roman" w:hAnsi="Times New Roman" w:cs="Times New Roman"/>
            <w:sz w:val="24"/>
            <w:szCs w:val="24"/>
          </w:rPr>
          <w:t xml:space="preserve"> Новгород),</w:t>
        </w:r>
      </w:hyperlink>
      <w:r w:rsidRPr="00750E86">
        <w:rPr>
          <w:rFonts w:ascii="Times New Roman" w:hAnsi="Times New Roman" w:cs="Times New Roman"/>
          <w:sz w:val="24"/>
          <w:szCs w:val="24"/>
        </w:rPr>
        <w:t xml:space="preserve"> 2018 / </w:t>
      </w:r>
      <w:r w:rsidRPr="00750E86">
        <w:rPr>
          <w:rStyle w:val="book-griff"/>
          <w:rFonts w:ascii="Times New Roman" w:hAnsi="Times New Roman" w:cs="Times New Roman"/>
          <w:sz w:val="24"/>
          <w:szCs w:val="24"/>
        </w:rPr>
        <w:t>Гриф УМО СПО (ЭБС ЮРАЙТ)</w:t>
      </w:r>
    </w:p>
    <w:p w:rsidR="00812380" w:rsidRPr="00750E86" w:rsidRDefault="00812380" w:rsidP="00551014">
      <w:pPr>
        <w:pStyle w:val="af9"/>
        <w:numPr>
          <w:ilvl w:val="0"/>
          <w:numId w:val="31"/>
        </w:numPr>
        <w:ind w:left="426" w:hanging="284"/>
        <w:jc w:val="both"/>
        <w:rPr>
          <w:rStyle w:val="book-griff"/>
          <w:rFonts w:ascii="Times New Roman" w:hAnsi="Times New Roman" w:cs="Times New Roman"/>
          <w:sz w:val="24"/>
          <w:szCs w:val="24"/>
        </w:rPr>
      </w:pPr>
      <w:r w:rsidRPr="00750E86">
        <w:rPr>
          <w:rFonts w:ascii="Times New Roman" w:hAnsi="Times New Roman" w:cs="Times New Roman"/>
          <w:sz w:val="24"/>
          <w:szCs w:val="24"/>
        </w:rPr>
        <w:t>Боровиков В.Б. Уголовное право</w:t>
      </w:r>
      <w:hyperlink r:id="rId19" w:history="1">
        <w:r w:rsidRPr="00750E86">
          <w:rPr>
            <w:rStyle w:val="ab"/>
            <w:rFonts w:ascii="Times New Roman" w:hAnsi="Times New Roman" w:cs="Times New Roman"/>
            <w:sz w:val="24"/>
            <w:szCs w:val="24"/>
          </w:rPr>
          <w:t xml:space="preserve">. Общая и особенная части. </w:t>
        </w:r>
        <w:proofErr w:type="gramStart"/>
        <w:r w:rsidRPr="00750E86">
          <w:rPr>
            <w:rStyle w:val="ab"/>
            <w:rFonts w:ascii="Times New Roman" w:hAnsi="Times New Roman" w:cs="Times New Roman"/>
            <w:sz w:val="24"/>
            <w:szCs w:val="24"/>
          </w:rPr>
          <w:t>Практикум  :</w:t>
        </w:r>
        <w:proofErr w:type="gramEnd"/>
        <w:r w:rsidRPr="00750E86">
          <w:rPr>
            <w:rStyle w:val="ab"/>
            <w:rFonts w:ascii="Times New Roman" w:hAnsi="Times New Roman" w:cs="Times New Roman"/>
            <w:sz w:val="24"/>
            <w:szCs w:val="24"/>
          </w:rPr>
          <w:t xml:space="preserve"> учебное пособие для СПО</w:t>
        </w:r>
      </w:hyperlink>
      <w:r w:rsidRPr="00750E86">
        <w:rPr>
          <w:rFonts w:ascii="Times New Roman" w:hAnsi="Times New Roman" w:cs="Times New Roman"/>
          <w:sz w:val="24"/>
          <w:szCs w:val="24"/>
        </w:rPr>
        <w:t>3-е изд., пер. и </w:t>
      </w:r>
      <w:r w:rsidRPr="00750E86">
        <w:rPr>
          <w:rStyle w:val="ico-copy"/>
          <w:rFonts w:ascii="Times New Roman" w:hAnsi="Times New Roman" w:cs="Times New Roman"/>
          <w:sz w:val="24"/>
          <w:szCs w:val="24"/>
        </w:rPr>
        <w:t> доп.</w:t>
      </w:r>
      <w:r w:rsidRPr="00750E86">
        <w:rPr>
          <w:rFonts w:ascii="Times New Roman" w:hAnsi="Times New Roman" w:cs="Times New Roman"/>
          <w:sz w:val="24"/>
          <w:szCs w:val="24"/>
        </w:rPr>
        <w:t>[Текст] /В.Б.</w:t>
      </w:r>
      <w:r w:rsidR="00551014" w:rsidRPr="00750E86">
        <w:rPr>
          <w:rFonts w:ascii="Times New Roman" w:hAnsi="Times New Roman" w:cs="Times New Roman"/>
          <w:sz w:val="24"/>
          <w:szCs w:val="24"/>
        </w:rPr>
        <w:t xml:space="preserve"> </w:t>
      </w:r>
      <w:r w:rsidRPr="00750E86">
        <w:rPr>
          <w:rFonts w:ascii="Times New Roman" w:hAnsi="Times New Roman" w:cs="Times New Roman"/>
          <w:sz w:val="24"/>
          <w:szCs w:val="24"/>
        </w:rPr>
        <w:t>Боровиков - Научная школа: </w:t>
      </w:r>
      <w:hyperlink r:id="rId20" w:history="1">
        <w:r w:rsidRPr="00750E86">
          <w:rPr>
            <w:rStyle w:val="ab"/>
            <w:rFonts w:ascii="Times New Roman" w:hAnsi="Times New Roman" w:cs="Times New Roman"/>
            <w:sz w:val="24"/>
            <w:szCs w:val="24"/>
          </w:rPr>
          <w:t xml:space="preserve">Московский университет Министерства внутренних дел РФ имени В.Я. </w:t>
        </w:r>
        <w:proofErr w:type="spellStart"/>
        <w:r w:rsidRPr="00750E86">
          <w:rPr>
            <w:rStyle w:val="ab"/>
            <w:rFonts w:ascii="Times New Roman" w:hAnsi="Times New Roman" w:cs="Times New Roman"/>
            <w:sz w:val="24"/>
            <w:szCs w:val="24"/>
          </w:rPr>
          <w:t>Кикотя</w:t>
        </w:r>
        <w:proofErr w:type="spellEnd"/>
        <w:r w:rsidRPr="00750E86">
          <w:rPr>
            <w:rStyle w:val="ab"/>
            <w:rFonts w:ascii="Times New Roman" w:hAnsi="Times New Roman" w:cs="Times New Roman"/>
            <w:sz w:val="24"/>
            <w:szCs w:val="24"/>
          </w:rPr>
          <w:t xml:space="preserve"> (г. Москва).</w:t>
        </w:r>
      </w:hyperlink>
      <w:r w:rsidRPr="00750E86">
        <w:rPr>
          <w:rFonts w:ascii="Times New Roman" w:hAnsi="Times New Roman" w:cs="Times New Roman"/>
          <w:sz w:val="24"/>
          <w:szCs w:val="24"/>
        </w:rPr>
        <w:t xml:space="preserve"> </w:t>
      </w:r>
      <w:hyperlink r:id="rId21" w:history="1">
        <w:r w:rsidRPr="00750E86">
          <w:rPr>
            <w:rStyle w:val="ab"/>
            <w:rFonts w:ascii="Times New Roman" w:hAnsi="Times New Roman" w:cs="Times New Roman"/>
            <w:sz w:val="24"/>
            <w:szCs w:val="24"/>
          </w:rPr>
          <w:t xml:space="preserve">Российский новый университет (г. Москва), </w:t>
        </w:r>
      </w:hyperlink>
      <w:r w:rsidRPr="00750E86">
        <w:rPr>
          <w:rFonts w:ascii="Times New Roman" w:hAnsi="Times New Roman" w:cs="Times New Roman"/>
          <w:sz w:val="24"/>
          <w:szCs w:val="24"/>
        </w:rPr>
        <w:t xml:space="preserve"> 2018 / </w:t>
      </w:r>
      <w:r w:rsidRPr="00750E86">
        <w:rPr>
          <w:rStyle w:val="book-griff"/>
          <w:rFonts w:ascii="Times New Roman" w:hAnsi="Times New Roman" w:cs="Times New Roman"/>
          <w:sz w:val="24"/>
          <w:szCs w:val="24"/>
        </w:rPr>
        <w:t>Гриф УМО СПО (ЭБС ЮРАЙТ)</w:t>
      </w:r>
    </w:p>
    <w:p w:rsidR="00812380" w:rsidRPr="00750E86" w:rsidRDefault="00812380" w:rsidP="00551014">
      <w:pPr>
        <w:pStyle w:val="af9"/>
        <w:numPr>
          <w:ilvl w:val="0"/>
          <w:numId w:val="31"/>
        </w:numPr>
        <w:ind w:left="426" w:hanging="284"/>
        <w:jc w:val="both"/>
        <w:rPr>
          <w:rStyle w:val="book-griff"/>
          <w:rFonts w:ascii="Times New Roman" w:hAnsi="Times New Roman" w:cs="Times New Roman"/>
          <w:sz w:val="24"/>
          <w:szCs w:val="24"/>
        </w:rPr>
      </w:pPr>
      <w:r w:rsidRPr="00750E86">
        <w:rPr>
          <w:rFonts w:ascii="Times New Roman" w:hAnsi="Times New Roman" w:cs="Times New Roman"/>
          <w:sz w:val="24"/>
          <w:szCs w:val="24"/>
        </w:rPr>
        <w:t>Сверчков В.В. Уголовное право</w:t>
      </w:r>
      <w:hyperlink r:id="rId22" w:history="1">
        <w:r w:rsidRPr="00750E86">
          <w:rPr>
            <w:rStyle w:val="ab"/>
            <w:rFonts w:ascii="Times New Roman" w:hAnsi="Times New Roman" w:cs="Times New Roman"/>
            <w:sz w:val="24"/>
            <w:szCs w:val="24"/>
          </w:rPr>
          <w:t xml:space="preserve">. Общая </w:t>
        </w:r>
        <w:proofErr w:type="gramStart"/>
        <w:r w:rsidRPr="00750E86">
          <w:rPr>
            <w:rStyle w:val="ab"/>
            <w:rFonts w:ascii="Times New Roman" w:hAnsi="Times New Roman" w:cs="Times New Roman"/>
            <w:sz w:val="24"/>
            <w:szCs w:val="24"/>
          </w:rPr>
          <w:t>часть :</w:t>
        </w:r>
        <w:proofErr w:type="gramEnd"/>
        <w:r w:rsidRPr="00750E86">
          <w:rPr>
            <w:rStyle w:val="ab"/>
            <w:rFonts w:ascii="Times New Roman" w:hAnsi="Times New Roman" w:cs="Times New Roman"/>
            <w:sz w:val="24"/>
            <w:szCs w:val="24"/>
          </w:rPr>
          <w:t xml:space="preserve"> учебное пособие для СПО</w:t>
        </w:r>
      </w:hyperlink>
      <w:r w:rsidRPr="00750E86">
        <w:rPr>
          <w:rFonts w:ascii="Times New Roman" w:hAnsi="Times New Roman" w:cs="Times New Roman"/>
          <w:sz w:val="24"/>
          <w:szCs w:val="24"/>
        </w:rPr>
        <w:t>10-е изд., пер. и доп. [Текст] </w:t>
      </w:r>
      <w:r w:rsidRPr="00750E86">
        <w:rPr>
          <w:rStyle w:val="ico-copy"/>
          <w:rFonts w:ascii="Times New Roman" w:hAnsi="Times New Roman" w:cs="Times New Roman"/>
          <w:sz w:val="24"/>
          <w:szCs w:val="24"/>
        </w:rPr>
        <w:t> /В.В.</w:t>
      </w:r>
      <w:r w:rsidR="00551014" w:rsidRPr="00750E86">
        <w:rPr>
          <w:rStyle w:val="ico-copy"/>
          <w:rFonts w:ascii="Times New Roman" w:hAnsi="Times New Roman" w:cs="Times New Roman"/>
          <w:sz w:val="24"/>
          <w:szCs w:val="24"/>
        </w:rPr>
        <w:t xml:space="preserve"> </w:t>
      </w:r>
      <w:r w:rsidRPr="00750E86">
        <w:rPr>
          <w:rStyle w:val="ico-copy"/>
          <w:rFonts w:ascii="Times New Roman" w:hAnsi="Times New Roman" w:cs="Times New Roman"/>
          <w:sz w:val="24"/>
          <w:szCs w:val="24"/>
        </w:rPr>
        <w:t xml:space="preserve">Сверчков - </w:t>
      </w:r>
      <w:r w:rsidRPr="00750E86">
        <w:rPr>
          <w:rFonts w:ascii="Times New Roman" w:hAnsi="Times New Roman" w:cs="Times New Roman"/>
          <w:sz w:val="24"/>
          <w:szCs w:val="24"/>
        </w:rPr>
        <w:t>Научная школа: </w:t>
      </w:r>
      <w:hyperlink r:id="rId23" w:history="1">
        <w:r w:rsidRPr="00750E86">
          <w:rPr>
            <w:rStyle w:val="ab"/>
            <w:rFonts w:ascii="Times New Roman" w:hAnsi="Times New Roman" w:cs="Times New Roman"/>
            <w:sz w:val="24"/>
            <w:szCs w:val="24"/>
          </w:rPr>
          <w:t>Нижегородская академия Министерства внутренних дел Российской Федерации (</w:t>
        </w:r>
        <w:proofErr w:type="spellStart"/>
        <w:r w:rsidRPr="00750E86">
          <w:rPr>
            <w:rStyle w:val="ab"/>
            <w:rFonts w:ascii="Times New Roman" w:hAnsi="Times New Roman" w:cs="Times New Roman"/>
            <w:sz w:val="24"/>
            <w:szCs w:val="24"/>
          </w:rPr>
          <w:t>г.Нижний</w:t>
        </w:r>
        <w:proofErr w:type="spellEnd"/>
        <w:r w:rsidRPr="00750E86">
          <w:rPr>
            <w:rStyle w:val="ab"/>
            <w:rFonts w:ascii="Times New Roman" w:hAnsi="Times New Roman" w:cs="Times New Roman"/>
            <w:sz w:val="24"/>
            <w:szCs w:val="24"/>
          </w:rPr>
          <w:t xml:space="preserve"> Новгород),</w:t>
        </w:r>
      </w:hyperlink>
      <w:r w:rsidRPr="00750E86">
        <w:rPr>
          <w:rFonts w:ascii="Times New Roman" w:hAnsi="Times New Roman" w:cs="Times New Roman"/>
          <w:sz w:val="24"/>
          <w:szCs w:val="24"/>
        </w:rPr>
        <w:t xml:space="preserve"> 2018 / </w:t>
      </w:r>
      <w:r w:rsidRPr="00750E86">
        <w:rPr>
          <w:rStyle w:val="book-griff"/>
          <w:rFonts w:ascii="Times New Roman" w:hAnsi="Times New Roman" w:cs="Times New Roman"/>
          <w:sz w:val="24"/>
          <w:szCs w:val="24"/>
        </w:rPr>
        <w:t>Гриф УМО СПО (ЭБС ЮРАЙТ)</w:t>
      </w:r>
    </w:p>
    <w:p w:rsidR="00812380" w:rsidRPr="00750E86" w:rsidRDefault="00812380" w:rsidP="00551014">
      <w:pPr>
        <w:pStyle w:val="af9"/>
        <w:numPr>
          <w:ilvl w:val="0"/>
          <w:numId w:val="31"/>
        </w:numPr>
        <w:ind w:left="426" w:hanging="284"/>
        <w:jc w:val="both"/>
        <w:rPr>
          <w:rStyle w:val="book-griff"/>
          <w:rFonts w:ascii="Times New Roman" w:hAnsi="Times New Roman" w:cs="Times New Roman"/>
          <w:sz w:val="24"/>
          <w:szCs w:val="24"/>
        </w:rPr>
      </w:pPr>
      <w:r w:rsidRPr="00750E86">
        <w:rPr>
          <w:rFonts w:ascii="Times New Roman" w:hAnsi="Times New Roman" w:cs="Times New Roman"/>
          <w:sz w:val="24"/>
          <w:szCs w:val="24"/>
        </w:rPr>
        <w:t>Смердов А.А., Боровиков В.Б. Уголовное право</w:t>
      </w:r>
      <w:hyperlink r:id="rId24" w:history="1">
        <w:r w:rsidRPr="00750E86">
          <w:rPr>
            <w:rStyle w:val="ab"/>
            <w:rFonts w:ascii="Times New Roman" w:hAnsi="Times New Roman" w:cs="Times New Roman"/>
            <w:sz w:val="24"/>
            <w:szCs w:val="24"/>
          </w:rPr>
          <w:t xml:space="preserve">. Общая </w:t>
        </w:r>
        <w:proofErr w:type="gramStart"/>
        <w:r w:rsidRPr="00750E86">
          <w:rPr>
            <w:rStyle w:val="ab"/>
            <w:rFonts w:ascii="Times New Roman" w:hAnsi="Times New Roman" w:cs="Times New Roman"/>
            <w:sz w:val="24"/>
            <w:szCs w:val="24"/>
          </w:rPr>
          <w:t>часть:.</w:t>
        </w:r>
        <w:proofErr w:type="gramEnd"/>
        <w:r w:rsidRPr="00750E86">
          <w:rPr>
            <w:rStyle w:val="ab"/>
            <w:rFonts w:ascii="Times New Roman" w:hAnsi="Times New Roman" w:cs="Times New Roman"/>
            <w:sz w:val="24"/>
            <w:szCs w:val="24"/>
          </w:rPr>
          <w:t xml:space="preserve"> учебник для СПО</w:t>
        </w:r>
      </w:hyperlink>
      <w:r w:rsidRPr="00750E86">
        <w:rPr>
          <w:rStyle w:val="ico-copy"/>
          <w:rFonts w:ascii="Times New Roman" w:hAnsi="Times New Roman" w:cs="Times New Roman"/>
          <w:sz w:val="24"/>
          <w:szCs w:val="24"/>
        </w:rPr>
        <w:t xml:space="preserve"> 4-е изд., пер. и </w:t>
      </w:r>
      <w:proofErr w:type="spellStart"/>
      <w:r w:rsidRPr="00750E86">
        <w:rPr>
          <w:rStyle w:val="ico-copy"/>
          <w:rFonts w:ascii="Times New Roman" w:hAnsi="Times New Roman" w:cs="Times New Roman"/>
          <w:sz w:val="24"/>
          <w:szCs w:val="24"/>
        </w:rPr>
        <w:t>доп</w:t>
      </w:r>
      <w:proofErr w:type="spellEnd"/>
      <w:r w:rsidRPr="00750E86">
        <w:rPr>
          <w:rFonts w:ascii="Times New Roman" w:hAnsi="Times New Roman" w:cs="Times New Roman"/>
          <w:sz w:val="24"/>
          <w:szCs w:val="24"/>
        </w:rPr>
        <w:t> [Текст] / А.А Смердов - Научная школа: </w:t>
      </w:r>
      <w:hyperlink r:id="rId25" w:history="1">
        <w:r w:rsidRPr="00750E86">
          <w:rPr>
            <w:rStyle w:val="ab"/>
            <w:rFonts w:ascii="Times New Roman" w:hAnsi="Times New Roman" w:cs="Times New Roman"/>
            <w:sz w:val="24"/>
            <w:szCs w:val="24"/>
          </w:rPr>
          <w:t xml:space="preserve">Московский университет Министерства внутренних дел РФ имени В.Я. </w:t>
        </w:r>
        <w:proofErr w:type="spellStart"/>
        <w:r w:rsidRPr="00750E86">
          <w:rPr>
            <w:rStyle w:val="ab"/>
            <w:rFonts w:ascii="Times New Roman" w:hAnsi="Times New Roman" w:cs="Times New Roman"/>
            <w:sz w:val="24"/>
            <w:szCs w:val="24"/>
          </w:rPr>
          <w:t>Кикотя</w:t>
        </w:r>
        <w:proofErr w:type="spellEnd"/>
        <w:r w:rsidRPr="00750E86">
          <w:rPr>
            <w:rStyle w:val="ab"/>
            <w:rFonts w:ascii="Times New Roman" w:hAnsi="Times New Roman" w:cs="Times New Roman"/>
            <w:sz w:val="24"/>
            <w:szCs w:val="24"/>
          </w:rPr>
          <w:t xml:space="preserve"> (г. Москва),</w:t>
        </w:r>
      </w:hyperlink>
      <w:r w:rsidRPr="00750E86">
        <w:rPr>
          <w:rFonts w:ascii="Times New Roman" w:hAnsi="Times New Roman" w:cs="Times New Roman"/>
          <w:sz w:val="24"/>
          <w:szCs w:val="24"/>
        </w:rPr>
        <w:t xml:space="preserve"> 2018 / </w:t>
      </w:r>
      <w:r w:rsidRPr="00750E86">
        <w:rPr>
          <w:rStyle w:val="book-griff"/>
          <w:rFonts w:ascii="Times New Roman" w:hAnsi="Times New Roman" w:cs="Times New Roman"/>
          <w:sz w:val="24"/>
          <w:szCs w:val="24"/>
        </w:rPr>
        <w:t>Гриф УМО СПО (ЭБС ЮРАЙТ)</w:t>
      </w:r>
    </w:p>
    <w:p w:rsidR="00812380" w:rsidRPr="00750E86" w:rsidRDefault="00812380" w:rsidP="00551014">
      <w:pPr>
        <w:pStyle w:val="af9"/>
        <w:numPr>
          <w:ilvl w:val="0"/>
          <w:numId w:val="31"/>
        </w:numPr>
        <w:ind w:left="426" w:hanging="284"/>
        <w:jc w:val="both"/>
        <w:rPr>
          <w:rFonts w:ascii="Times New Roman" w:hAnsi="Times New Roman" w:cs="Times New Roman"/>
          <w:sz w:val="24"/>
          <w:szCs w:val="24"/>
        </w:rPr>
      </w:pPr>
      <w:r w:rsidRPr="00750E86">
        <w:rPr>
          <w:rFonts w:ascii="Times New Roman" w:hAnsi="Times New Roman" w:cs="Times New Roman"/>
          <w:sz w:val="24"/>
          <w:szCs w:val="24"/>
        </w:rPr>
        <w:t xml:space="preserve">Уголовно-процессуальное право. Практикум: учеб. пособие [Текст] / В.А. Давыдов и др.; под ред. Н.А. </w:t>
      </w:r>
      <w:proofErr w:type="spellStart"/>
      <w:proofErr w:type="gramStart"/>
      <w:r w:rsidRPr="00750E86">
        <w:rPr>
          <w:rFonts w:ascii="Times New Roman" w:hAnsi="Times New Roman" w:cs="Times New Roman"/>
          <w:sz w:val="24"/>
          <w:szCs w:val="24"/>
        </w:rPr>
        <w:t>Колоколова</w:t>
      </w:r>
      <w:proofErr w:type="spellEnd"/>
      <w:r w:rsidRPr="00750E86">
        <w:rPr>
          <w:rFonts w:ascii="Times New Roman" w:hAnsi="Times New Roman" w:cs="Times New Roman"/>
          <w:sz w:val="24"/>
          <w:szCs w:val="24"/>
        </w:rPr>
        <w:t>.-</w:t>
      </w:r>
      <w:proofErr w:type="gramEnd"/>
      <w:r w:rsidRPr="00750E86">
        <w:rPr>
          <w:rFonts w:ascii="Times New Roman" w:hAnsi="Times New Roman" w:cs="Times New Roman"/>
          <w:sz w:val="24"/>
          <w:szCs w:val="24"/>
        </w:rPr>
        <w:t xml:space="preserve"> М.: </w:t>
      </w:r>
      <w:proofErr w:type="spellStart"/>
      <w:r w:rsidRPr="00750E86">
        <w:rPr>
          <w:rFonts w:ascii="Times New Roman" w:hAnsi="Times New Roman" w:cs="Times New Roman"/>
          <w:sz w:val="24"/>
          <w:szCs w:val="24"/>
        </w:rPr>
        <w:t>Юнити</w:t>
      </w:r>
      <w:proofErr w:type="spellEnd"/>
      <w:r w:rsidRPr="00750E86">
        <w:rPr>
          <w:rFonts w:ascii="Times New Roman" w:hAnsi="Times New Roman" w:cs="Times New Roman"/>
          <w:sz w:val="24"/>
          <w:szCs w:val="24"/>
        </w:rPr>
        <w:t>-Дана: Закон и право, 2010.- 583 с.</w:t>
      </w:r>
    </w:p>
    <w:p w:rsidR="00812380" w:rsidRPr="00750E86" w:rsidRDefault="00812380" w:rsidP="00551014">
      <w:pPr>
        <w:pStyle w:val="af9"/>
        <w:rPr>
          <w:rFonts w:ascii="Times New Roman" w:hAnsi="Times New Roman" w:cs="Times New Roman"/>
          <w:b/>
          <w:sz w:val="24"/>
          <w:szCs w:val="24"/>
        </w:rPr>
      </w:pPr>
      <w:r w:rsidRPr="00750E86">
        <w:rPr>
          <w:rFonts w:ascii="Times New Roman" w:hAnsi="Times New Roman" w:cs="Times New Roman"/>
          <w:b/>
          <w:sz w:val="24"/>
          <w:szCs w:val="24"/>
        </w:rPr>
        <w:t>Информационные справочно-правовые системы:</w:t>
      </w:r>
    </w:p>
    <w:p w:rsidR="00812380" w:rsidRPr="00750E86" w:rsidRDefault="00812380" w:rsidP="00A05222">
      <w:pPr>
        <w:pStyle w:val="24"/>
        <w:spacing w:after="0" w:line="240" w:lineRule="auto"/>
      </w:pPr>
      <w:r w:rsidRPr="00750E86">
        <w:t>Инф</w:t>
      </w:r>
      <w:r w:rsidR="0012335A">
        <w:t>ормационно – правовая система «</w:t>
      </w:r>
      <w:r w:rsidRPr="00750E86">
        <w:t>Консультант-плюс».</w:t>
      </w:r>
    </w:p>
    <w:p w:rsidR="00812380" w:rsidRPr="00750E86" w:rsidRDefault="00812380" w:rsidP="00551014">
      <w:pPr>
        <w:pStyle w:val="af9"/>
        <w:rPr>
          <w:rFonts w:ascii="Times New Roman" w:hAnsi="Times New Roman" w:cs="Times New Roman"/>
          <w:b/>
          <w:sz w:val="24"/>
          <w:szCs w:val="24"/>
        </w:rPr>
      </w:pPr>
      <w:r w:rsidRPr="00750E86">
        <w:rPr>
          <w:rFonts w:ascii="Times New Roman" w:hAnsi="Times New Roman" w:cs="Times New Roman"/>
          <w:b/>
          <w:sz w:val="24"/>
          <w:szCs w:val="24"/>
        </w:rPr>
        <w:t>Интернет-ресурсы:</w:t>
      </w:r>
    </w:p>
    <w:p w:rsidR="00812380" w:rsidRPr="00750E86" w:rsidRDefault="00812380" w:rsidP="00551014">
      <w:pPr>
        <w:pStyle w:val="af9"/>
        <w:ind w:firstLine="142"/>
        <w:rPr>
          <w:rFonts w:ascii="Times New Roman" w:hAnsi="Times New Roman" w:cs="Times New Roman"/>
          <w:sz w:val="24"/>
          <w:szCs w:val="24"/>
        </w:rPr>
      </w:pPr>
      <w:r w:rsidRPr="00750E86">
        <w:rPr>
          <w:rFonts w:ascii="Times New Roman" w:hAnsi="Times New Roman" w:cs="Times New Roman"/>
          <w:sz w:val="24"/>
          <w:szCs w:val="24"/>
        </w:rPr>
        <w:t xml:space="preserve">1. Сайт Министерства внутренних дел РФ: </w:t>
      </w:r>
      <w:hyperlink r:id="rId26" w:history="1">
        <w:r w:rsidRPr="00750E86">
          <w:rPr>
            <w:rStyle w:val="ab"/>
            <w:rFonts w:ascii="Times New Roman" w:hAnsi="Times New Roman" w:cs="Times New Roman"/>
            <w:sz w:val="24"/>
            <w:szCs w:val="24"/>
          </w:rPr>
          <w:t>http://www.mvd.ru/</w:t>
        </w:r>
      </w:hyperlink>
    </w:p>
    <w:p w:rsidR="00812380" w:rsidRPr="00750E86" w:rsidRDefault="00812380" w:rsidP="00551014">
      <w:pPr>
        <w:pStyle w:val="af9"/>
        <w:ind w:firstLine="142"/>
        <w:rPr>
          <w:rFonts w:ascii="Times New Roman" w:hAnsi="Times New Roman" w:cs="Times New Roman"/>
          <w:sz w:val="24"/>
          <w:szCs w:val="24"/>
        </w:rPr>
      </w:pPr>
      <w:r w:rsidRPr="00750E86">
        <w:rPr>
          <w:rFonts w:ascii="Times New Roman" w:hAnsi="Times New Roman" w:cs="Times New Roman"/>
          <w:sz w:val="24"/>
          <w:szCs w:val="24"/>
        </w:rPr>
        <w:t xml:space="preserve">2. Сайт ГУФСИН России по Челябинской области: </w:t>
      </w:r>
      <w:hyperlink r:id="rId27" w:history="1">
        <w:r w:rsidRPr="00750E86">
          <w:rPr>
            <w:rStyle w:val="ab"/>
            <w:rFonts w:ascii="Times New Roman" w:hAnsi="Times New Roman" w:cs="Times New Roman"/>
            <w:sz w:val="24"/>
            <w:szCs w:val="24"/>
          </w:rPr>
          <w:t>http://www.74.fsin.su/</w:t>
        </w:r>
      </w:hyperlink>
    </w:p>
    <w:p w:rsidR="00812380" w:rsidRPr="00750E86" w:rsidRDefault="00812380" w:rsidP="00551014">
      <w:pPr>
        <w:pStyle w:val="af9"/>
        <w:ind w:firstLine="142"/>
        <w:rPr>
          <w:rFonts w:ascii="Times New Roman" w:hAnsi="Times New Roman" w:cs="Times New Roman"/>
          <w:sz w:val="24"/>
          <w:szCs w:val="24"/>
        </w:rPr>
      </w:pPr>
      <w:r w:rsidRPr="00750E86">
        <w:rPr>
          <w:rFonts w:ascii="Times New Roman" w:hAnsi="Times New Roman" w:cs="Times New Roman"/>
          <w:sz w:val="24"/>
          <w:szCs w:val="24"/>
        </w:rPr>
        <w:lastRenderedPageBreak/>
        <w:t xml:space="preserve">3. Сайт Генеральной Прокуратуры </w:t>
      </w:r>
      <w:proofErr w:type="gramStart"/>
      <w:r w:rsidRPr="00750E86">
        <w:rPr>
          <w:rFonts w:ascii="Times New Roman" w:hAnsi="Times New Roman" w:cs="Times New Roman"/>
          <w:sz w:val="24"/>
          <w:szCs w:val="24"/>
        </w:rPr>
        <w:t>РФ :</w:t>
      </w:r>
      <w:proofErr w:type="gramEnd"/>
      <w:r w:rsidRPr="00750E86">
        <w:rPr>
          <w:rFonts w:ascii="Times New Roman" w:hAnsi="Times New Roman" w:cs="Times New Roman"/>
          <w:sz w:val="24"/>
          <w:szCs w:val="24"/>
        </w:rPr>
        <w:t xml:space="preserve"> </w:t>
      </w:r>
      <w:hyperlink r:id="rId28" w:history="1">
        <w:r w:rsidRPr="00750E86">
          <w:rPr>
            <w:rStyle w:val="ab"/>
            <w:rFonts w:ascii="Times New Roman" w:hAnsi="Times New Roman" w:cs="Times New Roman"/>
            <w:sz w:val="24"/>
            <w:szCs w:val="24"/>
          </w:rPr>
          <w:t>www.genproc.gov.ru</w:t>
        </w:r>
      </w:hyperlink>
    </w:p>
    <w:p w:rsidR="00812380" w:rsidRPr="00750E86" w:rsidRDefault="00812380" w:rsidP="00A05222">
      <w:pPr>
        <w:tabs>
          <w:tab w:val="left" w:pos="3320"/>
        </w:tabs>
        <w:jc w:val="center"/>
        <w:rPr>
          <w:b/>
          <w:bCs/>
        </w:rPr>
      </w:pPr>
    </w:p>
    <w:p w:rsidR="00812380" w:rsidRPr="00750E86" w:rsidRDefault="00812380" w:rsidP="00A05222">
      <w:pPr>
        <w:tabs>
          <w:tab w:val="left" w:pos="3320"/>
        </w:tabs>
        <w:jc w:val="center"/>
        <w:rPr>
          <w:b/>
          <w:bCs/>
        </w:rPr>
      </w:pPr>
      <w:r w:rsidRPr="00750E86">
        <w:rPr>
          <w:b/>
          <w:bCs/>
        </w:rPr>
        <w:t>УГОЛОВНЫЙ ПРОЦЕСС</w:t>
      </w:r>
    </w:p>
    <w:p w:rsidR="00812380" w:rsidRPr="00750E86" w:rsidRDefault="00812380" w:rsidP="00A05222">
      <w:pPr>
        <w:tabs>
          <w:tab w:val="left" w:pos="3320"/>
        </w:tabs>
        <w:jc w:val="center"/>
        <w:rPr>
          <w:b/>
          <w:bCs/>
        </w:rPr>
      </w:pPr>
      <w:r w:rsidRPr="00750E86">
        <w:rPr>
          <w:b/>
          <w:bCs/>
        </w:rPr>
        <w:t>Вопросы к экзамену</w:t>
      </w:r>
    </w:p>
    <w:p w:rsidR="00812380" w:rsidRPr="0012335A" w:rsidRDefault="00812380" w:rsidP="00A05222">
      <w:pPr>
        <w:tabs>
          <w:tab w:val="left" w:pos="3320"/>
        </w:tabs>
        <w:jc w:val="center"/>
        <w:rPr>
          <w:b/>
          <w:bCs/>
          <w:sz w:val="16"/>
          <w:szCs w:val="16"/>
        </w:rPr>
      </w:pPr>
    </w:p>
    <w:p w:rsidR="00812380" w:rsidRPr="00750E86" w:rsidRDefault="00812380" w:rsidP="009B4A35">
      <w:pPr>
        <w:numPr>
          <w:ilvl w:val="1"/>
          <w:numId w:val="29"/>
        </w:numPr>
        <w:tabs>
          <w:tab w:val="clear" w:pos="1440"/>
          <w:tab w:val="num" w:pos="426"/>
        </w:tabs>
        <w:ind w:left="426" w:hanging="284"/>
        <w:jc w:val="both"/>
      </w:pPr>
      <w:r w:rsidRPr="00750E86">
        <w:t>Понятие, сущность, социальное и правовое назначение уголовного судопроизводства, его структура.</w:t>
      </w:r>
    </w:p>
    <w:p w:rsidR="00812380" w:rsidRPr="00750E86" w:rsidRDefault="00812380" w:rsidP="00A05222">
      <w:pPr>
        <w:numPr>
          <w:ilvl w:val="1"/>
          <w:numId w:val="29"/>
        </w:numPr>
        <w:tabs>
          <w:tab w:val="clear" w:pos="1440"/>
          <w:tab w:val="num" w:pos="426"/>
        </w:tabs>
        <w:ind w:left="426" w:hanging="284"/>
        <w:jc w:val="both"/>
      </w:pPr>
      <w:r w:rsidRPr="00750E86">
        <w:t>Понятие и виды процессуальных функций.</w:t>
      </w:r>
    </w:p>
    <w:p w:rsidR="00812380" w:rsidRPr="00750E86" w:rsidRDefault="00812380" w:rsidP="00A05222">
      <w:pPr>
        <w:numPr>
          <w:ilvl w:val="1"/>
          <w:numId w:val="29"/>
        </w:numPr>
        <w:tabs>
          <w:tab w:val="clear" w:pos="1440"/>
          <w:tab w:val="num" w:pos="426"/>
        </w:tabs>
        <w:ind w:left="426" w:hanging="284"/>
        <w:jc w:val="both"/>
      </w:pPr>
      <w:r w:rsidRPr="00750E86">
        <w:t>Уголовно-процессуальные отношения, их особенности.</w:t>
      </w:r>
    </w:p>
    <w:p w:rsidR="00812380" w:rsidRPr="00750E86" w:rsidRDefault="00812380" w:rsidP="00A05222">
      <w:pPr>
        <w:numPr>
          <w:ilvl w:val="1"/>
          <w:numId w:val="29"/>
        </w:numPr>
        <w:tabs>
          <w:tab w:val="clear" w:pos="1440"/>
          <w:tab w:val="num" w:pos="426"/>
        </w:tabs>
        <w:ind w:left="426" w:hanging="284"/>
        <w:jc w:val="both"/>
      </w:pPr>
      <w:r w:rsidRPr="00750E86">
        <w:t>Процессуальная форма и ее значение.</w:t>
      </w:r>
    </w:p>
    <w:p w:rsidR="00812380" w:rsidRPr="00750E86" w:rsidRDefault="00812380" w:rsidP="00A05222">
      <w:pPr>
        <w:numPr>
          <w:ilvl w:val="1"/>
          <w:numId w:val="29"/>
        </w:numPr>
        <w:tabs>
          <w:tab w:val="clear" w:pos="1440"/>
          <w:tab w:val="num" w:pos="426"/>
        </w:tabs>
        <w:ind w:left="426" w:hanging="284"/>
        <w:jc w:val="both"/>
      </w:pPr>
      <w:r w:rsidRPr="00750E86">
        <w:t>Уголовно-процессуальные акты, их виды и значение.</w:t>
      </w:r>
    </w:p>
    <w:p w:rsidR="00812380" w:rsidRPr="00750E86" w:rsidRDefault="00812380" w:rsidP="00A05222">
      <w:pPr>
        <w:numPr>
          <w:ilvl w:val="1"/>
          <w:numId w:val="29"/>
        </w:numPr>
        <w:tabs>
          <w:tab w:val="clear" w:pos="1440"/>
          <w:tab w:val="num" w:pos="426"/>
        </w:tabs>
        <w:ind w:left="426" w:hanging="284"/>
        <w:jc w:val="both"/>
      </w:pPr>
      <w:r w:rsidRPr="00750E86">
        <w:t>Сущность и значение уголовно-процессуального закона. Его действие во времени, пространстве и по кругу лиц.</w:t>
      </w:r>
    </w:p>
    <w:p w:rsidR="00812380" w:rsidRPr="00750E86" w:rsidRDefault="00812380" w:rsidP="00A05222">
      <w:pPr>
        <w:numPr>
          <w:ilvl w:val="1"/>
          <w:numId w:val="29"/>
        </w:numPr>
        <w:tabs>
          <w:tab w:val="clear" w:pos="1440"/>
          <w:tab w:val="num" w:pos="426"/>
        </w:tabs>
        <w:ind w:left="426" w:hanging="284"/>
        <w:jc w:val="both"/>
      </w:pPr>
      <w:r w:rsidRPr="00750E86">
        <w:t>Система действующего уголовно-процессуального законодательства.</w:t>
      </w:r>
    </w:p>
    <w:p w:rsidR="00812380" w:rsidRPr="00750E86" w:rsidRDefault="00812380" w:rsidP="00A05222">
      <w:pPr>
        <w:numPr>
          <w:ilvl w:val="1"/>
          <w:numId w:val="29"/>
        </w:numPr>
        <w:tabs>
          <w:tab w:val="clear" w:pos="1440"/>
          <w:tab w:val="num" w:pos="426"/>
        </w:tabs>
        <w:ind w:left="426" w:hanging="284"/>
        <w:jc w:val="both"/>
      </w:pPr>
      <w:r w:rsidRPr="00750E86">
        <w:t>Понятие, значение, система и классификация принципов уголовного судопроизводства.</w:t>
      </w:r>
    </w:p>
    <w:p w:rsidR="00812380" w:rsidRPr="00750E86" w:rsidRDefault="00812380" w:rsidP="00A05222">
      <w:pPr>
        <w:numPr>
          <w:ilvl w:val="1"/>
          <w:numId w:val="29"/>
        </w:numPr>
        <w:tabs>
          <w:tab w:val="clear" w:pos="1440"/>
          <w:tab w:val="num" w:pos="426"/>
        </w:tabs>
        <w:ind w:left="426" w:hanging="284"/>
        <w:jc w:val="both"/>
      </w:pPr>
      <w:r w:rsidRPr="00750E86">
        <w:t>Принципы законности и публичности при производстве по уголовному делу.</w:t>
      </w:r>
    </w:p>
    <w:p w:rsidR="00812380" w:rsidRPr="00750E86" w:rsidRDefault="00812380" w:rsidP="00A05222">
      <w:pPr>
        <w:numPr>
          <w:ilvl w:val="1"/>
          <w:numId w:val="29"/>
        </w:numPr>
        <w:tabs>
          <w:tab w:val="clear" w:pos="1440"/>
          <w:tab w:val="num" w:pos="426"/>
        </w:tabs>
        <w:ind w:left="426" w:hanging="426"/>
        <w:jc w:val="both"/>
      </w:pPr>
      <w:r w:rsidRPr="00750E86">
        <w:t>Презумпция невиновности, ее сущность и значение для уголовно-процессуальной деятельности.</w:t>
      </w:r>
    </w:p>
    <w:p w:rsidR="00812380" w:rsidRPr="00750E86" w:rsidRDefault="00812380" w:rsidP="00A05222">
      <w:pPr>
        <w:numPr>
          <w:ilvl w:val="1"/>
          <w:numId w:val="29"/>
        </w:numPr>
        <w:tabs>
          <w:tab w:val="clear" w:pos="1440"/>
          <w:tab w:val="num" w:pos="426"/>
        </w:tabs>
        <w:ind w:left="426" w:hanging="426"/>
        <w:jc w:val="both"/>
      </w:pPr>
      <w:r w:rsidRPr="00750E86">
        <w:t>Принцип обеспечения подозреваемому и обвиняемому права на защиту.</w:t>
      </w:r>
    </w:p>
    <w:p w:rsidR="00812380" w:rsidRPr="00750E86" w:rsidRDefault="00812380" w:rsidP="00A05222">
      <w:pPr>
        <w:numPr>
          <w:ilvl w:val="1"/>
          <w:numId w:val="29"/>
        </w:numPr>
        <w:tabs>
          <w:tab w:val="clear" w:pos="1440"/>
          <w:tab w:val="num" w:pos="426"/>
        </w:tabs>
        <w:ind w:left="426" w:hanging="426"/>
        <w:jc w:val="both"/>
      </w:pPr>
      <w:r w:rsidRPr="00750E86">
        <w:t>Состязательность и равноправие сторон как принцип уголовного судопроизводства.</w:t>
      </w:r>
    </w:p>
    <w:p w:rsidR="00812380" w:rsidRPr="00750E86" w:rsidRDefault="00812380" w:rsidP="00A05222">
      <w:pPr>
        <w:numPr>
          <w:ilvl w:val="1"/>
          <w:numId w:val="29"/>
        </w:numPr>
        <w:tabs>
          <w:tab w:val="clear" w:pos="1440"/>
          <w:tab w:val="num" w:pos="426"/>
        </w:tabs>
        <w:ind w:left="426" w:hanging="426"/>
        <w:jc w:val="both"/>
      </w:pPr>
      <w:r w:rsidRPr="00750E86">
        <w:t>Осуществление правосудия только судом. Независимость судей и присяжных заседателей.</w:t>
      </w:r>
    </w:p>
    <w:p w:rsidR="00812380" w:rsidRPr="00750E86" w:rsidRDefault="00812380" w:rsidP="00A05222">
      <w:pPr>
        <w:numPr>
          <w:ilvl w:val="1"/>
          <w:numId w:val="29"/>
        </w:numPr>
        <w:tabs>
          <w:tab w:val="clear" w:pos="1440"/>
          <w:tab w:val="num" w:pos="426"/>
        </w:tabs>
        <w:ind w:left="426" w:hanging="426"/>
        <w:jc w:val="both"/>
      </w:pPr>
      <w:r w:rsidRPr="00750E86">
        <w:t>Осуществление судопроизводства по делу в разумные сроки как принцип уголовного процесса</w:t>
      </w:r>
      <w:r w:rsidR="009B4A35" w:rsidRPr="00750E86">
        <w:t>.</w:t>
      </w:r>
    </w:p>
    <w:p w:rsidR="00812380" w:rsidRPr="00750E86" w:rsidRDefault="00812380" w:rsidP="00A05222">
      <w:pPr>
        <w:numPr>
          <w:ilvl w:val="1"/>
          <w:numId w:val="29"/>
        </w:numPr>
        <w:tabs>
          <w:tab w:val="clear" w:pos="1440"/>
          <w:tab w:val="num" w:pos="426"/>
        </w:tabs>
        <w:ind w:left="426" w:hanging="426"/>
        <w:jc w:val="both"/>
      </w:pPr>
      <w:r w:rsidRPr="00750E86">
        <w:t>Уважение чести и достоинства личности. Неприкосновенность личности при осуществлении уголовно-процессуальной деятельности.</w:t>
      </w:r>
    </w:p>
    <w:p w:rsidR="00812380" w:rsidRPr="00750E86" w:rsidRDefault="00812380" w:rsidP="00A05222">
      <w:pPr>
        <w:numPr>
          <w:ilvl w:val="1"/>
          <w:numId w:val="29"/>
        </w:numPr>
        <w:tabs>
          <w:tab w:val="clear" w:pos="1440"/>
          <w:tab w:val="num" w:pos="426"/>
        </w:tabs>
        <w:ind w:left="426" w:hanging="426"/>
        <w:jc w:val="both"/>
      </w:pPr>
      <w:r w:rsidRPr="00750E86">
        <w:t>Понятие и классификация участников уголовного судопроизводства.</w:t>
      </w:r>
    </w:p>
    <w:p w:rsidR="00812380" w:rsidRPr="00750E86" w:rsidRDefault="00812380" w:rsidP="00A05222">
      <w:pPr>
        <w:numPr>
          <w:ilvl w:val="1"/>
          <w:numId w:val="29"/>
        </w:numPr>
        <w:tabs>
          <w:tab w:val="clear" w:pos="1440"/>
          <w:tab w:val="num" w:pos="426"/>
        </w:tabs>
        <w:ind w:left="426" w:hanging="426"/>
        <w:jc w:val="both"/>
      </w:pPr>
      <w:r w:rsidRPr="00750E86">
        <w:t>Суд как орган судебной власти. Формы его деятельности и полномочия в уголовном судопроизводстве.</w:t>
      </w:r>
    </w:p>
    <w:p w:rsidR="00812380" w:rsidRPr="00750E86" w:rsidRDefault="00812380" w:rsidP="00A05222">
      <w:pPr>
        <w:numPr>
          <w:ilvl w:val="1"/>
          <w:numId w:val="29"/>
        </w:numPr>
        <w:tabs>
          <w:tab w:val="clear" w:pos="1440"/>
          <w:tab w:val="num" w:pos="426"/>
        </w:tabs>
        <w:ind w:left="426" w:hanging="426"/>
        <w:jc w:val="both"/>
      </w:pPr>
      <w:r w:rsidRPr="00750E86">
        <w:t>Прокурор, его функции и полномочия в различных стадиях уголовного процесса.</w:t>
      </w:r>
    </w:p>
    <w:p w:rsidR="00812380" w:rsidRPr="00750E86" w:rsidRDefault="00812380" w:rsidP="00A05222">
      <w:pPr>
        <w:numPr>
          <w:ilvl w:val="1"/>
          <w:numId w:val="29"/>
        </w:numPr>
        <w:tabs>
          <w:tab w:val="clear" w:pos="1440"/>
          <w:tab w:val="num" w:pos="426"/>
        </w:tabs>
        <w:ind w:left="426" w:hanging="426"/>
        <w:jc w:val="both"/>
      </w:pPr>
      <w:r w:rsidRPr="00750E86">
        <w:t>Следователь как субъект уголовно-процессуальной деятельности.</w:t>
      </w:r>
      <w:r w:rsidR="009B4A35" w:rsidRPr="00750E86">
        <w:t xml:space="preserve"> </w:t>
      </w:r>
      <w:r w:rsidRPr="00750E86">
        <w:t>Полномочия следователя и его взаимоотношения с руководителем следственного органа и прокурором.</w:t>
      </w:r>
    </w:p>
    <w:p w:rsidR="00812380" w:rsidRPr="00750E86" w:rsidRDefault="00812380" w:rsidP="00A05222">
      <w:pPr>
        <w:numPr>
          <w:ilvl w:val="1"/>
          <w:numId w:val="29"/>
        </w:numPr>
        <w:tabs>
          <w:tab w:val="clear" w:pos="1440"/>
          <w:tab w:val="num" w:pos="426"/>
        </w:tabs>
        <w:ind w:left="426" w:hanging="426"/>
        <w:jc w:val="both"/>
      </w:pPr>
      <w:r w:rsidRPr="00750E86">
        <w:t>Орган дознания, начальник органа дознания, начальник подразделения дознания и дознаватель в уголовном судопроизводстве, их полномочия.</w:t>
      </w:r>
    </w:p>
    <w:p w:rsidR="00812380" w:rsidRPr="00750E86" w:rsidRDefault="00812380" w:rsidP="00A05222">
      <w:pPr>
        <w:numPr>
          <w:ilvl w:val="1"/>
          <w:numId w:val="29"/>
        </w:numPr>
        <w:tabs>
          <w:tab w:val="clear" w:pos="1440"/>
          <w:tab w:val="num" w:pos="426"/>
        </w:tabs>
        <w:ind w:left="426" w:hanging="426"/>
        <w:jc w:val="both"/>
      </w:pPr>
      <w:r w:rsidRPr="00750E86">
        <w:t>Руководитель следственного органа и его полномочия в уголовном судопроизводстве.</w:t>
      </w:r>
    </w:p>
    <w:p w:rsidR="00812380" w:rsidRPr="00750E86" w:rsidRDefault="00812380" w:rsidP="00A05222">
      <w:pPr>
        <w:numPr>
          <w:ilvl w:val="1"/>
          <w:numId w:val="29"/>
        </w:numPr>
        <w:tabs>
          <w:tab w:val="clear" w:pos="1440"/>
          <w:tab w:val="num" w:pos="426"/>
        </w:tabs>
        <w:ind w:left="426" w:hanging="426"/>
        <w:jc w:val="both"/>
      </w:pPr>
      <w:r w:rsidRPr="00750E86">
        <w:t>Потерпевший и его представитель в уголовном судопроизводстве. Их права, обязанности и ответственность.</w:t>
      </w:r>
    </w:p>
    <w:p w:rsidR="00812380" w:rsidRPr="00750E86" w:rsidRDefault="00812380" w:rsidP="00A05222">
      <w:pPr>
        <w:numPr>
          <w:ilvl w:val="1"/>
          <w:numId w:val="29"/>
        </w:numPr>
        <w:tabs>
          <w:tab w:val="clear" w:pos="1440"/>
          <w:tab w:val="num" w:pos="426"/>
        </w:tabs>
        <w:ind w:left="426" w:hanging="426"/>
        <w:jc w:val="both"/>
      </w:pPr>
      <w:r w:rsidRPr="00750E86">
        <w:t>Подозреваемый и его процессуальное положение в уголовном судопроизводстве.</w:t>
      </w:r>
    </w:p>
    <w:p w:rsidR="00812380" w:rsidRPr="00750E86" w:rsidRDefault="00812380" w:rsidP="00A05222">
      <w:pPr>
        <w:numPr>
          <w:ilvl w:val="1"/>
          <w:numId w:val="29"/>
        </w:numPr>
        <w:tabs>
          <w:tab w:val="clear" w:pos="1440"/>
          <w:tab w:val="num" w:pos="426"/>
        </w:tabs>
        <w:ind w:left="426" w:hanging="426"/>
        <w:jc w:val="both"/>
      </w:pPr>
      <w:r w:rsidRPr="00750E86">
        <w:t xml:space="preserve">Обвиняемый, его процессуальное положение </w:t>
      </w:r>
      <w:r w:rsidR="009B4A35" w:rsidRPr="00750E86">
        <w:t xml:space="preserve">в </w:t>
      </w:r>
      <w:r w:rsidRPr="00750E86">
        <w:t>уголовном судопроизводстве.</w:t>
      </w:r>
    </w:p>
    <w:p w:rsidR="00812380" w:rsidRPr="00750E86" w:rsidRDefault="009B4A35" w:rsidP="00A05222">
      <w:pPr>
        <w:numPr>
          <w:ilvl w:val="1"/>
          <w:numId w:val="29"/>
        </w:numPr>
        <w:tabs>
          <w:tab w:val="clear" w:pos="1440"/>
          <w:tab w:val="num" w:pos="426"/>
        </w:tabs>
        <w:ind w:left="426" w:hanging="426"/>
        <w:jc w:val="both"/>
      </w:pPr>
      <w:r w:rsidRPr="00750E86">
        <w:t>З</w:t>
      </w:r>
      <w:r w:rsidR="00812380" w:rsidRPr="00750E86">
        <w:t>ащитник. Лица, допускаемые в качестве защитника по уголовному делу. Полномочия защитника.</w:t>
      </w:r>
    </w:p>
    <w:p w:rsidR="00812380" w:rsidRPr="00750E86" w:rsidRDefault="00812380" w:rsidP="00A05222">
      <w:pPr>
        <w:numPr>
          <w:ilvl w:val="1"/>
          <w:numId w:val="29"/>
        </w:numPr>
        <w:tabs>
          <w:tab w:val="clear" w:pos="1440"/>
          <w:tab w:val="num" w:pos="426"/>
        </w:tabs>
        <w:ind w:left="426" w:hanging="426"/>
        <w:jc w:val="both"/>
      </w:pPr>
      <w:r w:rsidRPr="00750E86">
        <w:t>Приглашение, замена и назначение защитника. Обязательное участие защитника в уголовном судопроизводстве. Отказ от защитника.</w:t>
      </w:r>
    </w:p>
    <w:p w:rsidR="00812380" w:rsidRPr="00750E86" w:rsidRDefault="00812380" w:rsidP="00A05222">
      <w:pPr>
        <w:numPr>
          <w:ilvl w:val="1"/>
          <w:numId w:val="29"/>
        </w:numPr>
        <w:tabs>
          <w:tab w:val="clear" w:pos="1440"/>
          <w:tab w:val="num" w:pos="426"/>
        </w:tabs>
        <w:ind w:left="426" w:hanging="426"/>
        <w:jc w:val="both"/>
      </w:pPr>
      <w:r w:rsidRPr="00750E86">
        <w:t>Гражданский истец, гражданский ответчик и их представители в уголовном судопроизводстве.</w:t>
      </w:r>
    </w:p>
    <w:p w:rsidR="00812380" w:rsidRPr="00750E86" w:rsidRDefault="00812380" w:rsidP="00A05222">
      <w:pPr>
        <w:numPr>
          <w:ilvl w:val="1"/>
          <w:numId w:val="29"/>
        </w:numPr>
        <w:tabs>
          <w:tab w:val="clear" w:pos="1440"/>
          <w:tab w:val="num" w:pos="426"/>
        </w:tabs>
        <w:ind w:left="426" w:hanging="426"/>
        <w:jc w:val="both"/>
      </w:pPr>
      <w:r w:rsidRPr="00750E86">
        <w:t>Специалист, формы его участия в уголовном судопроизводстве.</w:t>
      </w:r>
    </w:p>
    <w:p w:rsidR="00812380" w:rsidRPr="00750E86" w:rsidRDefault="00812380" w:rsidP="00A05222">
      <w:pPr>
        <w:numPr>
          <w:ilvl w:val="1"/>
          <w:numId w:val="29"/>
        </w:numPr>
        <w:tabs>
          <w:tab w:val="clear" w:pos="1440"/>
          <w:tab w:val="num" w:pos="426"/>
        </w:tabs>
        <w:ind w:left="426" w:hanging="426"/>
        <w:jc w:val="both"/>
      </w:pPr>
      <w:r w:rsidRPr="00750E86">
        <w:t>Понятие и основания уголовного преследования. Виды и субъекты уголовного преследования.</w:t>
      </w:r>
    </w:p>
    <w:p w:rsidR="00812380" w:rsidRPr="00750E86" w:rsidRDefault="00812380" w:rsidP="00A05222">
      <w:pPr>
        <w:numPr>
          <w:ilvl w:val="1"/>
          <w:numId w:val="29"/>
        </w:numPr>
        <w:tabs>
          <w:tab w:val="clear" w:pos="1440"/>
          <w:tab w:val="num" w:pos="426"/>
        </w:tabs>
        <w:ind w:left="426" w:hanging="426"/>
        <w:jc w:val="both"/>
      </w:pPr>
      <w:r w:rsidRPr="00750E86">
        <w:t>Сущность, значение, основания и порядок реабилитации в уголовном судопроизводстве.</w:t>
      </w:r>
    </w:p>
    <w:p w:rsidR="00812380" w:rsidRPr="00750E86" w:rsidRDefault="00812380" w:rsidP="00A05222">
      <w:pPr>
        <w:numPr>
          <w:ilvl w:val="1"/>
          <w:numId w:val="29"/>
        </w:numPr>
        <w:tabs>
          <w:tab w:val="clear" w:pos="1440"/>
          <w:tab w:val="num" w:pos="426"/>
        </w:tabs>
        <w:ind w:left="426" w:hanging="426"/>
        <w:jc w:val="both"/>
      </w:pPr>
      <w:r w:rsidRPr="00750E86">
        <w:t>Доказывание как процесс познания. Цель доказывания в уголовном судопроизводстве.</w:t>
      </w:r>
    </w:p>
    <w:p w:rsidR="00812380" w:rsidRPr="00750E86" w:rsidRDefault="00812380" w:rsidP="00A05222">
      <w:pPr>
        <w:numPr>
          <w:ilvl w:val="1"/>
          <w:numId w:val="29"/>
        </w:numPr>
        <w:tabs>
          <w:tab w:val="clear" w:pos="1440"/>
          <w:tab w:val="num" w:pos="426"/>
        </w:tabs>
        <w:ind w:left="426" w:hanging="426"/>
        <w:jc w:val="both"/>
      </w:pPr>
      <w:r w:rsidRPr="00750E86">
        <w:t>Процесс доказывания и его структура. Субъекты и обязанность доказывания.</w:t>
      </w:r>
    </w:p>
    <w:p w:rsidR="00812380" w:rsidRPr="00750E86" w:rsidRDefault="00812380" w:rsidP="00A05222">
      <w:pPr>
        <w:numPr>
          <w:ilvl w:val="1"/>
          <w:numId w:val="29"/>
        </w:numPr>
        <w:tabs>
          <w:tab w:val="clear" w:pos="1440"/>
          <w:tab w:val="num" w:pos="426"/>
        </w:tabs>
        <w:ind w:left="426" w:hanging="426"/>
        <w:jc w:val="both"/>
      </w:pPr>
      <w:r w:rsidRPr="00750E86">
        <w:t xml:space="preserve">Предмет и пределы доказывания по уголовным делам. </w:t>
      </w:r>
    </w:p>
    <w:p w:rsidR="00812380" w:rsidRPr="00750E86" w:rsidRDefault="00812380" w:rsidP="00A05222">
      <w:pPr>
        <w:numPr>
          <w:ilvl w:val="1"/>
          <w:numId w:val="29"/>
        </w:numPr>
        <w:tabs>
          <w:tab w:val="clear" w:pos="1440"/>
          <w:tab w:val="num" w:pos="426"/>
        </w:tabs>
        <w:ind w:left="426" w:hanging="426"/>
        <w:jc w:val="both"/>
      </w:pPr>
      <w:r w:rsidRPr="00750E86">
        <w:t>Понятие и свойства доказательств, их классификация.</w:t>
      </w:r>
    </w:p>
    <w:p w:rsidR="00812380" w:rsidRPr="00750E86" w:rsidRDefault="00812380" w:rsidP="00A05222">
      <w:pPr>
        <w:numPr>
          <w:ilvl w:val="1"/>
          <w:numId w:val="29"/>
        </w:numPr>
        <w:tabs>
          <w:tab w:val="clear" w:pos="1440"/>
          <w:tab w:val="num" w:pos="426"/>
        </w:tabs>
        <w:ind w:left="426" w:hanging="426"/>
        <w:jc w:val="both"/>
      </w:pPr>
      <w:r w:rsidRPr="00750E86">
        <w:t>Показания свидетеля как источник доказательств. Проверка и оценка показаний свидетеля.</w:t>
      </w:r>
    </w:p>
    <w:p w:rsidR="00812380" w:rsidRPr="00750E86" w:rsidRDefault="00812380" w:rsidP="00A05222">
      <w:pPr>
        <w:numPr>
          <w:ilvl w:val="1"/>
          <w:numId w:val="29"/>
        </w:numPr>
        <w:tabs>
          <w:tab w:val="clear" w:pos="1440"/>
          <w:tab w:val="num" w:pos="426"/>
        </w:tabs>
        <w:ind w:left="426" w:hanging="426"/>
        <w:jc w:val="both"/>
      </w:pPr>
      <w:r w:rsidRPr="00750E86">
        <w:t>Показания потерпевшего. Предмет и значение показаний потерпевшего, их проверка и оценка.</w:t>
      </w:r>
    </w:p>
    <w:p w:rsidR="00812380" w:rsidRPr="00750E86" w:rsidRDefault="00812380" w:rsidP="00A05222">
      <w:pPr>
        <w:numPr>
          <w:ilvl w:val="1"/>
          <w:numId w:val="29"/>
        </w:numPr>
        <w:tabs>
          <w:tab w:val="clear" w:pos="1440"/>
          <w:tab w:val="num" w:pos="426"/>
        </w:tabs>
        <w:ind w:left="426" w:hanging="426"/>
        <w:jc w:val="both"/>
      </w:pPr>
      <w:r w:rsidRPr="00750E86">
        <w:t>Показания подозреваемого. Предмет и значение показаний подозреваемого, их проверка и оценка.</w:t>
      </w:r>
    </w:p>
    <w:p w:rsidR="00812380" w:rsidRPr="00750E86" w:rsidRDefault="00812380" w:rsidP="00A05222">
      <w:pPr>
        <w:numPr>
          <w:ilvl w:val="1"/>
          <w:numId w:val="29"/>
        </w:numPr>
        <w:tabs>
          <w:tab w:val="clear" w:pos="1440"/>
          <w:tab w:val="num" w:pos="426"/>
        </w:tabs>
        <w:ind w:left="426" w:hanging="426"/>
        <w:jc w:val="both"/>
      </w:pPr>
      <w:r w:rsidRPr="00750E86">
        <w:t>Показания обвиняемого, их виды. Проверка и оценка показаний обвиняемого.</w:t>
      </w:r>
    </w:p>
    <w:p w:rsidR="00812380" w:rsidRPr="00750E86" w:rsidRDefault="00812380" w:rsidP="00A05222">
      <w:pPr>
        <w:numPr>
          <w:ilvl w:val="1"/>
          <w:numId w:val="29"/>
        </w:numPr>
        <w:tabs>
          <w:tab w:val="clear" w:pos="1440"/>
          <w:tab w:val="num" w:pos="426"/>
        </w:tabs>
        <w:ind w:left="426" w:hanging="426"/>
        <w:jc w:val="both"/>
      </w:pPr>
      <w:r w:rsidRPr="00750E86">
        <w:lastRenderedPageBreak/>
        <w:t>Заключение и показания эксперта как источник доказательств. Проверка и оценка заключения и показаний эксперта.</w:t>
      </w:r>
    </w:p>
    <w:p w:rsidR="00812380" w:rsidRPr="00750E86" w:rsidRDefault="00812380" w:rsidP="00A05222">
      <w:pPr>
        <w:numPr>
          <w:ilvl w:val="1"/>
          <w:numId w:val="29"/>
        </w:numPr>
        <w:tabs>
          <w:tab w:val="clear" w:pos="1440"/>
          <w:tab w:val="num" w:pos="426"/>
        </w:tabs>
        <w:ind w:left="426" w:hanging="426"/>
        <w:jc w:val="both"/>
      </w:pPr>
      <w:r w:rsidRPr="00750E86">
        <w:t>Заключение и показания специалиста. Проверка и оценка заключения и показаний специалиста.</w:t>
      </w:r>
    </w:p>
    <w:p w:rsidR="00812380" w:rsidRPr="00750E86" w:rsidRDefault="00812380" w:rsidP="00A05222">
      <w:pPr>
        <w:numPr>
          <w:ilvl w:val="1"/>
          <w:numId w:val="29"/>
        </w:numPr>
        <w:tabs>
          <w:tab w:val="clear" w:pos="1440"/>
          <w:tab w:val="num" w:pos="426"/>
        </w:tabs>
        <w:ind w:left="426" w:hanging="426"/>
        <w:jc w:val="both"/>
      </w:pPr>
      <w:r w:rsidRPr="00750E86">
        <w:t xml:space="preserve">Вещественные доказательства: понятие и виды. </w:t>
      </w:r>
    </w:p>
    <w:p w:rsidR="00812380" w:rsidRPr="00750E86" w:rsidRDefault="00812380" w:rsidP="00A05222">
      <w:pPr>
        <w:numPr>
          <w:ilvl w:val="1"/>
          <w:numId w:val="29"/>
        </w:numPr>
        <w:tabs>
          <w:tab w:val="clear" w:pos="1440"/>
          <w:tab w:val="num" w:pos="426"/>
        </w:tabs>
        <w:ind w:left="426" w:hanging="426"/>
        <w:jc w:val="both"/>
      </w:pPr>
      <w:r w:rsidRPr="00750E86">
        <w:t>Протоколы следственных действий и судебного заседания как источник доказательств, их проверка и оценка.</w:t>
      </w:r>
    </w:p>
    <w:p w:rsidR="00812380" w:rsidRPr="00750E86" w:rsidRDefault="00812380" w:rsidP="00A05222">
      <w:pPr>
        <w:numPr>
          <w:ilvl w:val="1"/>
          <w:numId w:val="29"/>
        </w:numPr>
        <w:tabs>
          <w:tab w:val="clear" w:pos="1440"/>
          <w:tab w:val="num" w:pos="426"/>
        </w:tabs>
        <w:ind w:left="426" w:hanging="426"/>
        <w:jc w:val="both"/>
      </w:pPr>
      <w:r w:rsidRPr="00750E86">
        <w:t>Иные документы как источник доказательств. Их отличие от вещественных доказательств.</w:t>
      </w:r>
    </w:p>
    <w:p w:rsidR="00812380" w:rsidRPr="00750E86" w:rsidRDefault="00812380" w:rsidP="00A05222">
      <w:pPr>
        <w:numPr>
          <w:ilvl w:val="1"/>
          <w:numId w:val="29"/>
        </w:numPr>
        <w:tabs>
          <w:tab w:val="clear" w:pos="1440"/>
          <w:tab w:val="num" w:pos="426"/>
        </w:tabs>
        <w:ind w:left="426" w:hanging="426"/>
        <w:jc w:val="both"/>
      </w:pPr>
      <w:r w:rsidRPr="00750E86">
        <w:t>Понятие, сущность, значение и классификация мер процессуального принуждения.</w:t>
      </w:r>
    </w:p>
    <w:p w:rsidR="00812380" w:rsidRPr="00750E86" w:rsidRDefault="00812380" w:rsidP="00A05222">
      <w:pPr>
        <w:numPr>
          <w:ilvl w:val="1"/>
          <w:numId w:val="29"/>
        </w:numPr>
        <w:tabs>
          <w:tab w:val="clear" w:pos="1440"/>
          <w:tab w:val="num" w:pos="426"/>
        </w:tabs>
        <w:ind w:left="426" w:hanging="426"/>
        <w:jc w:val="both"/>
      </w:pPr>
      <w:r w:rsidRPr="00750E86">
        <w:t>Задержание лица в качестве подозреваемого: основания, мотивы и процессуальный порядок.</w:t>
      </w:r>
    </w:p>
    <w:p w:rsidR="00812380" w:rsidRPr="00750E86" w:rsidRDefault="00812380" w:rsidP="00A05222">
      <w:pPr>
        <w:numPr>
          <w:ilvl w:val="1"/>
          <w:numId w:val="29"/>
        </w:numPr>
        <w:tabs>
          <w:tab w:val="clear" w:pos="1440"/>
          <w:tab w:val="num" w:pos="426"/>
        </w:tabs>
        <w:ind w:left="426" w:hanging="426"/>
        <w:jc w:val="both"/>
      </w:pPr>
      <w:r w:rsidRPr="00750E86">
        <w:t>Понятие, виды и основания применения мер пресечения. Обстоятельства, учитываемые при избрании меры пресечения.</w:t>
      </w:r>
    </w:p>
    <w:p w:rsidR="009B4A35" w:rsidRPr="00750E86" w:rsidRDefault="00812380" w:rsidP="00A05222">
      <w:pPr>
        <w:numPr>
          <w:ilvl w:val="1"/>
          <w:numId w:val="29"/>
        </w:numPr>
        <w:tabs>
          <w:tab w:val="clear" w:pos="1440"/>
          <w:tab w:val="num" w:pos="426"/>
        </w:tabs>
        <w:ind w:left="426" w:hanging="426"/>
        <w:jc w:val="both"/>
      </w:pPr>
      <w:r w:rsidRPr="00750E86">
        <w:t>Залог как мера пресечения. Порядок его избрания.</w:t>
      </w:r>
    </w:p>
    <w:p w:rsidR="00812380" w:rsidRPr="00750E86" w:rsidRDefault="00812380" w:rsidP="00A05222">
      <w:pPr>
        <w:numPr>
          <w:ilvl w:val="1"/>
          <w:numId w:val="29"/>
        </w:numPr>
        <w:tabs>
          <w:tab w:val="clear" w:pos="1440"/>
          <w:tab w:val="num" w:pos="426"/>
        </w:tabs>
        <w:ind w:left="426" w:hanging="426"/>
        <w:jc w:val="both"/>
      </w:pPr>
      <w:r w:rsidRPr="00750E86">
        <w:t>Домашний арест как мера пресечения.</w:t>
      </w:r>
    </w:p>
    <w:p w:rsidR="00812380" w:rsidRPr="00750E86" w:rsidRDefault="00812380" w:rsidP="00A05222">
      <w:pPr>
        <w:numPr>
          <w:ilvl w:val="1"/>
          <w:numId w:val="29"/>
        </w:numPr>
        <w:tabs>
          <w:tab w:val="clear" w:pos="1440"/>
          <w:tab w:val="num" w:pos="426"/>
        </w:tabs>
        <w:ind w:left="426" w:hanging="426"/>
        <w:jc w:val="both"/>
      </w:pPr>
      <w:r w:rsidRPr="00750E86">
        <w:t>Основания, условия и порядок избрания в качестве меры пресечения заключения под стражу.</w:t>
      </w:r>
    </w:p>
    <w:p w:rsidR="00812380" w:rsidRPr="00750E86" w:rsidRDefault="00812380" w:rsidP="00A05222">
      <w:pPr>
        <w:numPr>
          <w:ilvl w:val="1"/>
          <w:numId w:val="29"/>
        </w:numPr>
        <w:tabs>
          <w:tab w:val="clear" w:pos="1440"/>
          <w:tab w:val="num" w:pos="426"/>
        </w:tabs>
        <w:ind w:left="426" w:hanging="426"/>
        <w:jc w:val="both"/>
      </w:pPr>
      <w:r w:rsidRPr="00750E86">
        <w:t>Сроки содержания под стражей обвиняемого при расследовании преступлений и порядок их продления.</w:t>
      </w:r>
    </w:p>
    <w:p w:rsidR="00812380" w:rsidRPr="00750E86" w:rsidRDefault="00812380" w:rsidP="00A05222">
      <w:pPr>
        <w:numPr>
          <w:ilvl w:val="1"/>
          <w:numId w:val="29"/>
        </w:numPr>
        <w:tabs>
          <w:tab w:val="clear" w:pos="1440"/>
          <w:tab w:val="num" w:pos="426"/>
        </w:tabs>
        <w:ind w:left="426" w:hanging="426"/>
        <w:jc w:val="both"/>
      </w:pPr>
      <w:r w:rsidRPr="00750E86">
        <w:t>Понятие гражданского иска в уголовном процессе, основания и процессуальный порядок предъявления. Действия следователя и дознавателя по обеспечению гражданского иска и возможной конфискации имущества.</w:t>
      </w:r>
    </w:p>
    <w:p w:rsidR="00812380" w:rsidRPr="0012335A" w:rsidRDefault="00812380" w:rsidP="00A05222">
      <w:pPr>
        <w:tabs>
          <w:tab w:val="left" w:pos="3320"/>
        </w:tabs>
        <w:jc w:val="center"/>
        <w:rPr>
          <w:b/>
          <w:bCs/>
          <w:sz w:val="16"/>
          <w:szCs w:val="16"/>
        </w:rPr>
      </w:pPr>
    </w:p>
    <w:p w:rsidR="00812380" w:rsidRDefault="00812380" w:rsidP="009B4A35">
      <w:pPr>
        <w:jc w:val="center"/>
        <w:rPr>
          <w:b/>
          <w:bCs/>
        </w:rPr>
      </w:pPr>
      <w:r w:rsidRPr="00750E86">
        <w:rPr>
          <w:b/>
          <w:bCs/>
        </w:rPr>
        <w:t>Информационное обеспечение обучения</w:t>
      </w:r>
    </w:p>
    <w:p w:rsidR="0012335A" w:rsidRPr="0012335A" w:rsidRDefault="0012335A" w:rsidP="009B4A35">
      <w:pPr>
        <w:jc w:val="center"/>
        <w:rPr>
          <w:b/>
          <w:bCs/>
          <w:sz w:val="16"/>
          <w:szCs w:val="16"/>
        </w:rPr>
      </w:pPr>
    </w:p>
    <w:p w:rsidR="00812380" w:rsidRPr="00750E86" w:rsidRDefault="00812380" w:rsidP="00A05222">
      <w:pPr>
        <w:jc w:val="both"/>
        <w:rPr>
          <w:b/>
          <w:bCs/>
        </w:rPr>
      </w:pPr>
      <w:r w:rsidRPr="00750E86">
        <w:rPr>
          <w:b/>
          <w:bCs/>
        </w:rPr>
        <w:t xml:space="preserve">Нормативные правовые акты: </w:t>
      </w:r>
    </w:p>
    <w:p w:rsidR="00812380" w:rsidRPr="00750E86" w:rsidRDefault="00812380" w:rsidP="009B4A35">
      <w:pPr>
        <w:numPr>
          <w:ilvl w:val="0"/>
          <w:numId w:val="35"/>
        </w:numPr>
        <w:tabs>
          <w:tab w:val="clear" w:pos="644"/>
          <w:tab w:val="num" w:pos="426"/>
        </w:tabs>
        <w:ind w:left="426" w:hanging="284"/>
        <w:jc w:val="both"/>
      </w:pPr>
      <w:r w:rsidRPr="00750E86">
        <w:t>Конституция Российской Федерации – принята на всенародном референдуме 12.12.1993г.</w:t>
      </w:r>
    </w:p>
    <w:p w:rsidR="00812380" w:rsidRPr="00750E86" w:rsidRDefault="00812380" w:rsidP="009B4A35">
      <w:pPr>
        <w:numPr>
          <w:ilvl w:val="0"/>
          <w:numId w:val="35"/>
        </w:numPr>
        <w:tabs>
          <w:tab w:val="clear" w:pos="644"/>
          <w:tab w:val="num" w:pos="426"/>
        </w:tabs>
        <w:ind w:left="426" w:hanging="284"/>
        <w:jc w:val="both"/>
      </w:pPr>
      <w:r w:rsidRPr="00750E86">
        <w:t>Уголовный кодекс РФ от 13.06.1996 № 63-ФЗ.</w:t>
      </w:r>
    </w:p>
    <w:p w:rsidR="00812380" w:rsidRPr="00750E86" w:rsidRDefault="00812380" w:rsidP="009B4A35">
      <w:pPr>
        <w:numPr>
          <w:ilvl w:val="0"/>
          <w:numId w:val="35"/>
        </w:numPr>
        <w:tabs>
          <w:tab w:val="clear" w:pos="644"/>
          <w:tab w:val="num" w:pos="426"/>
        </w:tabs>
        <w:autoSpaceDE w:val="0"/>
        <w:autoSpaceDN w:val="0"/>
        <w:adjustRightInd w:val="0"/>
        <w:ind w:left="426" w:hanging="284"/>
        <w:jc w:val="both"/>
      </w:pPr>
      <w:r w:rsidRPr="00750E86">
        <w:t>Уголовно-исполнительный кодекс РФ от 08.01.1997 № 1-ФЗ.</w:t>
      </w:r>
    </w:p>
    <w:p w:rsidR="00812380" w:rsidRPr="00750E86" w:rsidRDefault="00812380" w:rsidP="009B4A35">
      <w:pPr>
        <w:numPr>
          <w:ilvl w:val="0"/>
          <w:numId w:val="35"/>
        </w:numPr>
        <w:tabs>
          <w:tab w:val="clear" w:pos="644"/>
          <w:tab w:val="num" w:pos="426"/>
        </w:tabs>
        <w:ind w:left="426" w:hanging="284"/>
        <w:jc w:val="both"/>
      </w:pPr>
      <w:r w:rsidRPr="00750E86">
        <w:t xml:space="preserve">Уголовно-процессуальный кодекс РФ от 18.12.2001 № 174-ФЗ </w:t>
      </w:r>
    </w:p>
    <w:p w:rsidR="009B4A35" w:rsidRPr="0012335A" w:rsidRDefault="009B4A35" w:rsidP="009B4A35">
      <w:pPr>
        <w:ind w:left="426"/>
        <w:jc w:val="both"/>
        <w:rPr>
          <w:sz w:val="16"/>
          <w:szCs w:val="16"/>
        </w:rPr>
      </w:pPr>
    </w:p>
    <w:p w:rsidR="00812380" w:rsidRDefault="00812380" w:rsidP="009B4A35">
      <w:pPr>
        <w:jc w:val="center"/>
        <w:rPr>
          <w:b/>
          <w:bCs/>
        </w:rPr>
      </w:pPr>
      <w:r w:rsidRPr="00750E86">
        <w:rPr>
          <w:b/>
          <w:bCs/>
        </w:rPr>
        <w:t>Перечен</w:t>
      </w:r>
      <w:r w:rsidR="0012335A">
        <w:rPr>
          <w:b/>
          <w:bCs/>
        </w:rPr>
        <w:t>ь рекомендуемых учебных изданий</w:t>
      </w:r>
    </w:p>
    <w:p w:rsidR="0012335A" w:rsidRPr="0012335A" w:rsidRDefault="0012335A" w:rsidP="009B4A35">
      <w:pPr>
        <w:jc w:val="center"/>
        <w:rPr>
          <w:b/>
          <w:bCs/>
          <w:sz w:val="16"/>
          <w:szCs w:val="16"/>
        </w:rPr>
      </w:pPr>
    </w:p>
    <w:p w:rsidR="00812380" w:rsidRPr="00750E86" w:rsidRDefault="00812380" w:rsidP="009B4A35">
      <w:pPr>
        <w:rPr>
          <w:b/>
        </w:rPr>
      </w:pPr>
      <w:r w:rsidRPr="00750E86">
        <w:rPr>
          <w:b/>
        </w:rPr>
        <w:t>Основные источники:</w:t>
      </w:r>
    </w:p>
    <w:p w:rsidR="00812380" w:rsidRPr="00750E86" w:rsidRDefault="00812380" w:rsidP="009B4A35">
      <w:pPr>
        <w:pStyle w:val="3"/>
        <w:keepLines/>
        <w:numPr>
          <w:ilvl w:val="0"/>
          <w:numId w:val="36"/>
        </w:numPr>
        <w:shd w:val="clear" w:color="auto" w:fill="FFFFFF"/>
        <w:tabs>
          <w:tab w:val="left" w:pos="426"/>
        </w:tabs>
        <w:spacing w:before="0" w:after="0"/>
        <w:ind w:left="426" w:hanging="284"/>
        <w:jc w:val="both"/>
        <w:rPr>
          <w:rFonts w:ascii="Times New Roman" w:hAnsi="Times New Roman" w:cs="Times New Roman"/>
          <w:b w:val="0"/>
          <w:sz w:val="24"/>
          <w:szCs w:val="24"/>
        </w:rPr>
      </w:pPr>
      <w:proofErr w:type="spellStart"/>
      <w:r w:rsidRPr="00750E86">
        <w:rPr>
          <w:rFonts w:ascii="Times New Roman" w:hAnsi="Times New Roman" w:cs="Times New Roman"/>
          <w:b w:val="0"/>
          <w:sz w:val="24"/>
          <w:szCs w:val="24"/>
        </w:rPr>
        <w:t>Францифоров</w:t>
      </w:r>
      <w:proofErr w:type="spellEnd"/>
      <w:r w:rsidRPr="00750E86">
        <w:rPr>
          <w:rFonts w:ascii="Times New Roman" w:hAnsi="Times New Roman" w:cs="Times New Roman"/>
          <w:b w:val="0"/>
          <w:sz w:val="24"/>
          <w:szCs w:val="24"/>
        </w:rPr>
        <w:t xml:space="preserve"> Ю.В., </w:t>
      </w:r>
      <w:proofErr w:type="spellStart"/>
      <w:r w:rsidRPr="00750E86">
        <w:rPr>
          <w:rFonts w:ascii="Times New Roman" w:hAnsi="Times New Roman" w:cs="Times New Roman"/>
          <w:b w:val="0"/>
          <w:sz w:val="24"/>
          <w:szCs w:val="24"/>
        </w:rPr>
        <w:t>Манова</w:t>
      </w:r>
      <w:proofErr w:type="spellEnd"/>
      <w:r w:rsidRPr="00750E86">
        <w:rPr>
          <w:rFonts w:ascii="Times New Roman" w:hAnsi="Times New Roman" w:cs="Times New Roman"/>
          <w:b w:val="0"/>
          <w:sz w:val="24"/>
          <w:szCs w:val="24"/>
        </w:rPr>
        <w:t xml:space="preserve"> Н.С. Уголовный </w:t>
      </w:r>
      <w:proofErr w:type="gramStart"/>
      <w:r w:rsidRPr="00750E86">
        <w:rPr>
          <w:rFonts w:ascii="Times New Roman" w:hAnsi="Times New Roman" w:cs="Times New Roman"/>
          <w:b w:val="0"/>
          <w:sz w:val="24"/>
          <w:szCs w:val="24"/>
        </w:rPr>
        <w:t>процесс</w:t>
      </w:r>
      <w:hyperlink r:id="rId29" w:history="1">
        <w:r w:rsidRPr="00750E86">
          <w:rPr>
            <w:rStyle w:val="ab"/>
            <w:rFonts w:ascii="Times New Roman" w:hAnsi="Times New Roman" w:cs="Times New Roman"/>
            <w:b w:val="0"/>
            <w:sz w:val="24"/>
            <w:szCs w:val="24"/>
          </w:rPr>
          <w:t xml:space="preserve"> :у</w:t>
        </w:r>
        <w:r w:rsidRPr="00750E86">
          <w:rPr>
            <w:rStyle w:val="ab"/>
            <w:rFonts w:ascii="Times New Roman" w:hAnsi="Times New Roman" w:cs="Times New Roman"/>
            <w:b w:val="0"/>
            <w:bCs w:val="0"/>
            <w:sz w:val="24"/>
            <w:szCs w:val="24"/>
          </w:rPr>
          <w:t>чебник</w:t>
        </w:r>
        <w:proofErr w:type="gramEnd"/>
        <w:r w:rsidRPr="00750E86">
          <w:rPr>
            <w:rStyle w:val="ab"/>
            <w:rFonts w:ascii="Times New Roman" w:hAnsi="Times New Roman" w:cs="Times New Roman"/>
            <w:b w:val="0"/>
            <w:bCs w:val="0"/>
            <w:sz w:val="24"/>
            <w:szCs w:val="24"/>
          </w:rPr>
          <w:t xml:space="preserve"> и практикум для СПО</w:t>
        </w:r>
      </w:hyperlink>
      <w:r w:rsidRPr="00750E86">
        <w:rPr>
          <w:rStyle w:val="ico-copy"/>
          <w:rFonts w:ascii="Times New Roman" w:hAnsi="Times New Roman" w:cs="Times New Roman"/>
          <w:b w:val="0"/>
          <w:bCs w:val="0"/>
          <w:sz w:val="24"/>
          <w:szCs w:val="24"/>
        </w:rPr>
        <w:t> </w:t>
      </w:r>
      <w:r w:rsidRPr="00750E86">
        <w:rPr>
          <w:rStyle w:val="ico-copy"/>
          <w:rFonts w:ascii="Times New Roman" w:hAnsi="Times New Roman" w:cs="Times New Roman"/>
          <w:b w:val="0"/>
          <w:sz w:val="24"/>
          <w:szCs w:val="24"/>
        </w:rPr>
        <w:t>3</w:t>
      </w:r>
      <w:r w:rsidRPr="00750E86">
        <w:rPr>
          <w:rStyle w:val="ico-copy"/>
          <w:rFonts w:ascii="Times New Roman" w:hAnsi="Times New Roman" w:cs="Times New Roman"/>
          <w:b w:val="0"/>
          <w:bCs w:val="0"/>
          <w:sz w:val="24"/>
          <w:szCs w:val="24"/>
        </w:rPr>
        <w:t>-е изд., пер. и доп.</w:t>
      </w:r>
      <w:r w:rsidRPr="00750E86">
        <w:rPr>
          <w:rFonts w:ascii="Times New Roman" w:hAnsi="Times New Roman" w:cs="Times New Roman"/>
          <w:b w:val="0"/>
          <w:bCs w:val="0"/>
          <w:sz w:val="24"/>
          <w:szCs w:val="24"/>
        </w:rPr>
        <w:t> </w:t>
      </w:r>
      <w:r w:rsidRPr="00750E86">
        <w:rPr>
          <w:rFonts w:ascii="Times New Roman" w:hAnsi="Times New Roman" w:cs="Times New Roman"/>
          <w:b w:val="0"/>
          <w:sz w:val="24"/>
          <w:szCs w:val="24"/>
        </w:rPr>
        <w:t>[Текст]</w:t>
      </w:r>
      <w:r w:rsidRPr="00750E86">
        <w:rPr>
          <w:rFonts w:ascii="Times New Roman" w:hAnsi="Times New Roman" w:cs="Times New Roman"/>
          <w:b w:val="0"/>
          <w:bCs w:val="0"/>
          <w:sz w:val="24"/>
          <w:szCs w:val="24"/>
        </w:rPr>
        <w:t> </w:t>
      </w:r>
      <w:r w:rsidRPr="00750E86">
        <w:rPr>
          <w:rStyle w:val="ico-copy"/>
          <w:rFonts w:ascii="Times New Roman" w:hAnsi="Times New Roman" w:cs="Times New Roman"/>
          <w:b w:val="0"/>
          <w:bCs w:val="0"/>
          <w:sz w:val="24"/>
          <w:szCs w:val="24"/>
        </w:rPr>
        <w:t> </w:t>
      </w:r>
      <w:r w:rsidRPr="00750E86">
        <w:rPr>
          <w:rStyle w:val="ico-copy"/>
          <w:rFonts w:ascii="Times New Roman" w:hAnsi="Times New Roman" w:cs="Times New Roman"/>
          <w:b w:val="0"/>
          <w:sz w:val="24"/>
          <w:szCs w:val="24"/>
        </w:rPr>
        <w:t xml:space="preserve">/ Ю.В. </w:t>
      </w:r>
      <w:proofErr w:type="spellStart"/>
      <w:r w:rsidRPr="00750E86">
        <w:rPr>
          <w:rStyle w:val="ico-copy"/>
          <w:rFonts w:ascii="Times New Roman" w:hAnsi="Times New Roman" w:cs="Times New Roman"/>
          <w:b w:val="0"/>
          <w:sz w:val="24"/>
          <w:szCs w:val="24"/>
        </w:rPr>
        <w:t>Францифоров</w:t>
      </w:r>
      <w:proofErr w:type="spellEnd"/>
      <w:r w:rsidRPr="00750E86">
        <w:rPr>
          <w:rStyle w:val="ico-copy"/>
          <w:rFonts w:ascii="Times New Roman" w:hAnsi="Times New Roman" w:cs="Times New Roman"/>
          <w:b w:val="0"/>
          <w:sz w:val="24"/>
          <w:szCs w:val="24"/>
        </w:rPr>
        <w:t xml:space="preserve"> - </w:t>
      </w:r>
      <w:r w:rsidRPr="00750E86">
        <w:rPr>
          <w:rFonts w:ascii="Times New Roman" w:hAnsi="Times New Roman" w:cs="Times New Roman"/>
          <w:b w:val="0"/>
          <w:sz w:val="24"/>
          <w:szCs w:val="24"/>
        </w:rPr>
        <w:t>Научная школа: </w:t>
      </w:r>
      <w:hyperlink r:id="rId30" w:history="1">
        <w:r w:rsidRPr="00750E86">
          <w:rPr>
            <w:rStyle w:val="ab"/>
            <w:rFonts w:ascii="Times New Roman" w:hAnsi="Times New Roman" w:cs="Times New Roman"/>
            <w:b w:val="0"/>
            <w:sz w:val="24"/>
            <w:szCs w:val="24"/>
          </w:rPr>
          <w:t>Саратовская государственная юридическая академия (г. Саратов),</w:t>
        </w:r>
      </w:hyperlink>
      <w:r w:rsidRPr="00750E86">
        <w:rPr>
          <w:rFonts w:ascii="Times New Roman" w:hAnsi="Times New Roman" w:cs="Times New Roman"/>
          <w:b w:val="0"/>
          <w:sz w:val="24"/>
          <w:szCs w:val="24"/>
        </w:rPr>
        <w:t xml:space="preserve">   2018 / </w:t>
      </w:r>
      <w:r w:rsidRPr="00750E86">
        <w:rPr>
          <w:rStyle w:val="book-griff"/>
          <w:rFonts w:ascii="Times New Roman" w:hAnsi="Times New Roman" w:cs="Times New Roman"/>
          <w:b w:val="0"/>
          <w:sz w:val="24"/>
          <w:szCs w:val="24"/>
        </w:rPr>
        <w:t>Гриф УМО СПО (ЭБС ЮРАЙТ)</w:t>
      </w:r>
    </w:p>
    <w:p w:rsidR="00812380" w:rsidRPr="00750E86" w:rsidRDefault="00812380" w:rsidP="009B4A35">
      <w:pPr>
        <w:numPr>
          <w:ilvl w:val="0"/>
          <w:numId w:val="36"/>
        </w:numPr>
        <w:tabs>
          <w:tab w:val="left" w:pos="426"/>
        </w:tabs>
        <w:ind w:left="426" w:hanging="284"/>
        <w:jc w:val="both"/>
        <w:rPr>
          <w:bCs/>
        </w:rPr>
      </w:pPr>
      <w:r w:rsidRPr="00750E86">
        <w:rPr>
          <w:bCs/>
        </w:rPr>
        <w:t xml:space="preserve">Уголовный процесс: учеб. для студ. учреждений сред. проф. образования [Текст]/ под ред. С.Я. </w:t>
      </w:r>
      <w:proofErr w:type="gramStart"/>
      <w:r w:rsidRPr="00750E86">
        <w:rPr>
          <w:bCs/>
        </w:rPr>
        <w:t>Казанцева.-</w:t>
      </w:r>
      <w:proofErr w:type="gramEnd"/>
      <w:r w:rsidRPr="00750E86">
        <w:rPr>
          <w:bCs/>
        </w:rPr>
        <w:t xml:space="preserve"> М.: Академия, 2016.- 416 с.</w:t>
      </w:r>
    </w:p>
    <w:p w:rsidR="00812380" w:rsidRPr="00750E86" w:rsidRDefault="00812380" w:rsidP="009B4A35">
      <w:pPr>
        <w:rPr>
          <w:b/>
        </w:rPr>
      </w:pPr>
      <w:r w:rsidRPr="00750E86">
        <w:rPr>
          <w:b/>
        </w:rPr>
        <w:t>Дополнительные источники:</w:t>
      </w:r>
    </w:p>
    <w:p w:rsidR="00812380" w:rsidRPr="00750E86" w:rsidRDefault="00812380" w:rsidP="009B4A35">
      <w:pPr>
        <w:keepLines/>
        <w:numPr>
          <w:ilvl w:val="0"/>
          <w:numId w:val="37"/>
        </w:numPr>
        <w:shd w:val="clear" w:color="auto" w:fill="FFFFFF"/>
        <w:tabs>
          <w:tab w:val="left" w:pos="426"/>
        </w:tabs>
        <w:ind w:left="426" w:hanging="284"/>
        <w:jc w:val="both"/>
        <w:rPr>
          <w:rStyle w:val="book-griff"/>
        </w:rPr>
      </w:pPr>
      <w:r w:rsidRPr="00750E86">
        <w:t xml:space="preserve">Булатов Б.Б </w:t>
      </w:r>
      <w:hyperlink r:id="rId31" w:history="1">
        <w:r w:rsidRPr="00750E86">
          <w:rPr>
            <w:rStyle w:val="ab"/>
          </w:rPr>
          <w:t xml:space="preserve">Уголовный процесс в 2 ч. Часть 1: учебник для СПО 6-е изд., пер. и доп. </w:t>
        </w:r>
      </w:hyperlink>
      <w:r w:rsidRPr="00750E86">
        <w:t xml:space="preserve"> [Текст</w:t>
      </w:r>
      <w:proofErr w:type="gramStart"/>
      <w:r w:rsidRPr="00750E86">
        <w:t>] </w:t>
      </w:r>
      <w:r w:rsidRPr="00750E86">
        <w:rPr>
          <w:rStyle w:val="ico-copy"/>
        </w:rPr>
        <w:t> /</w:t>
      </w:r>
      <w:proofErr w:type="gramEnd"/>
      <w:r w:rsidRPr="00750E86">
        <w:rPr>
          <w:rStyle w:val="ico-copy"/>
        </w:rPr>
        <w:t xml:space="preserve"> Б.Б.</w:t>
      </w:r>
      <w:r w:rsidR="009B4A35" w:rsidRPr="00750E86">
        <w:rPr>
          <w:rStyle w:val="ico-copy"/>
        </w:rPr>
        <w:t xml:space="preserve"> </w:t>
      </w:r>
      <w:r w:rsidRPr="00750E86">
        <w:rPr>
          <w:rStyle w:val="ico-copy"/>
        </w:rPr>
        <w:t xml:space="preserve">Булатов - </w:t>
      </w:r>
      <w:r w:rsidRPr="00750E86">
        <w:t>Научная школа: </w:t>
      </w:r>
      <w:hyperlink r:id="rId32" w:history="1">
        <w:r w:rsidRPr="00750E86">
          <w:rPr>
            <w:rStyle w:val="ab"/>
          </w:rPr>
          <w:t>Омская академия МВД РФ (</w:t>
        </w:r>
        <w:proofErr w:type="spellStart"/>
        <w:r w:rsidRPr="00750E86">
          <w:rPr>
            <w:rStyle w:val="ab"/>
          </w:rPr>
          <w:t>г.Омск</w:t>
        </w:r>
        <w:proofErr w:type="spellEnd"/>
        <w:r w:rsidRPr="00750E86">
          <w:rPr>
            <w:rStyle w:val="ab"/>
          </w:rPr>
          <w:t>)</w:t>
        </w:r>
      </w:hyperlink>
      <w:r w:rsidRPr="00750E86">
        <w:t>, 2018 / </w:t>
      </w:r>
      <w:r w:rsidRPr="00750E86">
        <w:rPr>
          <w:rStyle w:val="book-griff"/>
        </w:rPr>
        <w:t>Гриф УМО СПО (ЭБС ЮРАЙТ)</w:t>
      </w:r>
    </w:p>
    <w:p w:rsidR="00812380" w:rsidRDefault="00812380" w:rsidP="009B4A35">
      <w:pPr>
        <w:keepLines/>
        <w:numPr>
          <w:ilvl w:val="0"/>
          <w:numId w:val="37"/>
        </w:numPr>
        <w:shd w:val="clear" w:color="auto" w:fill="FFFFFF"/>
        <w:tabs>
          <w:tab w:val="left" w:pos="426"/>
        </w:tabs>
        <w:ind w:left="426" w:hanging="284"/>
        <w:jc w:val="both"/>
        <w:rPr>
          <w:rStyle w:val="book-griff"/>
        </w:rPr>
      </w:pPr>
      <w:proofErr w:type="spellStart"/>
      <w:r w:rsidRPr="00750E86">
        <w:t>Арестова</w:t>
      </w:r>
      <w:proofErr w:type="spellEnd"/>
      <w:r w:rsidRPr="00750E86">
        <w:t xml:space="preserve"> Е.Н., Есина А.С., </w:t>
      </w:r>
      <w:proofErr w:type="spellStart"/>
      <w:r w:rsidRPr="00750E86">
        <w:t>Жамкова</w:t>
      </w:r>
      <w:proofErr w:type="spellEnd"/>
      <w:r w:rsidRPr="00750E86">
        <w:t xml:space="preserve"> О.Е. </w:t>
      </w:r>
      <w:hyperlink r:id="rId33" w:history="1">
        <w:r w:rsidRPr="00750E86">
          <w:rPr>
            <w:rStyle w:val="ab"/>
          </w:rPr>
          <w:t xml:space="preserve">Уголовно-процессуальная деятельность </w:t>
        </w:r>
        <w:proofErr w:type="gramStart"/>
        <w:r w:rsidRPr="00750E86">
          <w:rPr>
            <w:rStyle w:val="ab"/>
          </w:rPr>
          <w:t>полиции :</w:t>
        </w:r>
        <w:proofErr w:type="gramEnd"/>
        <w:r w:rsidRPr="00750E86">
          <w:rPr>
            <w:rStyle w:val="ab"/>
          </w:rPr>
          <w:t xml:space="preserve"> учебное пособие для СПО 2-е изд., пер. и доп. </w:t>
        </w:r>
      </w:hyperlink>
      <w:r w:rsidRPr="00750E86">
        <w:rPr>
          <w:rStyle w:val="ico-copy"/>
        </w:rPr>
        <w:t xml:space="preserve">  </w:t>
      </w:r>
      <w:r w:rsidRPr="00750E86">
        <w:t>[Текст</w:t>
      </w:r>
      <w:proofErr w:type="gramStart"/>
      <w:r w:rsidRPr="00750E86">
        <w:t>] </w:t>
      </w:r>
      <w:r w:rsidRPr="00750E86">
        <w:rPr>
          <w:rStyle w:val="ico-copy"/>
        </w:rPr>
        <w:t> /</w:t>
      </w:r>
      <w:proofErr w:type="gramEnd"/>
      <w:r w:rsidRPr="00750E86">
        <w:rPr>
          <w:rStyle w:val="ico-copy"/>
        </w:rPr>
        <w:t>Е.Н.</w:t>
      </w:r>
      <w:r w:rsidR="009B4A35" w:rsidRPr="00750E86">
        <w:rPr>
          <w:rStyle w:val="ico-copy"/>
        </w:rPr>
        <w:t xml:space="preserve"> </w:t>
      </w:r>
      <w:proofErr w:type="spellStart"/>
      <w:r w:rsidRPr="00750E86">
        <w:rPr>
          <w:rStyle w:val="ico-copy"/>
        </w:rPr>
        <w:t>Арестова</w:t>
      </w:r>
      <w:proofErr w:type="spellEnd"/>
      <w:r w:rsidRPr="00750E86">
        <w:rPr>
          <w:rStyle w:val="ico-copy"/>
        </w:rPr>
        <w:t xml:space="preserve"> - </w:t>
      </w:r>
      <w:r w:rsidRPr="00750E86">
        <w:t>Научная школа: </w:t>
      </w:r>
      <w:hyperlink r:id="rId34" w:history="1">
        <w:r w:rsidRPr="00750E86">
          <w:rPr>
            <w:rStyle w:val="ab"/>
          </w:rPr>
          <w:t xml:space="preserve">Московский университет Министерства внутренних дел РФ имени В.Я. </w:t>
        </w:r>
        <w:proofErr w:type="spellStart"/>
        <w:r w:rsidRPr="00750E86">
          <w:rPr>
            <w:rStyle w:val="ab"/>
          </w:rPr>
          <w:t>Кикотя</w:t>
        </w:r>
        <w:proofErr w:type="spellEnd"/>
        <w:r w:rsidRPr="00750E86">
          <w:rPr>
            <w:rStyle w:val="ab"/>
          </w:rPr>
          <w:t xml:space="preserve"> (г. Москва),</w:t>
        </w:r>
      </w:hyperlink>
      <w:r w:rsidRPr="00750E86">
        <w:t xml:space="preserve"> 2018 / </w:t>
      </w:r>
      <w:r w:rsidRPr="00750E86">
        <w:rPr>
          <w:rStyle w:val="book-griff"/>
        </w:rPr>
        <w:t>Гриф УМО СПО (ЭБС ЮРАЙТ)</w:t>
      </w:r>
    </w:p>
    <w:p w:rsidR="00812380" w:rsidRDefault="00812380" w:rsidP="0012335A">
      <w:pPr>
        <w:keepLines/>
        <w:numPr>
          <w:ilvl w:val="0"/>
          <w:numId w:val="37"/>
        </w:numPr>
        <w:shd w:val="clear" w:color="auto" w:fill="FFFFFF"/>
        <w:tabs>
          <w:tab w:val="left" w:pos="426"/>
        </w:tabs>
        <w:ind w:left="426" w:hanging="284"/>
        <w:jc w:val="both"/>
        <w:rPr>
          <w:rStyle w:val="book-griff"/>
        </w:rPr>
      </w:pPr>
      <w:r w:rsidRPr="0012335A">
        <w:t xml:space="preserve">Качалов В.И., Качалова О.В., Ершов В.В., Давыдов В.А. </w:t>
      </w:r>
      <w:hyperlink r:id="rId35" w:history="1">
        <w:r w:rsidRPr="0012335A">
          <w:rPr>
            <w:rStyle w:val="ab"/>
          </w:rPr>
          <w:t xml:space="preserve">Уголовно-процессуальное право. </w:t>
        </w:r>
        <w:proofErr w:type="gramStart"/>
        <w:r w:rsidRPr="0012335A">
          <w:rPr>
            <w:rStyle w:val="ab"/>
          </w:rPr>
          <w:t>Практикум :</w:t>
        </w:r>
        <w:proofErr w:type="gramEnd"/>
        <w:r w:rsidRPr="0012335A">
          <w:t xml:space="preserve"> </w:t>
        </w:r>
        <w:r w:rsidRPr="0012335A">
          <w:rPr>
            <w:rStyle w:val="ab"/>
          </w:rPr>
          <w:t xml:space="preserve">учебное пособие для СПО 5-е изд., пер. и доп. </w:t>
        </w:r>
      </w:hyperlink>
      <w:r w:rsidRPr="0012335A">
        <w:t>[Текст] </w:t>
      </w:r>
      <w:r w:rsidRPr="0012335A">
        <w:rPr>
          <w:rStyle w:val="ico-copy"/>
        </w:rPr>
        <w:t xml:space="preserve"> / </w:t>
      </w:r>
      <w:r w:rsidRPr="0012335A">
        <w:t>Отв. ред. Ершов В.В., Давыдов В.А. - Научная школа: </w:t>
      </w:r>
      <w:hyperlink r:id="rId36" w:history="1">
        <w:r w:rsidRPr="0012335A">
          <w:rPr>
            <w:rStyle w:val="ab"/>
          </w:rPr>
          <w:t>Российский государственный университет правосудия (г. Москва)</w:t>
        </w:r>
      </w:hyperlink>
      <w:r w:rsidRPr="0012335A">
        <w:t>, 2018 / </w:t>
      </w:r>
      <w:r w:rsidRPr="0012335A">
        <w:rPr>
          <w:rStyle w:val="book-griff"/>
        </w:rPr>
        <w:t>Гриф УМО СПО (ЭБС ЮРАЙТ)</w:t>
      </w:r>
    </w:p>
    <w:p w:rsidR="00812380" w:rsidRPr="00ED0E7D" w:rsidRDefault="00812380" w:rsidP="00ED0E7D">
      <w:pPr>
        <w:keepLines/>
        <w:numPr>
          <w:ilvl w:val="0"/>
          <w:numId w:val="37"/>
        </w:numPr>
        <w:shd w:val="clear" w:color="auto" w:fill="FFFFFF"/>
        <w:tabs>
          <w:tab w:val="left" w:pos="426"/>
        </w:tabs>
        <w:ind w:left="426" w:hanging="284"/>
        <w:jc w:val="both"/>
        <w:rPr>
          <w:rStyle w:val="book-griff"/>
        </w:rPr>
      </w:pPr>
      <w:r w:rsidRPr="00ED0E7D">
        <w:t>Давыдов В.А. Уголовно-процессуальное право</w:t>
      </w:r>
      <w:hyperlink r:id="rId37" w:history="1">
        <w:r w:rsidRPr="00ED0E7D">
          <w:rPr>
            <w:rStyle w:val="ab"/>
          </w:rPr>
          <w:t xml:space="preserve">: учебник и практикум для </w:t>
        </w:r>
        <w:proofErr w:type="gramStart"/>
        <w:r w:rsidRPr="00ED0E7D">
          <w:rPr>
            <w:rStyle w:val="ab"/>
          </w:rPr>
          <w:t>СПО</w:t>
        </w:r>
      </w:hyperlink>
      <w:r w:rsidRPr="00ED0E7D">
        <w:t>  [</w:t>
      </w:r>
      <w:proofErr w:type="gramEnd"/>
      <w:r w:rsidRPr="00ED0E7D">
        <w:t>Текст] </w:t>
      </w:r>
      <w:r w:rsidRPr="00ED0E7D">
        <w:rPr>
          <w:rStyle w:val="ico-copy"/>
        </w:rPr>
        <w:t> / В.А.</w:t>
      </w:r>
      <w:r w:rsidR="009B4A35" w:rsidRPr="00ED0E7D">
        <w:rPr>
          <w:rStyle w:val="ico-copy"/>
        </w:rPr>
        <w:t xml:space="preserve"> </w:t>
      </w:r>
      <w:r w:rsidRPr="00ED0E7D">
        <w:rPr>
          <w:rStyle w:val="ico-copy"/>
        </w:rPr>
        <w:t xml:space="preserve">Давыдов - </w:t>
      </w:r>
      <w:r w:rsidRPr="00ED0E7D">
        <w:t>Научная школа: </w:t>
      </w:r>
      <w:hyperlink r:id="rId38" w:history="1">
        <w:r w:rsidRPr="00ED0E7D">
          <w:rPr>
            <w:rStyle w:val="ab"/>
          </w:rPr>
          <w:t>Российский государственный университет правосудия (г. Москва)</w:t>
        </w:r>
      </w:hyperlink>
      <w:r w:rsidRPr="00ED0E7D">
        <w:t>,  2018 / </w:t>
      </w:r>
      <w:r w:rsidRPr="00ED0E7D">
        <w:rPr>
          <w:rStyle w:val="book-griff"/>
        </w:rPr>
        <w:t>Гриф УМО СПО (ЭБС ЮРАЙТ)</w:t>
      </w:r>
    </w:p>
    <w:p w:rsidR="00812380" w:rsidRPr="00750E86" w:rsidRDefault="00812380" w:rsidP="009B4A35">
      <w:pPr>
        <w:numPr>
          <w:ilvl w:val="0"/>
          <w:numId w:val="37"/>
        </w:numPr>
        <w:tabs>
          <w:tab w:val="left" w:pos="426"/>
        </w:tabs>
        <w:ind w:left="426" w:hanging="284"/>
        <w:jc w:val="both"/>
      </w:pPr>
      <w:r w:rsidRPr="00750E86">
        <w:t xml:space="preserve">Уголовно-процессуальное право. Практикум: учеб. пособие для студентов ВУЗов, </w:t>
      </w:r>
      <w:proofErr w:type="spellStart"/>
      <w:r w:rsidRPr="00750E86">
        <w:t>обучающ</w:t>
      </w:r>
      <w:proofErr w:type="spellEnd"/>
      <w:r w:rsidRPr="00750E86">
        <w:t xml:space="preserve">. по спец. «Юриспруденция» [Текст] / Под ред. Н.А. </w:t>
      </w:r>
      <w:proofErr w:type="spellStart"/>
      <w:proofErr w:type="gramStart"/>
      <w:r w:rsidRPr="00750E86">
        <w:t>Колоколова</w:t>
      </w:r>
      <w:proofErr w:type="spellEnd"/>
      <w:r w:rsidRPr="00750E86">
        <w:t>.-</w:t>
      </w:r>
      <w:proofErr w:type="gramEnd"/>
      <w:r w:rsidRPr="00750E86">
        <w:t xml:space="preserve"> М.: ЮНИТИ_ДАНА: Закон и право, 2010.- 583 с.</w:t>
      </w:r>
    </w:p>
    <w:p w:rsidR="00812380" w:rsidRPr="00750E86" w:rsidRDefault="00812380" w:rsidP="009B4A35">
      <w:pPr>
        <w:pStyle w:val="af9"/>
        <w:rPr>
          <w:rFonts w:ascii="Times New Roman" w:hAnsi="Times New Roman" w:cs="Times New Roman"/>
          <w:b/>
          <w:sz w:val="24"/>
          <w:szCs w:val="24"/>
        </w:rPr>
      </w:pPr>
      <w:r w:rsidRPr="00750E86">
        <w:rPr>
          <w:rFonts w:ascii="Times New Roman" w:hAnsi="Times New Roman" w:cs="Times New Roman"/>
          <w:b/>
          <w:sz w:val="24"/>
          <w:szCs w:val="24"/>
        </w:rPr>
        <w:t>Информационные справочно-правовые системы:</w:t>
      </w:r>
    </w:p>
    <w:p w:rsidR="00812380" w:rsidRPr="00750E86" w:rsidRDefault="00812380" w:rsidP="00A05222">
      <w:pPr>
        <w:pStyle w:val="24"/>
        <w:spacing w:after="0" w:line="240" w:lineRule="auto"/>
      </w:pPr>
      <w:r w:rsidRPr="00750E86">
        <w:lastRenderedPageBreak/>
        <w:t>Инф</w:t>
      </w:r>
      <w:r w:rsidR="009B4A35" w:rsidRPr="00750E86">
        <w:t>ормационно – правовая система «</w:t>
      </w:r>
      <w:r w:rsidRPr="00750E86">
        <w:t>Консультант-плюс».</w:t>
      </w:r>
    </w:p>
    <w:p w:rsidR="00812380" w:rsidRPr="00750E86" w:rsidRDefault="00812380" w:rsidP="009B4A35">
      <w:pPr>
        <w:pStyle w:val="af9"/>
        <w:rPr>
          <w:rFonts w:ascii="Times New Roman" w:hAnsi="Times New Roman" w:cs="Times New Roman"/>
          <w:b/>
          <w:sz w:val="24"/>
          <w:szCs w:val="24"/>
        </w:rPr>
      </w:pPr>
      <w:r w:rsidRPr="00750E86">
        <w:rPr>
          <w:rFonts w:ascii="Times New Roman" w:hAnsi="Times New Roman" w:cs="Times New Roman"/>
          <w:b/>
          <w:sz w:val="24"/>
          <w:szCs w:val="24"/>
        </w:rPr>
        <w:t>Интернет-ресурсы:</w:t>
      </w:r>
    </w:p>
    <w:p w:rsidR="00812380" w:rsidRPr="00750E86" w:rsidRDefault="00812380" w:rsidP="009B4A35">
      <w:pPr>
        <w:pStyle w:val="af9"/>
        <w:ind w:firstLine="142"/>
        <w:rPr>
          <w:rFonts w:ascii="Times New Roman" w:hAnsi="Times New Roman" w:cs="Times New Roman"/>
          <w:sz w:val="24"/>
          <w:szCs w:val="24"/>
        </w:rPr>
      </w:pPr>
      <w:r w:rsidRPr="00750E86">
        <w:rPr>
          <w:rFonts w:ascii="Times New Roman" w:hAnsi="Times New Roman" w:cs="Times New Roman"/>
          <w:sz w:val="24"/>
          <w:szCs w:val="24"/>
        </w:rPr>
        <w:t xml:space="preserve">1. Сайт Министерства внутренних дел РФ: </w:t>
      </w:r>
      <w:hyperlink r:id="rId39" w:history="1">
        <w:r w:rsidRPr="00750E86">
          <w:rPr>
            <w:rStyle w:val="ab"/>
            <w:rFonts w:ascii="Times New Roman" w:hAnsi="Times New Roman" w:cs="Times New Roman"/>
            <w:sz w:val="24"/>
            <w:szCs w:val="24"/>
          </w:rPr>
          <w:t>http://www.mvd.ru/</w:t>
        </w:r>
      </w:hyperlink>
    </w:p>
    <w:p w:rsidR="00812380" w:rsidRPr="00750E86" w:rsidRDefault="00812380" w:rsidP="009B4A35">
      <w:pPr>
        <w:pStyle w:val="af9"/>
        <w:ind w:firstLine="142"/>
        <w:rPr>
          <w:rFonts w:ascii="Times New Roman" w:hAnsi="Times New Roman" w:cs="Times New Roman"/>
          <w:sz w:val="24"/>
          <w:szCs w:val="24"/>
        </w:rPr>
      </w:pPr>
      <w:r w:rsidRPr="00750E86">
        <w:rPr>
          <w:rFonts w:ascii="Times New Roman" w:hAnsi="Times New Roman" w:cs="Times New Roman"/>
          <w:sz w:val="24"/>
          <w:szCs w:val="24"/>
        </w:rPr>
        <w:t xml:space="preserve">2. Сайт ГУФСИН России по Челябинской области: </w:t>
      </w:r>
      <w:hyperlink r:id="rId40" w:history="1">
        <w:r w:rsidRPr="00750E86">
          <w:rPr>
            <w:rStyle w:val="ab"/>
            <w:rFonts w:ascii="Times New Roman" w:hAnsi="Times New Roman" w:cs="Times New Roman"/>
            <w:sz w:val="24"/>
            <w:szCs w:val="24"/>
          </w:rPr>
          <w:t>http://www.74.fsin.su/</w:t>
        </w:r>
      </w:hyperlink>
    </w:p>
    <w:p w:rsidR="00812380" w:rsidRPr="00750E86" w:rsidRDefault="00812380" w:rsidP="009B4A35">
      <w:pPr>
        <w:pStyle w:val="af9"/>
        <w:ind w:firstLine="142"/>
        <w:rPr>
          <w:rFonts w:ascii="Times New Roman" w:hAnsi="Times New Roman" w:cs="Times New Roman"/>
          <w:sz w:val="24"/>
          <w:szCs w:val="24"/>
        </w:rPr>
      </w:pPr>
      <w:r w:rsidRPr="00750E86">
        <w:rPr>
          <w:rFonts w:ascii="Times New Roman" w:hAnsi="Times New Roman" w:cs="Times New Roman"/>
          <w:sz w:val="24"/>
          <w:szCs w:val="24"/>
        </w:rPr>
        <w:t xml:space="preserve">3. Сайт Генеральной Прокуратуры РФ: </w:t>
      </w:r>
      <w:hyperlink r:id="rId41" w:history="1">
        <w:r w:rsidRPr="00750E86">
          <w:rPr>
            <w:rStyle w:val="ab"/>
            <w:rFonts w:ascii="Times New Roman" w:hAnsi="Times New Roman" w:cs="Times New Roman"/>
            <w:sz w:val="24"/>
            <w:szCs w:val="24"/>
          </w:rPr>
          <w:t>www.genproc.gov.ru</w:t>
        </w:r>
      </w:hyperlink>
    </w:p>
    <w:p w:rsidR="0017319A" w:rsidRDefault="0017319A" w:rsidP="0017319A">
      <w:pPr>
        <w:tabs>
          <w:tab w:val="left" w:pos="3320"/>
        </w:tabs>
        <w:jc w:val="center"/>
        <w:rPr>
          <w:b/>
          <w:bCs/>
        </w:rPr>
      </w:pPr>
    </w:p>
    <w:p w:rsidR="0017319A" w:rsidRPr="00750E86" w:rsidRDefault="0017319A" w:rsidP="0017319A">
      <w:pPr>
        <w:tabs>
          <w:tab w:val="left" w:pos="3320"/>
        </w:tabs>
        <w:jc w:val="center"/>
        <w:rPr>
          <w:b/>
          <w:bCs/>
        </w:rPr>
      </w:pPr>
      <w:r w:rsidRPr="00750E86">
        <w:rPr>
          <w:b/>
          <w:bCs/>
        </w:rPr>
        <w:t>УГОЛОВНЫЙ ПРОЦЕСС</w:t>
      </w:r>
    </w:p>
    <w:p w:rsidR="0017319A" w:rsidRDefault="0017319A" w:rsidP="0017319A">
      <w:pPr>
        <w:spacing w:line="360" w:lineRule="auto"/>
        <w:jc w:val="center"/>
        <w:rPr>
          <w:b/>
          <w:u w:val="single"/>
        </w:rPr>
      </w:pPr>
      <w:r>
        <w:rPr>
          <w:b/>
          <w:u w:val="single"/>
        </w:rPr>
        <w:t xml:space="preserve">Контрольная работа </w:t>
      </w:r>
    </w:p>
    <w:p w:rsidR="0017319A" w:rsidRPr="00360251" w:rsidRDefault="0017319A" w:rsidP="0017319A">
      <w:pPr>
        <w:spacing w:line="360" w:lineRule="auto"/>
        <w:jc w:val="center"/>
        <w:rPr>
          <w:b/>
          <w:u w:val="single"/>
        </w:rPr>
      </w:pPr>
      <w:r w:rsidRPr="00360251">
        <w:rPr>
          <w:b/>
          <w:u w:val="single"/>
        </w:rPr>
        <w:t>Вариант №</w:t>
      </w:r>
      <w:r>
        <w:rPr>
          <w:b/>
          <w:u w:val="single"/>
        </w:rPr>
        <w:t>2</w:t>
      </w:r>
    </w:p>
    <w:p w:rsidR="0017319A" w:rsidRPr="008E1A87" w:rsidRDefault="0017319A" w:rsidP="0017319A">
      <w:pPr>
        <w:jc w:val="both"/>
        <w:rPr>
          <w:i/>
          <w:sz w:val="28"/>
          <w:szCs w:val="28"/>
          <w:u w:val="single"/>
        </w:rPr>
      </w:pPr>
      <w:r w:rsidRPr="008E1A87">
        <w:rPr>
          <w:i/>
          <w:sz w:val="28"/>
          <w:szCs w:val="28"/>
          <w:u w:val="single"/>
        </w:rPr>
        <w:t>Вопрос № 1 Какую из уголовно-процессуальных функций выполняют участники уголовно-процессуальных отношений в следующих ситуациях, охарактеризуйте процессуальное положение данных участников уголовного процесса:</w:t>
      </w:r>
    </w:p>
    <w:p w:rsidR="0017319A" w:rsidRDefault="0017319A" w:rsidP="0017319A">
      <w:pPr>
        <w:spacing w:line="264" w:lineRule="auto"/>
        <w:jc w:val="both"/>
        <w:rPr>
          <w:sz w:val="28"/>
          <w:szCs w:val="28"/>
        </w:rPr>
      </w:pPr>
      <w:r>
        <w:rPr>
          <w:sz w:val="28"/>
          <w:szCs w:val="28"/>
        </w:rPr>
        <w:t xml:space="preserve">1. </w:t>
      </w:r>
      <w:r w:rsidRPr="00652906">
        <w:rPr>
          <w:sz w:val="28"/>
          <w:szCs w:val="28"/>
        </w:rPr>
        <w:t>Защитник подозреваемого в совершении грабежа без квалифицирующих признаков представил дознавателю ходатайство о прекращении уголовного дела в отношении его подзащитного в связи с деятельным раскаянием.</w:t>
      </w:r>
    </w:p>
    <w:p w:rsidR="0017319A" w:rsidRPr="00652906" w:rsidRDefault="0017319A" w:rsidP="0017319A">
      <w:pPr>
        <w:spacing w:line="264" w:lineRule="auto"/>
        <w:jc w:val="both"/>
        <w:rPr>
          <w:sz w:val="28"/>
          <w:szCs w:val="28"/>
        </w:rPr>
      </w:pPr>
      <w:r>
        <w:rPr>
          <w:sz w:val="28"/>
          <w:szCs w:val="28"/>
        </w:rPr>
        <w:t xml:space="preserve">2. </w:t>
      </w:r>
      <w:r w:rsidRPr="00652906">
        <w:rPr>
          <w:sz w:val="28"/>
          <w:szCs w:val="28"/>
        </w:rPr>
        <w:t xml:space="preserve">Потерпевший по уголовному делу представил следователю ходатайство о признании его гражданским истцом, поскольку преступлением ему был причинен моральный вред. </w:t>
      </w:r>
    </w:p>
    <w:p w:rsidR="0017319A" w:rsidRPr="00652906" w:rsidRDefault="0017319A" w:rsidP="0017319A">
      <w:pPr>
        <w:spacing w:line="264" w:lineRule="auto"/>
        <w:jc w:val="both"/>
        <w:rPr>
          <w:sz w:val="28"/>
          <w:szCs w:val="28"/>
        </w:rPr>
      </w:pPr>
    </w:p>
    <w:p w:rsidR="0017319A" w:rsidRPr="008E1A87" w:rsidRDefault="0017319A" w:rsidP="0017319A">
      <w:pPr>
        <w:jc w:val="both"/>
        <w:rPr>
          <w:i/>
          <w:sz w:val="28"/>
          <w:szCs w:val="28"/>
          <w:u w:val="single"/>
        </w:rPr>
      </w:pPr>
      <w:r w:rsidRPr="008E1A87">
        <w:rPr>
          <w:i/>
          <w:sz w:val="28"/>
          <w:szCs w:val="28"/>
          <w:u w:val="single"/>
        </w:rPr>
        <w:t>Вопрос № 2 Решите задачи:</w:t>
      </w:r>
    </w:p>
    <w:p w:rsidR="0017319A" w:rsidRPr="009E6F90" w:rsidRDefault="0017319A" w:rsidP="0017319A">
      <w:pPr>
        <w:jc w:val="both"/>
        <w:rPr>
          <w:sz w:val="28"/>
          <w:szCs w:val="28"/>
        </w:rPr>
      </w:pPr>
      <w:r>
        <w:rPr>
          <w:sz w:val="28"/>
          <w:szCs w:val="28"/>
        </w:rPr>
        <w:t>1. Макаров</w:t>
      </w:r>
      <w:r w:rsidRPr="009E6F90">
        <w:rPr>
          <w:sz w:val="28"/>
          <w:szCs w:val="28"/>
        </w:rPr>
        <w:t xml:space="preserve">, нигде не работающий и не имеющий постоянного места жительства, задержан на железнодорожном вокзале по подозрению в краже чемодана у </w:t>
      </w:r>
      <w:proofErr w:type="spellStart"/>
      <w:r w:rsidRPr="009E6F90">
        <w:rPr>
          <w:sz w:val="28"/>
          <w:szCs w:val="28"/>
        </w:rPr>
        <w:t>Мор</w:t>
      </w:r>
      <w:r>
        <w:rPr>
          <w:sz w:val="28"/>
          <w:szCs w:val="28"/>
        </w:rPr>
        <w:t>о</w:t>
      </w:r>
      <w:r w:rsidRPr="009E6F90">
        <w:rPr>
          <w:sz w:val="28"/>
          <w:szCs w:val="28"/>
        </w:rPr>
        <w:t>зина</w:t>
      </w:r>
      <w:proofErr w:type="spellEnd"/>
      <w:r w:rsidRPr="009E6F90">
        <w:rPr>
          <w:sz w:val="28"/>
          <w:szCs w:val="28"/>
        </w:rPr>
        <w:t xml:space="preserve">. Через сутки после задержания </w:t>
      </w:r>
      <w:r>
        <w:rPr>
          <w:sz w:val="28"/>
          <w:szCs w:val="28"/>
        </w:rPr>
        <w:t>Макаров</w:t>
      </w:r>
      <w:r w:rsidRPr="009E6F90">
        <w:rPr>
          <w:sz w:val="28"/>
          <w:szCs w:val="28"/>
        </w:rPr>
        <w:t xml:space="preserve"> допрошен в качестве подозреваемого без разъяснения его прав, в том числе и права иметь защитника. Перед допросом </w:t>
      </w:r>
      <w:r>
        <w:rPr>
          <w:sz w:val="28"/>
          <w:szCs w:val="28"/>
        </w:rPr>
        <w:t>Макаров</w:t>
      </w:r>
      <w:r w:rsidRPr="009E6F90">
        <w:rPr>
          <w:sz w:val="28"/>
          <w:szCs w:val="28"/>
        </w:rPr>
        <w:t xml:space="preserve"> предупрежден об уголовной ответственности по ст.</w:t>
      </w:r>
      <w:r>
        <w:rPr>
          <w:sz w:val="28"/>
          <w:szCs w:val="28"/>
        </w:rPr>
        <w:t xml:space="preserve"> </w:t>
      </w:r>
      <w:r w:rsidRPr="009E6F90">
        <w:rPr>
          <w:sz w:val="28"/>
          <w:szCs w:val="28"/>
        </w:rPr>
        <w:t xml:space="preserve">307 и 308 УК РФ, но, отрицая свою виновность в хищении, дать какие-либо объяснения по существу отказался. </w:t>
      </w:r>
    </w:p>
    <w:p w:rsidR="0017319A" w:rsidRDefault="0017319A" w:rsidP="0017319A">
      <w:pPr>
        <w:ind w:firstLine="709"/>
        <w:jc w:val="both"/>
        <w:rPr>
          <w:i/>
          <w:sz w:val="28"/>
          <w:szCs w:val="28"/>
        </w:rPr>
      </w:pPr>
      <w:r w:rsidRPr="0032755E">
        <w:rPr>
          <w:i/>
          <w:sz w:val="28"/>
          <w:szCs w:val="28"/>
        </w:rPr>
        <w:t xml:space="preserve">Соответствует ли порядок получения показаний от подозреваемого требованиям уголовно-процессуального закона? Каковы предмет и значение показаний подозреваемого? Каковы правила оценки показаний подозреваемого? </w:t>
      </w:r>
    </w:p>
    <w:p w:rsidR="0017319A" w:rsidRPr="009E6F90" w:rsidRDefault="0017319A" w:rsidP="0017319A">
      <w:pPr>
        <w:jc w:val="both"/>
        <w:rPr>
          <w:sz w:val="28"/>
          <w:szCs w:val="28"/>
        </w:rPr>
      </w:pPr>
      <w:r>
        <w:rPr>
          <w:sz w:val="28"/>
          <w:szCs w:val="28"/>
        </w:rPr>
        <w:t>2. Яковлев</w:t>
      </w:r>
      <w:r w:rsidRPr="009E6F90">
        <w:rPr>
          <w:sz w:val="28"/>
          <w:szCs w:val="28"/>
        </w:rPr>
        <w:t xml:space="preserve"> обвинялся в том, что на личном автомобиле </w:t>
      </w:r>
      <w:r>
        <w:rPr>
          <w:sz w:val="28"/>
          <w:szCs w:val="28"/>
          <w:lang w:val="en-US"/>
        </w:rPr>
        <w:t>BMW</w:t>
      </w:r>
      <w:r w:rsidRPr="009E6F90">
        <w:rPr>
          <w:sz w:val="28"/>
          <w:szCs w:val="28"/>
        </w:rPr>
        <w:t xml:space="preserve"> систематически выезжал в различные города и, используя связи в преступном мире, скупал заведомо похищенные товары, которые затем перепродавал с выгодой для себя. При обыске у него обнаружено: </w:t>
      </w:r>
      <w:r>
        <w:rPr>
          <w:sz w:val="28"/>
          <w:szCs w:val="28"/>
        </w:rPr>
        <w:t>1</w:t>
      </w:r>
      <w:r w:rsidRPr="009E6F90">
        <w:rPr>
          <w:sz w:val="28"/>
          <w:szCs w:val="28"/>
        </w:rPr>
        <w:t xml:space="preserve">00 кг краски, </w:t>
      </w:r>
      <w:r>
        <w:rPr>
          <w:sz w:val="28"/>
          <w:szCs w:val="28"/>
        </w:rPr>
        <w:t>4</w:t>
      </w:r>
      <w:r w:rsidRPr="009E6F90">
        <w:rPr>
          <w:sz w:val="28"/>
          <w:szCs w:val="28"/>
        </w:rPr>
        <w:t xml:space="preserve">0 женских блузок, </w:t>
      </w:r>
      <w:r>
        <w:rPr>
          <w:sz w:val="28"/>
          <w:szCs w:val="28"/>
        </w:rPr>
        <w:t>10</w:t>
      </w:r>
      <w:r w:rsidRPr="009E6F90">
        <w:rPr>
          <w:sz w:val="28"/>
          <w:szCs w:val="28"/>
        </w:rPr>
        <w:t xml:space="preserve"> меховых женских шуб, </w:t>
      </w:r>
      <w:r>
        <w:rPr>
          <w:sz w:val="28"/>
          <w:szCs w:val="28"/>
        </w:rPr>
        <w:t>3</w:t>
      </w:r>
      <w:r w:rsidRPr="009E6F90">
        <w:rPr>
          <w:sz w:val="28"/>
          <w:szCs w:val="28"/>
        </w:rPr>
        <w:t xml:space="preserve"> телевизора, золотые часы, кольца и другие изделия из золота, деньги в сумме </w:t>
      </w:r>
      <w:r>
        <w:rPr>
          <w:sz w:val="28"/>
          <w:szCs w:val="28"/>
        </w:rPr>
        <w:t>12</w:t>
      </w:r>
      <w:r w:rsidRPr="009E6F90">
        <w:rPr>
          <w:sz w:val="28"/>
          <w:szCs w:val="28"/>
        </w:rPr>
        <w:t>20 тыс. руб. и 10 тыс. долларов США</w:t>
      </w:r>
      <w:r>
        <w:rPr>
          <w:sz w:val="28"/>
          <w:szCs w:val="28"/>
        </w:rPr>
        <w:t xml:space="preserve">. </w:t>
      </w:r>
      <w:r w:rsidRPr="009E6F90">
        <w:rPr>
          <w:sz w:val="28"/>
          <w:szCs w:val="28"/>
        </w:rPr>
        <w:t xml:space="preserve">Кроме этого, была изъята винтовка, признанная, по заключению эксперта, огнестрельным оружием, и кинжал, признанный холодным оружием. </w:t>
      </w:r>
    </w:p>
    <w:p w:rsidR="0017319A" w:rsidRDefault="0017319A" w:rsidP="0017319A">
      <w:pPr>
        <w:ind w:firstLine="709"/>
        <w:jc w:val="both"/>
        <w:rPr>
          <w:i/>
          <w:sz w:val="28"/>
          <w:szCs w:val="28"/>
        </w:rPr>
      </w:pPr>
      <w:r w:rsidRPr="0032755E">
        <w:rPr>
          <w:i/>
          <w:sz w:val="28"/>
          <w:szCs w:val="28"/>
        </w:rPr>
        <w:t xml:space="preserve">Назовите предметы, являющиеся вещественными доказательствами по данному делу. К каким видам вещественных доказательств они относятся? Каковы правила изъятия и хранения вещественных доказательств? </w:t>
      </w:r>
    </w:p>
    <w:p w:rsidR="0017319A" w:rsidRPr="0032755E" w:rsidRDefault="0017319A" w:rsidP="0017319A">
      <w:pPr>
        <w:ind w:firstLine="709"/>
        <w:jc w:val="both"/>
        <w:rPr>
          <w:i/>
          <w:sz w:val="28"/>
          <w:szCs w:val="28"/>
        </w:rPr>
      </w:pPr>
    </w:p>
    <w:p w:rsidR="0017319A" w:rsidRPr="008E1A87" w:rsidRDefault="0017319A" w:rsidP="0017319A">
      <w:pPr>
        <w:jc w:val="both"/>
        <w:rPr>
          <w:i/>
          <w:sz w:val="28"/>
          <w:szCs w:val="28"/>
          <w:u w:val="single"/>
        </w:rPr>
      </w:pPr>
      <w:r w:rsidRPr="008E1A87">
        <w:rPr>
          <w:i/>
          <w:sz w:val="28"/>
          <w:szCs w:val="28"/>
          <w:u w:val="single"/>
        </w:rPr>
        <w:t xml:space="preserve">Вопрос № 3 По практической ситуации составьте фабулу преступления и постановление о возбуждении уголовного дела, определив </w:t>
      </w:r>
      <w:proofErr w:type="spellStart"/>
      <w:r w:rsidRPr="008E1A87">
        <w:rPr>
          <w:i/>
          <w:sz w:val="28"/>
          <w:szCs w:val="28"/>
          <w:u w:val="single"/>
        </w:rPr>
        <w:t>подследственность</w:t>
      </w:r>
      <w:proofErr w:type="spellEnd"/>
    </w:p>
    <w:p w:rsidR="0017319A" w:rsidRPr="008E1A87" w:rsidRDefault="0017319A" w:rsidP="0017319A">
      <w:pPr>
        <w:jc w:val="both"/>
        <w:rPr>
          <w:i/>
          <w:sz w:val="28"/>
          <w:szCs w:val="28"/>
          <w:u w:val="single"/>
        </w:rPr>
      </w:pPr>
    </w:p>
    <w:p w:rsidR="0017319A" w:rsidRPr="00FD671E" w:rsidRDefault="0017319A" w:rsidP="0017319A">
      <w:pPr>
        <w:ind w:firstLine="708"/>
        <w:jc w:val="both"/>
        <w:rPr>
          <w:i/>
          <w:sz w:val="28"/>
          <w:szCs w:val="28"/>
        </w:rPr>
      </w:pPr>
      <w:r>
        <w:rPr>
          <w:color w:val="000000"/>
          <w:sz w:val="28"/>
          <w:szCs w:val="28"/>
          <w:shd w:val="clear" w:color="auto" w:fill="FFFFFF"/>
        </w:rPr>
        <w:t>Филатов Л.Д. задумал по</w:t>
      </w:r>
      <w:r w:rsidRPr="00FD671E">
        <w:rPr>
          <w:color w:val="000000"/>
          <w:sz w:val="28"/>
          <w:szCs w:val="28"/>
          <w:shd w:val="clear" w:color="auto" w:fill="FFFFFF"/>
        </w:rPr>
        <w:t>хи</w:t>
      </w:r>
      <w:r>
        <w:rPr>
          <w:color w:val="000000"/>
          <w:sz w:val="28"/>
          <w:szCs w:val="28"/>
          <w:shd w:val="clear" w:color="auto" w:fill="FFFFFF"/>
        </w:rPr>
        <w:t>тить</w:t>
      </w:r>
      <w:r w:rsidRPr="00FD671E">
        <w:rPr>
          <w:color w:val="000000"/>
          <w:sz w:val="28"/>
          <w:szCs w:val="28"/>
          <w:shd w:val="clear" w:color="auto" w:fill="FFFFFF"/>
        </w:rPr>
        <w:t xml:space="preserve"> чуж</w:t>
      </w:r>
      <w:r>
        <w:rPr>
          <w:color w:val="000000"/>
          <w:sz w:val="28"/>
          <w:szCs w:val="28"/>
          <w:shd w:val="clear" w:color="auto" w:fill="FFFFFF"/>
        </w:rPr>
        <w:t>ое</w:t>
      </w:r>
      <w:r w:rsidRPr="00FD671E">
        <w:rPr>
          <w:color w:val="000000"/>
          <w:sz w:val="28"/>
          <w:szCs w:val="28"/>
          <w:shd w:val="clear" w:color="auto" w:fill="FFFFFF"/>
        </w:rPr>
        <w:t xml:space="preserve"> имуществ</w:t>
      </w:r>
      <w:r>
        <w:rPr>
          <w:color w:val="000000"/>
          <w:sz w:val="28"/>
          <w:szCs w:val="28"/>
          <w:shd w:val="clear" w:color="auto" w:fill="FFFFFF"/>
        </w:rPr>
        <w:t>о</w:t>
      </w:r>
      <w:r w:rsidRPr="00FD671E">
        <w:rPr>
          <w:color w:val="000000"/>
          <w:sz w:val="28"/>
          <w:szCs w:val="28"/>
          <w:shd w:val="clear" w:color="auto" w:fill="FFFFFF"/>
        </w:rPr>
        <w:t xml:space="preserve">, </w:t>
      </w:r>
      <w:r>
        <w:rPr>
          <w:color w:val="000000"/>
          <w:sz w:val="28"/>
          <w:szCs w:val="28"/>
          <w:shd w:val="clear" w:color="auto" w:fill="FFFFFF"/>
        </w:rPr>
        <w:t xml:space="preserve">для этого он </w:t>
      </w:r>
      <w:r w:rsidRPr="00FD671E">
        <w:rPr>
          <w:color w:val="000000"/>
          <w:sz w:val="28"/>
          <w:szCs w:val="28"/>
          <w:shd w:val="clear" w:color="auto" w:fill="FFFFFF"/>
        </w:rPr>
        <w:t>путем обмана, находясь на территории г.</w:t>
      </w:r>
      <w:r>
        <w:rPr>
          <w:color w:val="000000"/>
          <w:sz w:val="28"/>
          <w:szCs w:val="28"/>
          <w:shd w:val="clear" w:color="auto" w:fill="FFFFFF"/>
        </w:rPr>
        <w:t xml:space="preserve"> Копейск</w:t>
      </w:r>
      <w:r w:rsidRPr="00FD671E">
        <w:rPr>
          <w:color w:val="000000"/>
          <w:sz w:val="28"/>
          <w:szCs w:val="28"/>
          <w:shd w:val="clear" w:color="auto" w:fill="FFFFFF"/>
        </w:rPr>
        <w:t xml:space="preserve"> Челябинской области, 25 </w:t>
      </w:r>
      <w:r>
        <w:rPr>
          <w:color w:val="000000"/>
          <w:sz w:val="28"/>
          <w:szCs w:val="28"/>
          <w:shd w:val="clear" w:color="auto" w:fill="FFFFFF"/>
        </w:rPr>
        <w:t xml:space="preserve">июня текущего года </w:t>
      </w:r>
      <w:r w:rsidRPr="00FD671E">
        <w:rPr>
          <w:color w:val="000000"/>
          <w:sz w:val="28"/>
          <w:szCs w:val="28"/>
          <w:shd w:val="clear" w:color="auto" w:fill="FFFFFF"/>
        </w:rPr>
        <w:t>до 12 часов 13 минут, используя приложение банка ПАО «МТС-Банк», установленного на его смартфоне, находящ</w:t>
      </w:r>
      <w:r>
        <w:rPr>
          <w:color w:val="000000"/>
          <w:sz w:val="28"/>
          <w:szCs w:val="28"/>
          <w:shd w:val="clear" w:color="auto" w:fill="FFFFFF"/>
        </w:rPr>
        <w:t>имся</w:t>
      </w:r>
      <w:r w:rsidRPr="00FD671E">
        <w:rPr>
          <w:color w:val="000000"/>
          <w:sz w:val="28"/>
          <w:szCs w:val="28"/>
          <w:shd w:val="clear" w:color="auto" w:fill="FFFFFF"/>
        </w:rPr>
        <w:t xml:space="preserve"> в его пользовании, к которому ранее был привязан банковский счет ПАО «МТС-Банк», оформленный на имя </w:t>
      </w:r>
      <w:r>
        <w:rPr>
          <w:color w:val="000000"/>
          <w:sz w:val="28"/>
          <w:szCs w:val="28"/>
          <w:shd w:val="clear" w:color="auto" w:fill="FFFFFF"/>
        </w:rPr>
        <w:t>Ершовой И.Б.</w:t>
      </w:r>
      <w:r w:rsidRPr="00FD671E">
        <w:rPr>
          <w:color w:val="000000"/>
          <w:sz w:val="28"/>
          <w:szCs w:val="28"/>
          <w:shd w:val="clear" w:color="auto" w:fill="FFFFFF"/>
        </w:rPr>
        <w:t xml:space="preserve">, используя интерфейс приложения, установленного на своем смартфоне, путем осуществления команд для осуществления незаконного доступа к личному кабинету - банковскому счету </w:t>
      </w:r>
      <w:r>
        <w:rPr>
          <w:color w:val="000000"/>
          <w:sz w:val="28"/>
          <w:szCs w:val="28"/>
          <w:shd w:val="clear" w:color="auto" w:fill="FFFFFF"/>
        </w:rPr>
        <w:t xml:space="preserve">Ершовой И.Б. </w:t>
      </w:r>
      <w:r w:rsidRPr="00FD671E">
        <w:rPr>
          <w:color w:val="000000"/>
          <w:sz w:val="28"/>
          <w:szCs w:val="28"/>
          <w:shd w:val="clear" w:color="auto" w:fill="FFFFFF"/>
        </w:rPr>
        <w:t xml:space="preserve">посредством получения смс-сообщений от банка с кодами доступа, получив в тайне от </w:t>
      </w:r>
      <w:r>
        <w:rPr>
          <w:color w:val="000000"/>
          <w:sz w:val="28"/>
          <w:szCs w:val="28"/>
          <w:shd w:val="clear" w:color="auto" w:fill="FFFFFF"/>
        </w:rPr>
        <w:t xml:space="preserve">Ершовой И.Б. </w:t>
      </w:r>
      <w:r w:rsidRPr="00FD671E">
        <w:rPr>
          <w:color w:val="000000"/>
          <w:sz w:val="28"/>
          <w:szCs w:val="28"/>
          <w:shd w:val="clear" w:color="auto" w:fill="FFFFFF"/>
        </w:rPr>
        <w:t xml:space="preserve">доступ к ее личному кабинету мобильного банка, в качестве заёмщика, от имени </w:t>
      </w:r>
      <w:r>
        <w:rPr>
          <w:color w:val="000000"/>
          <w:sz w:val="28"/>
          <w:szCs w:val="28"/>
          <w:shd w:val="clear" w:color="auto" w:fill="FFFFFF"/>
        </w:rPr>
        <w:t>Ершовой И.Б. и</w:t>
      </w:r>
      <w:r w:rsidRPr="00FD671E">
        <w:rPr>
          <w:color w:val="000000"/>
          <w:sz w:val="28"/>
          <w:szCs w:val="28"/>
          <w:shd w:val="clear" w:color="auto" w:fill="FFFFFF"/>
        </w:rPr>
        <w:t xml:space="preserve"> в тайне от нее, обратился в банк ПАО «МТС-Банк» с заявлением о заключении с ним договора о потребительском кредите и предоставлении ему денег в сумме </w:t>
      </w:r>
      <w:r>
        <w:rPr>
          <w:color w:val="000000"/>
          <w:sz w:val="28"/>
          <w:szCs w:val="28"/>
          <w:shd w:val="clear" w:color="auto" w:fill="FFFFFF"/>
        </w:rPr>
        <w:t>300 000</w:t>
      </w:r>
      <w:r w:rsidRPr="00FD671E">
        <w:rPr>
          <w:color w:val="000000"/>
          <w:sz w:val="28"/>
          <w:szCs w:val="28"/>
          <w:shd w:val="clear" w:color="auto" w:fill="FFFFFF"/>
        </w:rPr>
        <w:t xml:space="preserve"> рублей в качестве кредита на срок 60 месяцев</w:t>
      </w:r>
      <w:r>
        <w:rPr>
          <w:color w:val="000000"/>
          <w:sz w:val="28"/>
          <w:szCs w:val="28"/>
          <w:shd w:val="clear" w:color="auto" w:fill="FFFFFF"/>
        </w:rPr>
        <w:t xml:space="preserve">. </w:t>
      </w:r>
    </w:p>
    <w:p w:rsidR="0017319A" w:rsidRDefault="0017319A" w:rsidP="0017319A">
      <w:pPr>
        <w:jc w:val="both"/>
        <w:rPr>
          <w:sz w:val="28"/>
          <w:szCs w:val="28"/>
        </w:rPr>
      </w:pPr>
    </w:p>
    <w:p w:rsidR="0017319A" w:rsidRDefault="0017319A" w:rsidP="0017319A">
      <w:pPr>
        <w:pStyle w:val="ConsNonformat"/>
        <w:widowControl/>
        <w:jc w:val="center"/>
        <w:rPr>
          <w:rFonts w:ascii="Times New Roman" w:hAnsi="Times New Roman"/>
          <w:b/>
          <w:sz w:val="32"/>
          <w:szCs w:val="32"/>
        </w:rPr>
      </w:pPr>
    </w:p>
    <w:p w:rsidR="0017319A" w:rsidRDefault="0017319A" w:rsidP="0017319A">
      <w:pPr>
        <w:pStyle w:val="ConsNonformat"/>
        <w:widowControl/>
        <w:jc w:val="center"/>
        <w:rPr>
          <w:rFonts w:ascii="Times New Roman" w:hAnsi="Times New Roman"/>
          <w:b/>
          <w:sz w:val="32"/>
          <w:szCs w:val="32"/>
        </w:rPr>
      </w:pPr>
    </w:p>
    <w:p w:rsidR="0017319A" w:rsidRDefault="0017319A" w:rsidP="0017319A">
      <w:pPr>
        <w:pStyle w:val="ConsNonformat"/>
        <w:widowControl/>
        <w:jc w:val="center"/>
        <w:rPr>
          <w:rFonts w:ascii="Times New Roman" w:hAnsi="Times New Roman"/>
          <w:b/>
          <w:sz w:val="32"/>
          <w:szCs w:val="32"/>
        </w:rPr>
      </w:pPr>
    </w:p>
    <w:p w:rsidR="0017319A" w:rsidRDefault="0017319A" w:rsidP="0017319A">
      <w:pPr>
        <w:pStyle w:val="ConsNonformat"/>
        <w:widowControl/>
        <w:jc w:val="center"/>
        <w:rPr>
          <w:rFonts w:ascii="Times New Roman" w:hAnsi="Times New Roman"/>
          <w:b/>
          <w:sz w:val="32"/>
          <w:szCs w:val="32"/>
        </w:rPr>
      </w:pPr>
    </w:p>
    <w:p w:rsidR="0017319A" w:rsidRDefault="0017319A" w:rsidP="0017319A">
      <w:pPr>
        <w:pStyle w:val="ConsNonformat"/>
        <w:widowControl/>
        <w:jc w:val="center"/>
        <w:rPr>
          <w:rFonts w:ascii="Times New Roman" w:hAnsi="Times New Roman"/>
          <w:b/>
          <w:sz w:val="32"/>
          <w:szCs w:val="32"/>
        </w:rPr>
      </w:pPr>
    </w:p>
    <w:p w:rsidR="0017319A" w:rsidRDefault="0017319A" w:rsidP="0017319A">
      <w:pPr>
        <w:pStyle w:val="ConsNonformat"/>
        <w:widowControl/>
        <w:jc w:val="center"/>
        <w:rPr>
          <w:rFonts w:ascii="Times New Roman" w:hAnsi="Times New Roman"/>
          <w:b/>
          <w:sz w:val="32"/>
          <w:szCs w:val="32"/>
        </w:rPr>
      </w:pPr>
    </w:p>
    <w:p w:rsidR="0017319A" w:rsidRDefault="0017319A" w:rsidP="0017319A">
      <w:pPr>
        <w:pStyle w:val="ConsNonformat"/>
        <w:widowControl/>
        <w:jc w:val="center"/>
        <w:rPr>
          <w:rFonts w:ascii="Times New Roman" w:hAnsi="Times New Roman"/>
          <w:b/>
          <w:sz w:val="32"/>
          <w:szCs w:val="32"/>
        </w:rPr>
      </w:pPr>
    </w:p>
    <w:p w:rsidR="0017319A" w:rsidRDefault="0017319A" w:rsidP="0017319A">
      <w:pPr>
        <w:pStyle w:val="ConsNonformat"/>
        <w:widowControl/>
        <w:jc w:val="center"/>
        <w:rPr>
          <w:rFonts w:ascii="Times New Roman" w:hAnsi="Times New Roman"/>
          <w:b/>
          <w:sz w:val="32"/>
          <w:szCs w:val="32"/>
        </w:rPr>
      </w:pPr>
    </w:p>
    <w:p w:rsidR="0017319A" w:rsidRDefault="0017319A" w:rsidP="0017319A">
      <w:pPr>
        <w:pStyle w:val="ConsNonformat"/>
        <w:widowControl/>
        <w:jc w:val="center"/>
        <w:rPr>
          <w:rFonts w:ascii="Times New Roman" w:hAnsi="Times New Roman"/>
          <w:b/>
          <w:sz w:val="32"/>
          <w:szCs w:val="32"/>
        </w:rPr>
      </w:pPr>
    </w:p>
    <w:p w:rsidR="0017319A" w:rsidRDefault="0017319A" w:rsidP="0017319A">
      <w:pPr>
        <w:pStyle w:val="ConsNonformat"/>
        <w:widowControl/>
        <w:jc w:val="center"/>
        <w:rPr>
          <w:rFonts w:ascii="Times New Roman" w:hAnsi="Times New Roman"/>
          <w:b/>
          <w:sz w:val="32"/>
          <w:szCs w:val="32"/>
        </w:rPr>
      </w:pPr>
    </w:p>
    <w:p w:rsidR="0017319A" w:rsidRDefault="0017319A" w:rsidP="0017319A">
      <w:pPr>
        <w:pStyle w:val="ConsNonformat"/>
        <w:widowControl/>
        <w:jc w:val="center"/>
        <w:rPr>
          <w:rFonts w:ascii="Times New Roman" w:hAnsi="Times New Roman"/>
          <w:b/>
          <w:sz w:val="32"/>
          <w:szCs w:val="32"/>
        </w:rPr>
      </w:pPr>
    </w:p>
    <w:p w:rsidR="0017319A" w:rsidRDefault="0017319A" w:rsidP="0017319A">
      <w:pPr>
        <w:pStyle w:val="ConsNonformat"/>
        <w:widowControl/>
        <w:jc w:val="center"/>
        <w:rPr>
          <w:rFonts w:ascii="Times New Roman" w:hAnsi="Times New Roman"/>
          <w:b/>
          <w:sz w:val="32"/>
          <w:szCs w:val="32"/>
        </w:rPr>
      </w:pPr>
    </w:p>
    <w:p w:rsidR="0017319A" w:rsidRDefault="0017319A" w:rsidP="0017319A">
      <w:pPr>
        <w:pStyle w:val="ConsNonformat"/>
        <w:widowControl/>
        <w:jc w:val="center"/>
        <w:rPr>
          <w:rFonts w:ascii="Times New Roman" w:hAnsi="Times New Roman"/>
          <w:b/>
          <w:sz w:val="32"/>
          <w:szCs w:val="32"/>
        </w:rPr>
      </w:pPr>
    </w:p>
    <w:p w:rsidR="0017319A" w:rsidRDefault="0017319A" w:rsidP="0017319A">
      <w:pPr>
        <w:pStyle w:val="ConsNonformat"/>
        <w:widowControl/>
        <w:jc w:val="center"/>
        <w:rPr>
          <w:rFonts w:ascii="Times New Roman" w:hAnsi="Times New Roman"/>
          <w:b/>
          <w:sz w:val="32"/>
          <w:szCs w:val="32"/>
        </w:rPr>
      </w:pPr>
    </w:p>
    <w:p w:rsidR="0017319A" w:rsidRDefault="0017319A" w:rsidP="0017319A">
      <w:pPr>
        <w:pStyle w:val="ConsNonformat"/>
        <w:widowControl/>
        <w:jc w:val="center"/>
        <w:rPr>
          <w:rFonts w:ascii="Times New Roman" w:hAnsi="Times New Roman"/>
          <w:b/>
          <w:sz w:val="32"/>
          <w:szCs w:val="32"/>
        </w:rPr>
      </w:pPr>
    </w:p>
    <w:p w:rsidR="0017319A" w:rsidRDefault="0017319A" w:rsidP="0017319A">
      <w:pPr>
        <w:pStyle w:val="ConsNonformat"/>
        <w:widowControl/>
        <w:jc w:val="center"/>
        <w:rPr>
          <w:rFonts w:ascii="Times New Roman" w:hAnsi="Times New Roman"/>
          <w:b/>
          <w:sz w:val="32"/>
          <w:szCs w:val="32"/>
        </w:rPr>
      </w:pPr>
    </w:p>
    <w:p w:rsidR="0017319A" w:rsidRDefault="0017319A" w:rsidP="0017319A">
      <w:pPr>
        <w:pStyle w:val="ConsNonformat"/>
        <w:widowControl/>
        <w:jc w:val="center"/>
        <w:rPr>
          <w:rFonts w:ascii="Times New Roman" w:hAnsi="Times New Roman"/>
          <w:b/>
          <w:sz w:val="32"/>
          <w:szCs w:val="32"/>
        </w:rPr>
      </w:pPr>
    </w:p>
    <w:p w:rsidR="0017319A" w:rsidRDefault="0017319A" w:rsidP="0017319A">
      <w:pPr>
        <w:pStyle w:val="ConsNonformat"/>
        <w:widowControl/>
        <w:jc w:val="center"/>
        <w:rPr>
          <w:rFonts w:ascii="Times New Roman" w:hAnsi="Times New Roman"/>
          <w:b/>
          <w:sz w:val="32"/>
          <w:szCs w:val="32"/>
        </w:rPr>
      </w:pPr>
    </w:p>
    <w:p w:rsidR="0017319A" w:rsidRDefault="0017319A" w:rsidP="0017319A">
      <w:pPr>
        <w:pStyle w:val="ConsNonformat"/>
        <w:widowControl/>
        <w:jc w:val="center"/>
        <w:rPr>
          <w:rFonts w:ascii="Times New Roman" w:hAnsi="Times New Roman"/>
          <w:b/>
          <w:sz w:val="32"/>
          <w:szCs w:val="32"/>
        </w:rPr>
      </w:pPr>
    </w:p>
    <w:p w:rsidR="0017319A" w:rsidRDefault="0017319A" w:rsidP="0017319A">
      <w:pPr>
        <w:pStyle w:val="ConsNonformat"/>
        <w:widowControl/>
        <w:jc w:val="center"/>
        <w:rPr>
          <w:rFonts w:ascii="Times New Roman" w:hAnsi="Times New Roman"/>
          <w:b/>
          <w:sz w:val="32"/>
          <w:szCs w:val="32"/>
        </w:rPr>
      </w:pPr>
    </w:p>
    <w:p w:rsidR="0017319A" w:rsidRDefault="0017319A" w:rsidP="0017319A">
      <w:pPr>
        <w:pStyle w:val="ConsNonformat"/>
        <w:widowControl/>
        <w:jc w:val="center"/>
        <w:rPr>
          <w:rFonts w:ascii="Times New Roman" w:hAnsi="Times New Roman"/>
          <w:b/>
          <w:sz w:val="32"/>
          <w:szCs w:val="32"/>
        </w:rPr>
      </w:pPr>
    </w:p>
    <w:p w:rsidR="0017319A" w:rsidRDefault="0017319A" w:rsidP="0017319A">
      <w:pPr>
        <w:pStyle w:val="ConsNonformat"/>
        <w:widowControl/>
        <w:jc w:val="center"/>
        <w:rPr>
          <w:rFonts w:ascii="Times New Roman" w:hAnsi="Times New Roman"/>
          <w:b/>
          <w:sz w:val="32"/>
          <w:szCs w:val="32"/>
        </w:rPr>
      </w:pPr>
    </w:p>
    <w:p w:rsidR="0017319A" w:rsidRDefault="0017319A" w:rsidP="0017319A">
      <w:pPr>
        <w:pStyle w:val="ConsNonformat"/>
        <w:widowControl/>
        <w:jc w:val="center"/>
        <w:rPr>
          <w:rFonts w:ascii="Times New Roman" w:hAnsi="Times New Roman"/>
          <w:b/>
          <w:sz w:val="32"/>
          <w:szCs w:val="32"/>
        </w:rPr>
      </w:pPr>
    </w:p>
    <w:p w:rsidR="0017319A" w:rsidRDefault="0017319A" w:rsidP="0017319A">
      <w:pPr>
        <w:pStyle w:val="ConsNonformat"/>
        <w:widowControl/>
        <w:jc w:val="center"/>
        <w:rPr>
          <w:rFonts w:ascii="Times New Roman" w:hAnsi="Times New Roman"/>
          <w:b/>
          <w:sz w:val="32"/>
          <w:szCs w:val="32"/>
        </w:rPr>
      </w:pPr>
    </w:p>
    <w:p w:rsidR="0017319A" w:rsidRDefault="0017319A" w:rsidP="0017319A">
      <w:pPr>
        <w:pStyle w:val="ConsNonformat"/>
        <w:widowControl/>
        <w:jc w:val="center"/>
        <w:rPr>
          <w:rFonts w:ascii="Times New Roman" w:hAnsi="Times New Roman"/>
          <w:b/>
          <w:sz w:val="32"/>
          <w:szCs w:val="32"/>
        </w:rPr>
      </w:pPr>
    </w:p>
    <w:p w:rsidR="0017319A" w:rsidRDefault="0017319A" w:rsidP="0017319A">
      <w:pPr>
        <w:pStyle w:val="ConsNonformat"/>
        <w:widowControl/>
        <w:jc w:val="center"/>
        <w:rPr>
          <w:rFonts w:ascii="Times New Roman" w:hAnsi="Times New Roman"/>
          <w:b/>
          <w:sz w:val="32"/>
          <w:szCs w:val="32"/>
        </w:rPr>
      </w:pPr>
    </w:p>
    <w:p w:rsidR="0017319A" w:rsidRDefault="0017319A" w:rsidP="0017319A">
      <w:pPr>
        <w:pStyle w:val="ConsNonformat"/>
        <w:widowControl/>
        <w:jc w:val="center"/>
        <w:rPr>
          <w:rFonts w:ascii="Times New Roman" w:hAnsi="Times New Roman"/>
          <w:b/>
          <w:sz w:val="32"/>
          <w:szCs w:val="32"/>
        </w:rPr>
      </w:pPr>
    </w:p>
    <w:p w:rsidR="0017319A" w:rsidRDefault="0017319A" w:rsidP="0017319A">
      <w:pPr>
        <w:pStyle w:val="ConsNonformat"/>
        <w:widowControl/>
        <w:jc w:val="center"/>
        <w:rPr>
          <w:rFonts w:ascii="Times New Roman" w:hAnsi="Times New Roman"/>
          <w:b/>
          <w:sz w:val="32"/>
          <w:szCs w:val="32"/>
        </w:rPr>
      </w:pPr>
    </w:p>
    <w:p w:rsidR="0017319A" w:rsidRDefault="0017319A" w:rsidP="0017319A">
      <w:pPr>
        <w:pStyle w:val="ConsNonformat"/>
        <w:widowControl/>
        <w:jc w:val="center"/>
        <w:rPr>
          <w:rFonts w:ascii="Times New Roman" w:hAnsi="Times New Roman"/>
          <w:b/>
          <w:sz w:val="32"/>
          <w:szCs w:val="32"/>
        </w:rPr>
      </w:pPr>
    </w:p>
    <w:p w:rsidR="0017319A" w:rsidRDefault="0017319A" w:rsidP="0017319A">
      <w:pPr>
        <w:pStyle w:val="ConsNonformat"/>
        <w:widowControl/>
        <w:jc w:val="center"/>
        <w:rPr>
          <w:rFonts w:ascii="Times New Roman" w:hAnsi="Times New Roman"/>
          <w:b/>
          <w:sz w:val="32"/>
          <w:szCs w:val="32"/>
        </w:rPr>
      </w:pPr>
    </w:p>
    <w:p w:rsidR="0017319A" w:rsidRDefault="0017319A" w:rsidP="0017319A">
      <w:pPr>
        <w:pStyle w:val="ConsNonformat"/>
        <w:widowControl/>
        <w:jc w:val="center"/>
        <w:rPr>
          <w:rFonts w:ascii="Times New Roman" w:hAnsi="Times New Roman"/>
          <w:b/>
          <w:sz w:val="32"/>
          <w:szCs w:val="32"/>
        </w:rPr>
      </w:pPr>
    </w:p>
    <w:p w:rsidR="0017319A" w:rsidRPr="00FB4A0F" w:rsidRDefault="0017319A" w:rsidP="0017319A">
      <w:pPr>
        <w:pStyle w:val="ConsNonformat"/>
        <w:widowControl/>
        <w:jc w:val="center"/>
        <w:rPr>
          <w:rFonts w:ascii="Times New Roman" w:hAnsi="Times New Roman"/>
          <w:b/>
          <w:sz w:val="32"/>
          <w:szCs w:val="32"/>
        </w:rPr>
      </w:pPr>
      <w:r w:rsidRPr="00FB4A0F">
        <w:rPr>
          <w:rFonts w:ascii="Times New Roman" w:hAnsi="Times New Roman"/>
          <w:b/>
          <w:sz w:val="32"/>
          <w:szCs w:val="32"/>
        </w:rPr>
        <w:t>ПОСТАНОВЛЕНИЕ</w:t>
      </w:r>
    </w:p>
    <w:p w:rsidR="0017319A" w:rsidRDefault="0017319A" w:rsidP="0017319A">
      <w:pPr>
        <w:pStyle w:val="ConsNonformat"/>
        <w:widowControl/>
        <w:spacing w:line="240" w:lineRule="exact"/>
        <w:jc w:val="center"/>
        <w:rPr>
          <w:rFonts w:ascii="Times New Roman" w:hAnsi="Times New Roman"/>
          <w:b/>
          <w:sz w:val="28"/>
        </w:rPr>
      </w:pPr>
      <w:r>
        <w:rPr>
          <w:rFonts w:ascii="Times New Roman" w:hAnsi="Times New Roman"/>
          <w:b/>
          <w:sz w:val="28"/>
        </w:rPr>
        <w:t>о возбуждении уголовного дела и принятии его к производству</w:t>
      </w:r>
    </w:p>
    <w:p w:rsidR="0017319A" w:rsidRDefault="0017319A" w:rsidP="0017319A">
      <w:pPr>
        <w:pStyle w:val="ConsNonformat"/>
        <w:widowControl/>
        <w:spacing w:line="240" w:lineRule="exact"/>
        <w:jc w:val="center"/>
        <w:rPr>
          <w:rFonts w:ascii="Times New Roman" w:hAnsi="Times New Roman"/>
          <w:b/>
          <w:sz w:val="28"/>
        </w:rPr>
      </w:pPr>
    </w:p>
    <w:p w:rsidR="0017319A" w:rsidRDefault="0017319A" w:rsidP="0017319A">
      <w:pPr>
        <w:pStyle w:val="ConsNonformat"/>
        <w:widowControl/>
        <w:spacing w:line="240" w:lineRule="exact"/>
        <w:jc w:val="center"/>
        <w:rPr>
          <w:rFonts w:ascii="Times New Roman" w:hAnsi="Times New Roman"/>
          <w:b/>
          <w:sz w:val="28"/>
        </w:rPr>
      </w:pPr>
    </w:p>
    <w:tbl>
      <w:tblPr>
        <w:tblW w:w="10252" w:type="dxa"/>
        <w:jc w:val="center"/>
        <w:tblLayout w:type="fixed"/>
        <w:tblCellMar>
          <w:left w:w="56" w:type="dxa"/>
          <w:right w:w="56" w:type="dxa"/>
        </w:tblCellMar>
        <w:tblLook w:val="0000" w:firstRow="0" w:lastRow="0" w:firstColumn="0" w:lastColumn="0" w:noHBand="0" w:noVBand="0"/>
      </w:tblPr>
      <w:tblGrid>
        <w:gridCol w:w="4526"/>
        <w:gridCol w:w="2284"/>
        <w:gridCol w:w="430"/>
        <w:gridCol w:w="318"/>
        <w:gridCol w:w="1338"/>
        <w:gridCol w:w="517"/>
        <w:gridCol w:w="423"/>
        <w:gridCol w:w="416"/>
      </w:tblGrid>
      <w:tr w:rsidR="0017319A" w:rsidTr="002C03F4">
        <w:trPr>
          <w:cantSplit/>
          <w:jc w:val="center"/>
        </w:trPr>
        <w:tc>
          <w:tcPr>
            <w:tcW w:w="4526" w:type="dxa"/>
            <w:tcBorders>
              <w:bottom w:val="single" w:sz="4" w:space="0" w:color="auto"/>
            </w:tcBorders>
          </w:tcPr>
          <w:p w:rsidR="0017319A" w:rsidRDefault="0017319A" w:rsidP="002C03F4">
            <w:pPr>
              <w:pStyle w:val="ConsNonformat"/>
              <w:widowControl/>
              <w:spacing w:line="240" w:lineRule="exact"/>
              <w:rPr>
                <w:rFonts w:ascii="Times New Roman" w:hAnsi="Times New Roman"/>
                <w:sz w:val="24"/>
              </w:rPr>
            </w:pPr>
          </w:p>
        </w:tc>
        <w:tc>
          <w:tcPr>
            <w:tcW w:w="2284" w:type="dxa"/>
          </w:tcPr>
          <w:p w:rsidR="0017319A" w:rsidRDefault="0017319A" w:rsidP="002C03F4">
            <w:pPr>
              <w:pStyle w:val="ConsNonformat"/>
              <w:widowControl/>
              <w:spacing w:line="240" w:lineRule="exact"/>
              <w:ind w:right="-50"/>
              <w:jc w:val="right"/>
              <w:rPr>
                <w:rFonts w:ascii="Times New Roman" w:hAnsi="Times New Roman"/>
                <w:sz w:val="24"/>
              </w:rPr>
            </w:pPr>
            <w:r>
              <w:rPr>
                <w:rFonts w:ascii="Times New Roman" w:hAnsi="Times New Roman"/>
                <w:sz w:val="24"/>
              </w:rPr>
              <w:t>«</w:t>
            </w:r>
          </w:p>
        </w:tc>
        <w:tc>
          <w:tcPr>
            <w:tcW w:w="430" w:type="dxa"/>
            <w:tcBorders>
              <w:bottom w:val="single" w:sz="4" w:space="0" w:color="auto"/>
            </w:tcBorders>
          </w:tcPr>
          <w:p w:rsidR="0017319A" w:rsidRDefault="0017319A" w:rsidP="002C03F4">
            <w:pPr>
              <w:pStyle w:val="ConsNonformat"/>
              <w:widowControl/>
              <w:spacing w:line="240" w:lineRule="exact"/>
              <w:jc w:val="both"/>
              <w:rPr>
                <w:rFonts w:ascii="Times New Roman" w:hAnsi="Times New Roman"/>
                <w:sz w:val="24"/>
              </w:rPr>
            </w:pPr>
            <w:r>
              <w:rPr>
                <w:rFonts w:ascii="Times New Roman" w:hAnsi="Times New Roman"/>
                <w:sz w:val="24"/>
              </w:rPr>
              <w:t xml:space="preserve">  </w:t>
            </w:r>
          </w:p>
        </w:tc>
        <w:tc>
          <w:tcPr>
            <w:tcW w:w="318" w:type="dxa"/>
          </w:tcPr>
          <w:p w:rsidR="0017319A" w:rsidRDefault="0017319A" w:rsidP="002C03F4">
            <w:pPr>
              <w:pStyle w:val="ConsNonformat"/>
              <w:widowControl/>
              <w:spacing w:line="240" w:lineRule="exact"/>
              <w:ind w:hanging="73"/>
              <w:jc w:val="both"/>
              <w:rPr>
                <w:rFonts w:ascii="Times New Roman" w:hAnsi="Times New Roman"/>
                <w:sz w:val="24"/>
              </w:rPr>
            </w:pPr>
            <w:r>
              <w:rPr>
                <w:rFonts w:ascii="Times New Roman" w:hAnsi="Times New Roman"/>
                <w:sz w:val="24"/>
              </w:rPr>
              <w:t>»</w:t>
            </w:r>
          </w:p>
        </w:tc>
        <w:tc>
          <w:tcPr>
            <w:tcW w:w="1338" w:type="dxa"/>
            <w:tcBorders>
              <w:bottom w:val="single" w:sz="4" w:space="0" w:color="auto"/>
            </w:tcBorders>
          </w:tcPr>
          <w:p w:rsidR="0017319A" w:rsidRDefault="0017319A" w:rsidP="002C03F4">
            <w:pPr>
              <w:pStyle w:val="ConsNonformat"/>
              <w:widowControl/>
              <w:spacing w:line="240" w:lineRule="exact"/>
              <w:jc w:val="both"/>
              <w:rPr>
                <w:rFonts w:ascii="Times New Roman" w:hAnsi="Times New Roman"/>
                <w:sz w:val="24"/>
              </w:rPr>
            </w:pPr>
          </w:p>
        </w:tc>
        <w:tc>
          <w:tcPr>
            <w:tcW w:w="517" w:type="dxa"/>
          </w:tcPr>
          <w:p w:rsidR="0017319A" w:rsidRDefault="0017319A" w:rsidP="002C03F4">
            <w:pPr>
              <w:pStyle w:val="ConsNonformat"/>
              <w:widowControl/>
              <w:spacing w:line="240" w:lineRule="exact"/>
              <w:ind w:right="-57"/>
              <w:rPr>
                <w:rFonts w:ascii="Times New Roman" w:hAnsi="Times New Roman"/>
                <w:sz w:val="24"/>
              </w:rPr>
            </w:pPr>
            <w:r>
              <w:rPr>
                <w:rFonts w:ascii="Times New Roman" w:hAnsi="Times New Roman"/>
                <w:sz w:val="24"/>
              </w:rPr>
              <w:t xml:space="preserve">   20 </w:t>
            </w:r>
          </w:p>
        </w:tc>
        <w:tc>
          <w:tcPr>
            <w:tcW w:w="423" w:type="dxa"/>
            <w:tcBorders>
              <w:bottom w:val="single" w:sz="4" w:space="0" w:color="auto"/>
            </w:tcBorders>
          </w:tcPr>
          <w:p w:rsidR="0017319A" w:rsidRDefault="0017319A" w:rsidP="002C03F4">
            <w:pPr>
              <w:pStyle w:val="ConsNonformat"/>
              <w:widowControl/>
              <w:spacing w:line="240" w:lineRule="exact"/>
              <w:ind w:left="-57"/>
              <w:rPr>
                <w:rFonts w:ascii="Times New Roman" w:hAnsi="Times New Roman"/>
                <w:sz w:val="24"/>
              </w:rPr>
            </w:pPr>
          </w:p>
        </w:tc>
        <w:tc>
          <w:tcPr>
            <w:tcW w:w="416" w:type="dxa"/>
          </w:tcPr>
          <w:p w:rsidR="0017319A" w:rsidRDefault="0017319A" w:rsidP="002C03F4">
            <w:pPr>
              <w:pStyle w:val="ConsNonformat"/>
              <w:widowControl/>
              <w:spacing w:line="240" w:lineRule="exact"/>
              <w:rPr>
                <w:rFonts w:ascii="Times New Roman" w:hAnsi="Times New Roman"/>
                <w:sz w:val="24"/>
              </w:rPr>
            </w:pPr>
            <w:r>
              <w:rPr>
                <w:rFonts w:ascii="Times New Roman" w:hAnsi="Times New Roman"/>
                <w:sz w:val="24"/>
              </w:rPr>
              <w:t>г.</w:t>
            </w:r>
          </w:p>
        </w:tc>
      </w:tr>
    </w:tbl>
    <w:p w:rsidR="0017319A" w:rsidRDefault="0017319A" w:rsidP="0017319A">
      <w:pPr>
        <w:pStyle w:val="ConsNonformat"/>
        <w:widowControl/>
        <w:spacing w:line="180" w:lineRule="exact"/>
        <w:ind w:left="-90" w:right="6411"/>
        <w:jc w:val="center"/>
        <w:rPr>
          <w:rFonts w:ascii="Times New Roman" w:hAnsi="Times New Roman"/>
          <w:sz w:val="18"/>
        </w:rPr>
      </w:pPr>
      <w:r>
        <w:rPr>
          <w:rFonts w:ascii="Times New Roman" w:hAnsi="Times New Roman"/>
          <w:sz w:val="18"/>
        </w:rPr>
        <w:t xml:space="preserve">                      (место составления)</w:t>
      </w:r>
    </w:p>
    <w:tbl>
      <w:tblPr>
        <w:tblW w:w="0" w:type="auto"/>
        <w:jc w:val="right"/>
        <w:tblLayout w:type="fixed"/>
        <w:tblLook w:val="0000" w:firstRow="0" w:lastRow="0" w:firstColumn="0" w:lastColumn="0" w:noHBand="0" w:noVBand="0"/>
      </w:tblPr>
      <w:tblGrid>
        <w:gridCol w:w="900"/>
        <w:gridCol w:w="630"/>
        <w:gridCol w:w="630"/>
        <w:gridCol w:w="1209"/>
      </w:tblGrid>
      <w:tr w:rsidR="0017319A" w:rsidTr="002C03F4">
        <w:trPr>
          <w:jc w:val="right"/>
        </w:trPr>
        <w:tc>
          <w:tcPr>
            <w:tcW w:w="900" w:type="dxa"/>
            <w:tcBorders>
              <w:bottom w:val="single" w:sz="4" w:space="0" w:color="auto"/>
            </w:tcBorders>
          </w:tcPr>
          <w:p w:rsidR="0017319A" w:rsidRDefault="0017319A" w:rsidP="002C03F4">
            <w:pPr>
              <w:pStyle w:val="ConsNonformat"/>
              <w:widowControl/>
              <w:spacing w:line="240" w:lineRule="exact"/>
              <w:rPr>
                <w:rFonts w:ascii="Times New Roman" w:hAnsi="Times New Roman"/>
                <w:sz w:val="24"/>
              </w:rPr>
            </w:pPr>
          </w:p>
        </w:tc>
        <w:tc>
          <w:tcPr>
            <w:tcW w:w="630" w:type="dxa"/>
          </w:tcPr>
          <w:p w:rsidR="0017319A" w:rsidRDefault="0017319A" w:rsidP="002C03F4">
            <w:pPr>
              <w:pStyle w:val="ConsNonformat"/>
              <w:widowControl/>
              <w:spacing w:line="240" w:lineRule="exact"/>
              <w:rPr>
                <w:rFonts w:ascii="Times New Roman" w:hAnsi="Times New Roman"/>
                <w:sz w:val="24"/>
              </w:rPr>
            </w:pPr>
            <w:r>
              <w:rPr>
                <w:rFonts w:ascii="Times New Roman" w:hAnsi="Times New Roman"/>
                <w:sz w:val="24"/>
              </w:rPr>
              <w:t>ч</w:t>
            </w:r>
          </w:p>
        </w:tc>
        <w:tc>
          <w:tcPr>
            <w:tcW w:w="630" w:type="dxa"/>
            <w:tcBorders>
              <w:bottom w:val="single" w:sz="4" w:space="0" w:color="auto"/>
            </w:tcBorders>
          </w:tcPr>
          <w:p w:rsidR="0017319A" w:rsidRDefault="0017319A" w:rsidP="002C03F4">
            <w:pPr>
              <w:pStyle w:val="ConsNonformat"/>
              <w:widowControl/>
              <w:tabs>
                <w:tab w:val="left" w:pos="540"/>
                <w:tab w:val="left" w:pos="2340"/>
              </w:tabs>
              <w:spacing w:line="240" w:lineRule="exact"/>
              <w:rPr>
                <w:rFonts w:ascii="Times New Roman" w:hAnsi="Times New Roman"/>
                <w:sz w:val="24"/>
              </w:rPr>
            </w:pPr>
          </w:p>
        </w:tc>
        <w:tc>
          <w:tcPr>
            <w:tcW w:w="1209" w:type="dxa"/>
          </w:tcPr>
          <w:p w:rsidR="0017319A" w:rsidRDefault="0017319A" w:rsidP="002C03F4">
            <w:pPr>
              <w:pStyle w:val="ConsNonformat"/>
              <w:widowControl/>
              <w:tabs>
                <w:tab w:val="left" w:pos="2340"/>
              </w:tabs>
              <w:spacing w:line="240" w:lineRule="exact"/>
              <w:rPr>
                <w:rFonts w:ascii="Times New Roman" w:hAnsi="Times New Roman"/>
                <w:sz w:val="24"/>
              </w:rPr>
            </w:pPr>
            <w:r>
              <w:rPr>
                <w:rFonts w:ascii="Times New Roman" w:hAnsi="Times New Roman"/>
                <w:sz w:val="24"/>
              </w:rPr>
              <w:t xml:space="preserve">  мин</w:t>
            </w:r>
          </w:p>
        </w:tc>
      </w:tr>
    </w:tbl>
    <w:p w:rsidR="0017319A" w:rsidRPr="00F87051" w:rsidRDefault="0017319A" w:rsidP="0017319A">
      <w:pPr>
        <w:pStyle w:val="ConsNonformat"/>
        <w:widowControl/>
        <w:spacing w:line="180" w:lineRule="exact"/>
        <w:ind w:left="708"/>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37"/>
      </w:tblGrid>
      <w:tr w:rsidR="0017319A" w:rsidRPr="00F87051" w:rsidTr="002C03F4">
        <w:trPr>
          <w:cantSplit/>
        </w:trPr>
        <w:tc>
          <w:tcPr>
            <w:tcW w:w="10137" w:type="dxa"/>
            <w:tcBorders>
              <w:top w:val="nil"/>
              <w:left w:val="nil"/>
              <w:bottom w:val="single" w:sz="4" w:space="0" w:color="auto"/>
              <w:right w:val="nil"/>
            </w:tcBorders>
          </w:tcPr>
          <w:p w:rsidR="0017319A" w:rsidRPr="00F87051" w:rsidRDefault="0017319A" w:rsidP="002C03F4">
            <w:pPr>
              <w:pStyle w:val="ConsNonformat"/>
              <w:widowControl/>
              <w:jc w:val="both"/>
              <w:rPr>
                <w:rFonts w:ascii="Times New Roman" w:hAnsi="Times New Roman"/>
                <w:sz w:val="24"/>
              </w:rPr>
            </w:pPr>
          </w:p>
        </w:tc>
      </w:tr>
    </w:tbl>
    <w:p w:rsidR="0017319A" w:rsidRPr="00F87051" w:rsidRDefault="0017319A" w:rsidP="0017319A">
      <w:pPr>
        <w:pStyle w:val="ConsNonformat"/>
        <w:widowControl/>
        <w:spacing w:line="180" w:lineRule="exact"/>
        <w:ind w:firstLine="708"/>
        <w:jc w:val="center"/>
        <w:rPr>
          <w:rFonts w:ascii="Times New Roman" w:hAnsi="Times New Roman"/>
          <w:sz w:val="18"/>
        </w:rPr>
      </w:pPr>
      <w:r w:rsidRPr="00F87051">
        <w:rPr>
          <w:rFonts w:ascii="Times New Roman" w:hAnsi="Times New Roman" w:cs="Times New Roman"/>
          <w:sz w:val="18"/>
        </w:rPr>
        <w:t>(должность</w:t>
      </w:r>
      <w:r>
        <w:rPr>
          <w:rFonts w:ascii="Times New Roman" w:hAnsi="Times New Roman" w:cs="Times New Roman"/>
          <w:sz w:val="18"/>
        </w:rPr>
        <w:t xml:space="preserve"> следователя (дознавателя)</w:t>
      </w:r>
      <w:r w:rsidRPr="00F87051">
        <w:rPr>
          <w:rFonts w:ascii="Times New Roman" w:hAnsi="Times New Roman"/>
          <w:sz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28"/>
        <w:gridCol w:w="309"/>
      </w:tblGrid>
      <w:tr w:rsidR="0017319A" w:rsidTr="002C03F4">
        <w:trPr>
          <w:cantSplit/>
        </w:trPr>
        <w:tc>
          <w:tcPr>
            <w:tcW w:w="9828" w:type="dxa"/>
            <w:tcBorders>
              <w:top w:val="nil"/>
              <w:left w:val="nil"/>
              <w:bottom w:val="single" w:sz="4" w:space="0" w:color="auto"/>
              <w:right w:val="nil"/>
            </w:tcBorders>
          </w:tcPr>
          <w:p w:rsidR="0017319A" w:rsidRDefault="0017319A" w:rsidP="002C03F4">
            <w:pPr>
              <w:pStyle w:val="ConsNonformat"/>
              <w:widowControl/>
              <w:rPr>
                <w:rFonts w:ascii="Times New Roman" w:hAnsi="Times New Roman"/>
                <w:sz w:val="24"/>
              </w:rPr>
            </w:pPr>
          </w:p>
        </w:tc>
        <w:tc>
          <w:tcPr>
            <w:tcW w:w="309" w:type="dxa"/>
            <w:tcBorders>
              <w:top w:val="nil"/>
              <w:left w:val="nil"/>
              <w:bottom w:val="nil"/>
              <w:right w:val="nil"/>
            </w:tcBorders>
          </w:tcPr>
          <w:p w:rsidR="0017319A" w:rsidRDefault="0017319A" w:rsidP="002C03F4">
            <w:pPr>
              <w:pStyle w:val="ConsNonformat"/>
              <w:widowControl/>
              <w:rPr>
                <w:rFonts w:ascii="Times New Roman" w:hAnsi="Times New Roman"/>
                <w:sz w:val="24"/>
              </w:rPr>
            </w:pPr>
            <w:r>
              <w:rPr>
                <w:rFonts w:ascii="Times New Roman" w:hAnsi="Times New Roman"/>
                <w:sz w:val="24"/>
              </w:rPr>
              <w:t>,</w:t>
            </w:r>
          </w:p>
        </w:tc>
      </w:tr>
    </w:tbl>
    <w:p w:rsidR="0017319A" w:rsidRDefault="0017319A" w:rsidP="0017319A">
      <w:pPr>
        <w:pStyle w:val="ConsNonformat"/>
        <w:widowControl/>
        <w:spacing w:line="180" w:lineRule="exact"/>
        <w:ind w:left="3228" w:firstLine="312"/>
        <w:rPr>
          <w:rFonts w:ascii="Times New Roman" w:hAnsi="Times New Roman"/>
          <w:sz w:val="18"/>
        </w:rPr>
      </w:pPr>
      <w:r w:rsidRPr="00F87051">
        <w:rPr>
          <w:rFonts w:ascii="Times New Roman" w:hAnsi="Times New Roman" w:cs="Times New Roman"/>
          <w:sz w:val="18"/>
        </w:rPr>
        <w:t xml:space="preserve">классный чин или звание, </w:t>
      </w:r>
      <w:r w:rsidRPr="00F87051">
        <w:rPr>
          <w:rFonts w:ascii="Times New Roman" w:hAnsi="Times New Roman" w:cs="Times New Roman"/>
          <w:sz w:val="18"/>
          <w:szCs w:val="18"/>
        </w:rPr>
        <w:t>фамилия, инициалы)</w:t>
      </w:r>
    </w:p>
    <w:tbl>
      <w:tblPr>
        <w:tblW w:w="0" w:type="auto"/>
        <w:tblInd w:w="-1" w:type="dxa"/>
        <w:tblLayout w:type="fixed"/>
        <w:tblCellMar>
          <w:left w:w="107" w:type="dxa"/>
          <w:right w:w="107" w:type="dxa"/>
        </w:tblCellMar>
        <w:tblLook w:val="0000" w:firstRow="0" w:lastRow="0" w:firstColumn="0" w:lastColumn="0" w:noHBand="0" w:noVBand="0"/>
      </w:tblPr>
      <w:tblGrid>
        <w:gridCol w:w="4342"/>
        <w:gridCol w:w="5817"/>
      </w:tblGrid>
      <w:tr w:rsidR="0017319A" w:rsidTr="002C03F4">
        <w:trPr>
          <w:cantSplit/>
        </w:trPr>
        <w:tc>
          <w:tcPr>
            <w:tcW w:w="4342" w:type="dxa"/>
          </w:tcPr>
          <w:p w:rsidR="0017319A" w:rsidRDefault="0017319A" w:rsidP="002C03F4">
            <w:pPr>
              <w:pStyle w:val="ConsNonformat"/>
              <w:widowControl/>
              <w:jc w:val="both"/>
              <w:rPr>
                <w:rFonts w:ascii="Times New Roman" w:hAnsi="Times New Roman"/>
                <w:sz w:val="24"/>
              </w:rPr>
            </w:pPr>
            <w:r>
              <w:rPr>
                <w:rFonts w:ascii="Times New Roman" w:hAnsi="Times New Roman"/>
                <w:sz w:val="24"/>
              </w:rPr>
              <w:t>рассмотрев сообщение о преступлении</w:t>
            </w:r>
          </w:p>
        </w:tc>
        <w:tc>
          <w:tcPr>
            <w:tcW w:w="5817" w:type="dxa"/>
            <w:tcBorders>
              <w:bottom w:val="single" w:sz="4" w:space="0" w:color="auto"/>
            </w:tcBorders>
          </w:tcPr>
          <w:p w:rsidR="0017319A" w:rsidRDefault="0017319A" w:rsidP="002C03F4">
            <w:pPr>
              <w:pStyle w:val="ConsNonformat"/>
              <w:widowControl/>
              <w:ind w:left="-57"/>
              <w:rPr>
                <w:rFonts w:ascii="Times New Roman" w:hAnsi="Times New Roman"/>
                <w:sz w:val="24"/>
              </w:rPr>
            </w:pPr>
          </w:p>
        </w:tc>
      </w:tr>
    </w:tbl>
    <w:p w:rsidR="0017319A" w:rsidRDefault="0017319A" w:rsidP="0017319A">
      <w:pPr>
        <w:pStyle w:val="ConsNonformat"/>
        <w:widowControl/>
        <w:spacing w:line="180" w:lineRule="exact"/>
        <w:jc w:val="center"/>
        <w:rPr>
          <w:rFonts w:ascii="Times New Roman" w:hAnsi="Times New Roman"/>
          <w:sz w:val="18"/>
        </w:rPr>
      </w:pPr>
      <w:r>
        <w:rPr>
          <w:rFonts w:ascii="Times New Roman" w:hAnsi="Times New Roman"/>
          <w:sz w:val="18"/>
        </w:rPr>
        <w:t xml:space="preserve">                                                                                                       (каком)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28"/>
        <w:gridCol w:w="309"/>
      </w:tblGrid>
      <w:tr w:rsidR="0017319A" w:rsidTr="002C03F4">
        <w:trPr>
          <w:cantSplit/>
        </w:trPr>
        <w:tc>
          <w:tcPr>
            <w:tcW w:w="9828" w:type="dxa"/>
            <w:tcBorders>
              <w:top w:val="nil"/>
              <w:left w:val="nil"/>
              <w:bottom w:val="single" w:sz="4" w:space="0" w:color="auto"/>
              <w:right w:val="nil"/>
            </w:tcBorders>
          </w:tcPr>
          <w:p w:rsidR="0017319A" w:rsidRDefault="0017319A" w:rsidP="002C03F4">
            <w:pPr>
              <w:pStyle w:val="ConsNonformat"/>
              <w:widowControl/>
              <w:rPr>
                <w:rFonts w:ascii="Times New Roman" w:hAnsi="Times New Roman"/>
                <w:sz w:val="24"/>
              </w:rPr>
            </w:pPr>
          </w:p>
        </w:tc>
        <w:tc>
          <w:tcPr>
            <w:tcW w:w="309" w:type="dxa"/>
            <w:tcBorders>
              <w:top w:val="nil"/>
              <w:left w:val="nil"/>
              <w:bottom w:val="nil"/>
              <w:right w:val="nil"/>
            </w:tcBorders>
          </w:tcPr>
          <w:p w:rsidR="0017319A" w:rsidRDefault="0017319A" w:rsidP="002C03F4">
            <w:pPr>
              <w:pStyle w:val="ConsNonformat"/>
              <w:widowControl/>
              <w:rPr>
                <w:rFonts w:ascii="Times New Roman" w:hAnsi="Times New Roman"/>
                <w:sz w:val="24"/>
              </w:rPr>
            </w:pPr>
            <w:r>
              <w:rPr>
                <w:rFonts w:ascii="Times New Roman" w:hAnsi="Times New Roman"/>
                <w:sz w:val="24"/>
              </w:rPr>
              <w:t>,</w:t>
            </w:r>
          </w:p>
        </w:tc>
      </w:tr>
    </w:tbl>
    <w:p w:rsidR="0017319A" w:rsidRDefault="0017319A" w:rsidP="0017319A">
      <w:pPr>
        <w:pStyle w:val="ConsNonformat"/>
        <w:widowControl/>
        <w:spacing w:line="180" w:lineRule="exact"/>
        <w:jc w:val="center"/>
        <w:rPr>
          <w:rFonts w:ascii="Times New Roman" w:hAnsi="Times New Roman"/>
          <w:sz w:val="18"/>
        </w:rPr>
      </w:pPr>
    </w:p>
    <w:tbl>
      <w:tblPr>
        <w:tblW w:w="0" w:type="auto"/>
        <w:tblLayout w:type="fixed"/>
        <w:tblLook w:val="0000" w:firstRow="0" w:lastRow="0" w:firstColumn="0" w:lastColumn="0" w:noHBand="0" w:noVBand="0"/>
      </w:tblPr>
      <w:tblGrid>
        <w:gridCol w:w="1564"/>
        <w:gridCol w:w="8573"/>
      </w:tblGrid>
      <w:tr w:rsidR="0017319A" w:rsidTr="002C03F4">
        <w:tc>
          <w:tcPr>
            <w:tcW w:w="1564" w:type="dxa"/>
          </w:tcPr>
          <w:p w:rsidR="0017319A" w:rsidRDefault="0017319A" w:rsidP="002C03F4">
            <w:pPr>
              <w:pStyle w:val="ConsNonformat"/>
              <w:widowControl/>
              <w:rPr>
                <w:rFonts w:ascii="Times New Roman" w:hAnsi="Times New Roman"/>
                <w:sz w:val="24"/>
              </w:rPr>
            </w:pPr>
            <w:r>
              <w:rPr>
                <w:rFonts w:ascii="Times New Roman" w:hAnsi="Times New Roman"/>
                <w:sz w:val="24"/>
              </w:rPr>
              <w:t>поступившее</w:t>
            </w:r>
          </w:p>
        </w:tc>
        <w:tc>
          <w:tcPr>
            <w:tcW w:w="8573" w:type="dxa"/>
            <w:tcBorders>
              <w:bottom w:val="single" w:sz="4" w:space="0" w:color="auto"/>
            </w:tcBorders>
          </w:tcPr>
          <w:p w:rsidR="0017319A" w:rsidRDefault="0017319A" w:rsidP="002C03F4">
            <w:pPr>
              <w:pStyle w:val="ConsNonformat"/>
              <w:widowControl/>
              <w:jc w:val="both"/>
              <w:rPr>
                <w:rFonts w:ascii="Times New Roman" w:hAnsi="Times New Roman"/>
                <w:sz w:val="24"/>
              </w:rPr>
            </w:pPr>
          </w:p>
        </w:tc>
      </w:tr>
    </w:tbl>
    <w:p w:rsidR="0017319A" w:rsidRDefault="0017319A" w:rsidP="0017319A">
      <w:pPr>
        <w:pStyle w:val="ConsNonformat"/>
        <w:widowControl/>
        <w:spacing w:line="180" w:lineRule="exact"/>
        <w:ind w:left="1440"/>
        <w:jc w:val="center"/>
        <w:rPr>
          <w:rFonts w:ascii="Times New Roman" w:hAnsi="Times New Roman"/>
          <w:sz w:val="18"/>
        </w:rPr>
      </w:pPr>
      <w:r>
        <w:rPr>
          <w:rFonts w:ascii="Times New Roman" w:hAnsi="Times New Roman"/>
          <w:sz w:val="18"/>
        </w:rPr>
        <w:t xml:space="preserve">(когда, куда, от кого)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28"/>
        <w:gridCol w:w="309"/>
      </w:tblGrid>
      <w:tr w:rsidR="0017319A" w:rsidTr="002C03F4">
        <w:trPr>
          <w:cantSplit/>
        </w:trPr>
        <w:tc>
          <w:tcPr>
            <w:tcW w:w="9828" w:type="dxa"/>
            <w:tcBorders>
              <w:top w:val="nil"/>
              <w:left w:val="nil"/>
              <w:bottom w:val="single" w:sz="4" w:space="0" w:color="auto"/>
              <w:right w:val="nil"/>
            </w:tcBorders>
          </w:tcPr>
          <w:p w:rsidR="0017319A" w:rsidRDefault="0017319A" w:rsidP="002C03F4">
            <w:pPr>
              <w:pStyle w:val="ConsNonformat"/>
              <w:widowControl/>
              <w:rPr>
                <w:rFonts w:ascii="Times New Roman" w:hAnsi="Times New Roman"/>
                <w:sz w:val="24"/>
              </w:rPr>
            </w:pPr>
          </w:p>
        </w:tc>
        <w:tc>
          <w:tcPr>
            <w:tcW w:w="309" w:type="dxa"/>
            <w:tcBorders>
              <w:top w:val="nil"/>
              <w:left w:val="nil"/>
              <w:bottom w:val="nil"/>
              <w:right w:val="nil"/>
            </w:tcBorders>
          </w:tcPr>
          <w:p w:rsidR="0017319A" w:rsidRDefault="0017319A" w:rsidP="002C03F4">
            <w:pPr>
              <w:pStyle w:val="ConsNonformat"/>
              <w:widowControl/>
              <w:rPr>
                <w:rFonts w:ascii="Times New Roman" w:hAnsi="Times New Roman"/>
                <w:sz w:val="24"/>
              </w:rPr>
            </w:pPr>
            <w:r>
              <w:rPr>
                <w:rFonts w:ascii="Times New Roman" w:hAnsi="Times New Roman"/>
                <w:sz w:val="24"/>
              </w:rPr>
              <w:t>,</w:t>
            </w:r>
          </w:p>
        </w:tc>
      </w:tr>
    </w:tbl>
    <w:p w:rsidR="0017319A" w:rsidRDefault="0017319A" w:rsidP="0017319A">
      <w:pPr>
        <w:pStyle w:val="ConsNonformat"/>
        <w:widowControl/>
        <w:spacing w:line="180" w:lineRule="exact"/>
        <w:ind w:left="840"/>
        <w:jc w:val="center"/>
        <w:rPr>
          <w:rFonts w:ascii="Times New Roman" w:hAnsi="Times New Roman"/>
          <w:sz w:val="18"/>
        </w:rPr>
      </w:pPr>
    </w:p>
    <w:tbl>
      <w:tblPr>
        <w:tblW w:w="5000" w:type="pct"/>
        <w:tblCellMar>
          <w:left w:w="107" w:type="dxa"/>
          <w:right w:w="107" w:type="dxa"/>
        </w:tblCellMar>
        <w:tblLook w:val="0000" w:firstRow="0" w:lastRow="0" w:firstColumn="0" w:lastColumn="0" w:noHBand="0" w:noVBand="0"/>
      </w:tblPr>
      <w:tblGrid>
        <w:gridCol w:w="10702"/>
      </w:tblGrid>
      <w:tr w:rsidR="0017319A" w:rsidTr="002C03F4">
        <w:trPr>
          <w:cantSplit/>
        </w:trPr>
        <w:tc>
          <w:tcPr>
            <w:tcW w:w="5000" w:type="pct"/>
          </w:tcPr>
          <w:p w:rsidR="0017319A" w:rsidRDefault="0017319A" w:rsidP="002C03F4">
            <w:pPr>
              <w:pStyle w:val="ConsNonformat"/>
              <w:widowControl/>
              <w:jc w:val="both"/>
              <w:rPr>
                <w:rFonts w:ascii="Times New Roman" w:hAnsi="Times New Roman"/>
                <w:sz w:val="24"/>
              </w:rPr>
            </w:pPr>
            <w:r>
              <w:rPr>
                <w:rFonts w:ascii="Times New Roman" w:hAnsi="Times New Roman"/>
                <w:sz w:val="24"/>
              </w:rPr>
              <w:t>и материалы проверки,</w:t>
            </w:r>
          </w:p>
        </w:tc>
      </w:tr>
    </w:tbl>
    <w:p w:rsidR="0017319A" w:rsidRDefault="0017319A" w:rsidP="0017319A">
      <w:pPr>
        <w:pStyle w:val="ConsNonformat"/>
        <w:widowControl/>
        <w:spacing w:line="180" w:lineRule="exact"/>
        <w:ind w:left="840"/>
        <w:jc w:val="center"/>
        <w:rPr>
          <w:rFonts w:ascii="Times New Roman" w:hAnsi="Times New Roman"/>
          <w:sz w:val="18"/>
        </w:rPr>
      </w:pPr>
    </w:p>
    <w:p w:rsidR="0017319A" w:rsidRDefault="0017319A" w:rsidP="0017319A">
      <w:pPr>
        <w:pStyle w:val="ConsNonformat"/>
        <w:widowControl/>
        <w:spacing w:line="180" w:lineRule="exact"/>
        <w:ind w:left="840"/>
        <w:jc w:val="center"/>
        <w:rPr>
          <w:rFonts w:ascii="Times New Roman" w:hAnsi="Times New Roman"/>
          <w:sz w:val="18"/>
        </w:rPr>
      </w:pPr>
    </w:p>
    <w:p w:rsidR="0017319A" w:rsidRDefault="0017319A" w:rsidP="0017319A">
      <w:pPr>
        <w:pStyle w:val="ConsNonformat"/>
        <w:widowControl/>
        <w:spacing w:before="120" w:after="240"/>
        <w:jc w:val="center"/>
        <w:rPr>
          <w:rFonts w:ascii="Times New Roman" w:hAnsi="Times New Roman"/>
          <w:b/>
          <w:spacing w:val="120"/>
          <w:sz w:val="24"/>
        </w:rPr>
      </w:pPr>
      <w:r>
        <w:rPr>
          <w:rFonts w:ascii="Times New Roman" w:hAnsi="Times New Roman"/>
          <w:b/>
          <w:spacing w:val="120"/>
          <w:sz w:val="24"/>
        </w:rPr>
        <w:t>УСТАНОВИЛ: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37"/>
      </w:tblGrid>
      <w:tr w:rsidR="0017319A" w:rsidTr="002C03F4">
        <w:trPr>
          <w:cantSplit/>
        </w:trPr>
        <w:tc>
          <w:tcPr>
            <w:tcW w:w="10137" w:type="dxa"/>
            <w:tcBorders>
              <w:top w:val="nil"/>
              <w:left w:val="nil"/>
              <w:bottom w:val="single" w:sz="4" w:space="0" w:color="auto"/>
              <w:right w:val="nil"/>
            </w:tcBorders>
          </w:tcPr>
          <w:p w:rsidR="0017319A" w:rsidRDefault="0017319A" w:rsidP="002C03F4">
            <w:pPr>
              <w:pStyle w:val="ConsNonformat"/>
              <w:widowControl/>
              <w:ind w:firstLine="630"/>
              <w:jc w:val="both"/>
              <w:rPr>
                <w:rFonts w:ascii="Times New Roman" w:hAnsi="Times New Roman"/>
                <w:sz w:val="24"/>
              </w:rPr>
            </w:pPr>
          </w:p>
        </w:tc>
      </w:tr>
    </w:tbl>
    <w:p w:rsidR="0017319A" w:rsidRDefault="0017319A" w:rsidP="0017319A">
      <w:pPr>
        <w:pStyle w:val="ConsNonformat"/>
        <w:widowControl/>
        <w:spacing w:line="180" w:lineRule="exact"/>
        <w:jc w:val="center"/>
        <w:rPr>
          <w:rFonts w:ascii="Times New Roman" w:hAnsi="Times New Roman"/>
          <w:sz w:val="18"/>
        </w:rPr>
      </w:pPr>
      <w:r>
        <w:rPr>
          <w:rFonts w:ascii="Times New Roman" w:hAnsi="Times New Roman"/>
          <w:sz w:val="18"/>
        </w:rPr>
        <w:t>(излагаются поводы и основание для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37"/>
      </w:tblGrid>
      <w:tr w:rsidR="0017319A" w:rsidTr="002C03F4">
        <w:trPr>
          <w:cantSplit/>
        </w:trPr>
        <w:tc>
          <w:tcPr>
            <w:tcW w:w="10137" w:type="dxa"/>
            <w:tcBorders>
              <w:top w:val="nil"/>
              <w:left w:val="nil"/>
              <w:bottom w:val="single" w:sz="4" w:space="0" w:color="auto"/>
              <w:right w:val="nil"/>
            </w:tcBorders>
          </w:tcPr>
          <w:p w:rsidR="0017319A" w:rsidRDefault="0017319A" w:rsidP="002C03F4">
            <w:pPr>
              <w:pStyle w:val="ConsNonformat"/>
              <w:widowControl/>
              <w:jc w:val="both"/>
              <w:rPr>
                <w:rFonts w:ascii="Times New Roman" w:hAnsi="Times New Roman"/>
                <w:sz w:val="24"/>
              </w:rPr>
            </w:pPr>
          </w:p>
        </w:tc>
      </w:tr>
    </w:tbl>
    <w:p w:rsidR="0017319A" w:rsidRDefault="0017319A" w:rsidP="0017319A">
      <w:pPr>
        <w:pStyle w:val="ConsNonformat"/>
        <w:widowControl/>
        <w:spacing w:line="180" w:lineRule="exact"/>
        <w:jc w:val="center"/>
        <w:rPr>
          <w:rFonts w:ascii="Times New Roman" w:hAnsi="Times New Roman"/>
          <w:sz w:val="18"/>
        </w:rPr>
      </w:pPr>
      <w:r>
        <w:rPr>
          <w:rFonts w:ascii="Times New Roman" w:hAnsi="Times New Roman"/>
          <w:sz w:val="18"/>
        </w:rPr>
        <w:t>возбуждения уголовного дела)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37"/>
      </w:tblGrid>
      <w:tr w:rsidR="0017319A" w:rsidTr="002C03F4">
        <w:trPr>
          <w:cantSplit/>
        </w:trPr>
        <w:tc>
          <w:tcPr>
            <w:tcW w:w="10137" w:type="dxa"/>
            <w:tcBorders>
              <w:top w:val="nil"/>
              <w:left w:val="nil"/>
              <w:bottom w:val="single" w:sz="4" w:space="0" w:color="auto"/>
              <w:right w:val="nil"/>
            </w:tcBorders>
          </w:tcPr>
          <w:p w:rsidR="0017319A" w:rsidRDefault="0017319A" w:rsidP="002C03F4">
            <w:pPr>
              <w:pStyle w:val="ConsNonformat"/>
              <w:widowControl/>
              <w:jc w:val="both"/>
              <w:rPr>
                <w:rFonts w:ascii="Times New Roman" w:hAnsi="Times New Roman"/>
                <w:sz w:val="24"/>
              </w:rPr>
            </w:pPr>
          </w:p>
        </w:tc>
      </w:tr>
    </w:tbl>
    <w:p w:rsidR="0017319A" w:rsidRDefault="0017319A" w:rsidP="0017319A">
      <w:pPr>
        <w:pStyle w:val="ConsNonformat"/>
        <w:widowControl/>
        <w:spacing w:line="180" w:lineRule="exact"/>
        <w:ind w:right="-69"/>
        <w:jc w:val="center"/>
        <w:rPr>
          <w:rFonts w:ascii="Times New Roman" w:hAnsi="Times New Roman"/>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37"/>
      </w:tblGrid>
      <w:tr w:rsidR="0017319A" w:rsidTr="002C03F4">
        <w:trPr>
          <w:cantSplit/>
        </w:trPr>
        <w:tc>
          <w:tcPr>
            <w:tcW w:w="10137" w:type="dxa"/>
            <w:tcBorders>
              <w:top w:val="nil"/>
              <w:left w:val="nil"/>
              <w:bottom w:val="single" w:sz="4" w:space="0" w:color="auto"/>
              <w:right w:val="nil"/>
            </w:tcBorders>
          </w:tcPr>
          <w:p w:rsidR="0017319A" w:rsidRDefault="0017319A" w:rsidP="002C03F4">
            <w:pPr>
              <w:pStyle w:val="ConsNonformat"/>
              <w:widowControl/>
              <w:jc w:val="both"/>
              <w:rPr>
                <w:rFonts w:ascii="Times New Roman" w:hAnsi="Times New Roman"/>
                <w:sz w:val="24"/>
              </w:rPr>
            </w:pPr>
          </w:p>
        </w:tc>
      </w:tr>
    </w:tbl>
    <w:p w:rsidR="0017319A" w:rsidRDefault="0017319A" w:rsidP="0017319A">
      <w:pPr>
        <w:pStyle w:val="ConsNonformat"/>
        <w:widowControl/>
        <w:spacing w:line="180" w:lineRule="exact"/>
        <w:ind w:right="-69"/>
        <w:jc w:val="center"/>
        <w:rPr>
          <w:rFonts w:ascii="Times New Roman" w:hAnsi="Times New Roman"/>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37"/>
      </w:tblGrid>
      <w:tr w:rsidR="0017319A" w:rsidTr="002C03F4">
        <w:trPr>
          <w:cantSplit/>
        </w:trPr>
        <w:tc>
          <w:tcPr>
            <w:tcW w:w="10137" w:type="dxa"/>
            <w:tcBorders>
              <w:top w:val="nil"/>
              <w:left w:val="nil"/>
              <w:bottom w:val="single" w:sz="4" w:space="0" w:color="auto"/>
              <w:right w:val="nil"/>
            </w:tcBorders>
          </w:tcPr>
          <w:p w:rsidR="0017319A" w:rsidRDefault="0017319A" w:rsidP="002C03F4">
            <w:pPr>
              <w:pStyle w:val="ConsNonformat"/>
              <w:widowControl/>
              <w:jc w:val="both"/>
              <w:rPr>
                <w:rFonts w:ascii="Times New Roman" w:hAnsi="Times New Roman"/>
                <w:sz w:val="24"/>
              </w:rPr>
            </w:pPr>
          </w:p>
        </w:tc>
      </w:tr>
    </w:tbl>
    <w:p w:rsidR="0017319A" w:rsidRDefault="0017319A" w:rsidP="0017319A">
      <w:pPr>
        <w:pStyle w:val="ConsNonformat"/>
        <w:widowControl/>
        <w:spacing w:line="180" w:lineRule="exact"/>
        <w:ind w:right="-69"/>
        <w:jc w:val="center"/>
        <w:rPr>
          <w:rFonts w:ascii="Times New Roman" w:hAnsi="Times New Roman"/>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37"/>
      </w:tblGrid>
      <w:tr w:rsidR="0017319A" w:rsidTr="002C03F4">
        <w:trPr>
          <w:cantSplit/>
        </w:trPr>
        <w:tc>
          <w:tcPr>
            <w:tcW w:w="10137" w:type="dxa"/>
            <w:tcBorders>
              <w:top w:val="nil"/>
              <w:left w:val="nil"/>
              <w:bottom w:val="single" w:sz="4" w:space="0" w:color="auto"/>
              <w:right w:val="nil"/>
            </w:tcBorders>
          </w:tcPr>
          <w:p w:rsidR="0017319A" w:rsidRDefault="0017319A" w:rsidP="002C03F4">
            <w:pPr>
              <w:pStyle w:val="ConsNonformat"/>
              <w:widowControl/>
              <w:jc w:val="both"/>
              <w:rPr>
                <w:rFonts w:ascii="Times New Roman" w:hAnsi="Times New Roman"/>
                <w:sz w:val="24"/>
              </w:rPr>
            </w:pPr>
          </w:p>
        </w:tc>
      </w:tr>
    </w:tbl>
    <w:p w:rsidR="0017319A" w:rsidRDefault="0017319A" w:rsidP="0017319A">
      <w:pPr>
        <w:pStyle w:val="ConsNonformat"/>
        <w:widowControl/>
        <w:spacing w:line="180" w:lineRule="exact"/>
        <w:ind w:right="-69"/>
        <w:jc w:val="center"/>
        <w:rPr>
          <w:rFonts w:ascii="Times New Roman" w:hAnsi="Times New Roman"/>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37"/>
      </w:tblGrid>
      <w:tr w:rsidR="0017319A" w:rsidTr="002C03F4">
        <w:trPr>
          <w:cantSplit/>
        </w:trPr>
        <w:tc>
          <w:tcPr>
            <w:tcW w:w="10137" w:type="dxa"/>
            <w:tcBorders>
              <w:top w:val="nil"/>
              <w:left w:val="nil"/>
              <w:bottom w:val="single" w:sz="4" w:space="0" w:color="auto"/>
              <w:right w:val="nil"/>
            </w:tcBorders>
          </w:tcPr>
          <w:p w:rsidR="0017319A" w:rsidRDefault="0017319A" w:rsidP="002C03F4">
            <w:pPr>
              <w:pStyle w:val="ConsNonformat"/>
              <w:widowControl/>
              <w:jc w:val="both"/>
              <w:rPr>
                <w:rFonts w:ascii="Times New Roman" w:hAnsi="Times New Roman"/>
                <w:sz w:val="24"/>
              </w:rPr>
            </w:pPr>
          </w:p>
        </w:tc>
      </w:tr>
    </w:tbl>
    <w:p w:rsidR="0017319A" w:rsidRDefault="0017319A" w:rsidP="0017319A">
      <w:pPr>
        <w:pStyle w:val="ConsNonformat"/>
        <w:widowControl/>
        <w:spacing w:line="180" w:lineRule="exact"/>
        <w:ind w:right="-69"/>
        <w:jc w:val="center"/>
        <w:rPr>
          <w:rFonts w:ascii="Times New Roman" w:hAnsi="Times New Roman"/>
          <w:sz w:val="18"/>
        </w:rPr>
      </w:pPr>
    </w:p>
    <w:p w:rsidR="0017319A" w:rsidRDefault="0017319A" w:rsidP="0017319A">
      <w:pPr>
        <w:pStyle w:val="ConsNonformat"/>
        <w:widowControl/>
        <w:spacing w:line="360" w:lineRule="auto"/>
        <w:ind w:firstLine="539"/>
        <w:jc w:val="both"/>
        <w:rPr>
          <w:rFonts w:ascii="Times New Roman" w:hAnsi="Times New Roman"/>
          <w:sz w:val="24"/>
        </w:rPr>
      </w:pPr>
      <w:r>
        <w:rPr>
          <w:rFonts w:ascii="Times New Roman" w:hAnsi="Times New Roman"/>
          <w:sz w:val="24"/>
        </w:rPr>
        <w:t xml:space="preserve">Принимая   во   </w:t>
      </w:r>
      <w:proofErr w:type="gramStart"/>
      <w:r>
        <w:rPr>
          <w:rFonts w:ascii="Times New Roman" w:hAnsi="Times New Roman"/>
          <w:sz w:val="24"/>
        </w:rPr>
        <w:t xml:space="preserve">внимание,   </w:t>
      </w:r>
      <w:proofErr w:type="gramEnd"/>
      <w:r>
        <w:rPr>
          <w:rFonts w:ascii="Times New Roman" w:hAnsi="Times New Roman"/>
          <w:sz w:val="24"/>
        </w:rPr>
        <w:t xml:space="preserve">что   имеются  достаточные данные, указывающие на признаки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8"/>
        <w:gridCol w:w="6339"/>
      </w:tblGrid>
      <w:tr w:rsidR="0017319A" w:rsidTr="002C03F4">
        <w:trPr>
          <w:cantSplit/>
        </w:trPr>
        <w:tc>
          <w:tcPr>
            <w:tcW w:w="3798" w:type="dxa"/>
            <w:tcBorders>
              <w:top w:val="nil"/>
              <w:left w:val="nil"/>
              <w:bottom w:val="nil"/>
              <w:right w:val="nil"/>
            </w:tcBorders>
          </w:tcPr>
          <w:p w:rsidR="0017319A" w:rsidRDefault="0017319A" w:rsidP="002C03F4">
            <w:pPr>
              <w:pStyle w:val="ConsNonformat"/>
              <w:widowControl/>
              <w:jc w:val="both"/>
              <w:rPr>
                <w:rFonts w:ascii="Times New Roman" w:hAnsi="Times New Roman"/>
                <w:sz w:val="24"/>
              </w:rPr>
            </w:pPr>
            <w:r>
              <w:rPr>
                <w:rFonts w:ascii="Times New Roman" w:hAnsi="Times New Roman"/>
                <w:sz w:val="24"/>
              </w:rPr>
              <w:t xml:space="preserve">преступлен__, </w:t>
            </w:r>
            <w:proofErr w:type="spellStart"/>
            <w:r>
              <w:rPr>
                <w:rFonts w:ascii="Times New Roman" w:hAnsi="Times New Roman"/>
                <w:sz w:val="24"/>
              </w:rPr>
              <w:t>предусмотренн</w:t>
            </w:r>
            <w:proofErr w:type="spellEnd"/>
            <w:r>
              <w:rPr>
                <w:rFonts w:ascii="Times New Roman" w:hAnsi="Times New Roman"/>
                <w:sz w:val="24"/>
              </w:rPr>
              <w:t>___</w:t>
            </w:r>
          </w:p>
        </w:tc>
        <w:tc>
          <w:tcPr>
            <w:tcW w:w="6339" w:type="dxa"/>
            <w:tcBorders>
              <w:top w:val="nil"/>
              <w:left w:val="nil"/>
              <w:bottom w:val="single" w:sz="4" w:space="0" w:color="auto"/>
              <w:right w:val="nil"/>
            </w:tcBorders>
          </w:tcPr>
          <w:p w:rsidR="0017319A" w:rsidRDefault="0017319A" w:rsidP="002C03F4">
            <w:pPr>
              <w:pStyle w:val="ConsNonformat"/>
              <w:widowControl/>
              <w:jc w:val="both"/>
              <w:rPr>
                <w:rFonts w:ascii="Times New Roman" w:hAnsi="Times New Roman"/>
                <w:sz w:val="24"/>
              </w:rPr>
            </w:pPr>
          </w:p>
        </w:tc>
      </w:tr>
    </w:tbl>
    <w:p w:rsidR="0017319A" w:rsidRDefault="0017319A" w:rsidP="0017319A">
      <w:pPr>
        <w:pStyle w:val="ConsNonformat"/>
        <w:widowControl/>
        <w:spacing w:line="180" w:lineRule="exact"/>
        <w:ind w:right="-69"/>
        <w:jc w:val="center"/>
        <w:rPr>
          <w:rFonts w:ascii="Times New Roman" w:hAnsi="Times New Roman"/>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08"/>
        <w:gridCol w:w="1029"/>
      </w:tblGrid>
      <w:tr w:rsidR="0017319A" w:rsidTr="002C03F4">
        <w:trPr>
          <w:cantSplit/>
        </w:trPr>
        <w:tc>
          <w:tcPr>
            <w:tcW w:w="9108" w:type="dxa"/>
            <w:tcBorders>
              <w:top w:val="nil"/>
              <w:left w:val="nil"/>
              <w:bottom w:val="single" w:sz="4" w:space="0" w:color="auto"/>
              <w:right w:val="nil"/>
            </w:tcBorders>
          </w:tcPr>
          <w:p w:rsidR="0017319A" w:rsidRDefault="0017319A" w:rsidP="002C03F4">
            <w:pPr>
              <w:pStyle w:val="ConsNonformat"/>
              <w:widowControl/>
              <w:jc w:val="both"/>
              <w:rPr>
                <w:rFonts w:ascii="Times New Roman" w:hAnsi="Times New Roman"/>
                <w:sz w:val="24"/>
              </w:rPr>
            </w:pPr>
          </w:p>
        </w:tc>
        <w:tc>
          <w:tcPr>
            <w:tcW w:w="1029" w:type="dxa"/>
            <w:tcBorders>
              <w:top w:val="nil"/>
              <w:left w:val="nil"/>
              <w:bottom w:val="nil"/>
              <w:right w:val="nil"/>
            </w:tcBorders>
          </w:tcPr>
          <w:p w:rsidR="0017319A" w:rsidRDefault="0017319A" w:rsidP="002C03F4">
            <w:pPr>
              <w:pStyle w:val="ConsNonformat"/>
              <w:widowControl/>
              <w:jc w:val="both"/>
              <w:rPr>
                <w:rFonts w:ascii="Times New Roman" w:hAnsi="Times New Roman"/>
                <w:sz w:val="24"/>
              </w:rPr>
            </w:pPr>
            <w:r>
              <w:rPr>
                <w:rFonts w:ascii="Times New Roman" w:hAnsi="Times New Roman"/>
                <w:sz w:val="24"/>
              </w:rPr>
              <w:t>УК РФ,</w:t>
            </w:r>
          </w:p>
        </w:tc>
      </w:tr>
    </w:tbl>
    <w:p w:rsidR="0017319A" w:rsidRDefault="0017319A" w:rsidP="0017319A">
      <w:pPr>
        <w:pStyle w:val="ConsNonformat"/>
        <w:widowControl/>
        <w:spacing w:before="120" w:line="360" w:lineRule="auto"/>
        <w:jc w:val="both"/>
        <w:rPr>
          <w:rFonts w:ascii="Times New Roman" w:hAnsi="Times New Roman"/>
          <w:sz w:val="24"/>
        </w:rPr>
      </w:pPr>
      <w:r>
        <w:rPr>
          <w:rFonts w:ascii="Times New Roman" w:hAnsi="Times New Roman"/>
          <w:sz w:val="24"/>
        </w:rPr>
        <w:t>руководствуясь ст. 140, 145, 146 (147) и частью первой ст. 156 УПК РФ,</w:t>
      </w:r>
    </w:p>
    <w:p w:rsidR="0017319A" w:rsidRDefault="0017319A" w:rsidP="0017319A">
      <w:pPr>
        <w:pStyle w:val="ConsNonformat"/>
        <w:widowControl/>
        <w:jc w:val="center"/>
        <w:rPr>
          <w:rFonts w:ascii="Times New Roman" w:hAnsi="Times New Roman"/>
          <w:b/>
          <w:spacing w:val="120"/>
          <w:sz w:val="24"/>
        </w:rPr>
      </w:pPr>
    </w:p>
    <w:p w:rsidR="0017319A" w:rsidRDefault="0017319A" w:rsidP="0017319A">
      <w:pPr>
        <w:pStyle w:val="ConsNonformat"/>
        <w:widowControl/>
        <w:spacing w:before="120" w:after="240"/>
        <w:jc w:val="center"/>
        <w:rPr>
          <w:rFonts w:ascii="Times New Roman" w:hAnsi="Times New Roman"/>
          <w:b/>
          <w:spacing w:val="120"/>
          <w:sz w:val="24"/>
        </w:rPr>
      </w:pPr>
      <w:r>
        <w:rPr>
          <w:rFonts w:ascii="Times New Roman" w:hAnsi="Times New Roman"/>
          <w:b/>
          <w:spacing w:val="120"/>
          <w:sz w:val="24"/>
        </w:rPr>
        <w:t>ПОСТАНОВИЛ: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48"/>
        <w:gridCol w:w="1389"/>
      </w:tblGrid>
      <w:tr w:rsidR="0017319A" w:rsidTr="002C03F4">
        <w:trPr>
          <w:cantSplit/>
        </w:trPr>
        <w:tc>
          <w:tcPr>
            <w:tcW w:w="8748" w:type="dxa"/>
            <w:tcBorders>
              <w:top w:val="nil"/>
              <w:left w:val="nil"/>
              <w:bottom w:val="nil"/>
              <w:right w:val="nil"/>
            </w:tcBorders>
          </w:tcPr>
          <w:p w:rsidR="0017319A" w:rsidRDefault="0017319A" w:rsidP="002C03F4">
            <w:pPr>
              <w:pStyle w:val="ConsNonformat"/>
              <w:widowControl/>
              <w:ind w:firstLine="539"/>
              <w:jc w:val="both"/>
              <w:rPr>
                <w:rFonts w:ascii="Times New Roman" w:hAnsi="Times New Roman"/>
                <w:sz w:val="24"/>
              </w:rPr>
            </w:pPr>
            <w:r>
              <w:rPr>
                <w:rFonts w:ascii="Times New Roman" w:hAnsi="Times New Roman"/>
                <w:sz w:val="24"/>
              </w:rPr>
              <w:t xml:space="preserve">1. Возбудить уголовное дело по признакам преступлен__, </w:t>
            </w:r>
            <w:proofErr w:type="spellStart"/>
            <w:r>
              <w:rPr>
                <w:rFonts w:ascii="Times New Roman" w:hAnsi="Times New Roman"/>
                <w:sz w:val="24"/>
              </w:rPr>
              <w:t>предусмотренн</w:t>
            </w:r>
            <w:proofErr w:type="spellEnd"/>
            <w:r>
              <w:rPr>
                <w:rFonts w:ascii="Times New Roman" w:hAnsi="Times New Roman"/>
                <w:sz w:val="24"/>
              </w:rPr>
              <w:t>___</w:t>
            </w:r>
          </w:p>
        </w:tc>
        <w:tc>
          <w:tcPr>
            <w:tcW w:w="1389" w:type="dxa"/>
            <w:tcBorders>
              <w:top w:val="nil"/>
              <w:left w:val="nil"/>
              <w:bottom w:val="single" w:sz="4" w:space="0" w:color="auto"/>
              <w:right w:val="nil"/>
            </w:tcBorders>
          </w:tcPr>
          <w:p w:rsidR="0017319A" w:rsidRDefault="0017319A" w:rsidP="002C03F4">
            <w:pPr>
              <w:pStyle w:val="ConsNonformat"/>
              <w:widowControl/>
              <w:jc w:val="both"/>
              <w:rPr>
                <w:rFonts w:ascii="Times New Roman" w:hAnsi="Times New Roman"/>
                <w:sz w:val="24"/>
              </w:rPr>
            </w:pPr>
          </w:p>
        </w:tc>
      </w:tr>
    </w:tbl>
    <w:p w:rsidR="0017319A" w:rsidRDefault="0017319A" w:rsidP="0017319A">
      <w:pPr>
        <w:pStyle w:val="ConsNonformat"/>
        <w:widowControl/>
        <w:spacing w:line="180" w:lineRule="exact"/>
        <w:ind w:right="-69"/>
        <w:jc w:val="center"/>
        <w:rPr>
          <w:rFonts w:ascii="Times New Roman" w:hAnsi="Times New Roman"/>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08"/>
        <w:gridCol w:w="1029"/>
      </w:tblGrid>
      <w:tr w:rsidR="0017319A" w:rsidTr="002C03F4">
        <w:trPr>
          <w:cantSplit/>
        </w:trPr>
        <w:tc>
          <w:tcPr>
            <w:tcW w:w="9108" w:type="dxa"/>
            <w:tcBorders>
              <w:top w:val="nil"/>
              <w:left w:val="nil"/>
              <w:bottom w:val="single" w:sz="4" w:space="0" w:color="auto"/>
              <w:right w:val="nil"/>
            </w:tcBorders>
          </w:tcPr>
          <w:p w:rsidR="0017319A" w:rsidRDefault="0017319A" w:rsidP="002C03F4">
            <w:pPr>
              <w:pStyle w:val="ConsNonformat"/>
              <w:widowControl/>
              <w:jc w:val="both"/>
              <w:rPr>
                <w:rFonts w:ascii="Times New Roman" w:hAnsi="Times New Roman"/>
                <w:sz w:val="24"/>
              </w:rPr>
            </w:pPr>
          </w:p>
        </w:tc>
        <w:tc>
          <w:tcPr>
            <w:tcW w:w="1029" w:type="dxa"/>
            <w:tcBorders>
              <w:top w:val="nil"/>
              <w:left w:val="nil"/>
              <w:bottom w:val="nil"/>
              <w:right w:val="nil"/>
            </w:tcBorders>
          </w:tcPr>
          <w:p w:rsidR="0017319A" w:rsidRDefault="0017319A" w:rsidP="002C03F4">
            <w:pPr>
              <w:pStyle w:val="ConsNonformat"/>
              <w:widowControl/>
              <w:jc w:val="both"/>
              <w:rPr>
                <w:rFonts w:ascii="Times New Roman" w:hAnsi="Times New Roman"/>
                <w:sz w:val="24"/>
              </w:rPr>
            </w:pPr>
            <w:r>
              <w:rPr>
                <w:rFonts w:ascii="Times New Roman" w:hAnsi="Times New Roman"/>
                <w:sz w:val="24"/>
              </w:rPr>
              <w:t>УК РФ</w:t>
            </w:r>
          </w:p>
        </w:tc>
      </w:tr>
    </w:tbl>
    <w:p w:rsidR="0017319A" w:rsidRDefault="0017319A" w:rsidP="0017319A">
      <w:pPr>
        <w:pStyle w:val="ConsNonformat"/>
        <w:widowControl/>
        <w:spacing w:line="180" w:lineRule="exact"/>
        <w:ind w:right="-69"/>
        <w:jc w:val="center"/>
        <w:rPr>
          <w:rFonts w:ascii="Times New Roman" w:hAnsi="Times New Roman"/>
          <w:sz w:val="18"/>
        </w:rPr>
      </w:pPr>
      <w:r>
        <w:rPr>
          <w:rFonts w:ascii="Times New Roman" w:hAnsi="Times New Roman"/>
          <w:sz w:val="18"/>
        </w:rPr>
        <w:t>(пункт, часть, статья УК РФ)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98"/>
      </w:tblGrid>
      <w:tr w:rsidR="0017319A" w:rsidTr="002C03F4">
        <w:trPr>
          <w:cantSplit/>
        </w:trPr>
        <w:tc>
          <w:tcPr>
            <w:tcW w:w="10098" w:type="dxa"/>
            <w:tcBorders>
              <w:top w:val="nil"/>
              <w:left w:val="nil"/>
              <w:bottom w:val="single" w:sz="4" w:space="0" w:color="auto"/>
              <w:right w:val="nil"/>
            </w:tcBorders>
          </w:tcPr>
          <w:p w:rsidR="0017319A" w:rsidRDefault="0017319A" w:rsidP="002C03F4">
            <w:pPr>
              <w:pStyle w:val="ConsNonformat"/>
              <w:widowControl/>
              <w:jc w:val="both"/>
              <w:rPr>
                <w:rFonts w:ascii="Times New Roman" w:hAnsi="Times New Roman"/>
                <w:sz w:val="24"/>
              </w:rPr>
            </w:pPr>
          </w:p>
        </w:tc>
      </w:tr>
    </w:tbl>
    <w:p w:rsidR="0017319A" w:rsidRDefault="0017319A" w:rsidP="0017319A">
      <w:pPr>
        <w:pStyle w:val="ConsNonformat"/>
        <w:widowControl/>
        <w:spacing w:line="180" w:lineRule="exact"/>
        <w:ind w:right="-69"/>
        <w:jc w:val="center"/>
        <w:rPr>
          <w:rFonts w:ascii="Times New Roman" w:hAnsi="Times New Roman"/>
          <w:sz w:val="18"/>
        </w:rPr>
      </w:pPr>
      <w:r>
        <w:rPr>
          <w:rFonts w:ascii="Times New Roman" w:hAnsi="Times New Roman"/>
          <w:sz w:val="18"/>
        </w:rPr>
        <w:t>(</w:t>
      </w:r>
      <w:r w:rsidRPr="0098660B">
        <w:rPr>
          <w:rFonts w:ascii="Times New Roman" w:hAnsi="Times New Roman"/>
          <w:sz w:val="18"/>
        </w:rPr>
        <w:t xml:space="preserve">в отношении - </w:t>
      </w:r>
      <w:r>
        <w:rPr>
          <w:rFonts w:ascii="Times New Roman" w:hAnsi="Times New Roman"/>
          <w:sz w:val="18"/>
        </w:rPr>
        <w:t xml:space="preserve"> фамилия, имя, отчество лица, подозреваемого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98"/>
      </w:tblGrid>
      <w:tr w:rsidR="0017319A" w:rsidTr="002C03F4">
        <w:trPr>
          <w:cantSplit/>
        </w:trPr>
        <w:tc>
          <w:tcPr>
            <w:tcW w:w="10098" w:type="dxa"/>
            <w:tcBorders>
              <w:top w:val="nil"/>
              <w:left w:val="nil"/>
              <w:bottom w:val="single" w:sz="4" w:space="0" w:color="auto"/>
              <w:right w:val="nil"/>
            </w:tcBorders>
          </w:tcPr>
          <w:p w:rsidR="0017319A" w:rsidRDefault="0017319A" w:rsidP="002C03F4">
            <w:pPr>
              <w:pStyle w:val="ConsNonformat"/>
              <w:widowControl/>
              <w:jc w:val="both"/>
              <w:rPr>
                <w:rFonts w:ascii="Times New Roman" w:hAnsi="Times New Roman"/>
                <w:sz w:val="24"/>
              </w:rPr>
            </w:pPr>
          </w:p>
        </w:tc>
      </w:tr>
    </w:tbl>
    <w:p w:rsidR="0017319A" w:rsidRDefault="0017319A" w:rsidP="0017319A">
      <w:pPr>
        <w:pStyle w:val="ConsNonformat"/>
        <w:widowControl/>
        <w:spacing w:line="180" w:lineRule="exact"/>
        <w:ind w:right="-69"/>
        <w:jc w:val="center"/>
        <w:rPr>
          <w:rFonts w:ascii="Times New Roman" w:hAnsi="Times New Roman"/>
          <w:sz w:val="18"/>
        </w:rPr>
      </w:pPr>
      <w:r>
        <w:rPr>
          <w:rFonts w:ascii="Times New Roman" w:hAnsi="Times New Roman"/>
          <w:sz w:val="18"/>
        </w:rPr>
        <w:t>в совершении преступления, если оно установлено)</w:t>
      </w:r>
    </w:p>
    <w:p w:rsidR="0017319A" w:rsidRDefault="0017319A" w:rsidP="0017319A">
      <w:pPr>
        <w:pStyle w:val="ConsNonformat"/>
        <w:widowControl/>
        <w:spacing w:line="180" w:lineRule="exact"/>
        <w:ind w:right="-69"/>
        <w:jc w:val="center"/>
        <w:rPr>
          <w:rFonts w:ascii="Times New Roman" w:hAnsi="Times New Roman"/>
          <w:sz w:val="18"/>
        </w:rPr>
      </w:pPr>
    </w:p>
    <w:p w:rsidR="0017319A" w:rsidRDefault="0017319A" w:rsidP="0017319A">
      <w:pPr>
        <w:pStyle w:val="ConsNonformat"/>
        <w:widowControl/>
        <w:spacing w:line="360" w:lineRule="auto"/>
        <w:ind w:firstLine="539"/>
        <w:jc w:val="both"/>
        <w:rPr>
          <w:rFonts w:ascii="Times New Roman" w:hAnsi="Times New Roman"/>
          <w:sz w:val="24"/>
        </w:rPr>
      </w:pPr>
      <w:r>
        <w:rPr>
          <w:rFonts w:ascii="Times New Roman" w:hAnsi="Times New Roman"/>
          <w:sz w:val="24"/>
        </w:rPr>
        <w:t>2. Уголовное дело принять к своему производству и приступить к расследованию.</w:t>
      </w:r>
    </w:p>
    <w:tbl>
      <w:tblPr>
        <w:tblW w:w="0" w:type="auto"/>
        <w:tblLayout w:type="fixed"/>
        <w:tblLook w:val="0000" w:firstRow="0" w:lastRow="0" w:firstColumn="0" w:lastColumn="0" w:noHBand="0" w:noVBand="0"/>
      </w:tblPr>
      <w:tblGrid>
        <w:gridCol w:w="6858"/>
        <w:gridCol w:w="3279"/>
      </w:tblGrid>
      <w:tr w:rsidR="0017319A" w:rsidTr="002C03F4">
        <w:trPr>
          <w:cantSplit/>
        </w:trPr>
        <w:tc>
          <w:tcPr>
            <w:tcW w:w="6858" w:type="dxa"/>
          </w:tcPr>
          <w:p w:rsidR="0017319A" w:rsidRDefault="0017319A" w:rsidP="002C03F4">
            <w:pPr>
              <w:pStyle w:val="ConsNonformat"/>
              <w:widowControl/>
              <w:ind w:firstLine="540"/>
              <w:jc w:val="both"/>
              <w:rPr>
                <w:rFonts w:ascii="Times New Roman" w:hAnsi="Times New Roman"/>
                <w:sz w:val="24"/>
              </w:rPr>
            </w:pPr>
            <w:r>
              <w:rPr>
                <w:rFonts w:ascii="Times New Roman" w:hAnsi="Times New Roman"/>
                <w:sz w:val="24"/>
              </w:rPr>
              <w:t>3. Копию настоящего постановления направить прокурору</w:t>
            </w:r>
          </w:p>
        </w:tc>
        <w:tc>
          <w:tcPr>
            <w:tcW w:w="3279" w:type="dxa"/>
            <w:tcBorders>
              <w:bottom w:val="single" w:sz="4" w:space="0" w:color="auto"/>
            </w:tcBorders>
          </w:tcPr>
          <w:p w:rsidR="0017319A" w:rsidRDefault="0017319A" w:rsidP="002C03F4">
            <w:pPr>
              <w:pStyle w:val="ConsNonformat"/>
              <w:widowControl/>
              <w:jc w:val="both"/>
              <w:rPr>
                <w:rFonts w:ascii="Times New Roman" w:hAnsi="Times New Roman"/>
                <w:sz w:val="24"/>
              </w:rPr>
            </w:pPr>
          </w:p>
        </w:tc>
      </w:tr>
    </w:tbl>
    <w:p w:rsidR="0017319A" w:rsidRDefault="0017319A" w:rsidP="0017319A">
      <w:pPr>
        <w:pStyle w:val="ConsNonformat"/>
        <w:widowControl/>
        <w:ind w:left="6750" w:right="-69"/>
        <w:jc w:val="center"/>
        <w:rPr>
          <w:rFonts w:ascii="Times New Roman" w:hAnsi="Times New Roman"/>
          <w:sz w:val="18"/>
        </w:rPr>
      </w:pPr>
      <w:r>
        <w:rPr>
          <w:rFonts w:ascii="Times New Roman" w:hAnsi="Times New Roman"/>
          <w:sz w:val="18"/>
        </w:rPr>
        <w:t>(наименование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59"/>
      </w:tblGrid>
      <w:tr w:rsidR="0017319A" w:rsidTr="002C03F4">
        <w:trPr>
          <w:cantSplit/>
        </w:trPr>
        <w:tc>
          <w:tcPr>
            <w:tcW w:w="10159" w:type="dxa"/>
            <w:tcBorders>
              <w:top w:val="nil"/>
              <w:left w:val="nil"/>
              <w:bottom w:val="single" w:sz="4" w:space="0" w:color="auto"/>
              <w:right w:val="nil"/>
            </w:tcBorders>
          </w:tcPr>
          <w:p w:rsidR="0017319A" w:rsidRDefault="0017319A" w:rsidP="002C03F4">
            <w:pPr>
              <w:pStyle w:val="ConsNonformat"/>
              <w:widowControl/>
              <w:jc w:val="both"/>
              <w:rPr>
                <w:rFonts w:ascii="Times New Roman" w:hAnsi="Times New Roman"/>
                <w:sz w:val="24"/>
              </w:rPr>
            </w:pPr>
          </w:p>
        </w:tc>
      </w:tr>
    </w:tbl>
    <w:p w:rsidR="0017319A" w:rsidRDefault="0017319A" w:rsidP="0017319A">
      <w:pPr>
        <w:pStyle w:val="ConsNonformat"/>
        <w:widowControl/>
        <w:spacing w:line="180" w:lineRule="exact"/>
        <w:jc w:val="center"/>
        <w:rPr>
          <w:rFonts w:ascii="Times New Roman" w:hAnsi="Times New Roman"/>
          <w:sz w:val="18"/>
        </w:rPr>
      </w:pPr>
      <w:r>
        <w:rPr>
          <w:rFonts w:ascii="Times New Roman" w:hAnsi="Times New Roman"/>
          <w:sz w:val="18"/>
        </w:rPr>
        <w:t>органа прокуратуры)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0161"/>
      </w:tblGrid>
      <w:tr w:rsidR="0017319A" w:rsidTr="002C03F4">
        <w:trPr>
          <w:cantSplit/>
        </w:trPr>
        <w:tc>
          <w:tcPr>
            <w:tcW w:w="10161" w:type="dxa"/>
            <w:tcBorders>
              <w:top w:val="nil"/>
              <w:left w:val="nil"/>
              <w:bottom w:val="single" w:sz="4" w:space="0" w:color="auto"/>
              <w:right w:val="nil"/>
            </w:tcBorders>
          </w:tcPr>
          <w:p w:rsidR="0017319A" w:rsidRDefault="0017319A" w:rsidP="002C03F4">
            <w:pPr>
              <w:pStyle w:val="ConsNonformat"/>
              <w:widowControl/>
              <w:rPr>
                <w:rFonts w:ascii="Times New Roman" w:hAnsi="Times New Roman"/>
                <w:sz w:val="24"/>
              </w:rPr>
            </w:pPr>
          </w:p>
        </w:tc>
      </w:tr>
    </w:tbl>
    <w:p w:rsidR="0017319A" w:rsidRDefault="0017319A" w:rsidP="0017319A">
      <w:pPr>
        <w:pStyle w:val="ConsNonformat"/>
        <w:widowControl/>
        <w:spacing w:line="180" w:lineRule="exact"/>
        <w:jc w:val="center"/>
        <w:rPr>
          <w:rFonts w:ascii="Times New Roman" w:hAnsi="Times New Roman"/>
          <w:i/>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0161"/>
      </w:tblGrid>
      <w:tr w:rsidR="0017319A" w:rsidTr="002C03F4">
        <w:trPr>
          <w:cantSplit/>
        </w:trPr>
        <w:tc>
          <w:tcPr>
            <w:tcW w:w="10161" w:type="dxa"/>
            <w:tcBorders>
              <w:top w:val="nil"/>
              <w:left w:val="nil"/>
              <w:bottom w:val="single" w:sz="4" w:space="0" w:color="auto"/>
              <w:right w:val="nil"/>
            </w:tcBorders>
          </w:tcPr>
          <w:p w:rsidR="0017319A" w:rsidRDefault="0017319A" w:rsidP="002C03F4">
            <w:pPr>
              <w:pStyle w:val="ConsNonformat"/>
              <w:widowControl/>
              <w:rPr>
                <w:rFonts w:ascii="Times New Roman" w:hAnsi="Times New Roman"/>
                <w:sz w:val="24"/>
              </w:rPr>
            </w:pPr>
          </w:p>
        </w:tc>
      </w:tr>
    </w:tbl>
    <w:p w:rsidR="0017319A" w:rsidRDefault="0017319A" w:rsidP="0017319A">
      <w:pPr>
        <w:pStyle w:val="ConsNonformat"/>
        <w:widowControl/>
        <w:spacing w:line="180" w:lineRule="exact"/>
        <w:jc w:val="center"/>
        <w:rPr>
          <w:rFonts w:ascii="Times New Roman" w:hAnsi="Times New Roman"/>
          <w:sz w:val="18"/>
        </w:rPr>
      </w:pPr>
    </w:p>
    <w:p w:rsidR="0017319A" w:rsidRDefault="0017319A" w:rsidP="0017319A">
      <w:pPr>
        <w:pStyle w:val="ConsNonformat"/>
        <w:widowControl/>
        <w:spacing w:line="180" w:lineRule="exact"/>
        <w:jc w:val="center"/>
        <w:rPr>
          <w:rFonts w:ascii="Times New Roman" w:hAnsi="Times New Roman"/>
          <w:sz w:val="18"/>
        </w:rPr>
      </w:pPr>
    </w:p>
    <w:p w:rsidR="0017319A" w:rsidRDefault="0017319A" w:rsidP="0017319A">
      <w:pPr>
        <w:pStyle w:val="ConsNonformat"/>
        <w:widowControl/>
        <w:spacing w:line="180" w:lineRule="exact"/>
        <w:jc w:val="center"/>
        <w:rPr>
          <w:rFonts w:ascii="Times New Roman" w:hAnsi="Times New Roman"/>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08"/>
        <w:gridCol w:w="2829"/>
      </w:tblGrid>
      <w:tr w:rsidR="0017319A" w:rsidTr="002C03F4">
        <w:tc>
          <w:tcPr>
            <w:tcW w:w="7308" w:type="dxa"/>
            <w:tcBorders>
              <w:top w:val="nil"/>
              <w:left w:val="nil"/>
              <w:bottom w:val="nil"/>
              <w:right w:val="nil"/>
            </w:tcBorders>
          </w:tcPr>
          <w:p w:rsidR="0017319A" w:rsidRDefault="0017319A" w:rsidP="002C03F4">
            <w:pPr>
              <w:pStyle w:val="ConsNonformat"/>
              <w:widowControl/>
              <w:ind w:firstLine="540"/>
              <w:jc w:val="both"/>
              <w:rPr>
                <w:rFonts w:ascii="Times New Roman" w:hAnsi="Times New Roman"/>
                <w:b/>
                <w:sz w:val="24"/>
              </w:rPr>
            </w:pPr>
            <w:r>
              <w:rPr>
                <w:rFonts w:ascii="Times New Roman" w:hAnsi="Times New Roman"/>
                <w:b/>
                <w:sz w:val="24"/>
              </w:rPr>
              <w:t>Следователь (дознаватель)</w:t>
            </w:r>
          </w:p>
        </w:tc>
        <w:tc>
          <w:tcPr>
            <w:tcW w:w="2829" w:type="dxa"/>
            <w:tcBorders>
              <w:top w:val="nil"/>
              <w:left w:val="nil"/>
              <w:bottom w:val="single" w:sz="4" w:space="0" w:color="auto"/>
              <w:right w:val="nil"/>
            </w:tcBorders>
          </w:tcPr>
          <w:p w:rsidR="0017319A" w:rsidRDefault="0017319A" w:rsidP="002C03F4">
            <w:pPr>
              <w:pStyle w:val="ConsNonformat"/>
              <w:widowControl/>
              <w:jc w:val="both"/>
              <w:rPr>
                <w:rFonts w:ascii="Times New Roman" w:hAnsi="Times New Roman"/>
                <w:sz w:val="24"/>
              </w:rPr>
            </w:pPr>
          </w:p>
        </w:tc>
      </w:tr>
    </w:tbl>
    <w:p w:rsidR="0017319A" w:rsidRPr="00652906" w:rsidRDefault="0017319A" w:rsidP="0017319A">
      <w:pPr>
        <w:ind w:left="4956" w:firstLine="708"/>
        <w:rPr>
          <w:sz w:val="18"/>
          <w:szCs w:val="18"/>
        </w:rPr>
      </w:pPr>
      <w:r>
        <w:rPr>
          <w:sz w:val="18"/>
          <w:szCs w:val="18"/>
        </w:rPr>
        <w:tab/>
      </w:r>
      <w:r>
        <w:rPr>
          <w:sz w:val="18"/>
          <w:szCs w:val="18"/>
        </w:rPr>
        <w:tab/>
      </w:r>
      <w:r>
        <w:rPr>
          <w:sz w:val="18"/>
          <w:szCs w:val="18"/>
        </w:rPr>
        <w:tab/>
      </w:r>
      <w:r w:rsidRPr="00652906">
        <w:rPr>
          <w:sz w:val="18"/>
          <w:szCs w:val="18"/>
        </w:rPr>
        <w:t xml:space="preserve">           (подпись)</w:t>
      </w:r>
    </w:p>
    <w:tbl>
      <w:tblPr>
        <w:tblW w:w="10137" w:type="dxa"/>
        <w:tblLayout w:type="fixed"/>
        <w:tblLook w:val="0000" w:firstRow="0" w:lastRow="0" w:firstColumn="0" w:lastColumn="0" w:noHBand="0" w:noVBand="0"/>
      </w:tblPr>
      <w:tblGrid>
        <w:gridCol w:w="6858"/>
        <w:gridCol w:w="3279"/>
      </w:tblGrid>
      <w:tr w:rsidR="0017319A" w:rsidTr="002C03F4">
        <w:trPr>
          <w:cantSplit/>
        </w:trPr>
        <w:tc>
          <w:tcPr>
            <w:tcW w:w="6858" w:type="dxa"/>
          </w:tcPr>
          <w:p w:rsidR="0017319A" w:rsidRDefault="0017319A" w:rsidP="002C03F4">
            <w:pPr>
              <w:pStyle w:val="ConsNonformat"/>
              <w:widowControl/>
              <w:ind w:firstLine="540"/>
              <w:jc w:val="both"/>
              <w:rPr>
                <w:rFonts w:ascii="Times New Roman" w:hAnsi="Times New Roman"/>
                <w:sz w:val="24"/>
              </w:rPr>
            </w:pPr>
            <w:r>
              <w:rPr>
                <w:rFonts w:ascii="Times New Roman" w:hAnsi="Times New Roman"/>
                <w:sz w:val="24"/>
              </w:rPr>
              <w:t>Копия настоящего постановления направлена прокурору</w:t>
            </w:r>
          </w:p>
        </w:tc>
        <w:tc>
          <w:tcPr>
            <w:tcW w:w="3279" w:type="dxa"/>
            <w:tcBorders>
              <w:bottom w:val="single" w:sz="4" w:space="0" w:color="auto"/>
            </w:tcBorders>
          </w:tcPr>
          <w:p w:rsidR="0017319A" w:rsidRDefault="0017319A" w:rsidP="002C03F4">
            <w:pPr>
              <w:pStyle w:val="ConsNonformat"/>
              <w:widowControl/>
              <w:jc w:val="both"/>
              <w:rPr>
                <w:rFonts w:ascii="Times New Roman" w:hAnsi="Times New Roman"/>
                <w:sz w:val="24"/>
              </w:rPr>
            </w:pPr>
          </w:p>
        </w:tc>
      </w:tr>
    </w:tbl>
    <w:p w:rsidR="0017319A" w:rsidRDefault="0017319A" w:rsidP="0017319A">
      <w:pPr>
        <w:pStyle w:val="ConsNonformat"/>
        <w:widowControl/>
        <w:ind w:left="6750" w:right="-69"/>
        <w:jc w:val="center"/>
        <w:rPr>
          <w:rFonts w:ascii="Times New Roman" w:hAnsi="Times New Roman"/>
          <w:sz w:val="18"/>
        </w:rPr>
      </w:pPr>
      <w:r>
        <w:rPr>
          <w:rFonts w:ascii="Times New Roman" w:hAnsi="Times New Roman"/>
          <w:sz w:val="18"/>
        </w:rPr>
        <w:t>(наименование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59"/>
      </w:tblGrid>
      <w:tr w:rsidR="0017319A" w:rsidTr="002C03F4">
        <w:trPr>
          <w:cantSplit/>
        </w:trPr>
        <w:tc>
          <w:tcPr>
            <w:tcW w:w="10159" w:type="dxa"/>
            <w:tcBorders>
              <w:top w:val="nil"/>
              <w:left w:val="nil"/>
              <w:bottom w:val="single" w:sz="4" w:space="0" w:color="auto"/>
              <w:right w:val="nil"/>
            </w:tcBorders>
          </w:tcPr>
          <w:p w:rsidR="0017319A" w:rsidRDefault="0017319A" w:rsidP="002C03F4">
            <w:pPr>
              <w:pStyle w:val="ConsNonformat"/>
              <w:widowControl/>
              <w:jc w:val="both"/>
              <w:rPr>
                <w:rFonts w:ascii="Times New Roman" w:hAnsi="Times New Roman"/>
                <w:sz w:val="24"/>
              </w:rPr>
            </w:pPr>
          </w:p>
        </w:tc>
      </w:tr>
    </w:tbl>
    <w:p w:rsidR="0017319A" w:rsidRDefault="0017319A" w:rsidP="0017319A">
      <w:pPr>
        <w:pStyle w:val="ConsNonformat"/>
        <w:widowControl/>
        <w:spacing w:line="180" w:lineRule="exact"/>
        <w:jc w:val="center"/>
        <w:rPr>
          <w:rFonts w:ascii="Times New Roman" w:hAnsi="Times New Roman"/>
          <w:sz w:val="18"/>
        </w:rPr>
      </w:pPr>
      <w:r>
        <w:rPr>
          <w:rFonts w:ascii="Times New Roman" w:hAnsi="Times New Roman"/>
          <w:sz w:val="18"/>
        </w:rPr>
        <w:t>органа прокуратуры)</w:t>
      </w:r>
    </w:p>
    <w:p w:rsidR="0017319A" w:rsidRDefault="0017319A" w:rsidP="0017319A">
      <w:pPr>
        <w:pStyle w:val="ConsNonformat"/>
        <w:widowControl/>
        <w:spacing w:before="120"/>
        <w:jc w:val="both"/>
        <w:rPr>
          <w:rFonts w:ascii="Times New Roman" w:hAnsi="Times New Roman"/>
          <w:sz w:val="24"/>
        </w:rPr>
      </w:pPr>
      <w:r>
        <w:rPr>
          <w:rFonts w:ascii="Times New Roman" w:hAnsi="Times New Roman"/>
          <w:sz w:val="24"/>
        </w:rPr>
        <w:t>«____» _____________ 20___ г. в ____ ч ____ мин</w:t>
      </w:r>
    </w:p>
    <w:p w:rsidR="0017319A" w:rsidRDefault="0017319A" w:rsidP="0017319A">
      <w:pPr>
        <w:pStyle w:val="ConsNonformat"/>
        <w:widowControl/>
        <w:spacing w:line="180" w:lineRule="exact"/>
        <w:ind w:left="3419"/>
        <w:jc w:val="center"/>
        <w:rPr>
          <w:rFonts w:ascii="Times New Roman" w:hAnsi="Times New Roman"/>
          <w:sz w:val="18"/>
        </w:rPr>
      </w:pPr>
    </w:p>
    <w:p w:rsidR="0017319A" w:rsidRDefault="0017319A" w:rsidP="0017319A">
      <w:pPr>
        <w:rPr>
          <w:sz w:val="18"/>
        </w:rPr>
      </w:pPr>
    </w:p>
    <w:p w:rsidR="0017319A" w:rsidRDefault="0017319A" w:rsidP="0017319A">
      <w:pPr>
        <w:pStyle w:val="ConsNonformat"/>
        <w:widowControl/>
        <w:ind w:left="5040" w:right="921"/>
        <w:jc w:val="center"/>
        <w:rPr>
          <w:rFonts w:ascii="Times New Roman" w:hAnsi="Times New Roman"/>
          <w:sz w:val="18"/>
        </w:rPr>
      </w:pP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98"/>
      </w:tblGrid>
      <w:tr w:rsidR="0017319A" w:rsidTr="002C03F4">
        <w:trPr>
          <w:cantSplit/>
        </w:trPr>
        <w:tc>
          <w:tcPr>
            <w:tcW w:w="10098" w:type="dxa"/>
            <w:tcBorders>
              <w:top w:val="nil"/>
              <w:left w:val="nil"/>
              <w:bottom w:val="nil"/>
              <w:right w:val="nil"/>
            </w:tcBorders>
          </w:tcPr>
          <w:p w:rsidR="0017319A" w:rsidRDefault="0017319A" w:rsidP="002C03F4">
            <w:pPr>
              <w:pStyle w:val="ConsNonformat"/>
              <w:widowControl/>
              <w:jc w:val="both"/>
              <w:rPr>
                <w:rFonts w:ascii="Times New Roman" w:hAnsi="Times New Roman"/>
                <w:sz w:val="24"/>
              </w:rPr>
            </w:pPr>
            <w:r>
              <w:rPr>
                <w:rFonts w:ascii="Times New Roman" w:hAnsi="Times New Roman"/>
                <w:sz w:val="24"/>
              </w:rPr>
              <w:t xml:space="preserve">       О принятом решении </w:t>
            </w:r>
            <w:proofErr w:type="gramStart"/>
            <w:r>
              <w:rPr>
                <w:rFonts w:ascii="Times New Roman" w:hAnsi="Times New Roman"/>
                <w:sz w:val="24"/>
              </w:rPr>
              <w:t>сообщено  «</w:t>
            </w:r>
            <w:proofErr w:type="gramEnd"/>
            <w:r>
              <w:rPr>
                <w:rFonts w:ascii="Times New Roman" w:hAnsi="Times New Roman"/>
                <w:sz w:val="24"/>
              </w:rPr>
              <w:t xml:space="preserve">____» _______________________  20___ г.  заявителю </w:t>
            </w:r>
          </w:p>
        </w:tc>
      </w:tr>
    </w:tbl>
    <w:p w:rsidR="0017319A" w:rsidRDefault="0017319A" w:rsidP="0017319A">
      <w:pPr>
        <w:pStyle w:val="ConsNonformat"/>
        <w:widowControl/>
        <w:ind w:right="-69"/>
        <w:jc w:val="center"/>
        <w:rPr>
          <w:rFonts w:ascii="Times New Roman" w:hAnsi="Times New Roman"/>
          <w:sz w:val="18"/>
        </w:rPr>
      </w:pPr>
      <w:r>
        <w:rPr>
          <w:rFonts w:ascii="Times New Roman" w:hAnsi="Times New Roman"/>
          <w:sz w:val="18"/>
        </w:rPr>
        <w:t xml:space="preserve">                                                                                                                                                                              </w:t>
      </w:r>
    </w:p>
    <w:tbl>
      <w:tblPr>
        <w:tblStyle w:val="a3"/>
        <w:tblW w:w="5000" w:type="pct"/>
        <w:tblLook w:val="01E0" w:firstRow="1" w:lastRow="1" w:firstColumn="1" w:lastColumn="1" w:noHBand="0" w:noVBand="0"/>
      </w:tblPr>
      <w:tblGrid>
        <w:gridCol w:w="5352"/>
        <w:gridCol w:w="5352"/>
      </w:tblGrid>
      <w:tr w:rsidR="0017319A" w:rsidTr="002C03F4">
        <w:tc>
          <w:tcPr>
            <w:tcW w:w="2500" w:type="pct"/>
            <w:tcBorders>
              <w:top w:val="nil"/>
              <w:left w:val="nil"/>
              <w:bottom w:val="single" w:sz="4" w:space="0" w:color="auto"/>
              <w:right w:val="nil"/>
            </w:tcBorders>
          </w:tcPr>
          <w:p w:rsidR="0017319A" w:rsidRDefault="0017319A" w:rsidP="002C03F4"/>
        </w:tc>
        <w:tc>
          <w:tcPr>
            <w:tcW w:w="2500" w:type="pct"/>
            <w:tcBorders>
              <w:top w:val="nil"/>
              <w:left w:val="nil"/>
              <w:bottom w:val="nil"/>
              <w:right w:val="nil"/>
            </w:tcBorders>
          </w:tcPr>
          <w:p w:rsidR="0017319A" w:rsidRDefault="0017319A" w:rsidP="002C03F4">
            <w:r>
              <w:t>, а также «____» ________________</w:t>
            </w:r>
            <w:proofErr w:type="gramStart"/>
            <w:r>
              <w:t>_  20</w:t>
            </w:r>
            <w:proofErr w:type="gramEnd"/>
            <w:r>
              <w:t xml:space="preserve">___ г.  </w:t>
            </w:r>
          </w:p>
        </w:tc>
      </w:tr>
    </w:tbl>
    <w:p w:rsidR="0017319A" w:rsidRDefault="0017319A" w:rsidP="0017319A">
      <w:pPr>
        <w:pStyle w:val="ConsNonformat"/>
        <w:widowControl/>
        <w:ind w:right="-69"/>
        <w:rPr>
          <w:rFonts w:ascii="Times New Roman" w:hAnsi="Times New Roman"/>
          <w:sz w:val="18"/>
        </w:rPr>
      </w:pPr>
      <w:r>
        <w:rPr>
          <w:rFonts w:ascii="Times New Roman" w:hAnsi="Times New Roman"/>
          <w:sz w:val="18"/>
        </w:rPr>
        <w:t xml:space="preserve">                                        (фамилия, инициалы)</w:t>
      </w:r>
    </w:p>
    <w:tbl>
      <w:tblPr>
        <w:tblStyle w:val="a3"/>
        <w:tblW w:w="5000" w:type="pct"/>
        <w:tblLook w:val="01E0" w:firstRow="1" w:lastRow="1" w:firstColumn="1" w:lastColumn="1" w:noHBand="0" w:noVBand="0"/>
      </w:tblPr>
      <w:tblGrid>
        <w:gridCol w:w="6767"/>
        <w:gridCol w:w="3937"/>
      </w:tblGrid>
      <w:tr w:rsidR="0017319A" w:rsidTr="002C03F4">
        <w:tc>
          <w:tcPr>
            <w:tcW w:w="3161" w:type="pct"/>
            <w:tcBorders>
              <w:top w:val="nil"/>
              <w:left w:val="nil"/>
              <w:bottom w:val="single" w:sz="4" w:space="0" w:color="auto"/>
              <w:right w:val="nil"/>
            </w:tcBorders>
          </w:tcPr>
          <w:p w:rsidR="0017319A" w:rsidRDefault="0017319A" w:rsidP="002C03F4"/>
        </w:tc>
        <w:tc>
          <w:tcPr>
            <w:tcW w:w="1839" w:type="pct"/>
            <w:tcBorders>
              <w:top w:val="nil"/>
              <w:left w:val="nil"/>
              <w:bottom w:val="nil"/>
              <w:right w:val="nil"/>
            </w:tcBorders>
          </w:tcPr>
          <w:p w:rsidR="0017319A" w:rsidRDefault="0017319A" w:rsidP="002C03F4"/>
        </w:tc>
      </w:tr>
    </w:tbl>
    <w:p w:rsidR="0017319A" w:rsidRDefault="0017319A" w:rsidP="0017319A">
      <w:pPr>
        <w:pStyle w:val="ConsNonformat"/>
        <w:widowControl/>
        <w:spacing w:line="180" w:lineRule="exact"/>
        <w:rPr>
          <w:rFonts w:ascii="Times New Roman" w:hAnsi="Times New Roman"/>
          <w:sz w:val="18"/>
        </w:rPr>
      </w:pPr>
      <w:r>
        <w:rPr>
          <w:rFonts w:ascii="Times New Roman" w:hAnsi="Times New Roman"/>
          <w:sz w:val="18"/>
        </w:rPr>
        <w:t xml:space="preserve">    (фамилия, инициалы лица, в отношении которого возбуждено уголовное дело) </w:t>
      </w:r>
    </w:p>
    <w:p w:rsidR="0017319A" w:rsidRDefault="0017319A" w:rsidP="0017319A">
      <w:pPr>
        <w:pStyle w:val="ConsNonformat"/>
        <w:widowControl/>
        <w:ind w:left="5040" w:right="921"/>
        <w:jc w:val="center"/>
        <w:rPr>
          <w:rFonts w:ascii="Times New Roman" w:hAnsi="Times New Roman"/>
          <w:sz w:val="18"/>
        </w:rPr>
      </w:pPr>
    </w:p>
    <w:p w:rsidR="0017319A" w:rsidRDefault="0017319A" w:rsidP="0017319A">
      <w:pPr>
        <w:pStyle w:val="ConsNonformat"/>
        <w:widowControl/>
        <w:ind w:left="5040" w:right="921"/>
        <w:jc w:val="center"/>
        <w:rPr>
          <w:rFonts w:ascii="Times New Roman" w:hAnsi="Times New Roman"/>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08"/>
        <w:gridCol w:w="2829"/>
      </w:tblGrid>
      <w:tr w:rsidR="0017319A" w:rsidTr="002C03F4">
        <w:tc>
          <w:tcPr>
            <w:tcW w:w="7308" w:type="dxa"/>
            <w:tcBorders>
              <w:top w:val="nil"/>
              <w:left w:val="nil"/>
              <w:bottom w:val="nil"/>
              <w:right w:val="nil"/>
            </w:tcBorders>
          </w:tcPr>
          <w:p w:rsidR="0017319A" w:rsidRDefault="0017319A" w:rsidP="002C03F4">
            <w:pPr>
              <w:pStyle w:val="ConsNonformat"/>
              <w:widowControl/>
              <w:ind w:firstLine="540"/>
              <w:jc w:val="both"/>
              <w:rPr>
                <w:rFonts w:ascii="Times New Roman" w:hAnsi="Times New Roman"/>
                <w:b/>
                <w:sz w:val="24"/>
              </w:rPr>
            </w:pPr>
            <w:r>
              <w:rPr>
                <w:rFonts w:ascii="Times New Roman" w:hAnsi="Times New Roman"/>
                <w:b/>
                <w:sz w:val="24"/>
              </w:rPr>
              <w:t>Следователь (дознаватель)</w:t>
            </w:r>
          </w:p>
        </w:tc>
        <w:tc>
          <w:tcPr>
            <w:tcW w:w="2829" w:type="dxa"/>
            <w:tcBorders>
              <w:top w:val="nil"/>
              <w:left w:val="nil"/>
              <w:bottom w:val="single" w:sz="4" w:space="0" w:color="auto"/>
              <w:right w:val="nil"/>
            </w:tcBorders>
          </w:tcPr>
          <w:p w:rsidR="0017319A" w:rsidRDefault="0017319A" w:rsidP="002C03F4">
            <w:pPr>
              <w:pStyle w:val="ConsNonformat"/>
              <w:widowControl/>
              <w:jc w:val="both"/>
              <w:rPr>
                <w:rFonts w:ascii="Times New Roman" w:hAnsi="Times New Roman"/>
                <w:sz w:val="24"/>
              </w:rPr>
            </w:pPr>
          </w:p>
        </w:tc>
      </w:tr>
    </w:tbl>
    <w:p w:rsidR="0017319A" w:rsidRPr="00BA5EE2" w:rsidRDefault="0017319A" w:rsidP="0017319A">
      <w:pPr>
        <w:ind w:left="4956" w:firstLine="708"/>
        <w:rPr>
          <w:sz w:val="18"/>
          <w:szCs w:val="18"/>
        </w:rPr>
      </w:pPr>
      <w:r w:rsidRPr="00BA5EE2">
        <w:rPr>
          <w:sz w:val="18"/>
          <w:szCs w:val="18"/>
        </w:rPr>
        <w:tab/>
      </w:r>
      <w:r w:rsidRPr="00BA5EE2">
        <w:rPr>
          <w:sz w:val="18"/>
          <w:szCs w:val="18"/>
        </w:rPr>
        <w:tab/>
      </w:r>
      <w:r w:rsidRPr="00BA5EE2">
        <w:rPr>
          <w:sz w:val="18"/>
          <w:szCs w:val="18"/>
        </w:rPr>
        <w:tab/>
        <w:t xml:space="preserve">           (подпись)</w:t>
      </w:r>
    </w:p>
    <w:p w:rsidR="00812380" w:rsidRPr="00980E15" w:rsidRDefault="00812380" w:rsidP="00A05222">
      <w:pPr>
        <w:tabs>
          <w:tab w:val="left" w:pos="3320"/>
        </w:tabs>
        <w:jc w:val="center"/>
        <w:rPr>
          <w:b/>
          <w:bCs/>
          <w:sz w:val="26"/>
          <w:szCs w:val="26"/>
        </w:rPr>
      </w:pPr>
    </w:p>
    <w:p w:rsidR="00980E15" w:rsidRPr="00750E86" w:rsidRDefault="00980E15" w:rsidP="00A05222">
      <w:pPr>
        <w:tabs>
          <w:tab w:val="left" w:pos="3320"/>
        </w:tabs>
        <w:jc w:val="center"/>
        <w:rPr>
          <w:b/>
          <w:bCs/>
        </w:rPr>
      </w:pPr>
    </w:p>
    <w:p w:rsidR="0017319A" w:rsidRDefault="0017319A" w:rsidP="00A05222">
      <w:pPr>
        <w:pStyle w:val="af9"/>
        <w:jc w:val="center"/>
        <w:rPr>
          <w:rFonts w:ascii="Times New Roman" w:hAnsi="Times New Roman" w:cs="Times New Roman"/>
          <w:b/>
          <w:sz w:val="24"/>
          <w:szCs w:val="24"/>
        </w:rPr>
      </w:pPr>
    </w:p>
    <w:p w:rsidR="0017319A" w:rsidRDefault="0017319A" w:rsidP="00A05222">
      <w:pPr>
        <w:pStyle w:val="af9"/>
        <w:jc w:val="center"/>
        <w:rPr>
          <w:rFonts w:ascii="Times New Roman" w:hAnsi="Times New Roman" w:cs="Times New Roman"/>
          <w:b/>
          <w:sz w:val="24"/>
          <w:szCs w:val="24"/>
        </w:rPr>
      </w:pPr>
    </w:p>
    <w:p w:rsidR="0017319A" w:rsidRDefault="0017319A" w:rsidP="00A05222">
      <w:pPr>
        <w:pStyle w:val="af9"/>
        <w:jc w:val="center"/>
        <w:rPr>
          <w:rFonts w:ascii="Times New Roman" w:hAnsi="Times New Roman" w:cs="Times New Roman"/>
          <w:b/>
          <w:sz w:val="24"/>
          <w:szCs w:val="24"/>
        </w:rPr>
      </w:pPr>
    </w:p>
    <w:p w:rsidR="0017319A" w:rsidRDefault="0017319A" w:rsidP="00A05222">
      <w:pPr>
        <w:pStyle w:val="af9"/>
        <w:jc w:val="center"/>
        <w:rPr>
          <w:rFonts w:ascii="Times New Roman" w:hAnsi="Times New Roman" w:cs="Times New Roman"/>
          <w:b/>
          <w:sz w:val="24"/>
          <w:szCs w:val="24"/>
        </w:rPr>
      </w:pPr>
    </w:p>
    <w:p w:rsidR="0017319A" w:rsidRDefault="0017319A" w:rsidP="00A05222">
      <w:pPr>
        <w:pStyle w:val="af9"/>
        <w:jc w:val="center"/>
        <w:rPr>
          <w:rFonts w:ascii="Times New Roman" w:hAnsi="Times New Roman" w:cs="Times New Roman"/>
          <w:b/>
          <w:sz w:val="24"/>
          <w:szCs w:val="24"/>
        </w:rPr>
      </w:pPr>
    </w:p>
    <w:p w:rsidR="0017319A" w:rsidRDefault="0017319A" w:rsidP="00A05222">
      <w:pPr>
        <w:pStyle w:val="af9"/>
        <w:jc w:val="center"/>
        <w:rPr>
          <w:rFonts w:ascii="Times New Roman" w:hAnsi="Times New Roman" w:cs="Times New Roman"/>
          <w:b/>
          <w:sz w:val="24"/>
          <w:szCs w:val="24"/>
        </w:rPr>
      </w:pPr>
    </w:p>
    <w:p w:rsidR="0017319A" w:rsidRDefault="0017319A" w:rsidP="00A05222">
      <w:pPr>
        <w:pStyle w:val="af9"/>
        <w:jc w:val="center"/>
        <w:rPr>
          <w:rFonts w:ascii="Times New Roman" w:hAnsi="Times New Roman" w:cs="Times New Roman"/>
          <w:b/>
          <w:sz w:val="24"/>
          <w:szCs w:val="24"/>
        </w:rPr>
      </w:pPr>
    </w:p>
    <w:p w:rsidR="0017319A" w:rsidRDefault="0017319A" w:rsidP="00A05222">
      <w:pPr>
        <w:pStyle w:val="af9"/>
        <w:jc w:val="center"/>
        <w:rPr>
          <w:rFonts w:ascii="Times New Roman" w:hAnsi="Times New Roman" w:cs="Times New Roman"/>
          <w:b/>
          <w:sz w:val="24"/>
          <w:szCs w:val="24"/>
        </w:rPr>
      </w:pPr>
    </w:p>
    <w:p w:rsidR="0017319A" w:rsidRDefault="0017319A" w:rsidP="00A05222">
      <w:pPr>
        <w:pStyle w:val="af9"/>
        <w:jc w:val="center"/>
        <w:rPr>
          <w:rFonts w:ascii="Times New Roman" w:hAnsi="Times New Roman" w:cs="Times New Roman"/>
          <w:b/>
          <w:sz w:val="24"/>
          <w:szCs w:val="24"/>
        </w:rPr>
      </w:pPr>
    </w:p>
    <w:p w:rsidR="0017319A" w:rsidRDefault="0017319A" w:rsidP="00A05222">
      <w:pPr>
        <w:pStyle w:val="af9"/>
        <w:jc w:val="center"/>
        <w:rPr>
          <w:rFonts w:ascii="Times New Roman" w:hAnsi="Times New Roman" w:cs="Times New Roman"/>
          <w:b/>
          <w:sz w:val="24"/>
          <w:szCs w:val="24"/>
        </w:rPr>
      </w:pPr>
    </w:p>
    <w:p w:rsidR="0017319A" w:rsidRDefault="0017319A" w:rsidP="00A05222">
      <w:pPr>
        <w:pStyle w:val="af9"/>
        <w:jc w:val="center"/>
        <w:rPr>
          <w:rFonts w:ascii="Times New Roman" w:hAnsi="Times New Roman" w:cs="Times New Roman"/>
          <w:b/>
          <w:sz w:val="24"/>
          <w:szCs w:val="24"/>
        </w:rPr>
      </w:pPr>
    </w:p>
    <w:p w:rsidR="0017319A" w:rsidRDefault="0017319A" w:rsidP="00A05222">
      <w:pPr>
        <w:pStyle w:val="af9"/>
        <w:jc w:val="center"/>
        <w:rPr>
          <w:rFonts w:ascii="Times New Roman" w:hAnsi="Times New Roman" w:cs="Times New Roman"/>
          <w:b/>
          <w:sz w:val="24"/>
          <w:szCs w:val="24"/>
        </w:rPr>
      </w:pPr>
    </w:p>
    <w:p w:rsidR="0017319A" w:rsidRDefault="0017319A" w:rsidP="00A05222">
      <w:pPr>
        <w:pStyle w:val="af9"/>
        <w:jc w:val="center"/>
        <w:rPr>
          <w:rFonts w:ascii="Times New Roman" w:hAnsi="Times New Roman" w:cs="Times New Roman"/>
          <w:b/>
          <w:sz w:val="24"/>
          <w:szCs w:val="24"/>
        </w:rPr>
      </w:pPr>
    </w:p>
    <w:p w:rsidR="0017319A" w:rsidRDefault="0017319A" w:rsidP="00A05222">
      <w:pPr>
        <w:pStyle w:val="af9"/>
        <w:jc w:val="center"/>
        <w:rPr>
          <w:rFonts w:ascii="Times New Roman" w:hAnsi="Times New Roman" w:cs="Times New Roman"/>
          <w:b/>
          <w:sz w:val="24"/>
          <w:szCs w:val="24"/>
        </w:rPr>
      </w:pPr>
    </w:p>
    <w:p w:rsidR="0017319A" w:rsidRDefault="0017319A" w:rsidP="00A05222">
      <w:pPr>
        <w:pStyle w:val="af9"/>
        <w:jc w:val="center"/>
        <w:rPr>
          <w:rFonts w:ascii="Times New Roman" w:hAnsi="Times New Roman" w:cs="Times New Roman"/>
          <w:b/>
          <w:sz w:val="24"/>
          <w:szCs w:val="24"/>
        </w:rPr>
      </w:pPr>
    </w:p>
    <w:p w:rsidR="0017319A" w:rsidRDefault="0017319A" w:rsidP="00A05222">
      <w:pPr>
        <w:pStyle w:val="af9"/>
        <w:jc w:val="center"/>
        <w:rPr>
          <w:rFonts w:ascii="Times New Roman" w:hAnsi="Times New Roman" w:cs="Times New Roman"/>
          <w:b/>
          <w:sz w:val="24"/>
          <w:szCs w:val="24"/>
        </w:rPr>
      </w:pPr>
    </w:p>
    <w:p w:rsidR="0017319A" w:rsidRDefault="0017319A" w:rsidP="00A05222">
      <w:pPr>
        <w:pStyle w:val="af9"/>
        <w:jc w:val="center"/>
        <w:rPr>
          <w:rFonts w:ascii="Times New Roman" w:hAnsi="Times New Roman" w:cs="Times New Roman"/>
          <w:b/>
          <w:sz w:val="24"/>
          <w:szCs w:val="24"/>
        </w:rPr>
      </w:pPr>
    </w:p>
    <w:p w:rsidR="0017319A" w:rsidRDefault="0017319A" w:rsidP="00A05222">
      <w:pPr>
        <w:pStyle w:val="af9"/>
        <w:jc w:val="center"/>
        <w:rPr>
          <w:rFonts w:ascii="Times New Roman" w:hAnsi="Times New Roman" w:cs="Times New Roman"/>
          <w:b/>
          <w:sz w:val="24"/>
          <w:szCs w:val="24"/>
        </w:rPr>
      </w:pPr>
    </w:p>
    <w:p w:rsidR="0017319A" w:rsidRDefault="0017319A" w:rsidP="00A05222">
      <w:pPr>
        <w:pStyle w:val="af9"/>
        <w:jc w:val="center"/>
        <w:rPr>
          <w:rFonts w:ascii="Times New Roman" w:hAnsi="Times New Roman" w:cs="Times New Roman"/>
          <w:b/>
          <w:sz w:val="24"/>
          <w:szCs w:val="24"/>
        </w:rPr>
      </w:pPr>
    </w:p>
    <w:p w:rsidR="0017319A" w:rsidRDefault="0017319A" w:rsidP="00A05222">
      <w:pPr>
        <w:pStyle w:val="af9"/>
        <w:jc w:val="center"/>
        <w:rPr>
          <w:rFonts w:ascii="Times New Roman" w:hAnsi="Times New Roman" w:cs="Times New Roman"/>
          <w:b/>
          <w:sz w:val="24"/>
          <w:szCs w:val="24"/>
        </w:rPr>
      </w:pPr>
    </w:p>
    <w:p w:rsidR="0017319A" w:rsidRDefault="0017319A" w:rsidP="00A05222">
      <w:pPr>
        <w:pStyle w:val="af9"/>
        <w:jc w:val="center"/>
        <w:rPr>
          <w:rFonts w:ascii="Times New Roman" w:hAnsi="Times New Roman" w:cs="Times New Roman"/>
          <w:b/>
          <w:sz w:val="24"/>
          <w:szCs w:val="24"/>
        </w:rPr>
      </w:pPr>
    </w:p>
    <w:p w:rsidR="0017319A" w:rsidRDefault="0017319A" w:rsidP="00A05222">
      <w:pPr>
        <w:pStyle w:val="af9"/>
        <w:jc w:val="center"/>
        <w:rPr>
          <w:rFonts w:ascii="Times New Roman" w:hAnsi="Times New Roman" w:cs="Times New Roman"/>
          <w:b/>
          <w:sz w:val="24"/>
          <w:szCs w:val="24"/>
        </w:rPr>
      </w:pPr>
    </w:p>
    <w:p w:rsidR="0017319A" w:rsidRDefault="0017319A" w:rsidP="00A05222">
      <w:pPr>
        <w:pStyle w:val="af9"/>
        <w:jc w:val="center"/>
        <w:rPr>
          <w:rFonts w:ascii="Times New Roman" w:hAnsi="Times New Roman" w:cs="Times New Roman"/>
          <w:b/>
          <w:sz w:val="24"/>
          <w:szCs w:val="24"/>
        </w:rPr>
      </w:pPr>
    </w:p>
    <w:p w:rsidR="0017319A" w:rsidRDefault="0017319A" w:rsidP="00A05222">
      <w:pPr>
        <w:pStyle w:val="af9"/>
        <w:jc w:val="center"/>
        <w:rPr>
          <w:rFonts w:ascii="Times New Roman" w:hAnsi="Times New Roman" w:cs="Times New Roman"/>
          <w:b/>
          <w:sz w:val="24"/>
          <w:szCs w:val="24"/>
        </w:rPr>
      </w:pPr>
    </w:p>
    <w:p w:rsidR="0017319A" w:rsidRDefault="0017319A" w:rsidP="00A05222">
      <w:pPr>
        <w:pStyle w:val="af9"/>
        <w:jc w:val="center"/>
        <w:rPr>
          <w:rFonts w:ascii="Times New Roman" w:hAnsi="Times New Roman" w:cs="Times New Roman"/>
          <w:b/>
          <w:sz w:val="24"/>
          <w:szCs w:val="24"/>
        </w:rPr>
      </w:pPr>
    </w:p>
    <w:p w:rsidR="0017319A" w:rsidRDefault="0017319A" w:rsidP="00A05222">
      <w:pPr>
        <w:pStyle w:val="af9"/>
        <w:jc w:val="center"/>
        <w:rPr>
          <w:rFonts w:ascii="Times New Roman" w:hAnsi="Times New Roman" w:cs="Times New Roman"/>
          <w:b/>
          <w:sz w:val="24"/>
          <w:szCs w:val="24"/>
        </w:rPr>
      </w:pPr>
    </w:p>
    <w:p w:rsidR="0017319A" w:rsidRDefault="0017319A" w:rsidP="00A05222">
      <w:pPr>
        <w:pStyle w:val="af9"/>
        <w:jc w:val="center"/>
        <w:rPr>
          <w:rFonts w:ascii="Times New Roman" w:hAnsi="Times New Roman" w:cs="Times New Roman"/>
          <w:b/>
          <w:sz w:val="24"/>
          <w:szCs w:val="24"/>
        </w:rPr>
      </w:pPr>
    </w:p>
    <w:p w:rsidR="0017319A" w:rsidRDefault="0017319A" w:rsidP="00A05222">
      <w:pPr>
        <w:pStyle w:val="af9"/>
        <w:jc w:val="center"/>
        <w:rPr>
          <w:rFonts w:ascii="Times New Roman" w:hAnsi="Times New Roman" w:cs="Times New Roman"/>
          <w:b/>
          <w:sz w:val="24"/>
          <w:szCs w:val="24"/>
        </w:rPr>
      </w:pPr>
    </w:p>
    <w:p w:rsidR="00812380" w:rsidRPr="00750E86" w:rsidRDefault="00812380" w:rsidP="00A05222">
      <w:pPr>
        <w:pStyle w:val="af9"/>
        <w:jc w:val="center"/>
        <w:rPr>
          <w:rFonts w:ascii="Times New Roman" w:hAnsi="Times New Roman" w:cs="Times New Roman"/>
          <w:b/>
          <w:sz w:val="24"/>
          <w:szCs w:val="24"/>
        </w:rPr>
      </w:pPr>
      <w:r w:rsidRPr="00750E86">
        <w:rPr>
          <w:rFonts w:ascii="Times New Roman" w:hAnsi="Times New Roman" w:cs="Times New Roman"/>
          <w:b/>
          <w:sz w:val="24"/>
          <w:szCs w:val="24"/>
        </w:rPr>
        <w:t>МДК.02.01 ОСНОВЫ УПРАВЛЕНИЯ В ПРАВООХРАНИТЕЛЬНЫХ ОРГАНАХ</w:t>
      </w:r>
    </w:p>
    <w:p w:rsidR="00812380" w:rsidRPr="00750E86" w:rsidRDefault="00812380" w:rsidP="00A05222">
      <w:pPr>
        <w:pStyle w:val="af9"/>
        <w:jc w:val="center"/>
        <w:rPr>
          <w:rFonts w:ascii="Times New Roman" w:hAnsi="Times New Roman" w:cs="Times New Roman"/>
          <w:b/>
          <w:sz w:val="24"/>
          <w:szCs w:val="24"/>
        </w:rPr>
      </w:pPr>
      <w:r w:rsidRPr="00750E86">
        <w:rPr>
          <w:rFonts w:ascii="Times New Roman" w:hAnsi="Times New Roman" w:cs="Times New Roman"/>
          <w:b/>
          <w:sz w:val="24"/>
          <w:szCs w:val="24"/>
        </w:rPr>
        <w:t>Вопросы к зачету</w:t>
      </w:r>
    </w:p>
    <w:p w:rsidR="00812380" w:rsidRPr="00ED0E7D" w:rsidRDefault="00812380" w:rsidP="00A05222">
      <w:pPr>
        <w:pStyle w:val="af9"/>
        <w:rPr>
          <w:rFonts w:ascii="Times New Roman" w:hAnsi="Times New Roman" w:cs="Times New Roman"/>
          <w:sz w:val="16"/>
          <w:szCs w:val="16"/>
        </w:rPr>
      </w:pPr>
    </w:p>
    <w:p w:rsidR="00812380" w:rsidRPr="00750E86" w:rsidRDefault="00812380" w:rsidP="008738F5">
      <w:pPr>
        <w:pStyle w:val="a6"/>
        <w:numPr>
          <w:ilvl w:val="0"/>
          <w:numId w:val="38"/>
        </w:numPr>
        <w:shd w:val="clear" w:color="auto" w:fill="FFFFFF"/>
        <w:ind w:left="426" w:hanging="284"/>
        <w:contextualSpacing/>
        <w:jc w:val="both"/>
        <w:rPr>
          <w:color w:val="000000"/>
        </w:rPr>
      </w:pPr>
      <w:r w:rsidRPr="00750E86">
        <w:rPr>
          <w:color w:val="000000"/>
        </w:rPr>
        <w:t>Сущность и классификация методов управления.</w:t>
      </w:r>
    </w:p>
    <w:p w:rsidR="00812380" w:rsidRPr="00750E86" w:rsidRDefault="00812380" w:rsidP="008738F5">
      <w:pPr>
        <w:pStyle w:val="a6"/>
        <w:numPr>
          <w:ilvl w:val="0"/>
          <w:numId w:val="38"/>
        </w:numPr>
        <w:shd w:val="clear" w:color="auto" w:fill="FFFFFF"/>
        <w:ind w:left="426" w:hanging="284"/>
        <w:contextualSpacing/>
        <w:jc w:val="both"/>
        <w:rPr>
          <w:color w:val="000000"/>
        </w:rPr>
      </w:pPr>
      <w:r w:rsidRPr="00750E86">
        <w:rPr>
          <w:color w:val="000000"/>
        </w:rPr>
        <w:t>Задачи и основные направления научной организации труда. Специфика научной организации труда в правоохранительных органах.</w:t>
      </w:r>
    </w:p>
    <w:p w:rsidR="00812380" w:rsidRPr="00750E86" w:rsidRDefault="00812380" w:rsidP="008738F5">
      <w:pPr>
        <w:pStyle w:val="a6"/>
        <w:numPr>
          <w:ilvl w:val="0"/>
          <w:numId w:val="38"/>
        </w:numPr>
        <w:shd w:val="clear" w:color="auto" w:fill="FFFFFF"/>
        <w:ind w:left="426" w:hanging="284"/>
        <w:contextualSpacing/>
        <w:jc w:val="both"/>
        <w:rPr>
          <w:color w:val="000000"/>
        </w:rPr>
      </w:pPr>
      <w:r w:rsidRPr="00750E86">
        <w:rPr>
          <w:color w:val="000000"/>
        </w:rPr>
        <w:t>Задачи и принципы аналитической работы. Основные направления аналитической работы в правоохранительных органах.</w:t>
      </w:r>
    </w:p>
    <w:p w:rsidR="00812380" w:rsidRPr="00750E86" w:rsidRDefault="00812380" w:rsidP="008738F5">
      <w:pPr>
        <w:pStyle w:val="a6"/>
        <w:numPr>
          <w:ilvl w:val="0"/>
          <w:numId w:val="38"/>
        </w:numPr>
        <w:shd w:val="clear" w:color="auto" w:fill="FFFFFF"/>
        <w:ind w:left="426" w:hanging="284"/>
        <w:contextualSpacing/>
        <w:jc w:val="both"/>
        <w:rPr>
          <w:color w:val="000000"/>
        </w:rPr>
      </w:pPr>
      <w:r w:rsidRPr="00750E86">
        <w:rPr>
          <w:color w:val="000000"/>
        </w:rPr>
        <w:t>Значение информации в социальном управлении. Ее принципы и система.  Система информации в правоохранительных органах.</w:t>
      </w:r>
    </w:p>
    <w:p w:rsidR="00812380" w:rsidRPr="00750E86" w:rsidRDefault="00812380" w:rsidP="008738F5">
      <w:pPr>
        <w:pStyle w:val="a6"/>
        <w:numPr>
          <w:ilvl w:val="0"/>
          <w:numId w:val="38"/>
        </w:numPr>
        <w:shd w:val="clear" w:color="auto" w:fill="FFFFFF"/>
        <w:ind w:left="426" w:hanging="284"/>
        <w:contextualSpacing/>
        <w:jc w:val="both"/>
        <w:rPr>
          <w:color w:val="000000"/>
        </w:rPr>
      </w:pPr>
      <w:r w:rsidRPr="00750E86">
        <w:rPr>
          <w:color w:val="000000"/>
        </w:rPr>
        <w:t>Инспектирование - как основная форма ведомственного контроля в правоохранительных органах.</w:t>
      </w:r>
    </w:p>
    <w:p w:rsidR="00812380" w:rsidRPr="00750E86" w:rsidRDefault="00812380" w:rsidP="008738F5">
      <w:pPr>
        <w:pStyle w:val="a6"/>
        <w:numPr>
          <w:ilvl w:val="0"/>
          <w:numId w:val="38"/>
        </w:numPr>
        <w:shd w:val="clear" w:color="auto" w:fill="FFFFFF"/>
        <w:ind w:left="426" w:hanging="284"/>
        <w:contextualSpacing/>
        <w:jc w:val="both"/>
        <w:rPr>
          <w:color w:val="000000"/>
        </w:rPr>
      </w:pPr>
      <w:r w:rsidRPr="00750E86">
        <w:rPr>
          <w:color w:val="000000"/>
        </w:rPr>
        <w:t>Информационные системы правоохранительных органов. Их виды и назначение</w:t>
      </w:r>
    </w:p>
    <w:p w:rsidR="00812380" w:rsidRPr="00750E86" w:rsidRDefault="00812380" w:rsidP="008738F5">
      <w:pPr>
        <w:pStyle w:val="a6"/>
        <w:numPr>
          <w:ilvl w:val="0"/>
          <w:numId w:val="38"/>
        </w:numPr>
        <w:shd w:val="clear" w:color="auto" w:fill="FFFFFF"/>
        <w:ind w:left="426" w:hanging="284"/>
        <w:contextualSpacing/>
        <w:jc w:val="both"/>
        <w:rPr>
          <w:color w:val="000000"/>
        </w:rPr>
      </w:pPr>
      <w:r w:rsidRPr="00750E86">
        <w:rPr>
          <w:color w:val="000000"/>
        </w:rPr>
        <w:t>Исследование отдельных компонентов оперативной обстановки.</w:t>
      </w:r>
    </w:p>
    <w:p w:rsidR="00812380" w:rsidRPr="00750E86" w:rsidRDefault="00812380" w:rsidP="008738F5">
      <w:pPr>
        <w:pStyle w:val="a6"/>
        <w:numPr>
          <w:ilvl w:val="0"/>
          <w:numId w:val="38"/>
        </w:numPr>
        <w:shd w:val="clear" w:color="auto" w:fill="FFFFFF"/>
        <w:ind w:left="426" w:hanging="284"/>
        <w:contextualSpacing/>
        <w:jc w:val="both"/>
        <w:rPr>
          <w:color w:val="000000"/>
        </w:rPr>
      </w:pPr>
      <w:r w:rsidRPr="00750E86">
        <w:rPr>
          <w:color w:val="000000"/>
        </w:rPr>
        <w:t>Факторы, влияющие на состояние порядка в правоохранительных органах.</w:t>
      </w:r>
    </w:p>
    <w:p w:rsidR="00812380" w:rsidRPr="00750E86" w:rsidRDefault="00812380" w:rsidP="008738F5">
      <w:pPr>
        <w:pStyle w:val="a6"/>
        <w:numPr>
          <w:ilvl w:val="0"/>
          <w:numId w:val="38"/>
        </w:numPr>
        <w:shd w:val="clear" w:color="auto" w:fill="FFFFFF"/>
        <w:ind w:left="426" w:hanging="284"/>
        <w:contextualSpacing/>
        <w:jc w:val="both"/>
        <w:rPr>
          <w:color w:val="000000"/>
        </w:rPr>
      </w:pPr>
      <w:r w:rsidRPr="00750E86">
        <w:rPr>
          <w:color w:val="000000"/>
        </w:rPr>
        <w:t>Классификация административных методов в управлении.</w:t>
      </w:r>
    </w:p>
    <w:p w:rsidR="00812380" w:rsidRPr="00750E86" w:rsidRDefault="00812380" w:rsidP="008738F5">
      <w:pPr>
        <w:pStyle w:val="a6"/>
        <w:numPr>
          <w:ilvl w:val="0"/>
          <w:numId w:val="38"/>
        </w:numPr>
        <w:shd w:val="clear" w:color="auto" w:fill="FFFFFF"/>
        <w:ind w:left="426" w:hanging="426"/>
        <w:contextualSpacing/>
        <w:jc w:val="both"/>
        <w:rPr>
          <w:color w:val="000000"/>
        </w:rPr>
      </w:pPr>
      <w:r w:rsidRPr="00750E86">
        <w:rPr>
          <w:color w:val="000000"/>
        </w:rPr>
        <w:t>Классификация управленческих решений в деятельности правоохранительных</w:t>
      </w:r>
    </w:p>
    <w:p w:rsidR="00812380" w:rsidRPr="00750E86" w:rsidRDefault="00812380" w:rsidP="008738F5">
      <w:pPr>
        <w:pStyle w:val="a6"/>
        <w:numPr>
          <w:ilvl w:val="0"/>
          <w:numId w:val="38"/>
        </w:numPr>
        <w:shd w:val="clear" w:color="auto" w:fill="FFFFFF"/>
        <w:ind w:left="426" w:hanging="426"/>
        <w:contextualSpacing/>
        <w:jc w:val="both"/>
        <w:rPr>
          <w:color w:val="000000"/>
        </w:rPr>
      </w:pPr>
      <w:r w:rsidRPr="00750E86">
        <w:rPr>
          <w:color w:val="000000"/>
        </w:rPr>
        <w:t>Классификация управленческой информации.</w:t>
      </w:r>
    </w:p>
    <w:p w:rsidR="00812380" w:rsidRPr="00750E86" w:rsidRDefault="00812380" w:rsidP="008738F5">
      <w:pPr>
        <w:pStyle w:val="a6"/>
        <w:numPr>
          <w:ilvl w:val="0"/>
          <w:numId w:val="38"/>
        </w:numPr>
        <w:shd w:val="clear" w:color="auto" w:fill="FFFFFF"/>
        <w:ind w:left="426" w:hanging="426"/>
        <w:contextualSpacing/>
        <w:jc w:val="both"/>
        <w:rPr>
          <w:color w:val="000000"/>
        </w:rPr>
      </w:pPr>
      <w:r w:rsidRPr="00750E86">
        <w:rPr>
          <w:color w:val="000000"/>
        </w:rPr>
        <w:t>Методы сбора и обработки информации в деятельности правоохранительных</w:t>
      </w:r>
      <w:r w:rsidR="00F022B6" w:rsidRPr="00750E86">
        <w:rPr>
          <w:color w:val="000000"/>
        </w:rPr>
        <w:t xml:space="preserve"> органов</w:t>
      </w:r>
    </w:p>
    <w:p w:rsidR="00812380" w:rsidRPr="00750E86" w:rsidRDefault="00812380" w:rsidP="008738F5">
      <w:pPr>
        <w:pStyle w:val="a6"/>
        <w:numPr>
          <w:ilvl w:val="0"/>
          <w:numId w:val="38"/>
        </w:numPr>
        <w:shd w:val="clear" w:color="auto" w:fill="FFFFFF"/>
        <w:ind w:left="426" w:hanging="426"/>
        <w:contextualSpacing/>
        <w:jc w:val="both"/>
        <w:rPr>
          <w:color w:val="000000"/>
        </w:rPr>
      </w:pPr>
      <w:r w:rsidRPr="00750E86">
        <w:rPr>
          <w:color w:val="000000"/>
        </w:rPr>
        <w:t>Моральное и материальное стимулирование личного состава как фактор повышения эффективности деятельности.</w:t>
      </w:r>
    </w:p>
    <w:p w:rsidR="00812380" w:rsidRPr="00750E86" w:rsidRDefault="00812380" w:rsidP="008738F5">
      <w:pPr>
        <w:pStyle w:val="a6"/>
        <w:numPr>
          <w:ilvl w:val="0"/>
          <w:numId w:val="38"/>
        </w:numPr>
        <w:shd w:val="clear" w:color="auto" w:fill="FFFFFF"/>
        <w:ind w:left="426" w:hanging="426"/>
        <w:contextualSpacing/>
        <w:jc w:val="both"/>
        <w:rPr>
          <w:color w:val="000000"/>
        </w:rPr>
      </w:pPr>
      <w:r w:rsidRPr="00750E86">
        <w:rPr>
          <w:color w:val="000000"/>
        </w:rPr>
        <w:t>Организационное обеспечение аналитической работы.</w:t>
      </w:r>
    </w:p>
    <w:p w:rsidR="00812380" w:rsidRPr="00750E86" w:rsidRDefault="00812380" w:rsidP="008738F5">
      <w:pPr>
        <w:pStyle w:val="a6"/>
        <w:numPr>
          <w:ilvl w:val="0"/>
          <w:numId w:val="38"/>
        </w:numPr>
        <w:shd w:val="clear" w:color="auto" w:fill="FFFFFF"/>
        <w:ind w:left="426" w:hanging="426"/>
        <w:contextualSpacing/>
        <w:jc w:val="both"/>
        <w:rPr>
          <w:color w:val="000000"/>
        </w:rPr>
      </w:pPr>
      <w:r w:rsidRPr="00750E86">
        <w:rPr>
          <w:color w:val="000000"/>
        </w:rPr>
        <w:t>Организация и методика осуществления контроля за деятельностью структурных подразделений правоохранительных органов.</w:t>
      </w:r>
    </w:p>
    <w:p w:rsidR="00812380" w:rsidRPr="00750E86" w:rsidRDefault="00812380" w:rsidP="008738F5">
      <w:pPr>
        <w:pStyle w:val="a6"/>
        <w:numPr>
          <w:ilvl w:val="0"/>
          <w:numId w:val="38"/>
        </w:numPr>
        <w:shd w:val="clear" w:color="auto" w:fill="FFFFFF"/>
        <w:ind w:left="426" w:hanging="426"/>
        <w:contextualSpacing/>
        <w:jc w:val="both"/>
        <w:rPr>
          <w:color w:val="000000"/>
        </w:rPr>
      </w:pPr>
      <w:r w:rsidRPr="00750E86">
        <w:rPr>
          <w:color w:val="000000"/>
        </w:rPr>
        <w:t>Организация и методика планирования деятельности в правоохранительных органах.</w:t>
      </w:r>
    </w:p>
    <w:p w:rsidR="00812380" w:rsidRPr="00750E86" w:rsidRDefault="00812380" w:rsidP="008738F5">
      <w:pPr>
        <w:pStyle w:val="a6"/>
        <w:numPr>
          <w:ilvl w:val="0"/>
          <w:numId w:val="38"/>
        </w:numPr>
        <w:shd w:val="clear" w:color="auto" w:fill="FFFFFF"/>
        <w:ind w:left="426" w:hanging="426"/>
        <w:contextualSpacing/>
        <w:jc w:val="both"/>
        <w:rPr>
          <w:color w:val="000000"/>
        </w:rPr>
      </w:pPr>
      <w:r w:rsidRPr="00750E86">
        <w:rPr>
          <w:color w:val="000000"/>
        </w:rPr>
        <w:t>Организация исполнения управленческих решений как основная рабочая стадия управленческого цикла.</w:t>
      </w:r>
    </w:p>
    <w:p w:rsidR="00812380" w:rsidRPr="00750E86" w:rsidRDefault="00812380" w:rsidP="008738F5">
      <w:pPr>
        <w:pStyle w:val="a6"/>
        <w:numPr>
          <w:ilvl w:val="0"/>
          <w:numId w:val="38"/>
        </w:numPr>
        <w:shd w:val="clear" w:color="auto" w:fill="FFFFFF"/>
        <w:ind w:left="426" w:hanging="426"/>
        <w:contextualSpacing/>
        <w:jc w:val="both"/>
        <w:rPr>
          <w:color w:val="000000"/>
        </w:rPr>
      </w:pPr>
      <w:r w:rsidRPr="00750E86">
        <w:rPr>
          <w:color w:val="000000"/>
        </w:rPr>
        <w:t>Основные этапы стадии разработки управленческих решений в деятельности правоохранительных органов.</w:t>
      </w:r>
    </w:p>
    <w:p w:rsidR="00812380" w:rsidRPr="00750E86" w:rsidRDefault="00812380" w:rsidP="008738F5">
      <w:pPr>
        <w:pStyle w:val="a6"/>
        <w:numPr>
          <w:ilvl w:val="0"/>
          <w:numId w:val="38"/>
        </w:numPr>
        <w:shd w:val="clear" w:color="auto" w:fill="FFFFFF"/>
        <w:ind w:left="426" w:hanging="426"/>
        <w:contextualSpacing/>
        <w:jc w:val="both"/>
        <w:rPr>
          <w:color w:val="000000"/>
        </w:rPr>
      </w:pPr>
      <w:r w:rsidRPr="00750E86">
        <w:rPr>
          <w:color w:val="000000"/>
        </w:rPr>
        <w:t>Оценка деятельности как функция управления.</w:t>
      </w:r>
    </w:p>
    <w:p w:rsidR="00812380" w:rsidRPr="00750E86" w:rsidRDefault="00812380" w:rsidP="008738F5">
      <w:pPr>
        <w:pStyle w:val="a6"/>
        <w:numPr>
          <w:ilvl w:val="0"/>
          <w:numId w:val="38"/>
        </w:numPr>
        <w:shd w:val="clear" w:color="auto" w:fill="FFFFFF"/>
        <w:ind w:left="426" w:hanging="426"/>
        <w:contextualSpacing/>
        <w:jc w:val="both"/>
        <w:rPr>
          <w:color w:val="000000"/>
        </w:rPr>
      </w:pPr>
      <w:r w:rsidRPr="00750E86">
        <w:rPr>
          <w:color w:val="000000"/>
        </w:rPr>
        <w:t xml:space="preserve"> Понятие и виды управленческих решений, принимаемых в правоохранительных органах.</w:t>
      </w:r>
    </w:p>
    <w:p w:rsidR="00812380" w:rsidRPr="00750E86" w:rsidRDefault="00812380" w:rsidP="008738F5">
      <w:pPr>
        <w:pStyle w:val="a6"/>
        <w:numPr>
          <w:ilvl w:val="0"/>
          <w:numId w:val="38"/>
        </w:numPr>
        <w:shd w:val="clear" w:color="auto" w:fill="FFFFFF"/>
        <w:ind w:left="426" w:hanging="426"/>
        <w:contextualSpacing/>
        <w:jc w:val="both"/>
        <w:rPr>
          <w:color w:val="000000"/>
        </w:rPr>
      </w:pPr>
      <w:r w:rsidRPr="00750E86">
        <w:rPr>
          <w:color w:val="000000"/>
        </w:rPr>
        <w:t>Признаки управленческих решений.</w:t>
      </w:r>
    </w:p>
    <w:p w:rsidR="00812380" w:rsidRPr="00750E86" w:rsidRDefault="00812380" w:rsidP="008738F5">
      <w:pPr>
        <w:pStyle w:val="a6"/>
        <w:numPr>
          <w:ilvl w:val="0"/>
          <w:numId w:val="38"/>
        </w:numPr>
        <w:shd w:val="clear" w:color="auto" w:fill="FFFFFF"/>
        <w:ind w:left="426" w:hanging="426"/>
        <w:contextualSpacing/>
        <w:jc w:val="both"/>
        <w:rPr>
          <w:color w:val="000000"/>
        </w:rPr>
      </w:pPr>
      <w:r w:rsidRPr="00750E86">
        <w:rPr>
          <w:color w:val="000000"/>
        </w:rPr>
        <w:t>Понятие и характерные черты методов социального управления.</w:t>
      </w:r>
    </w:p>
    <w:p w:rsidR="00812380" w:rsidRPr="00750E86" w:rsidRDefault="00812380" w:rsidP="008738F5">
      <w:pPr>
        <w:pStyle w:val="a6"/>
        <w:numPr>
          <w:ilvl w:val="0"/>
          <w:numId w:val="38"/>
        </w:numPr>
        <w:shd w:val="clear" w:color="auto" w:fill="FFFFFF"/>
        <w:ind w:left="426" w:hanging="426"/>
        <w:contextualSpacing/>
        <w:jc w:val="both"/>
        <w:rPr>
          <w:color w:val="000000"/>
        </w:rPr>
      </w:pPr>
      <w:r w:rsidRPr="00750E86">
        <w:rPr>
          <w:color w:val="000000"/>
        </w:rPr>
        <w:t>Понятие оперативной обстановки. Особенности оценки оперативной обстановки в деятельности правоохранительных органов.</w:t>
      </w:r>
    </w:p>
    <w:p w:rsidR="00812380" w:rsidRPr="00750E86" w:rsidRDefault="00812380" w:rsidP="008738F5">
      <w:pPr>
        <w:pStyle w:val="a6"/>
        <w:numPr>
          <w:ilvl w:val="0"/>
          <w:numId w:val="38"/>
        </w:numPr>
        <w:shd w:val="clear" w:color="auto" w:fill="FFFFFF"/>
        <w:ind w:left="426" w:hanging="426"/>
        <w:contextualSpacing/>
        <w:jc w:val="both"/>
        <w:rPr>
          <w:color w:val="000000"/>
        </w:rPr>
      </w:pPr>
      <w:r w:rsidRPr="00750E86">
        <w:rPr>
          <w:color w:val="000000"/>
        </w:rPr>
        <w:t>Правовые формы выражения методов управления.</w:t>
      </w:r>
    </w:p>
    <w:p w:rsidR="00812380" w:rsidRPr="00750E86" w:rsidRDefault="00812380" w:rsidP="008738F5">
      <w:pPr>
        <w:pStyle w:val="a6"/>
        <w:numPr>
          <w:ilvl w:val="0"/>
          <w:numId w:val="38"/>
        </w:numPr>
        <w:shd w:val="clear" w:color="auto" w:fill="FFFFFF"/>
        <w:ind w:left="426" w:hanging="426"/>
        <w:contextualSpacing/>
        <w:jc w:val="both"/>
        <w:rPr>
          <w:color w:val="000000"/>
        </w:rPr>
      </w:pPr>
      <w:r w:rsidRPr="00750E86">
        <w:rPr>
          <w:color w:val="000000"/>
        </w:rPr>
        <w:t>Понятие и содержание процесса управления в правоохранительных органах.</w:t>
      </w:r>
    </w:p>
    <w:p w:rsidR="00812380" w:rsidRPr="00ED0E7D" w:rsidRDefault="00812380" w:rsidP="00A05222">
      <w:pPr>
        <w:pStyle w:val="af9"/>
        <w:rPr>
          <w:rFonts w:ascii="Times New Roman" w:hAnsi="Times New Roman" w:cs="Times New Roman"/>
          <w:sz w:val="16"/>
          <w:szCs w:val="16"/>
        </w:rPr>
      </w:pPr>
    </w:p>
    <w:p w:rsidR="00812380" w:rsidRDefault="008738F5" w:rsidP="00A05222">
      <w:pPr>
        <w:shd w:val="clear" w:color="auto" w:fill="FFFFFF"/>
        <w:jc w:val="center"/>
        <w:rPr>
          <w:b/>
          <w:color w:val="000000"/>
        </w:rPr>
      </w:pPr>
      <w:r w:rsidRPr="00750E86">
        <w:rPr>
          <w:b/>
          <w:color w:val="000000"/>
        </w:rPr>
        <w:t>Перечень основной и дополнительной учебной литературы</w:t>
      </w:r>
    </w:p>
    <w:p w:rsidR="00ED0E7D" w:rsidRPr="00ED0E7D" w:rsidRDefault="00ED0E7D" w:rsidP="00A05222">
      <w:pPr>
        <w:shd w:val="clear" w:color="auto" w:fill="FFFFFF"/>
        <w:jc w:val="center"/>
        <w:rPr>
          <w:b/>
          <w:color w:val="000000"/>
          <w:sz w:val="16"/>
          <w:szCs w:val="16"/>
        </w:rPr>
      </w:pPr>
    </w:p>
    <w:p w:rsidR="00812380" w:rsidRPr="00750E86" w:rsidRDefault="00812380" w:rsidP="00A05222">
      <w:pPr>
        <w:shd w:val="clear" w:color="auto" w:fill="FFFFFF"/>
        <w:jc w:val="both"/>
        <w:rPr>
          <w:b/>
          <w:color w:val="000000"/>
        </w:rPr>
      </w:pPr>
      <w:r w:rsidRPr="00750E86">
        <w:rPr>
          <w:b/>
          <w:color w:val="000000"/>
        </w:rPr>
        <w:t>Нормативно-правовые документы</w:t>
      </w:r>
    </w:p>
    <w:p w:rsidR="00812380" w:rsidRPr="00750E86" w:rsidRDefault="00812380" w:rsidP="008738F5">
      <w:pPr>
        <w:shd w:val="clear" w:color="auto" w:fill="FFFFFF"/>
        <w:ind w:left="426" w:hanging="284"/>
        <w:jc w:val="both"/>
        <w:rPr>
          <w:color w:val="000000"/>
        </w:rPr>
      </w:pPr>
      <w:r w:rsidRPr="00750E86">
        <w:rPr>
          <w:color w:val="000000"/>
        </w:rPr>
        <w:t xml:space="preserve">1. Конституция Российской Федерации от 12 декабря 1993г. // База данных ИПС </w:t>
      </w:r>
      <w:proofErr w:type="spellStart"/>
      <w:r w:rsidRPr="00750E86">
        <w:rPr>
          <w:color w:val="000000"/>
        </w:rPr>
        <w:t>КонсультантПлюс</w:t>
      </w:r>
      <w:proofErr w:type="spellEnd"/>
      <w:r w:rsidRPr="00750E86">
        <w:rPr>
          <w:color w:val="000000"/>
        </w:rPr>
        <w:t>.</w:t>
      </w:r>
    </w:p>
    <w:p w:rsidR="00812380" w:rsidRPr="00750E86" w:rsidRDefault="00812380" w:rsidP="008738F5">
      <w:pPr>
        <w:shd w:val="clear" w:color="auto" w:fill="FFFFFF"/>
        <w:ind w:left="426" w:hanging="284"/>
        <w:jc w:val="both"/>
        <w:rPr>
          <w:color w:val="000000"/>
        </w:rPr>
      </w:pPr>
      <w:r w:rsidRPr="00750E86">
        <w:rPr>
          <w:color w:val="000000"/>
        </w:rPr>
        <w:t xml:space="preserve">2. ФКЗ РФ «О Конституционном Суде Российской Федерации» от 21 июля 1994 г. // База данных ИПС </w:t>
      </w:r>
      <w:proofErr w:type="spellStart"/>
      <w:r w:rsidRPr="00750E86">
        <w:rPr>
          <w:color w:val="000000"/>
        </w:rPr>
        <w:t>КонсультантПлюс</w:t>
      </w:r>
      <w:proofErr w:type="spellEnd"/>
      <w:r w:rsidRPr="00750E86">
        <w:rPr>
          <w:color w:val="000000"/>
        </w:rPr>
        <w:t>.</w:t>
      </w:r>
    </w:p>
    <w:p w:rsidR="00812380" w:rsidRPr="00750E86" w:rsidRDefault="00812380" w:rsidP="008738F5">
      <w:pPr>
        <w:shd w:val="clear" w:color="auto" w:fill="FFFFFF"/>
        <w:ind w:left="426" w:hanging="284"/>
        <w:jc w:val="both"/>
        <w:rPr>
          <w:color w:val="000000"/>
        </w:rPr>
      </w:pPr>
      <w:r w:rsidRPr="00750E86">
        <w:rPr>
          <w:color w:val="000000"/>
        </w:rPr>
        <w:t xml:space="preserve">3. ФКЗ РФ «О судебной системе Российской Федерации» от 31 декабря 1996г. // База данных ИПС </w:t>
      </w:r>
      <w:proofErr w:type="spellStart"/>
      <w:r w:rsidRPr="00750E86">
        <w:rPr>
          <w:color w:val="000000"/>
        </w:rPr>
        <w:t>КонсультантПлюс</w:t>
      </w:r>
      <w:proofErr w:type="spellEnd"/>
      <w:r w:rsidRPr="00750E86">
        <w:rPr>
          <w:color w:val="000000"/>
        </w:rPr>
        <w:t>.</w:t>
      </w:r>
    </w:p>
    <w:p w:rsidR="00812380" w:rsidRPr="00750E86" w:rsidRDefault="00812380" w:rsidP="008738F5">
      <w:pPr>
        <w:shd w:val="clear" w:color="auto" w:fill="FFFFFF"/>
        <w:ind w:left="426" w:hanging="284"/>
        <w:jc w:val="both"/>
        <w:rPr>
          <w:color w:val="000000"/>
        </w:rPr>
      </w:pPr>
      <w:r w:rsidRPr="00750E86">
        <w:rPr>
          <w:color w:val="000000"/>
        </w:rPr>
        <w:t xml:space="preserve">4. ФКЗ РФ «Об арбитражных судах в Российской Федерации» от 28 апреля 1995 г. № 1-ФКЗ // База данных ИПС </w:t>
      </w:r>
      <w:proofErr w:type="spellStart"/>
      <w:r w:rsidRPr="00750E86">
        <w:rPr>
          <w:color w:val="000000"/>
        </w:rPr>
        <w:t>КонсультантПлюс</w:t>
      </w:r>
      <w:proofErr w:type="spellEnd"/>
      <w:r w:rsidRPr="00750E86">
        <w:rPr>
          <w:color w:val="000000"/>
        </w:rPr>
        <w:t>.</w:t>
      </w:r>
    </w:p>
    <w:p w:rsidR="00812380" w:rsidRPr="00750E86" w:rsidRDefault="00812380" w:rsidP="008738F5">
      <w:pPr>
        <w:shd w:val="clear" w:color="auto" w:fill="FFFFFF"/>
        <w:ind w:left="426" w:hanging="284"/>
        <w:jc w:val="both"/>
        <w:rPr>
          <w:color w:val="000000"/>
        </w:rPr>
      </w:pPr>
      <w:r w:rsidRPr="00750E86">
        <w:rPr>
          <w:color w:val="000000"/>
        </w:rPr>
        <w:lastRenderedPageBreak/>
        <w:t xml:space="preserve">5. ФКЗ РФ «О военных судах Российской Федерации» от 23 июня 1999г. // База данных ИПС </w:t>
      </w:r>
      <w:proofErr w:type="spellStart"/>
      <w:r w:rsidRPr="00750E86">
        <w:rPr>
          <w:color w:val="000000"/>
        </w:rPr>
        <w:t>КонсультантПлюс</w:t>
      </w:r>
      <w:proofErr w:type="spellEnd"/>
      <w:r w:rsidRPr="00750E86">
        <w:rPr>
          <w:color w:val="000000"/>
        </w:rPr>
        <w:t>.</w:t>
      </w:r>
    </w:p>
    <w:p w:rsidR="00812380" w:rsidRPr="00750E86" w:rsidRDefault="00812380" w:rsidP="008738F5">
      <w:pPr>
        <w:shd w:val="clear" w:color="auto" w:fill="FFFFFF"/>
        <w:ind w:left="426" w:hanging="284"/>
        <w:jc w:val="both"/>
        <w:rPr>
          <w:color w:val="000000"/>
        </w:rPr>
      </w:pPr>
      <w:r w:rsidRPr="00750E86">
        <w:rPr>
          <w:color w:val="000000"/>
        </w:rPr>
        <w:t>6. ФЗ РФ О статусе судей в Российской Федерации. Закон Российской Фед</w:t>
      </w:r>
      <w:r w:rsidR="008738F5" w:rsidRPr="00750E86">
        <w:rPr>
          <w:color w:val="000000"/>
        </w:rPr>
        <w:t>е</w:t>
      </w:r>
      <w:r w:rsidRPr="00750E86">
        <w:rPr>
          <w:color w:val="000000"/>
        </w:rPr>
        <w:t xml:space="preserve">рации от 26 июля 1992г // База данных ИПС </w:t>
      </w:r>
      <w:proofErr w:type="spellStart"/>
      <w:r w:rsidRPr="00750E86">
        <w:rPr>
          <w:color w:val="000000"/>
        </w:rPr>
        <w:t>КонсультантПлюс</w:t>
      </w:r>
      <w:proofErr w:type="spellEnd"/>
      <w:r w:rsidRPr="00750E86">
        <w:rPr>
          <w:color w:val="000000"/>
        </w:rPr>
        <w:t>.</w:t>
      </w:r>
    </w:p>
    <w:p w:rsidR="00812380" w:rsidRPr="00750E86" w:rsidRDefault="00812380" w:rsidP="008738F5">
      <w:pPr>
        <w:shd w:val="clear" w:color="auto" w:fill="FFFFFF"/>
        <w:ind w:left="426" w:hanging="284"/>
        <w:jc w:val="both"/>
        <w:rPr>
          <w:color w:val="000000"/>
        </w:rPr>
      </w:pPr>
      <w:r w:rsidRPr="00750E86">
        <w:rPr>
          <w:color w:val="000000"/>
        </w:rPr>
        <w:t xml:space="preserve">7. ФЗ РФ «О мировых судьях в Российской Федерации» от 29 июля 1998г. //База данных ИПС </w:t>
      </w:r>
      <w:proofErr w:type="spellStart"/>
      <w:r w:rsidRPr="00750E86">
        <w:rPr>
          <w:color w:val="000000"/>
        </w:rPr>
        <w:t>КонсультантПлюс</w:t>
      </w:r>
      <w:proofErr w:type="spellEnd"/>
      <w:r w:rsidRPr="00750E86">
        <w:rPr>
          <w:color w:val="000000"/>
        </w:rPr>
        <w:t>.</w:t>
      </w:r>
    </w:p>
    <w:p w:rsidR="00812380" w:rsidRPr="00750E86" w:rsidRDefault="00812380" w:rsidP="008738F5">
      <w:pPr>
        <w:shd w:val="clear" w:color="auto" w:fill="FFFFFF"/>
        <w:ind w:left="426" w:hanging="284"/>
        <w:jc w:val="both"/>
        <w:rPr>
          <w:color w:val="000000"/>
        </w:rPr>
      </w:pPr>
      <w:r w:rsidRPr="00750E86">
        <w:rPr>
          <w:color w:val="000000"/>
        </w:rPr>
        <w:t xml:space="preserve">8. ФЗ РФ “О Судебном департаменте при Верховном Суде Российской Федерации” от 8 января 1998 г. // База данных ИПС </w:t>
      </w:r>
      <w:proofErr w:type="spellStart"/>
      <w:r w:rsidRPr="00750E86">
        <w:rPr>
          <w:color w:val="000000"/>
        </w:rPr>
        <w:t>КонсультантПлюс</w:t>
      </w:r>
      <w:proofErr w:type="spellEnd"/>
      <w:r w:rsidRPr="00750E86">
        <w:rPr>
          <w:color w:val="000000"/>
        </w:rPr>
        <w:t>.</w:t>
      </w:r>
    </w:p>
    <w:p w:rsidR="00812380" w:rsidRPr="00750E86" w:rsidRDefault="00812380" w:rsidP="008738F5">
      <w:pPr>
        <w:shd w:val="clear" w:color="auto" w:fill="FFFFFF"/>
        <w:ind w:left="426" w:hanging="284"/>
        <w:jc w:val="both"/>
        <w:rPr>
          <w:color w:val="000000"/>
        </w:rPr>
      </w:pPr>
      <w:r w:rsidRPr="00750E86">
        <w:rPr>
          <w:color w:val="000000"/>
        </w:rPr>
        <w:t xml:space="preserve">9. ФЗ РФ «О прокуратуре Российской Федерации» от 17 января 1992г. // База данных ИПС </w:t>
      </w:r>
      <w:proofErr w:type="spellStart"/>
      <w:r w:rsidRPr="00750E86">
        <w:rPr>
          <w:color w:val="000000"/>
        </w:rPr>
        <w:t>КонсультантПлюс</w:t>
      </w:r>
      <w:proofErr w:type="spellEnd"/>
      <w:r w:rsidRPr="00750E86">
        <w:rPr>
          <w:color w:val="000000"/>
        </w:rPr>
        <w:t>.</w:t>
      </w:r>
    </w:p>
    <w:p w:rsidR="00812380" w:rsidRPr="00750E86" w:rsidRDefault="00812380" w:rsidP="008738F5">
      <w:pPr>
        <w:shd w:val="clear" w:color="auto" w:fill="FFFFFF"/>
        <w:ind w:left="426" w:hanging="426"/>
        <w:jc w:val="both"/>
        <w:rPr>
          <w:color w:val="000000"/>
        </w:rPr>
      </w:pPr>
      <w:r w:rsidRPr="00750E86">
        <w:rPr>
          <w:color w:val="000000"/>
        </w:rPr>
        <w:t xml:space="preserve">10. ФЗ РФ «Об органах федеральной службы безопасности в Российской Федерации» от 3 апреля 1995 г. // База данных ИПС </w:t>
      </w:r>
      <w:proofErr w:type="spellStart"/>
      <w:r w:rsidRPr="00750E86">
        <w:rPr>
          <w:color w:val="000000"/>
        </w:rPr>
        <w:t>КонсультантПлюс</w:t>
      </w:r>
      <w:proofErr w:type="spellEnd"/>
      <w:r w:rsidRPr="00750E86">
        <w:rPr>
          <w:color w:val="000000"/>
        </w:rPr>
        <w:t>.</w:t>
      </w:r>
      <w:r w:rsidR="008738F5" w:rsidRPr="00750E86">
        <w:rPr>
          <w:color w:val="000000"/>
        </w:rPr>
        <w:t xml:space="preserve"> </w:t>
      </w:r>
      <w:r w:rsidRPr="00750E86">
        <w:rPr>
          <w:color w:val="000000"/>
        </w:rPr>
        <w:t xml:space="preserve">ИПС </w:t>
      </w:r>
      <w:proofErr w:type="spellStart"/>
      <w:r w:rsidRPr="00750E86">
        <w:rPr>
          <w:color w:val="000000"/>
        </w:rPr>
        <w:t>КонсультантПлюс</w:t>
      </w:r>
      <w:proofErr w:type="spellEnd"/>
      <w:r w:rsidRPr="00750E86">
        <w:rPr>
          <w:color w:val="000000"/>
        </w:rPr>
        <w:t>.</w:t>
      </w:r>
    </w:p>
    <w:p w:rsidR="008738F5" w:rsidRPr="00750E86" w:rsidRDefault="008738F5" w:rsidP="00A05222">
      <w:pPr>
        <w:shd w:val="clear" w:color="auto" w:fill="FFFFFF"/>
        <w:jc w:val="both"/>
        <w:rPr>
          <w:b/>
          <w:color w:val="000000"/>
        </w:rPr>
      </w:pPr>
    </w:p>
    <w:p w:rsidR="00812380" w:rsidRPr="00750E86" w:rsidRDefault="00812380" w:rsidP="00A05222">
      <w:pPr>
        <w:shd w:val="clear" w:color="auto" w:fill="FFFFFF"/>
        <w:jc w:val="both"/>
        <w:rPr>
          <w:b/>
          <w:color w:val="000000"/>
        </w:rPr>
      </w:pPr>
      <w:r w:rsidRPr="00750E86">
        <w:rPr>
          <w:b/>
          <w:color w:val="000000"/>
        </w:rPr>
        <w:t>Основная литература</w:t>
      </w:r>
    </w:p>
    <w:p w:rsidR="00812380" w:rsidRPr="00750E86" w:rsidRDefault="008738F5" w:rsidP="008738F5">
      <w:pPr>
        <w:shd w:val="clear" w:color="auto" w:fill="FFFFFF"/>
        <w:ind w:left="426" w:hanging="284"/>
        <w:jc w:val="both"/>
        <w:rPr>
          <w:color w:val="000000"/>
        </w:rPr>
      </w:pPr>
      <w:r w:rsidRPr="00750E86">
        <w:rPr>
          <w:color w:val="000000"/>
        </w:rPr>
        <w:t>1. Андреев, Н.</w:t>
      </w:r>
      <w:r w:rsidR="00812380" w:rsidRPr="00750E86">
        <w:rPr>
          <w:color w:val="000000"/>
        </w:rPr>
        <w:t>А. Стратегическое управление в правоохранитель</w:t>
      </w:r>
      <w:r w:rsidRPr="00750E86">
        <w:rPr>
          <w:color w:val="000000"/>
        </w:rPr>
        <w:t>ной сфере: учебное пособие / Н.А. Андреев, В.</w:t>
      </w:r>
      <w:r w:rsidR="00812380" w:rsidRPr="00750E86">
        <w:rPr>
          <w:color w:val="000000"/>
        </w:rPr>
        <w:t>Б. Коробов. — М.: ЮНИТИ-ДАНА, 2017 — 359 c. // Электронно-библиотечная система IPR BOOKS: [сайт]. —</w:t>
      </w:r>
      <w:r w:rsidR="00812380" w:rsidRPr="00750E86">
        <w:rPr>
          <w:color w:val="000000"/>
          <w:lang w:val="en-US"/>
        </w:rPr>
        <w:t>URL</w:t>
      </w:r>
      <w:r w:rsidR="00812380" w:rsidRPr="00750E86">
        <w:rPr>
          <w:color w:val="000000"/>
        </w:rPr>
        <w:t xml:space="preserve">: </w:t>
      </w:r>
      <w:r w:rsidR="00812380" w:rsidRPr="00750E86">
        <w:rPr>
          <w:color w:val="000000"/>
          <w:lang w:val="en-US"/>
        </w:rPr>
        <w:t>http</w:t>
      </w:r>
      <w:r w:rsidR="00812380" w:rsidRPr="00750E86">
        <w:rPr>
          <w:color w:val="000000"/>
        </w:rPr>
        <w:t>://</w:t>
      </w:r>
      <w:r w:rsidR="00812380" w:rsidRPr="00750E86">
        <w:rPr>
          <w:color w:val="000000"/>
          <w:lang w:val="en-US"/>
        </w:rPr>
        <w:t>www</w:t>
      </w:r>
      <w:r w:rsidR="00812380" w:rsidRPr="00750E86">
        <w:rPr>
          <w:color w:val="000000"/>
        </w:rPr>
        <w:t>.</w:t>
      </w:r>
      <w:proofErr w:type="spellStart"/>
      <w:r w:rsidR="00812380" w:rsidRPr="00750E86">
        <w:rPr>
          <w:color w:val="000000"/>
          <w:lang w:val="en-US"/>
        </w:rPr>
        <w:t>iprbookshop</w:t>
      </w:r>
      <w:proofErr w:type="spellEnd"/>
      <w:r w:rsidR="00812380" w:rsidRPr="00750E86">
        <w:rPr>
          <w:color w:val="000000"/>
        </w:rPr>
        <w:t>.</w:t>
      </w:r>
      <w:proofErr w:type="spellStart"/>
      <w:r w:rsidR="00812380" w:rsidRPr="00750E86">
        <w:rPr>
          <w:color w:val="000000"/>
          <w:lang w:val="en-US"/>
        </w:rPr>
        <w:t>ru</w:t>
      </w:r>
      <w:proofErr w:type="spellEnd"/>
      <w:r w:rsidR="00812380" w:rsidRPr="00750E86">
        <w:rPr>
          <w:color w:val="000000"/>
        </w:rPr>
        <w:t>/81685.</w:t>
      </w:r>
      <w:r w:rsidR="00812380" w:rsidRPr="00750E86">
        <w:rPr>
          <w:color w:val="000000"/>
          <w:lang w:val="en-US"/>
        </w:rPr>
        <w:t>html</w:t>
      </w:r>
    </w:p>
    <w:p w:rsidR="00812380" w:rsidRPr="00750E86" w:rsidRDefault="008738F5" w:rsidP="008738F5">
      <w:pPr>
        <w:shd w:val="clear" w:color="auto" w:fill="FFFFFF"/>
        <w:ind w:left="426" w:hanging="284"/>
        <w:jc w:val="both"/>
        <w:rPr>
          <w:color w:val="000000"/>
        </w:rPr>
      </w:pPr>
      <w:r w:rsidRPr="00750E86">
        <w:rPr>
          <w:color w:val="000000"/>
        </w:rPr>
        <w:t xml:space="preserve">2. </w:t>
      </w:r>
      <w:r w:rsidR="00812380" w:rsidRPr="00750E86">
        <w:rPr>
          <w:color w:val="000000"/>
        </w:rPr>
        <w:t>Правоохранительные и судеб</w:t>
      </w:r>
      <w:r w:rsidRPr="00750E86">
        <w:rPr>
          <w:color w:val="000000"/>
        </w:rPr>
        <w:t xml:space="preserve">ные органы России: учебник / В.С. Авдонкин, Г.Т. </w:t>
      </w:r>
      <w:proofErr w:type="spellStart"/>
      <w:r w:rsidRPr="00750E86">
        <w:rPr>
          <w:color w:val="000000"/>
        </w:rPr>
        <w:t>Ермошин</w:t>
      </w:r>
      <w:proofErr w:type="spellEnd"/>
      <w:r w:rsidRPr="00750E86">
        <w:rPr>
          <w:color w:val="000000"/>
        </w:rPr>
        <w:t>, С.</w:t>
      </w:r>
      <w:r w:rsidR="00812380" w:rsidRPr="00750E86">
        <w:rPr>
          <w:color w:val="000000"/>
        </w:rPr>
        <w:t xml:space="preserve">В. Кирсанов [и др.]; под редакцией </w:t>
      </w:r>
      <w:r w:rsidRPr="00750E86">
        <w:rPr>
          <w:color w:val="000000"/>
        </w:rPr>
        <w:t>Н.А. Петухова, А.</w:t>
      </w:r>
      <w:r w:rsidR="00812380" w:rsidRPr="00750E86">
        <w:rPr>
          <w:color w:val="000000"/>
        </w:rPr>
        <w:t xml:space="preserve">С. </w:t>
      </w:r>
      <w:proofErr w:type="spellStart"/>
      <w:r w:rsidR="00812380" w:rsidRPr="00750E86">
        <w:rPr>
          <w:color w:val="000000"/>
        </w:rPr>
        <w:t>Мамыкина</w:t>
      </w:r>
      <w:proofErr w:type="spellEnd"/>
      <w:r w:rsidR="00812380" w:rsidRPr="00750E86">
        <w:rPr>
          <w:color w:val="000000"/>
        </w:rPr>
        <w:t xml:space="preserve">. — М.: Российский государственный университет правосудия, 2019 — 520 c. // Электронно-библиотечная система IPR BOOKS: [сайт]. — </w:t>
      </w:r>
      <w:r w:rsidR="00812380" w:rsidRPr="00750E86">
        <w:rPr>
          <w:color w:val="000000"/>
          <w:lang w:val="en-US"/>
        </w:rPr>
        <w:t>URL</w:t>
      </w:r>
      <w:r w:rsidR="00812380" w:rsidRPr="00750E86">
        <w:rPr>
          <w:color w:val="000000"/>
        </w:rPr>
        <w:t xml:space="preserve">: </w:t>
      </w:r>
      <w:r w:rsidR="00812380" w:rsidRPr="00750E86">
        <w:rPr>
          <w:color w:val="000000"/>
          <w:lang w:val="en-US"/>
        </w:rPr>
        <w:t>http</w:t>
      </w:r>
      <w:r w:rsidR="00812380" w:rsidRPr="00750E86">
        <w:rPr>
          <w:color w:val="000000"/>
        </w:rPr>
        <w:t>://</w:t>
      </w:r>
      <w:r w:rsidR="00812380" w:rsidRPr="00750E86">
        <w:rPr>
          <w:color w:val="000000"/>
          <w:lang w:val="en-US"/>
        </w:rPr>
        <w:t>www</w:t>
      </w:r>
      <w:r w:rsidR="00812380" w:rsidRPr="00750E86">
        <w:rPr>
          <w:color w:val="000000"/>
        </w:rPr>
        <w:t>.</w:t>
      </w:r>
      <w:proofErr w:type="spellStart"/>
      <w:r w:rsidR="00812380" w:rsidRPr="00750E86">
        <w:rPr>
          <w:color w:val="000000"/>
          <w:lang w:val="en-US"/>
        </w:rPr>
        <w:t>iprbookshop</w:t>
      </w:r>
      <w:proofErr w:type="spellEnd"/>
      <w:r w:rsidR="00812380" w:rsidRPr="00750E86">
        <w:rPr>
          <w:color w:val="000000"/>
        </w:rPr>
        <w:t>.</w:t>
      </w:r>
      <w:proofErr w:type="spellStart"/>
      <w:r w:rsidR="00812380" w:rsidRPr="00750E86">
        <w:rPr>
          <w:color w:val="000000"/>
          <w:lang w:val="en-US"/>
        </w:rPr>
        <w:t>ru</w:t>
      </w:r>
      <w:proofErr w:type="spellEnd"/>
      <w:r w:rsidR="00812380" w:rsidRPr="00750E86">
        <w:rPr>
          <w:color w:val="000000"/>
        </w:rPr>
        <w:t>/86274.</w:t>
      </w:r>
      <w:r w:rsidR="00812380" w:rsidRPr="00750E86">
        <w:rPr>
          <w:color w:val="000000"/>
          <w:lang w:val="en-US"/>
        </w:rPr>
        <w:t>html</w:t>
      </w:r>
    </w:p>
    <w:p w:rsidR="00812380" w:rsidRPr="00750E86" w:rsidRDefault="00812380" w:rsidP="00A05222">
      <w:pPr>
        <w:shd w:val="clear" w:color="auto" w:fill="FFFFFF"/>
        <w:jc w:val="both"/>
        <w:rPr>
          <w:b/>
          <w:color w:val="000000"/>
        </w:rPr>
      </w:pPr>
      <w:r w:rsidRPr="00750E86">
        <w:rPr>
          <w:b/>
          <w:color w:val="000000"/>
        </w:rPr>
        <w:t>Дополнительная литература</w:t>
      </w:r>
    </w:p>
    <w:p w:rsidR="00812380" w:rsidRPr="00750E86" w:rsidRDefault="00ED0E7D" w:rsidP="008738F5">
      <w:pPr>
        <w:shd w:val="clear" w:color="auto" w:fill="FFFFFF"/>
        <w:ind w:left="426" w:hanging="284"/>
        <w:jc w:val="both"/>
        <w:rPr>
          <w:color w:val="000000"/>
        </w:rPr>
      </w:pPr>
      <w:r>
        <w:rPr>
          <w:color w:val="000000"/>
        </w:rPr>
        <w:t xml:space="preserve">1. </w:t>
      </w:r>
      <w:r w:rsidR="008738F5" w:rsidRPr="00750E86">
        <w:rPr>
          <w:color w:val="000000"/>
        </w:rPr>
        <w:t>Агафонов, Н.</w:t>
      </w:r>
      <w:r w:rsidR="00812380" w:rsidRPr="00750E86">
        <w:rPr>
          <w:color w:val="000000"/>
        </w:rPr>
        <w:t>А. Основы управления в правоохранительных органах. Часть 1: у</w:t>
      </w:r>
      <w:r w:rsidR="008738F5" w:rsidRPr="00750E86">
        <w:rPr>
          <w:color w:val="000000"/>
        </w:rPr>
        <w:t>чебно-методическое пособие / Н.</w:t>
      </w:r>
      <w:r w:rsidR="00812380" w:rsidRPr="00750E86">
        <w:rPr>
          <w:color w:val="000000"/>
        </w:rPr>
        <w:t>А. Агафонов. — М.: Всероссийский государственный университет юстиции (РПА Минюста России), 2014 —218 c. // Электронно-библиотечная система IPR BOOKS: [сайт]. — URL: http://www.iprbookshop.ru/47260.html</w:t>
      </w:r>
    </w:p>
    <w:p w:rsidR="00812380" w:rsidRPr="00750E86" w:rsidRDefault="008738F5" w:rsidP="008738F5">
      <w:pPr>
        <w:shd w:val="clear" w:color="auto" w:fill="FFFFFF"/>
        <w:ind w:left="426" w:hanging="284"/>
        <w:jc w:val="both"/>
        <w:rPr>
          <w:color w:val="000000"/>
        </w:rPr>
      </w:pPr>
      <w:r w:rsidRPr="00750E86">
        <w:rPr>
          <w:color w:val="000000"/>
        </w:rPr>
        <w:t xml:space="preserve">2.  </w:t>
      </w:r>
      <w:proofErr w:type="spellStart"/>
      <w:r w:rsidRPr="00750E86">
        <w:rPr>
          <w:color w:val="000000"/>
        </w:rPr>
        <w:t>Кикоть</w:t>
      </w:r>
      <w:proofErr w:type="spellEnd"/>
      <w:r w:rsidRPr="00750E86">
        <w:rPr>
          <w:color w:val="000000"/>
        </w:rPr>
        <w:t>, В.</w:t>
      </w:r>
      <w:r w:rsidR="00812380" w:rsidRPr="00750E86">
        <w:rPr>
          <w:color w:val="000000"/>
        </w:rPr>
        <w:t>Я. Наука управления. Основы организации и управления в правоохранительной дея</w:t>
      </w:r>
      <w:r w:rsidRPr="00750E86">
        <w:rPr>
          <w:color w:val="000000"/>
        </w:rPr>
        <w:t xml:space="preserve">тельности: научное издание / В.Я. </w:t>
      </w:r>
      <w:proofErr w:type="spellStart"/>
      <w:r w:rsidRPr="00750E86">
        <w:rPr>
          <w:color w:val="000000"/>
        </w:rPr>
        <w:t>Кикоть</w:t>
      </w:r>
      <w:proofErr w:type="spellEnd"/>
      <w:r w:rsidRPr="00750E86">
        <w:rPr>
          <w:color w:val="000000"/>
        </w:rPr>
        <w:t xml:space="preserve">, С.С. </w:t>
      </w:r>
      <w:proofErr w:type="spellStart"/>
      <w:r w:rsidRPr="00750E86">
        <w:rPr>
          <w:color w:val="000000"/>
        </w:rPr>
        <w:t>Маилян</w:t>
      </w:r>
      <w:proofErr w:type="spellEnd"/>
      <w:r w:rsidRPr="00750E86">
        <w:rPr>
          <w:color w:val="000000"/>
        </w:rPr>
        <w:t>, Д.</w:t>
      </w:r>
      <w:r w:rsidR="00812380" w:rsidRPr="00750E86">
        <w:rPr>
          <w:color w:val="000000"/>
        </w:rPr>
        <w:t>И. Грядовой. — М.: ЮНИТИ-ДА</w:t>
      </w:r>
      <w:r w:rsidRPr="00750E86">
        <w:rPr>
          <w:color w:val="000000"/>
        </w:rPr>
        <w:t xml:space="preserve">НА, 2017 — 751 c. // </w:t>
      </w:r>
      <w:proofErr w:type="spellStart"/>
      <w:r w:rsidRPr="00750E86">
        <w:rPr>
          <w:color w:val="000000"/>
        </w:rPr>
        <w:t>Элек</w:t>
      </w:r>
      <w:r w:rsidR="00812380" w:rsidRPr="00750E86">
        <w:rPr>
          <w:color w:val="000000"/>
        </w:rPr>
        <w:t>система</w:t>
      </w:r>
      <w:proofErr w:type="spellEnd"/>
      <w:r w:rsidR="00812380" w:rsidRPr="00750E86">
        <w:rPr>
          <w:color w:val="000000"/>
        </w:rPr>
        <w:t xml:space="preserve"> IPR </w:t>
      </w:r>
      <w:proofErr w:type="gramStart"/>
      <w:r w:rsidR="00812380" w:rsidRPr="00750E86">
        <w:rPr>
          <w:color w:val="000000"/>
        </w:rPr>
        <w:t>BOOKS:[</w:t>
      </w:r>
      <w:proofErr w:type="gramEnd"/>
      <w:r w:rsidR="00812380" w:rsidRPr="00750E86">
        <w:rPr>
          <w:color w:val="000000"/>
        </w:rPr>
        <w:t>сайт].—URL: http://www.iprbookshop.ru/81508.html</w:t>
      </w:r>
    </w:p>
    <w:p w:rsidR="00812380" w:rsidRPr="00750E86" w:rsidRDefault="00812380" w:rsidP="008738F5">
      <w:pPr>
        <w:shd w:val="clear" w:color="auto" w:fill="FFFFFF"/>
        <w:ind w:left="426" w:hanging="284"/>
        <w:jc w:val="both"/>
        <w:rPr>
          <w:color w:val="000000"/>
        </w:rPr>
      </w:pPr>
      <w:r w:rsidRPr="00750E86">
        <w:rPr>
          <w:color w:val="000000"/>
        </w:rPr>
        <w:t>3. Служебное совещание в системе управления правоохранительными органами: учебник для сту</w:t>
      </w:r>
      <w:r w:rsidR="008738F5" w:rsidRPr="00750E86">
        <w:rPr>
          <w:color w:val="000000"/>
        </w:rPr>
        <w:t>дентов вузов / И.В. Грошев, И.А. Калиниченко, А.</w:t>
      </w:r>
      <w:r w:rsidRPr="00750E86">
        <w:rPr>
          <w:color w:val="000000"/>
        </w:rPr>
        <w:t xml:space="preserve">А. </w:t>
      </w:r>
      <w:proofErr w:type="spellStart"/>
      <w:r w:rsidRPr="00750E86">
        <w:rPr>
          <w:color w:val="000000"/>
        </w:rPr>
        <w:t>Краснослободцев</w:t>
      </w:r>
      <w:proofErr w:type="spellEnd"/>
      <w:r w:rsidRPr="00750E86">
        <w:rPr>
          <w:color w:val="000000"/>
        </w:rPr>
        <w:t xml:space="preserve"> [и др.]. — М.: ЮНИТИ-ДАНА, 2017 — 183 c. // </w:t>
      </w:r>
      <w:proofErr w:type="spellStart"/>
      <w:r w:rsidRPr="00750E86">
        <w:rPr>
          <w:color w:val="000000"/>
        </w:rPr>
        <w:t>Элексистема</w:t>
      </w:r>
      <w:proofErr w:type="spellEnd"/>
      <w:r w:rsidRPr="00750E86">
        <w:rPr>
          <w:color w:val="000000"/>
        </w:rPr>
        <w:t xml:space="preserve"> IPR BOOKS: [сайт</w:t>
      </w:r>
      <w:proofErr w:type="gramStart"/>
      <w:r w:rsidRPr="00750E86">
        <w:rPr>
          <w:color w:val="000000"/>
        </w:rPr>
        <w:t>].—</w:t>
      </w:r>
      <w:proofErr w:type="gramEnd"/>
      <w:r w:rsidRPr="00750E86">
        <w:rPr>
          <w:color w:val="000000"/>
        </w:rPr>
        <w:t>URL: http://www.iprbookshop.ru/71164.html</w:t>
      </w:r>
    </w:p>
    <w:p w:rsidR="00812380" w:rsidRPr="00750E86" w:rsidRDefault="00812380" w:rsidP="00A05222">
      <w:pPr>
        <w:shd w:val="clear" w:color="auto" w:fill="FFFFFF"/>
        <w:jc w:val="both"/>
        <w:rPr>
          <w:b/>
          <w:color w:val="000000"/>
        </w:rPr>
      </w:pPr>
      <w:r w:rsidRPr="00750E86">
        <w:rPr>
          <w:b/>
          <w:color w:val="000000"/>
        </w:rPr>
        <w:t xml:space="preserve">Перечень ресурсов информационно-телекоммуникационной сети «Интернет» </w:t>
      </w:r>
    </w:p>
    <w:p w:rsidR="00812380" w:rsidRPr="00750E86" w:rsidRDefault="00812380" w:rsidP="008738F5">
      <w:pPr>
        <w:shd w:val="clear" w:color="auto" w:fill="FFFFFF"/>
        <w:ind w:firstLine="142"/>
        <w:jc w:val="both"/>
        <w:rPr>
          <w:color w:val="000000"/>
        </w:rPr>
      </w:pPr>
      <w:r w:rsidRPr="00750E86">
        <w:rPr>
          <w:color w:val="000000"/>
        </w:rPr>
        <w:t>1. Официальный сайт Верховного Суда РФ http://www.supcourt.ru/</w:t>
      </w:r>
    </w:p>
    <w:p w:rsidR="00812380" w:rsidRPr="00750E86" w:rsidRDefault="00812380" w:rsidP="008738F5">
      <w:pPr>
        <w:shd w:val="clear" w:color="auto" w:fill="FFFFFF"/>
        <w:ind w:firstLine="142"/>
        <w:jc w:val="both"/>
        <w:rPr>
          <w:color w:val="000000"/>
        </w:rPr>
      </w:pPr>
      <w:r w:rsidRPr="00750E86">
        <w:rPr>
          <w:color w:val="000000"/>
        </w:rPr>
        <w:t>2. Официальный сайт Конституционного Суда РФ http://www.ksrf.ru/</w:t>
      </w:r>
    </w:p>
    <w:p w:rsidR="00812380" w:rsidRPr="00750E86" w:rsidRDefault="00812380" w:rsidP="008738F5">
      <w:pPr>
        <w:shd w:val="clear" w:color="auto" w:fill="FFFFFF"/>
        <w:ind w:firstLine="142"/>
        <w:jc w:val="both"/>
        <w:rPr>
          <w:color w:val="000000"/>
        </w:rPr>
      </w:pPr>
      <w:r w:rsidRPr="00750E86">
        <w:rPr>
          <w:color w:val="000000"/>
        </w:rPr>
        <w:t>3. Официальный сайт Генеральной Прокуратуры РФ http://genproc.gov.ru/</w:t>
      </w:r>
    </w:p>
    <w:p w:rsidR="00812380" w:rsidRPr="00750E86" w:rsidRDefault="00812380" w:rsidP="008738F5">
      <w:pPr>
        <w:shd w:val="clear" w:color="auto" w:fill="FFFFFF"/>
        <w:ind w:firstLine="142"/>
        <w:jc w:val="both"/>
        <w:rPr>
          <w:color w:val="000000"/>
        </w:rPr>
      </w:pPr>
      <w:r w:rsidRPr="00750E86">
        <w:rPr>
          <w:color w:val="000000"/>
        </w:rPr>
        <w:t>4. Официальный сайт Министерства внутренних дел РФ www.mvd.ru</w:t>
      </w:r>
    </w:p>
    <w:p w:rsidR="00812380" w:rsidRPr="00750E86" w:rsidRDefault="00812380" w:rsidP="008738F5">
      <w:pPr>
        <w:shd w:val="clear" w:color="auto" w:fill="FFFFFF"/>
        <w:ind w:firstLine="142"/>
        <w:jc w:val="both"/>
        <w:rPr>
          <w:color w:val="000000"/>
        </w:rPr>
      </w:pPr>
      <w:r w:rsidRPr="00750E86">
        <w:rPr>
          <w:color w:val="000000"/>
        </w:rPr>
        <w:t>5. Справочная правовая система «Консультант плюс» http://www.consultant.ru/</w:t>
      </w:r>
    </w:p>
    <w:p w:rsidR="00812380" w:rsidRPr="00750E86" w:rsidRDefault="00812380" w:rsidP="008738F5">
      <w:pPr>
        <w:shd w:val="clear" w:color="auto" w:fill="FFFFFF"/>
        <w:ind w:firstLine="142"/>
        <w:jc w:val="both"/>
        <w:rPr>
          <w:color w:val="000000"/>
        </w:rPr>
      </w:pPr>
      <w:r w:rsidRPr="00750E86">
        <w:rPr>
          <w:color w:val="000000"/>
        </w:rPr>
        <w:t>6. Справочная правовая система «Гарант» http://www.garant.ru/</w:t>
      </w:r>
    </w:p>
    <w:p w:rsidR="00812380" w:rsidRPr="00750E86" w:rsidRDefault="00812380" w:rsidP="008738F5">
      <w:pPr>
        <w:shd w:val="clear" w:color="auto" w:fill="FFFFFF"/>
        <w:ind w:firstLine="142"/>
        <w:jc w:val="both"/>
        <w:rPr>
          <w:color w:val="000000"/>
        </w:rPr>
      </w:pPr>
      <w:r w:rsidRPr="00750E86">
        <w:rPr>
          <w:color w:val="000000"/>
        </w:rPr>
        <w:t>7. http:// www.kodeks.ru/ (Справочно-правовая система «Кодекс»)</w:t>
      </w:r>
    </w:p>
    <w:p w:rsidR="00812380" w:rsidRPr="00750E86" w:rsidRDefault="00812380" w:rsidP="008738F5">
      <w:pPr>
        <w:shd w:val="clear" w:color="auto" w:fill="FFFFFF"/>
        <w:ind w:firstLine="142"/>
        <w:jc w:val="both"/>
        <w:rPr>
          <w:color w:val="000000"/>
          <w:lang w:val="en-US"/>
        </w:rPr>
      </w:pPr>
      <w:r w:rsidRPr="00750E86">
        <w:rPr>
          <w:color w:val="000000"/>
          <w:lang w:val="en-US"/>
        </w:rPr>
        <w:t>8. http://www.iprbookshop.ru/ (</w:t>
      </w:r>
      <w:r w:rsidRPr="00750E86">
        <w:rPr>
          <w:color w:val="000000"/>
        </w:rPr>
        <w:t>ЭБС</w:t>
      </w:r>
      <w:r w:rsidRPr="00750E86">
        <w:rPr>
          <w:color w:val="000000"/>
          <w:lang w:val="en-US"/>
        </w:rPr>
        <w:t xml:space="preserve"> «</w:t>
      </w:r>
      <w:proofErr w:type="spellStart"/>
      <w:r w:rsidRPr="00750E86">
        <w:rPr>
          <w:color w:val="000000"/>
          <w:lang w:val="en-US"/>
        </w:rPr>
        <w:t>IPRbooks</w:t>
      </w:r>
      <w:proofErr w:type="spellEnd"/>
      <w:r w:rsidRPr="00750E86">
        <w:rPr>
          <w:color w:val="000000"/>
          <w:lang w:val="en-US"/>
        </w:rPr>
        <w:t>»)</w:t>
      </w:r>
    </w:p>
    <w:p w:rsidR="00812380" w:rsidRPr="00750E86" w:rsidRDefault="00812380" w:rsidP="00A05222">
      <w:pPr>
        <w:tabs>
          <w:tab w:val="left" w:pos="3320"/>
        </w:tabs>
        <w:jc w:val="center"/>
        <w:rPr>
          <w:b/>
          <w:bCs/>
          <w:lang w:val="en-US"/>
        </w:rPr>
      </w:pPr>
    </w:p>
    <w:p w:rsidR="00D744CA" w:rsidRPr="00750E86" w:rsidRDefault="00D744CA" w:rsidP="00A05222">
      <w:pPr>
        <w:tabs>
          <w:tab w:val="left" w:pos="3320"/>
        </w:tabs>
        <w:jc w:val="center"/>
        <w:rPr>
          <w:b/>
          <w:bCs/>
        </w:rPr>
      </w:pPr>
      <w:r w:rsidRPr="00750E86">
        <w:rPr>
          <w:b/>
          <w:bCs/>
        </w:rPr>
        <w:t>ГРАЖДАНСКОЕ ПРАВО И ГРАЖДАНСКИЙ ПРОЦЕСС</w:t>
      </w:r>
    </w:p>
    <w:p w:rsidR="00D744CA" w:rsidRPr="00750E86" w:rsidRDefault="008738F5" w:rsidP="00A05222">
      <w:pPr>
        <w:jc w:val="center"/>
        <w:rPr>
          <w:b/>
        </w:rPr>
      </w:pPr>
      <w:r w:rsidRPr="00750E86">
        <w:rPr>
          <w:b/>
        </w:rPr>
        <w:t xml:space="preserve">Экзаменационные вопросы </w:t>
      </w:r>
    </w:p>
    <w:p w:rsidR="00D744CA" w:rsidRPr="00ED0E7D" w:rsidRDefault="00D744CA" w:rsidP="00A05222">
      <w:pPr>
        <w:rPr>
          <w:sz w:val="16"/>
          <w:szCs w:val="16"/>
        </w:rPr>
      </w:pPr>
    </w:p>
    <w:p w:rsidR="00D744CA" w:rsidRPr="00750E86" w:rsidRDefault="00D744CA" w:rsidP="00A05222">
      <w:pPr>
        <w:numPr>
          <w:ilvl w:val="0"/>
          <w:numId w:val="28"/>
        </w:numPr>
        <w:ind w:hanging="218"/>
        <w:jc w:val="both"/>
      </w:pPr>
      <w:r w:rsidRPr="00750E86">
        <w:t xml:space="preserve">Гражданское </w:t>
      </w:r>
      <w:proofErr w:type="gramStart"/>
      <w:r w:rsidRPr="00750E86">
        <w:t>право</w:t>
      </w:r>
      <w:proofErr w:type="gramEnd"/>
      <w:r w:rsidRPr="00750E86">
        <w:t xml:space="preserve"> как отрасль права: понятие, предмет, метод, принципы.</w:t>
      </w:r>
    </w:p>
    <w:p w:rsidR="00D744CA" w:rsidRPr="00750E86" w:rsidRDefault="00D744CA" w:rsidP="00A05222">
      <w:pPr>
        <w:numPr>
          <w:ilvl w:val="0"/>
          <w:numId w:val="28"/>
        </w:numPr>
        <w:ind w:hanging="218"/>
        <w:jc w:val="both"/>
      </w:pPr>
      <w:proofErr w:type="gramStart"/>
      <w:r w:rsidRPr="00750E86">
        <w:t>Правоспособность  и</w:t>
      </w:r>
      <w:proofErr w:type="gramEnd"/>
      <w:r w:rsidRPr="00750E86">
        <w:t xml:space="preserve"> дееспособность гражданина: понятие, содержание. Категории граждан по объему дееспособности. </w:t>
      </w:r>
    </w:p>
    <w:p w:rsidR="00D744CA" w:rsidRPr="00750E86" w:rsidRDefault="00D744CA" w:rsidP="008738F5">
      <w:pPr>
        <w:numPr>
          <w:ilvl w:val="0"/>
          <w:numId w:val="28"/>
        </w:numPr>
        <w:ind w:hanging="218"/>
        <w:jc w:val="both"/>
      </w:pPr>
      <w:r w:rsidRPr="00750E86">
        <w:t>Основания, порядок, правовые последствия признания гражданина безвестно отсутствующим, объявление умершим.</w:t>
      </w:r>
    </w:p>
    <w:p w:rsidR="00D744CA" w:rsidRPr="00750E86" w:rsidRDefault="00D744CA" w:rsidP="008738F5">
      <w:pPr>
        <w:numPr>
          <w:ilvl w:val="0"/>
          <w:numId w:val="28"/>
        </w:numPr>
        <w:ind w:hanging="218"/>
        <w:jc w:val="both"/>
      </w:pPr>
      <w:r w:rsidRPr="00750E86">
        <w:t>Юридические лица: понятие, признаки. Виды юридических лиц.</w:t>
      </w:r>
    </w:p>
    <w:p w:rsidR="00D744CA" w:rsidRPr="00750E86" w:rsidRDefault="00D744CA" w:rsidP="008738F5">
      <w:pPr>
        <w:numPr>
          <w:ilvl w:val="0"/>
          <w:numId w:val="28"/>
        </w:numPr>
        <w:ind w:hanging="218"/>
        <w:jc w:val="both"/>
      </w:pPr>
      <w:r w:rsidRPr="00750E86">
        <w:t>Порядок создания юридического лица.</w:t>
      </w:r>
    </w:p>
    <w:p w:rsidR="00D744CA" w:rsidRPr="00750E86" w:rsidRDefault="00D744CA" w:rsidP="008738F5">
      <w:pPr>
        <w:numPr>
          <w:ilvl w:val="0"/>
          <w:numId w:val="28"/>
        </w:numPr>
        <w:ind w:hanging="218"/>
        <w:jc w:val="both"/>
      </w:pPr>
      <w:r w:rsidRPr="00750E86">
        <w:lastRenderedPageBreak/>
        <w:t xml:space="preserve">Основания и порядок прекращения деятельности юридического лица. </w:t>
      </w:r>
      <w:proofErr w:type="gramStart"/>
      <w:r w:rsidRPr="00750E86">
        <w:t>Реорганизация  и</w:t>
      </w:r>
      <w:proofErr w:type="gramEnd"/>
      <w:r w:rsidRPr="00750E86">
        <w:t xml:space="preserve"> ликвидация юридического лица.</w:t>
      </w:r>
    </w:p>
    <w:p w:rsidR="00D744CA" w:rsidRPr="00750E86" w:rsidRDefault="00D744CA" w:rsidP="008738F5">
      <w:pPr>
        <w:numPr>
          <w:ilvl w:val="0"/>
          <w:numId w:val="28"/>
        </w:numPr>
        <w:ind w:hanging="218"/>
        <w:jc w:val="both"/>
      </w:pPr>
      <w:r w:rsidRPr="00750E86">
        <w:t xml:space="preserve">Объекты гражданских правоотношений: понятие, виды. </w:t>
      </w:r>
    </w:p>
    <w:p w:rsidR="00D744CA" w:rsidRPr="00750E86" w:rsidRDefault="00D744CA" w:rsidP="008738F5">
      <w:pPr>
        <w:numPr>
          <w:ilvl w:val="0"/>
          <w:numId w:val="28"/>
        </w:numPr>
        <w:ind w:hanging="218"/>
        <w:jc w:val="both"/>
      </w:pPr>
      <w:r w:rsidRPr="00750E86">
        <w:t xml:space="preserve">Сроки в гражданском праве: </w:t>
      </w:r>
      <w:proofErr w:type="gramStart"/>
      <w:r w:rsidRPr="00750E86">
        <w:t>понятие,  правила</w:t>
      </w:r>
      <w:proofErr w:type="gramEnd"/>
      <w:r w:rsidRPr="00750E86">
        <w:t xml:space="preserve"> исчисления. Исковая давность: понятие, особенности, правила исчисления. </w:t>
      </w:r>
    </w:p>
    <w:p w:rsidR="00D744CA" w:rsidRPr="00750E86" w:rsidRDefault="00D744CA" w:rsidP="008738F5">
      <w:pPr>
        <w:numPr>
          <w:ilvl w:val="0"/>
          <w:numId w:val="28"/>
        </w:numPr>
        <w:ind w:hanging="218"/>
        <w:jc w:val="both"/>
      </w:pPr>
      <w:r w:rsidRPr="00750E86">
        <w:t xml:space="preserve">Представительство: понятие, субъекты, виды. </w:t>
      </w:r>
    </w:p>
    <w:p w:rsidR="00D744CA" w:rsidRPr="00750E86" w:rsidRDefault="00D744CA" w:rsidP="00A05222">
      <w:pPr>
        <w:numPr>
          <w:ilvl w:val="0"/>
          <w:numId w:val="28"/>
        </w:numPr>
        <w:jc w:val="both"/>
      </w:pPr>
      <w:r w:rsidRPr="00750E86">
        <w:t>Доверенность: понятие, условия действительности, виды.</w:t>
      </w:r>
    </w:p>
    <w:p w:rsidR="00D744CA" w:rsidRPr="00750E86" w:rsidRDefault="00D744CA" w:rsidP="00A05222">
      <w:pPr>
        <w:numPr>
          <w:ilvl w:val="0"/>
          <w:numId w:val="28"/>
        </w:numPr>
        <w:jc w:val="both"/>
      </w:pPr>
      <w:r w:rsidRPr="00750E86">
        <w:t xml:space="preserve">Сделки: понятие, виды. Условия действительности. </w:t>
      </w:r>
    </w:p>
    <w:p w:rsidR="00D744CA" w:rsidRPr="00750E86" w:rsidRDefault="00D744CA" w:rsidP="00A05222">
      <w:pPr>
        <w:numPr>
          <w:ilvl w:val="0"/>
          <w:numId w:val="28"/>
        </w:numPr>
        <w:jc w:val="both"/>
      </w:pPr>
      <w:r w:rsidRPr="00750E86">
        <w:t>Недействительные сделки: понятие, виды, правовые последствия.</w:t>
      </w:r>
    </w:p>
    <w:p w:rsidR="00D744CA" w:rsidRPr="00750E86" w:rsidRDefault="00D744CA" w:rsidP="00A05222">
      <w:pPr>
        <w:numPr>
          <w:ilvl w:val="0"/>
          <w:numId w:val="28"/>
        </w:numPr>
        <w:jc w:val="both"/>
      </w:pPr>
      <w:r w:rsidRPr="00750E86">
        <w:t xml:space="preserve">Понятие и содержание права собственности. Основные формы собственности в Российской Федерации. </w:t>
      </w:r>
    </w:p>
    <w:p w:rsidR="00D744CA" w:rsidRPr="00750E86" w:rsidRDefault="00D744CA" w:rsidP="00A05222">
      <w:pPr>
        <w:numPr>
          <w:ilvl w:val="0"/>
          <w:numId w:val="28"/>
        </w:numPr>
        <w:jc w:val="both"/>
      </w:pPr>
      <w:r w:rsidRPr="00750E86">
        <w:t>Право общей собственности: понятие, виды.</w:t>
      </w:r>
    </w:p>
    <w:p w:rsidR="00D744CA" w:rsidRPr="00750E86" w:rsidRDefault="00D744CA" w:rsidP="00A05222">
      <w:pPr>
        <w:numPr>
          <w:ilvl w:val="0"/>
          <w:numId w:val="28"/>
        </w:numPr>
        <w:jc w:val="both"/>
      </w:pPr>
      <w:r w:rsidRPr="00750E86">
        <w:t xml:space="preserve">Способы возникновения права собственности: </w:t>
      </w:r>
      <w:proofErr w:type="gramStart"/>
      <w:r w:rsidRPr="00750E86">
        <w:t>первоначальные  и</w:t>
      </w:r>
      <w:proofErr w:type="gramEnd"/>
      <w:r w:rsidRPr="00750E86">
        <w:t xml:space="preserve"> производные способы возникновения права собственности.</w:t>
      </w:r>
    </w:p>
    <w:p w:rsidR="00D744CA" w:rsidRPr="00750E86" w:rsidRDefault="00D744CA" w:rsidP="00A05222">
      <w:pPr>
        <w:numPr>
          <w:ilvl w:val="0"/>
          <w:numId w:val="28"/>
        </w:numPr>
        <w:jc w:val="both"/>
      </w:pPr>
      <w:r w:rsidRPr="00750E86">
        <w:t>Основания прекращения права собственности.</w:t>
      </w:r>
    </w:p>
    <w:p w:rsidR="00D744CA" w:rsidRPr="00750E86" w:rsidRDefault="00D744CA" w:rsidP="00A05222">
      <w:pPr>
        <w:numPr>
          <w:ilvl w:val="0"/>
          <w:numId w:val="28"/>
        </w:numPr>
        <w:jc w:val="both"/>
      </w:pPr>
      <w:r w:rsidRPr="00750E86">
        <w:t xml:space="preserve">Защита прав собственника и других вещных прав </w:t>
      </w:r>
      <w:proofErr w:type="spellStart"/>
      <w:r w:rsidRPr="00750E86">
        <w:t>виндикационный</w:t>
      </w:r>
      <w:proofErr w:type="spellEnd"/>
      <w:r w:rsidRPr="00750E86">
        <w:t xml:space="preserve"> и </w:t>
      </w:r>
      <w:proofErr w:type="spellStart"/>
      <w:r w:rsidRPr="00750E86">
        <w:t>негаторный</w:t>
      </w:r>
      <w:proofErr w:type="spellEnd"/>
      <w:r w:rsidRPr="00750E86">
        <w:t xml:space="preserve"> иски.</w:t>
      </w:r>
    </w:p>
    <w:p w:rsidR="00D744CA" w:rsidRPr="00750E86" w:rsidRDefault="00D744CA" w:rsidP="00A05222">
      <w:pPr>
        <w:numPr>
          <w:ilvl w:val="0"/>
          <w:numId w:val="28"/>
        </w:numPr>
        <w:jc w:val="both"/>
      </w:pPr>
      <w:r w:rsidRPr="00750E86">
        <w:t>Обязательства: понятие, признаки, основания возникновения. Виды. Основания изменения и прекращения обязательств.</w:t>
      </w:r>
    </w:p>
    <w:p w:rsidR="00D744CA" w:rsidRPr="00750E86" w:rsidRDefault="00D744CA" w:rsidP="00A05222">
      <w:pPr>
        <w:numPr>
          <w:ilvl w:val="0"/>
          <w:numId w:val="28"/>
        </w:numPr>
        <w:jc w:val="both"/>
      </w:pPr>
      <w:proofErr w:type="gramStart"/>
      <w:r w:rsidRPr="00750E86">
        <w:t>Принципы  исполнения</w:t>
      </w:r>
      <w:proofErr w:type="gramEnd"/>
      <w:r w:rsidRPr="00750E86">
        <w:t xml:space="preserve"> обязательств.</w:t>
      </w:r>
    </w:p>
    <w:p w:rsidR="00D744CA" w:rsidRPr="00750E86" w:rsidRDefault="00D744CA" w:rsidP="00A05222">
      <w:pPr>
        <w:numPr>
          <w:ilvl w:val="0"/>
          <w:numId w:val="28"/>
        </w:numPr>
        <w:jc w:val="both"/>
      </w:pPr>
      <w:r w:rsidRPr="00750E86">
        <w:t xml:space="preserve">Способы обеспечения исполнения обязательств. </w:t>
      </w:r>
    </w:p>
    <w:p w:rsidR="00D744CA" w:rsidRPr="00750E86" w:rsidRDefault="00D744CA" w:rsidP="00A05222">
      <w:pPr>
        <w:numPr>
          <w:ilvl w:val="0"/>
          <w:numId w:val="28"/>
        </w:numPr>
        <w:jc w:val="both"/>
      </w:pPr>
      <w:r w:rsidRPr="00750E86">
        <w:t>Гражданско-правовая ответственность: понятие, виды. Условия необходимые для привлечения к гражданско-правовой ответственности.</w:t>
      </w:r>
    </w:p>
    <w:p w:rsidR="00D744CA" w:rsidRPr="00750E86" w:rsidRDefault="00D744CA" w:rsidP="00A05222">
      <w:pPr>
        <w:numPr>
          <w:ilvl w:val="0"/>
          <w:numId w:val="28"/>
        </w:numPr>
        <w:jc w:val="both"/>
      </w:pPr>
      <w:r w:rsidRPr="00750E86">
        <w:t xml:space="preserve">Гражданско-правовой договор: понятие, признаки, существенные условия. </w:t>
      </w:r>
    </w:p>
    <w:p w:rsidR="00D744CA" w:rsidRPr="00750E86" w:rsidRDefault="00D744CA" w:rsidP="00A05222">
      <w:pPr>
        <w:ind w:left="360"/>
        <w:jc w:val="both"/>
      </w:pPr>
      <w:r w:rsidRPr="00750E86">
        <w:t xml:space="preserve">Виды. Порядок заключения, изменения, расторжения договора.   </w:t>
      </w:r>
    </w:p>
    <w:p w:rsidR="00D744CA" w:rsidRPr="00750E86" w:rsidRDefault="00D744CA" w:rsidP="00A05222">
      <w:pPr>
        <w:numPr>
          <w:ilvl w:val="0"/>
          <w:numId w:val="28"/>
        </w:numPr>
        <w:jc w:val="both"/>
      </w:pPr>
      <w:r w:rsidRPr="00750E86">
        <w:t>Договор купли-продажи: понятие, общая характеристика. Содержание договора купли – продажи.</w:t>
      </w:r>
    </w:p>
    <w:p w:rsidR="00D744CA" w:rsidRPr="00750E86" w:rsidRDefault="00D744CA" w:rsidP="00A05222">
      <w:pPr>
        <w:numPr>
          <w:ilvl w:val="0"/>
          <w:numId w:val="28"/>
        </w:numPr>
        <w:tabs>
          <w:tab w:val="num" w:pos="426"/>
        </w:tabs>
        <w:jc w:val="both"/>
      </w:pPr>
      <w:r w:rsidRPr="00750E86">
        <w:t>Договор дарения.</w:t>
      </w:r>
    </w:p>
    <w:p w:rsidR="00D744CA" w:rsidRPr="00750E86" w:rsidRDefault="00D744CA" w:rsidP="00A05222">
      <w:pPr>
        <w:numPr>
          <w:ilvl w:val="0"/>
          <w:numId w:val="28"/>
        </w:numPr>
        <w:tabs>
          <w:tab w:val="num" w:pos="426"/>
        </w:tabs>
        <w:jc w:val="both"/>
      </w:pPr>
      <w:r w:rsidRPr="00750E86">
        <w:t>Договор аренды: понятие и общая характеристика. Содержание договора аренды.</w:t>
      </w:r>
    </w:p>
    <w:p w:rsidR="00D744CA" w:rsidRPr="00750E86" w:rsidRDefault="00D744CA" w:rsidP="00A05222">
      <w:pPr>
        <w:numPr>
          <w:ilvl w:val="0"/>
          <w:numId w:val="28"/>
        </w:numPr>
        <w:jc w:val="both"/>
      </w:pPr>
      <w:r w:rsidRPr="00750E86">
        <w:t>Договор подряда: понятие, элементы и содержание.</w:t>
      </w:r>
    </w:p>
    <w:p w:rsidR="00D744CA" w:rsidRPr="00750E86" w:rsidRDefault="00D744CA" w:rsidP="00A05222">
      <w:pPr>
        <w:numPr>
          <w:ilvl w:val="0"/>
          <w:numId w:val="28"/>
        </w:numPr>
        <w:jc w:val="both"/>
      </w:pPr>
      <w:r w:rsidRPr="00750E86">
        <w:t>Договор займа. Кредитный договор.</w:t>
      </w:r>
    </w:p>
    <w:p w:rsidR="00D744CA" w:rsidRPr="00750E86" w:rsidRDefault="00D744CA" w:rsidP="00A05222">
      <w:pPr>
        <w:numPr>
          <w:ilvl w:val="0"/>
          <w:numId w:val="28"/>
        </w:numPr>
        <w:jc w:val="both"/>
      </w:pPr>
      <w:r w:rsidRPr="00750E86">
        <w:t>Внедоговорные обязательства: понятие, условия привлечения к ответственности, условия освобождения от ответственности.</w:t>
      </w:r>
    </w:p>
    <w:p w:rsidR="00D744CA" w:rsidRPr="00750E86" w:rsidRDefault="00D744CA" w:rsidP="00A05222">
      <w:pPr>
        <w:numPr>
          <w:ilvl w:val="0"/>
          <w:numId w:val="28"/>
        </w:numPr>
        <w:jc w:val="both"/>
      </w:pPr>
      <w:r w:rsidRPr="00750E86">
        <w:t xml:space="preserve"> Особенности ответственности за вред, причиненный источником повышенной опасности.</w:t>
      </w:r>
    </w:p>
    <w:p w:rsidR="00D744CA" w:rsidRPr="00750E86" w:rsidRDefault="00D744CA" w:rsidP="00A05222">
      <w:pPr>
        <w:numPr>
          <w:ilvl w:val="0"/>
          <w:numId w:val="28"/>
        </w:numPr>
        <w:jc w:val="both"/>
      </w:pPr>
      <w:r w:rsidRPr="00750E86">
        <w:t xml:space="preserve"> Особенности ответственности за вред, причиненный незаконными действиями должностных лиц органов дознания, предварительного следствия, прокуратуры и суда.</w:t>
      </w:r>
    </w:p>
    <w:p w:rsidR="00D744CA" w:rsidRPr="00750E86" w:rsidRDefault="00D744CA" w:rsidP="00A05222">
      <w:pPr>
        <w:numPr>
          <w:ilvl w:val="0"/>
          <w:numId w:val="28"/>
        </w:numPr>
        <w:jc w:val="both"/>
      </w:pPr>
      <w:r w:rsidRPr="00750E86">
        <w:t xml:space="preserve"> Особенности ответственности отдельных категорий граждан (малолетних, несовершеннолетних, недееспособных, ограниченно дееспособных).</w:t>
      </w:r>
    </w:p>
    <w:p w:rsidR="00D744CA" w:rsidRPr="00750E86" w:rsidRDefault="00D744CA" w:rsidP="00A05222">
      <w:pPr>
        <w:numPr>
          <w:ilvl w:val="0"/>
          <w:numId w:val="28"/>
        </w:numPr>
        <w:jc w:val="both"/>
      </w:pPr>
      <w:r w:rsidRPr="00750E86">
        <w:t xml:space="preserve"> Наследственное право: понятие, принципы и основные категории.</w:t>
      </w:r>
    </w:p>
    <w:p w:rsidR="00D744CA" w:rsidRPr="00750E86" w:rsidRDefault="00D744CA" w:rsidP="00A05222">
      <w:pPr>
        <w:numPr>
          <w:ilvl w:val="0"/>
          <w:numId w:val="28"/>
        </w:numPr>
        <w:jc w:val="both"/>
      </w:pPr>
      <w:r w:rsidRPr="00750E86">
        <w:t xml:space="preserve"> Принятие и отказ от наследства.</w:t>
      </w:r>
    </w:p>
    <w:p w:rsidR="00D744CA" w:rsidRPr="00750E86" w:rsidRDefault="00D744CA" w:rsidP="00A05222">
      <w:pPr>
        <w:numPr>
          <w:ilvl w:val="0"/>
          <w:numId w:val="28"/>
        </w:numPr>
        <w:jc w:val="both"/>
      </w:pPr>
      <w:r w:rsidRPr="00750E86">
        <w:t xml:space="preserve"> Наследование по закону. Наследование по завещанию.</w:t>
      </w:r>
    </w:p>
    <w:p w:rsidR="00D744CA" w:rsidRPr="00750E86" w:rsidRDefault="00D744CA" w:rsidP="00A05222">
      <w:pPr>
        <w:numPr>
          <w:ilvl w:val="0"/>
          <w:numId w:val="28"/>
        </w:numPr>
        <w:jc w:val="both"/>
      </w:pPr>
      <w:r w:rsidRPr="00750E86">
        <w:t xml:space="preserve">Понятие, предмет, метод, система и </w:t>
      </w:r>
      <w:proofErr w:type="gramStart"/>
      <w:r w:rsidRPr="00750E86">
        <w:t>источники  гражданского</w:t>
      </w:r>
      <w:proofErr w:type="gramEnd"/>
      <w:r w:rsidRPr="00750E86">
        <w:t xml:space="preserve"> процессуального права.</w:t>
      </w:r>
    </w:p>
    <w:p w:rsidR="00D744CA" w:rsidRPr="00750E86" w:rsidRDefault="00D744CA" w:rsidP="00A05222">
      <w:pPr>
        <w:numPr>
          <w:ilvl w:val="0"/>
          <w:numId w:val="28"/>
        </w:numPr>
        <w:jc w:val="both"/>
      </w:pPr>
      <w:r w:rsidRPr="00750E86">
        <w:t>Виды и стадии гражданского процесса.</w:t>
      </w:r>
    </w:p>
    <w:p w:rsidR="00D744CA" w:rsidRPr="00750E86" w:rsidRDefault="00D744CA" w:rsidP="00A05222">
      <w:pPr>
        <w:numPr>
          <w:ilvl w:val="0"/>
          <w:numId w:val="28"/>
        </w:numPr>
        <w:jc w:val="both"/>
      </w:pPr>
      <w:r w:rsidRPr="00750E86">
        <w:t xml:space="preserve">Понятие </w:t>
      </w:r>
      <w:proofErr w:type="gramStart"/>
      <w:r w:rsidRPr="00750E86">
        <w:t>и  виды</w:t>
      </w:r>
      <w:proofErr w:type="gramEnd"/>
      <w:r w:rsidRPr="00750E86">
        <w:t xml:space="preserve"> подведомственности и подсудности.</w:t>
      </w:r>
    </w:p>
    <w:p w:rsidR="00D744CA" w:rsidRPr="00750E86" w:rsidRDefault="00D744CA" w:rsidP="00A05222">
      <w:pPr>
        <w:numPr>
          <w:ilvl w:val="0"/>
          <w:numId w:val="28"/>
        </w:numPr>
        <w:jc w:val="both"/>
      </w:pPr>
      <w:r w:rsidRPr="00750E86">
        <w:t xml:space="preserve">Понятие и </w:t>
      </w:r>
      <w:proofErr w:type="gramStart"/>
      <w:r w:rsidRPr="00750E86">
        <w:t>состав  лиц</w:t>
      </w:r>
      <w:proofErr w:type="gramEnd"/>
      <w:r w:rsidRPr="00750E86">
        <w:t>, участвующих в деле, их права и обязанности.</w:t>
      </w:r>
    </w:p>
    <w:p w:rsidR="00D744CA" w:rsidRPr="00750E86" w:rsidRDefault="00D744CA" w:rsidP="00A05222">
      <w:pPr>
        <w:numPr>
          <w:ilvl w:val="0"/>
          <w:numId w:val="28"/>
        </w:numPr>
        <w:jc w:val="both"/>
      </w:pPr>
      <w:r w:rsidRPr="00750E86">
        <w:t>Понятие, цель и этапы судебного доказывания. Понятие и виды судебных доказательств. Факты, не подлежащие доказыванию. Средства судебного доказывания, их характеристика.</w:t>
      </w:r>
    </w:p>
    <w:p w:rsidR="00D744CA" w:rsidRPr="00750E86" w:rsidRDefault="00D744CA" w:rsidP="00A05222">
      <w:pPr>
        <w:numPr>
          <w:ilvl w:val="0"/>
          <w:numId w:val="28"/>
        </w:numPr>
        <w:jc w:val="both"/>
      </w:pPr>
      <w:r w:rsidRPr="00750E86">
        <w:t>Понятие и виды судебных расходов.</w:t>
      </w:r>
    </w:p>
    <w:p w:rsidR="00D744CA" w:rsidRPr="00750E86" w:rsidRDefault="00D744CA" w:rsidP="00A05222">
      <w:pPr>
        <w:numPr>
          <w:ilvl w:val="0"/>
          <w:numId w:val="28"/>
        </w:numPr>
        <w:jc w:val="both"/>
      </w:pPr>
      <w:r w:rsidRPr="00750E86">
        <w:t xml:space="preserve">Понятие и виды процессуальных сроков. Исчисление процессуальных сроков. </w:t>
      </w:r>
      <w:proofErr w:type="gramStart"/>
      <w:r w:rsidRPr="00750E86">
        <w:t>Восстановление  процессуальных</w:t>
      </w:r>
      <w:proofErr w:type="gramEnd"/>
      <w:r w:rsidRPr="00750E86">
        <w:t xml:space="preserve"> сроков.</w:t>
      </w:r>
    </w:p>
    <w:p w:rsidR="00D744CA" w:rsidRPr="00750E86" w:rsidRDefault="00D744CA" w:rsidP="00A05222">
      <w:pPr>
        <w:numPr>
          <w:ilvl w:val="0"/>
          <w:numId w:val="28"/>
        </w:numPr>
        <w:jc w:val="both"/>
      </w:pPr>
      <w:proofErr w:type="gramStart"/>
      <w:r w:rsidRPr="00750E86">
        <w:t>Понятие  приказного</w:t>
      </w:r>
      <w:proofErr w:type="gramEnd"/>
      <w:r w:rsidRPr="00750E86">
        <w:t xml:space="preserve"> производства. Требования, по которым выдается судебный приказ. </w:t>
      </w:r>
      <w:proofErr w:type="gramStart"/>
      <w:r w:rsidRPr="00750E86">
        <w:t>Вынесение  и</w:t>
      </w:r>
      <w:proofErr w:type="gramEnd"/>
      <w:r w:rsidRPr="00750E86">
        <w:t xml:space="preserve"> отмена  судебного приказа.</w:t>
      </w:r>
    </w:p>
    <w:p w:rsidR="00D744CA" w:rsidRPr="00750E86" w:rsidRDefault="00D744CA" w:rsidP="00A05222">
      <w:pPr>
        <w:numPr>
          <w:ilvl w:val="0"/>
          <w:numId w:val="28"/>
        </w:numPr>
        <w:jc w:val="both"/>
      </w:pPr>
      <w:r w:rsidRPr="00750E86">
        <w:t>Понятие и сущность искового производства.</w:t>
      </w:r>
    </w:p>
    <w:p w:rsidR="00D744CA" w:rsidRPr="00750E86" w:rsidRDefault="00D744CA" w:rsidP="00A05222">
      <w:pPr>
        <w:numPr>
          <w:ilvl w:val="0"/>
          <w:numId w:val="28"/>
        </w:numPr>
        <w:jc w:val="both"/>
      </w:pPr>
      <w:proofErr w:type="gramStart"/>
      <w:r w:rsidRPr="00750E86">
        <w:t>Стадия  возбуждения</w:t>
      </w:r>
      <w:proofErr w:type="gramEnd"/>
      <w:r w:rsidRPr="00750E86">
        <w:t xml:space="preserve"> гражданского дела в суде первой инстанции. </w:t>
      </w:r>
    </w:p>
    <w:p w:rsidR="00D744CA" w:rsidRPr="00750E86" w:rsidRDefault="00D744CA" w:rsidP="00A05222">
      <w:pPr>
        <w:numPr>
          <w:ilvl w:val="0"/>
          <w:numId w:val="28"/>
        </w:numPr>
        <w:jc w:val="both"/>
      </w:pPr>
      <w:r w:rsidRPr="00750E86">
        <w:t xml:space="preserve">Понятие и </w:t>
      </w:r>
      <w:proofErr w:type="gramStart"/>
      <w:r w:rsidRPr="00750E86">
        <w:t>значение  стадии</w:t>
      </w:r>
      <w:proofErr w:type="gramEnd"/>
      <w:r w:rsidRPr="00750E86">
        <w:t xml:space="preserve"> судебного разбирательства  гражданского дела.</w:t>
      </w:r>
    </w:p>
    <w:p w:rsidR="00D744CA" w:rsidRPr="00750E86" w:rsidRDefault="00D744CA" w:rsidP="00A05222">
      <w:pPr>
        <w:numPr>
          <w:ilvl w:val="0"/>
          <w:numId w:val="28"/>
        </w:numPr>
        <w:jc w:val="both"/>
      </w:pPr>
      <w:r w:rsidRPr="00750E86">
        <w:t>Протокол судебного заседания.</w:t>
      </w:r>
    </w:p>
    <w:p w:rsidR="00D744CA" w:rsidRPr="00750E86" w:rsidRDefault="00D744CA" w:rsidP="00A05222">
      <w:pPr>
        <w:numPr>
          <w:ilvl w:val="0"/>
          <w:numId w:val="28"/>
        </w:numPr>
        <w:jc w:val="both"/>
      </w:pPr>
      <w:r w:rsidRPr="00750E86">
        <w:lastRenderedPageBreak/>
        <w:t>Постановления суда первой инстанции, понятие и виды.</w:t>
      </w:r>
    </w:p>
    <w:p w:rsidR="00D744CA" w:rsidRPr="00750E86" w:rsidRDefault="00D744CA" w:rsidP="00A05222">
      <w:pPr>
        <w:numPr>
          <w:ilvl w:val="0"/>
          <w:numId w:val="28"/>
        </w:numPr>
        <w:jc w:val="both"/>
      </w:pPr>
      <w:r w:rsidRPr="00750E86">
        <w:t xml:space="preserve">Понятие судебного </w:t>
      </w:r>
      <w:proofErr w:type="gramStart"/>
      <w:r w:rsidRPr="00750E86">
        <w:t>решения,  его</w:t>
      </w:r>
      <w:proofErr w:type="gramEnd"/>
      <w:r w:rsidRPr="00750E86">
        <w:t xml:space="preserve">  содержание, требования, предъявляемые  к судебному  решению.</w:t>
      </w:r>
    </w:p>
    <w:p w:rsidR="00D744CA" w:rsidRPr="00750E86" w:rsidRDefault="00D744CA" w:rsidP="00A05222">
      <w:pPr>
        <w:numPr>
          <w:ilvl w:val="0"/>
          <w:numId w:val="28"/>
        </w:numPr>
        <w:jc w:val="both"/>
      </w:pPr>
      <w:r w:rsidRPr="00750E86">
        <w:t>Понятие и сущность производства по делам, возникающим из публичных правоотношений.  Дела, рассматриваемые в данном производстве.</w:t>
      </w:r>
    </w:p>
    <w:p w:rsidR="00D744CA" w:rsidRPr="00750E86" w:rsidRDefault="00D744CA" w:rsidP="00A05222">
      <w:pPr>
        <w:numPr>
          <w:ilvl w:val="0"/>
          <w:numId w:val="28"/>
        </w:numPr>
        <w:jc w:val="both"/>
      </w:pPr>
      <w:r w:rsidRPr="00750E86">
        <w:t xml:space="preserve">Понятие и </w:t>
      </w:r>
      <w:proofErr w:type="gramStart"/>
      <w:r w:rsidRPr="00750E86">
        <w:t>сущность  особого</w:t>
      </w:r>
      <w:proofErr w:type="gramEnd"/>
      <w:r w:rsidRPr="00750E86">
        <w:t xml:space="preserve"> производства. Дела, рассматриваемые в данном производстве.</w:t>
      </w:r>
    </w:p>
    <w:p w:rsidR="00D744CA" w:rsidRPr="00750E86" w:rsidRDefault="00D744CA" w:rsidP="00A05222">
      <w:pPr>
        <w:numPr>
          <w:ilvl w:val="0"/>
          <w:numId w:val="28"/>
        </w:numPr>
        <w:jc w:val="both"/>
      </w:pPr>
      <w:r w:rsidRPr="00750E86">
        <w:t>Производство в суде апелляционной инстанции. Основания для отмены судебных постановлений. Полномочия суда апелляционной инстанции.</w:t>
      </w:r>
    </w:p>
    <w:p w:rsidR="00D744CA" w:rsidRPr="00750E86" w:rsidRDefault="00D744CA" w:rsidP="00A05222">
      <w:pPr>
        <w:numPr>
          <w:ilvl w:val="0"/>
          <w:numId w:val="28"/>
        </w:numPr>
        <w:jc w:val="both"/>
      </w:pPr>
      <w:proofErr w:type="gramStart"/>
      <w:r w:rsidRPr="00750E86">
        <w:t>Производство  в</w:t>
      </w:r>
      <w:proofErr w:type="gramEnd"/>
      <w:r w:rsidRPr="00750E86">
        <w:t xml:space="preserve"> суде кассационной  инстанции.  Основания для отмены судебных постановлений. Полномочия суда кассационной инстанции.</w:t>
      </w:r>
    </w:p>
    <w:p w:rsidR="00D744CA" w:rsidRPr="00750E86" w:rsidRDefault="00D744CA" w:rsidP="00A05222">
      <w:pPr>
        <w:numPr>
          <w:ilvl w:val="0"/>
          <w:numId w:val="28"/>
        </w:numPr>
        <w:jc w:val="both"/>
      </w:pPr>
      <w:r w:rsidRPr="00750E86">
        <w:t xml:space="preserve">Производство в суде надзорной инстанции. Основания для </w:t>
      </w:r>
      <w:proofErr w:type="gramStart"/>
      <w:r w:rsidRPr="00750E86">
        <w:t>отмены  судебных</w:t>
      </w:r>
      <w:proofErr w:type="gramEnd"/>
      <w:r w:rsidRPr="00750E86">
        <w:t xml:space="preserve"> постановлений. Полномочия суда надзорной инстанции.</w:t>
      </w:r>
    </w:p>
    <w:p w:rsidR="00D744CA" w:rsidRPr="00750E86" w:rsidRDefault="00D744CA" w:rsidP="00A05222">
      <w:pPr>
        <w:numPr>
          <w:ilvl w:val="0"/>
          <w:numId w:val="28"/>
        </w:numPr>
        <w:jc w:val="both"/>
      </w:pPr>
      <w:r w:rsidRPr="00750E86">
        <w:t xml:space="preserve">Производство по пересмотру судебных постановлений по вновь открывшимся </w:t>
      </w:r>
      <w:proofErr w:type="gramStart"/>
      <w:r w:rsidRPr="00750E86">
        <w:t>или  новым</w:t>
      </w:r>
      <w:proofErr w:type="gramEnd"/>
      <w:r w:rsidRPr="00750E86">
        <w:t xml:space="preserve"> обстоятельствам.</w:t>
      </w:r>
    </w:p>
    <w:p w:rsidR="00D744CA" w:rsidRPr="00750E86" w:rsidRDefault="00D744CA" w:rsidP="00A05222">
      <w:pPr>
        <w:numPr>
          <w:ilvl w:val="0"/>
          <w:numId w:val="28"/>
        </w:numPr>
        <w:jc w:val="both"/>
      </w:pPr>
      <w:r w:rsidRPr="00750E86">
        <w:t xml:space="preserve">Понятие и сущность исполнительного производства. Лица, участвующие, в исполнительном производстве их права и обязанности. Исполнительные действия. Меры принудительного исполнения. </w:t>
      </w:r>
    </w:p>
    <w:p w:rsidR="00D744CA" w:rsidRPr="00750E86" w:rsidRDefault="00D744CA" w:rsidP="00A05222">
      <w:pPr>
        <w:numPr>
          <w:ilvl w:val="0"/>
          <w:numId w:val="28"/>
        </w:numPr>
        <w:jc w:val="both"/>
      </w:pPr>
      <w:r w:rsidRPr="00750E86">
        <w:t>Несудебные формы защиты права. Нотариат. Третейский суд.</w:t>
      </w:r>
    </w:p>
    <w:p w:rsidR="00D744CA" w:rsidRPr="00ED0E7D" w:rsidRDefault="00D744CA" w:rsidP="00D40FF7">
      <w:pPr>
        <w:tabs>
          <w:tab w:val="num" w:pos="-851"/>
        </w:tabs>
        <w:jc w:val="both"/>
        <w:rPr>
          <w:sz w:val="16"/>
          <w:szCs w:val="16"/>
        </w:rPr>
      </w:pPr>
      <w:r w:rsidRPr="00750E86">
        <w:t xml:space="preserve">                                              </w:t>
      </w:r>
    </w:p>
    <w:p w:rsidR="008738F5" w:rsidRPr="00750E86" w:rsidRDefault="00812380" w:rsidP="00D40F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750E86">
        <w:rPr>
          <w:b/>
          <w:bCs/>
        </w:rPr>
        <w:t>Перечень рекомендуемых учебных изданий,</w:t>
      </w:r>
    </w:p>
    <w:p w:rsidR="00812380" w:rsidRPr="00750E86" w:rsidRDefault="00812380" w:rsidP="00D40F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750E86">
        <w:rPr>
          <w:b/>
          <w:bCs/>
        </w:rPr>
        <w:t>Интернет-ресурсов, дополнительной литературы</w:t>
      </w:r>
    </w:p>
    <w:p w:rsidR="008738F5" w:rsidRPr="00ED0E7D" w:rsidRDefault="008738F5" w:rsidP="00D40FF7">
      <w:pPr>
        <w:pStyle w:val="21"/>
        <w:spacing w:after="0" w:line="240" w:lineRule="auto"/>
        <w:rPr>
          <w:b/>
          <w:sz w:val="16"/>
          <w:szCs w:val="16"/>
        </w:rPr>
      </w:pPr>
    </w:p>
    <w:p w:rsidR="00812380" w:rsidRPr="00750E86" w:rsidRDefault="00812380" w:rsidP="00D40FF7">
      <w:pPr>
        <w:pStyle w:val="21"/>
        <w:spacing w:after="0" w:line="240" w:lineRule="auto"/>
        <w:rPr>
          <w:b/>
          <w:bCs/>
        </w:rPr>
      </w:pPr>
      <w:r w:rsidRPr="00750E86">
        <w:rPr>
          <w:b/>
        </w:rPr>
        <w:t>Нормативные правовые акты:</w:t>
      </w:r>
    </w:p>
    <w:p w:rsidR="00812380" w:rsidRPr="00750E86" w:rsidRDefault="00812380" w:rsidP="00D40FF7">
      <w:pPr>
        <w:numPr>
          <w:ilvl w:val="0"/>
          <w:numId w:val="32"/>
        </w:numPr>
        <w:ind w:hanging="218"/>
        <w:jc w:val="both"/>
        <w:rPr>
          <w:rStyle w:val="ab"/>
        </w:rPr>
      </w:pPr>
      <w:r w:rsidRPr="00750E86">
        <w:rPr>
          <w:rStyle w:val="ab"/>
        </w:rPr>
        <w:t xml:space="preserve">Федеральный Конституционный Закон от 12 декабря </w:t>
      </w:r>
      <w:smartTag w:uri="urn:schemas-microsoft-com:office:smarttags" w:element="metricconverter">
        <w:smartTagPr>
          <w:attr w:name="ProductID" w:val="1993 г"/>
        </w:smartTagPr>
        <w:r w:rsidRPr="00750E86">
          <w:rPr>
            <w:rStyle w:val="ab"/>
          </w:rPr>
          <w:t>1993 г</w:t>
        </w:r>
      </w:smartTag>
      <w:r w:rsidR="00ED0E7D">
        <w:rPr>
          <w:rStyle w:val="ab"/>
        </w:rPr>
        <w:t>. «Конституция РФ</w:t>
      </w:r>
      <w:r w:rsidRPr="00750E86">
        <w:rPr>
          <w:rStyle w:val="ab"/>
        </w:rPr>
        <w:t xml:space="preserve">» </w:t>
      </w:r>
    </w:p>
    <w:p w:rsidR="00812380" w:rsidRPr="00750E86" w:rsidRDefault="00812380" w:rsidP="00D40FF7">
      <w:pPr>
        <w:numPr>
          <w:ilvl w:val="0"/>
          <w:numId w:val="32"/>
        </w:numPr>
        <w:ind w:hanging="218"/>
        <w:jc w:val="both"/>
      </w:pPr>
      <w:r w:rsidRPr="00750E86">
        <w:t xml:space="preserve">Воздушный кодекс Российской Федерации от 19.03.1997 N 60-ФЗ </w:t>
      </w:r>
    </w:p>
    <w:p w:rsidR="00812380" w:rsidRPr="00750E86" w:rsidRDefault="00812380" w:rsidP="00D40FF7">
      <w:pPr>
        <w:numPr>
          <w:ilvl w:val="0"/>
          <w:numId w:val="32"/>
        </w:numPr>
        <w:ind w:hanging="218"/>
        <w:jc w:val="both"/>
      </w:pPr>
      <w:r w:rsidRPr="00750E86">
        <w:t xml:space="preserve">Гражданский кодекс Российской Федерации (часть первая) от 30.11.1994 N 51-ФЗ </w:t>
      </w:r>
    </w:p>
    <w:p w:rsidR="00812380" w:rsidRPr="00750E86" w:rsidRDefault="00812380" w:rsidP="00D40FF7">
      <w:pPr>
        <w:numPr>
          <w:ilvl w:val="0"/>
          <w:numId w:val="32"/>
        </w:numPr>
        <w:ind w:hanging="218"/>
        <w:jc w:val="both"/>
      </w:pPr>
      <w:r w:rsidRPr="00750E86">
        <w:t xml:space="preserve">Гражданский кодекс Российской Федерации (часть вторая) от 26.01.1996 N 14-ФЗ </w:t>
      </w:r>
    </w:p>
    <w:p w:rsidR="00812380" w:rsidRPr="00750E86" w:rsidRDefault="00812380" w:rsidP="00D40FF7">
      <w:pPr>
        <w:numPr>
          <w:ilvl w:val="0"/>
          <w:numId w:val="32"/>
        </w:numPr>
        <w:ind w:hanging="218"/>
        <w:jc w:val="both"/>
      </w:pPr>
      <w:r w:rsidRPr="00750E86">
        <w:t xml:space="preserve">Гражданский кодекс Российской Федерации (часть третья) от 26.11.2001 N 146-ФЗ </w:t>
      </w:r>
    </w:p>
    <w:p w:rsidR="00812380" w:rsidRPr="00750E86" w:rsidRDefault="00812380" w:rsidP="00D40FF7">
      <w:pPr>
        <w:numPr>
          <w:ilvl w:val="0"/>
          <w:numId w:val="32"/>
        </w:numPr>
        <w:ind w:hanging="218"/>
        <w:jc w:val="both"/>
      </w:pPr>
      <w:r w:rsidRPr="00750E86">
        <w:t xml:space="preserve">Гражданский кодекс Российской Федерации (часть четвертая) от 18.12.2006 N 230-ФЗ  </w:t>
      </w:r>
    </w:p>
    <w:p w:rsidR="00812380" w:rsidRPr="00750E86" w:rsidRDefault="00812380" w:rsidP="00D40FF7">
      <w:pPr>
        <w:numPr>
          <w:ilvl w:val="0"/>
          <w:numId w:val="32"/>
        </w:numPr>
        <w:ind w:hanging="218"/>
        <w:jc w:val="both"/>
      </w:pPr>
      <w:r w:rsidRPr="00750E86">
        <w:t xml:space="preserve">Гражданский процессуальный кодекс Российской Федерации от 14.11.2002 N 138-ФЗ  </w:t>
      </w:r>
    </w:p>
    <w:p w:rsidR="00812380" w:rsidRPr="00750E86" w:rsidRDefault="00812380" w:rsidP="00D40FF7">
      <w:pPr>
        <w:numPr>
          <w:ilvl w:val="0"/>
          <w:numId w:val="32"/>
        </w:numPr>
        <w:ind w:hanging="218"/>
        <w:jc w:val="both"/>
      </w:pPr>
      <w:r w:rsidRPr="00750E86">
        <w:t xml:space="preserve">Жилищный кодекс Российской Федерации от 29.12.2004 N 188-ФЗ </w:t>
      </w:r>
    </w:p>
    <w:p w:rsidR="00812380" w:rsidRPr="00750E86" w:rsidRDefault="00812380" w:rsidP="00D40FF7">
      <w:pPr>
        <w:numPr>
          <w:ilvl w:val="0"/>
          <w:numId w:val="32"/>
        </w:numPr>
        <w:ind w:hanging="218"/>
        <w:jc w:val="both"/>
      </w:pPr>
      <w:r w:rsidRPr="00750E86">
        <w:t>Кодекс внутреннего водного транспорта Российской Федерации от 07.03.2001 N 24-ФЗ</w:t>
      </w:r>
    </w:p>
    <w:p w:rsidR="00812380" w:rsidRPr="00750E86" w:rsidRDefault="00812380" w:rsidP="00D40FF7">
      <w:pPr>
        <w:numPr>
          <w:ilvl w:val="0"/>
          <w:numId w:val="32"/>
        </w:numPr>
        <w:jc w:val="both"/>
      </w:pPr>
      <w:r w:rsidRPr="00750E86">
        <w:t xml:space="preserve">Кодекс торгового мореплавания Российской Федерации от 30.04.1999 N 81-ФЗ </w:t>
      </w:r>
    </w:p>
    <w:p w:rsidR="00812380" w:rsidRPr="00750E86" w:rsidRDefault="00812380" w:rsidP="00D40FF7">
      <w:pPr>
        <w:numPr>
          <w:ilvl w:val="0"/>
          <w:numId w:val="32"/>
        </w:numPr>
        <w:jc w:val="both"/>
      </w:pPr>
      <w:r w:rsidRPr="00750E86">
        <w:t xml:space="preserve">Налоговый кодекс Российской Федерации (часть первая) от 31.07.1998 N 146-ФЗ </w:t>
      </w:r>
    </w:p>
    <w:p w:rsidR="00812380" w:rsidRPr="00750E86" w:rsidRDefault="00812380" w:rsidP="00D40FF7">
      <w:pPr>
        <w:numPr>
          <w:ilvl w:val="0"/>
          <w:numId w:val="32"/>
        </w:numPr>
        <w:jc w:val="both"/>
      </w:pPr>
      <w:r w:rsidRPr="00750E86">
        <w:t xml:space="preserve">Налоговый кодекс Российской Федерации (часть вторая) от 05.08.2000 N 117-ФЗ </w:t>
      </w:r>
    </w:p>
    <w:p w:rsidR="00812380" w:rsidRPr="00750E86" w:rsidRDefault="00812380" w:rsidP="00D40FF7">
      <w:pPr>
        <w:numPr>
          <w:ilvl w:val="0"/>
          <w:numId w:val="32"/>
        </w:numPr>
        <w:jc w:val="both"/>
      </w:pPr>
      <w:r w:rsidRPr="00750E86">
        <w:t xml:space="preserve">Семейный кодекс Российской Федерации от 29.12.1995 N 223-ФЗ </w:t>
      </w:r>
    </w:p>
    <w:p w:rsidR="00812380" w:rsidRPr="00750E86" w:rsidRDefault="00812380" w:rsidP="00D40FF7">
      <w:pPr>
        <w:numPr>
          <w:ilvl w:val="0"/>
          <w:numId w:val="32"/>
        </w:numPr>
        <w:jc w:val="both"/>
      </w:pPr>
      <w:r w:rsidRPr="00750E86">
        <w:t>Основы закон</w:t>
      </w:r>
      <w:r w:rsidR="008738F5" w:rsidRPr="00750E86">
        <w:t>одательства РФ</w:t>
      </w:r>
      <w:r w:rsidRPr="00750E86">
        <w:t xml:space="preserve"> о нотариате (утв. ВС РФ 11.02.1993 N 4462-1) </w:t>
      </w:r>
    </w:p>
    <w:p w:rsidR="00812380" w:rsidRPr="00750E86" w:rsidRDefault="00812380" w:rsidP="00D40FF7">
      <w:pPr>
        <w:numPr>
          <w:ilvl w:val="0"/>
          <w:numId w:val="32"/>
        </w:numPr>
        <w:jc w:val="both"/>
      </w:pPr>
      <w:r w:rsidRPr="00750E86">
        <w:t xml:space="preserve">Федеральный закон от 16.07.1998 N 102-ФЗ "Об ипотеке (залоге недвижимости)" </w:t>
      </w:r>
    </w:p>
    <w:p w:rsidR="00812380" w:rsidRPr="00750E86" w:rsidRDefault="00812380" w:rsidP="00D40FF7">
      <w:pPr>
        <w:numPr>
          <w:ilvl w:val="0"/>
          <w:numId w:val="32"/>
        </w:numPr>
        <w:jc w:val="both"/>
        <w:rPr>
          <w:rStyle w:val="ab"/>
        </w:rPr>
      </w:pPr>
      <w:r w:rsidRPr="00750E86">
        <w:t xml:space="preserve">Федеральный закон от 13.12.1996 N 150-ФЗ  "Об оружии" </w:t>
      </w:r>
    </w:p>
    <w:p w:rsidR="00812380" w:rsidRPr="00750E86" w:rsidRDefault="00812380" w:rsidP="00D40FF7">
      <w:pPr>
        <w:numPr>
          <w:ilvl w:val="0"/>
          <w:numId w:val="32"/>
        </w:numPr>
        <w:jc w:val="both"/>
      </w:pPr>
      <w:r w:rsidRPr="00750E86">
        <w:t xml:space="preserve">Федеральный закон от 19.05.1995 N 82-ФЗ "Об общественных объединениях" </w:t>
      </w:r>
    </w:p>
    <w:p w:rsidR="00812380" w:rsidRPr="00750E86" w:rsidRDefault="00812380" w:rsidP="00D40FF7">
      <w:pPr>
        <w:numPr>
          <w:ilvl w:val="0"/>
          <w:numId w:val="32"/>
        </w:numPr>
        <w:jc w:val="both"/>
      </w:pPr>
      <w:r w:rsidRPr="00750E86">
        <w:t xml:space="preserve">Федеральный закон от 11.08.1995 N 135-ФЗ "О благотворительной деятельности и благотворительных организациях" </w:t>
      </w:r>
    </w:p>
    <w:p w:rsidR="00812380" w:rsidRPr="00750E86" w:rsidRDefault="00812380" w:rsidP="00D40FF7">
      <w:pPr>
        <w:numPr>
          <w:ilvl w:val="0"/>
          <w:numId w:val="32"/>
        </w:numPr>
        <w:jc w:val="both"/>
      </w:pPr>
      <w:r w:rsidRPr="00750E86">
        <w:t xml:space="preserve">Федеральный закон от 10.01.2003 N 18-ФЗ "Устав железнодорожного транспорта Российской Федерации" </w:t>
      </w:r>
    </w:p>
    <w:p w:rsidR="00812380" w:rsidRPr="00750E86" w:rsidRDefault="00812380" w:rsidP="00D40FF7">
      <w:pPr>
        <w:numPr>
          <w:ilvl w:val="0"/>
          <w:numId w:val="32"/>
        </w:numPr>
        <w:jc w:val="both"/>
      </w:pPr>
      <w:r w:rsidRPr="00750E86">
        <w:t xml:space="preserve">Федеральный закон от 15.11.1997 N 143-ФЗ "Об актах гражданского состояния" </w:t>
      </w:r>
    </w:p>
    <w:p w:rsidR="00812380" w:rsidRPr="00750E86" w:rsidRDefault="00812380" w:rsidP="00D40FF7">
      <w:pPr>
        <w:numPr>
          <w:ilvl w:val="0"/>
          <w:numId w:val="32"/>
        </w:numPr>
        <w:jc w:val="both"/>
      </w:pPr>
      <w:r w:rsidRPr="00750E86">
        <w:t xml:space="preserve">Федеральный закон от 24.04.2008 N 48-ФЗ "Об опеке и попечительстве" </w:t>
      </w:r>
    </w:p>
    <w:p w:rsidR="00812380" w:rsidRPr="00750E86" w:rsidRDefault="00812380" w:rsidP="00D40FF7">
      <w:pPr>
        <w:numPr>
          <w:ilvl w:val="0"/>
          <w:numId w:val="32"/>
        </w:numPr>
        <w:jc w:val="both"/>
      </w:pPr>
      <w:r w:rsidRPr="00750E86">
        <w:t xml:space="preserve">Федеральный закон от 08.08.2001 N 129-ФЗ "О государственной регистрации юридических лиц и индивидуальных предпринимателей" </w:t>
      </w:r>
    </w:p>
    <w:p w:rsidR="00812380" w:rsidRPr="00750E86" w:rsidRDefault="00812380" w:rsidP="00D40FF7">
      <w:pPr>
        <w:numPr>
          <w:ilvl w:val="0"/>
          <w:numId w:val="32"/>
        </w:numPr>
        <w:jc w:val="both"/>
      </w:pPr>
      <w:r w:rsidRPr="00750E86">
        <w:t xml:space="preserve">Федеральный закон от 12.01.1996 N 7-ФЗ "О некоммерческих организациях" </w:t>
      </w:r>
    </w:p>
    <w:p w:rsidR="00812380" w:rsidRPr="00750E86" w:rsidRDefault="00812380" w:rsidP="00D40FF7">
      <w:pPr>
        <w:numPr>
          <w:ilvl w:val="0"/>
          <w:numId w:val="32"/>
        </w:numPr>
        <w:jc w:val="both"/>
      </w:pPr>
      <w:r w:rsidRPr="00750E86">
        <w:t xml:space="preserve">Федеральный закон от 4 мая 2011  № 99-ФЗ «О лицензировании отдельных видов деятельности» </w:t>
      </w:r>
    </w:p>
    <w:p w:rsidR="00812380" w:rsidRPr="00750E86" w:rsidRDefault="00812380" w:rsidP="00D40FF7">
      <w:pPr>
        <w:numPr>
          <w:ilvl w:val="0"/>
          <w:numId w:val="32"/>
        </w:numPr>
        <w:jc w:val="both"/>
      </w:pPr>
      <w:r w:rsidRPr="00750E86">
        <w:t xml:space="preserve">Федеральный закон от 08.05.1996 N 41-ФЗ "О производственных кооперативах" </w:t>
      </w:r>
    </w:p>
    <w:p w:rsidR="00812380" w:rsidRPr="00750E86" w:rsidRDefault="00812380" w:rsidP="00D40FF7">
      <w:pPr>
        <w:numPr>
          <w:ilvl w:val="0"/>
          <w:numId w:val="32"/>
        </w:numPr>
        <w:jc w:val="both"/>
      </w:pPr>
      <w:r w:rsidRPr="00750E86">
        <w:t xml:space="preserve">Федеральный закон от 08.02.1998 N 14-ФЗ "Об обществах с ограниченной ответственностью" </w:t>
      </w:r>
    </w:p>
    <w:p w:rsidR="00812380" w:rsidRPr="00750E86" w:rsidRDefault="00812380" w:rsidP="00D40FF7">
      <w:pPr>
        <w:numPr>
          <w:ilvl w:val="0"/>
          <w:numId w:val="32"/>
        </w:numPr>
        <w:jc w:val="both"/>
      </w:pPr>
      <w:r w:rsidRPr="00750E86">
        <w:t xml:space="preserve">Федеральный закон от 14.11.2002 N 161-ФЗ "О государственных и муниципальных унитарных предприятиях" </w:t>
      </w:r>
    </w:p>
    <w:p w:rsidR="00812380" w:rsidRPr="00750E86" w:rsidRDefault="00812380" w:rsidP="00D40FF7">
      <w:pPr>
        <w:numPr>
          <w:ilvl w:val="0"/>
          <w:numId w:val="32"/>
        </w:numPr>
        <w:jc w:val="both"/>
      </w:pPr>
      <w:r w:rsidRPr="00750E86">
        <w:lastRenderedPageBreak/>
        <w:t xml:space="preserve">Федеральный закон от 15.04.1998 N 66-ФЗ "О садоводческих, огороднических и дачных некоммерческих объединениях граждан" </w:t>
      </w:r>
    </w:p>
    <w:p w:rsidR="00812380" w:rsidRPr="00750E86" w:rsidRDefault="00812380" w:rsidP="00D40FF7">
      <w:pPr>
        <w:numPr>
          <w:ilvl w:val="0"/>
          <w:numId w:val="32"/>
        </w:numPr>
        <w:jc w:val="both"/>
      </w:pPr>
      <w:r w:rsidRPr="00750E86">
        <w:t xml:space="preserve">Федеральный закон от 03.11.2006 N 174-ФЗ "Об автономных учреждениях" </w:t>
      </w:r>
    </w:p>
    <w:p w:rsidR="00812380" w:rsidRPr="00750E86" w:rsidRDefault="00812380" w:rsidP="00D40FF7">
      <w:pPr>
        <w:numPr>
          <w:ilvl w:val="0"/>
          <w:numId w:val="32"/>
        </w:numPr>
        <w:jc w:val="both"/>
      </w:pPr>
      <w:r w:rsidRPr="00750E86">
        <w:t xml:space="preserve">Федеральный закон от 26 октября </w:t>
      </w:r>
      <w:smartTag w:uri="urn:schemas-microsoft-com:office:smarttags" w:element="metricconverter">
        <w:smartTagPr>
          <w:attr w:name="ProductID" w:val="2002 г"/>
        </w:smartTagPr>
        <w:r w:rsidRPr="00750E86">
          <w:t>2002 г</w:t>
        </w:r>
      </w:smartTag>
      <w:r w:rsidRPr="00750E86">
        <w:t xml:space="preserve">. № 127-ФЗ "О несостоятельности (банкротстве)" </w:t>
      </w:r>
    </w:p>
    <w:p w:rsidR="00812380" w:rsidRPr="00750E86" w:rsidRDefault="00812380" w:rsidP="00D40FF7">
      <w:pPr>
        <w:numPr>
          <w:ilvl w:val="0"/>
          <w:numId w:val="32"/>
        </w:numPr>
        <w:jc w:val="both"/>
      </w:pPr>
      <w:r w:rsidRPr="00750E86">
        <w:t xml:space="preserve">Федеральный закон от 10.12.2003 N 173-ФЗ "О валютном регулировании и валютном контроле" </w:t>
      </w:r>
    </w:p>
    <w:p w:rsidR="00812380" w:rsidRPr="00750E86" w:rsidRDefault="00812380" w:rsidP="00D40FF7">
      <w:pPr>
        <w:numPr>
          <w:ilvl w:val="0"/>
          <w:numId w:val="32"/>
        </w:numPr>
        <w:jc w:val="both"/>
      </w:pPr>
      <w:r w:rsidRPr="00750E86">
        <w:t xml:space="preserve">Федеральный закон от 13.07.2015 N 218-ФЗ "О государственной регистрации недвижимости" </w:t>
      </w:r>
    </w:p>
    <w:p w:rsidR="00812380" w:rsidRPr="00750E86" w:rsidRDefault="00812380" w:rsidP="00D40FF7">
      <w:pPr>
        <w:numPr>
          <w:ilvl w:val="0"/>
          <w:numId w:val="32"/>
        </w:numPr>
        <w:jc w:val="both"/>
      </w:pPr>
      <w:r w:rsidRPr="00750E86">
        <w:t xml:space="preserve">Федеральный закон от 06.10.2003 N 131-ФЗ "Об общих принципах организации местного самоуправления в Российской Федерации" </w:t>
      </w:r>
    </w:p>
    <w:p w:rsidR="00812380" w:rsidRPr="00750E86" w:rsidRDefault="00812380" w:rsidP="00D40FF7">
      <w:pPr>
        <w:numPr>
          <w:ilvl w:val="0"/>
          <w:numId w:val="32"/>
        </w:numPr>
        <w:jc w:val="both"/>
      </w:pPr>
      <w:r w:rsidRPr="00750E86">
        <w:t xml:space="preserve">Федеральный закон от 14.11.2002 N 161-ФЗ "О государственных и муниципальных унитарных предприятиях" </w:t>
      </w:r>
    </w:p>
    <w:p w:rsidR="00812380" w:rsidRPr="00750E86" w:rsidRDefault="00812380" w:rsidP="00D40FF7">
      <w:pPr>
        <w:numPr>
          <w:ilvl w:val="0"/>
          <w:numId w:val="32"/>
        </w:numPr>
        <w:jc w:val="both"/>
      </w:pPr>
      <w:r w:rsidRPr="00750E86">
        <w:t xml:space="preserve">Федеральный закон от 29.10.1998 N 164-ФЗ "О финансовой аренде (лизинге)" </w:t>
      </w:r>
    </w:p>
    <w:p w:rsidR="00812380" w:rsidRPr="00750E86" w:rsidRDefault="00812380" w:rsidP="00D40FF7">
      <w:pPr>
        <w:numPr>
          <w:ilvl w:val="0"/>
          <w:numId w:val="32"/>
        </w:numPr>
        <w:jc w:val="both"/>
      </w:pPr>
      <w:r w:rsidRPr="00750E86">
        <w:t xml:space="preserve">Федеральный закон от 18.07.2009 N 190-ФЗ "О кредитной кооперации" </w:t>
      </w:r>
    </w:p>
    <w:p w:rsidR="00812380" w:rsidRPr="00750E86" w:rsidRDefault="00812380" w:rsidP="00D40FF7">
      <w:pPr>
        <w:numPr>
          <w:ilvl w:val="0"/>
          <w:numId w:val="32"/>
        </w:numPr>
        <w:jc w:val="both"/>
      </w:pPr>
      <w:r w:rsidRPr="00750E86">
        <w:t xml:space="preserve">Федеральный закон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rsidR="00812380" w:rsidRPr="00750E86" w:rsidRDefault="00812380" w:rsidP="00D40FF7">
      <w:pPr>
        <w:numPr>
          <w:ilvl w:val="0"/>
          <w:numId w:val="32"/>
        </w:numPr>
        <w:jc w:val="both"/>
      </w:pPr>
      <w:r w:rsidRPr="00750E86">
        <w:t xml:space="preserve">Федеральный закон от 21.12.2001 N 178-ФЗ "О приватизации государственного и муниципального имущества" </w:t>
      </w:r>
    </w:p>
    <w:p w:rsidR="00812380" w:rsidRPr="00750E86" w:rsidRDefault="00812380" w:rsidP="00D40FF7">
      <w:pPr>
        <w:numPr>
          <w:ilvl w:val="0"/>
          <w:numId w:val="32"/>
        </w:numPr>
        <w:jc w:val="both"/>
      </w:pPr>
      <w:r w:rsidRPr="00750E86">
        <w:t xml:space="preserve">Закон РСФСР от 22.03.1991 N 948-1 "О конкуренции и ограничении монополистической деятельности на товарных рынках"  </w:t>
      </w:r>
    </w:p>
    <w:p w:rsidR="00812380" w:rsidRPr="00750E86" w:rsidRDefault="00812380" w:rsidP="00D40FF7">
      <w:pPr>
        <w:numPr>
          <w:ilvl w:val="0"/>
          <w:numId w:val="32"/>
        </w:numPr>
        <w:jc w:val="both"/>
      </w:pPr>
      <w:r w:rsidRPr="00750E86">
        <w:t xml:space="preserve">Закон РФ от 25.06.1993 N 5242-1 "О праве граждан Российской Федерации на свободу передвижения, выбор места пребывания и жительства в пределах Российской Федерации" </w:t>
      </w:r>
    </w:p>
    <w:p w:rsidR="00812380" w:rsidRPr="00750E86" w:rsidRDefault="00812380" w:rsidP="00D40FF7">
      <w:pPr>
        <w:numPr>
          <w:ilvl w:val="0"/>
          <w:numId w:val="32"/>
        </w:numPr>
        <w:jc w:val="both"/>
      </w:pPr>
      <w:r w:rsidRPr="00750E86">
        <w:t xml:space="preserve">Закон РФ «О гражданстве РФ» от 31.05.2002 № 62-ФЗ </w:t>
      </w:r>
    </w:p>
    <w:p w:rsidR="00812380" w:rsidRPr="00750E86" w:rsidRDefault="00812380" w:rsidP="00D40FF7">
      <w:pPr>
        <w:numPr>
          <w:ilvl w:val="0"/>
          <w:numId w:val="32"/>
        </w:numPr>
        <w:jc w:val="both"/>
      </w:pPr>
      <w:r w:rsidRPr="00750E86">
        <w:t xml:space="preserve">Закон РФ от 07.02.1992 N 2300-1 "О защите прав потребителей"  </w:t>
      </w:r>
    </w:p>
    <w:p w:rsidR="00812380" w:rsidRPr="00750E86" w:rsidRDefault="00812380" w:rsidP="00D40FF7">
      <w:pPr>
        <w:numPr>
          <w:ilvl w:val="0"/>
          <w:numId w:val="32"/>
        </w:numPr>
        <w:jc w:val="both"/>
      </w:pPr>
      <w:r w:rsidRPr="00750E86">
        <w:t xml:space="preserve">Постановление Пленума Верховного суда РФ № 6, Пленума ВАС РФ  № 8 от 1 июля </w:t>
      </w:r>
      <w:smartTag w:uri="urn:schemas-microsoft-com:office:smarttags" w:element="metricconverter">
        <w:smartTagPr>
          <w:attr w:name="ProductID" w:val="1996 г"/>
        </w:smartTagPr>
        <w:r w:rsidRPr="00750E86">
          <w:t>1996 г</w:t>
        </w:r>
      </w:smartTag>
      <w:r w:rsidRPr="00750E86">
        <w:t>. «О некоторых вопросах, связанных с применением части первой Гражданского кодекса Российской Федерации»</w:t>
      </w:r>
    </w:p>
    <w:p w:rsidR="00812380" w:rsidRPr="00750E86" w:rsidRDefault="00812380" w:rsidP="00D40FF7">
      <w:pPr>
        <w:numPr>
          <w:ilvl w:val="0"/>
          <w:numId w:val="32"/>
        </w:numPr>
        <w:jc w:val="both"/>
      </w:pPr>
      <w:r w:rsidRPr="00750E86">
        <w:t xml:space="preserve">Постановление Пленума ВАС РФ от 18.11.2003 N 19 "О некоторых вопросах применения Федерального закона "Об акционерных обществах". </w:t>
      </w:r>
    </w:p>
    <w:p w:rsidR="00812380" w:rsidRPr="00750E86" w:rsidRDefault="00812380" w:rsidP="00D40FF7">
      <w:pPr>
        <w:numPr>
          <w:ilvl w:val="0"/>
          <w:numId w:val="32"/>
        </w:numPr>
        <w:jc w:val="both"/>
      </w:pPr>
      <w:r w:rsidRPr="00750E86">
        <w:t xml:space="preserve">Примечание к документу Постановление Пленума Верховного суда РФ № 90, Пленума ВАС РФ № 14 от 9 декабря </w:t>
      </w:r>
      <w:smartTag w:uri="urn:schemas-microsoft-com:office:smarttags" w:element="metricconverter">
        <w:smartTagPr>
          <w:attr w:name="ProductID" w:val="1999 г"/>
        </w:smartTagPr>
        <w:r w:rsidRPr="00750E86">
          <w:t>1999 г</w:t>
        </w:r>
      </w:smartTag>
      <w:r w:rsidRPr="00750E86">
        <w:t>. «О некоторых вопросах применения Федерального закона «Об обществах с ограниченной ответственностью»</w:t>
      </w:r>
    </w:p>
    <w:p w:rsidR="00812380" w:rsidRPr="00750E86" w:rsidRDefault="00812380" w:rsidP="00D40FF7">
      <w:pPr>
        <w:numPr>
          <w:ilvl w:val="0"/>
          <w:numId w:val="32"/>
        </w:numPr>
        <w:jc w:val="both"/>
      </w:pPr>
      <w:r w:rsidRPr="00750E86">
        <w:t>Постановление Пленума Верховного Суда РФ от 24.02.2005 № 3 «О судебной практике по делам о защите чести и достоинства граждан, а также деловой репутации граждан и юридических лиц»</w:t>
      </w:r>
    </w:p>
    <w:p w:rsidR="00D40FF7" w:rsidRPr="00ED0E7D" w:rsidRDefault="00D40FF7" w:rsidP="00D40FF7">
      <w:pPr>
        <w:tabs>
          <w:tab w:val="left" w:pos="0"/>
        </w:tabs>
        <w:ind w:firstLine="360"/>
        <w:jc w:val="center"/>
        <w:rPr>
          <w:b/>
          <w:bCs/>
          <w:sz w:val="16"/>
          <w:szCs w:val="16"/>
        </w:rPr>
      </w:pPr>
    </w:p>
    <w:p w:rsidR="00812380" w:rsidRPr="00750E86" w:rsidRDefault="00812380" w:rsidP="00D40FF7">
      <w:pPr>
        <w:tabs>
          <w:tab w:val="left" w:pos="0"/>
        </w:tabs>
        <w:ind w:firstLine="360"/>
        <w:jc w:val="center"/>
        <w:rPr>
          <w:b/>
          <w:bCs/>
        </w:rPr>
      </w:pPr>
      <w:r w:rsidRPr="00750E86">
        <w:rPr>
          <w:b/>
          <w:bCs/>
        </w:rPr>
        <w:t>Учебная литература:</w:t>
      </w:r>
    </w:p>
    <w:p w:rsidR="00ED0E7D" w:rsidRPr="00ED0E7D" w:rsidRDefault="00ED0E7D" w:rsidP="00D40FF7">
      <w:pPr>
        <w:tabs>
          <w:tab w:val="left" w:pos="0"/>
        </w:tabs>
        <w:rPr>
          <w:b/>
          <w:bCs/>
          <w:sz w:val="16"/>
          <w:szCs w:val="16"/>
        </w:rPr>
      </w:pPr>
    </w:p>
    <w:p w:rsidR="00812380" w:rsidRPr="00750E86" w:rsidRDefault="00812380" w:rsidP="00D40FF7">
      <w:pPr>
        <w:tabs>
          <w:tab w:val="left" w:pos="0"/>
        </w:tabs>
        <w:rPr>
          <w:b/>
          <w:bCs/>
        </w:rPr>
      </w:pPr>
      <w:r w:rsidRPr="00750E86">
        <w:rPr>
          <w:b/>
          <w:bCs/>
        </w:rPr>
        <w:t>Основные источники:</w:t>
      </w:r>
    </w:p>
    <w:p w:rsidR="00812380" w:rsidRPr="00750E86" w:rsidRDefault="00812380" w:rsidP="00D40FF7">
      <w:pPr>
        <w:pStyle w:val="a6"/>
        <w:numPr>
          <w:ilvl w:val="0"/>
          <w:numId w:val="33"/>
        </w:numPr>
        <w:tabs>
          <w:tab w:val="clear" w:pos="720"/>
          <w:tab w:val="num" w:pos="426"/>
        </w:tabs>
        <w:ind w:left="426" w:hanging="284"/>
        <w:contextualSpacing/>
        <w:jc w:val="both"/>
      </w:pPr>
      <w:r w:rsidRPr="00750E86">
        <w:t xml:space="preserve">Иванова, Гражданское право. Общая часть: учебник и практикум для СПО </w:t>
      </w:r>
      <w:r w:rsidRPr="00750E86">
        <w:rPr>
          <w:bCs/>
        </w:rPr>
        <w:t xml:space="preserve">[Текст] / Е.В. Иванова.- М.: </w:t>
      </w:r>
      <w:proofErr w:type="spellStart"/>
      <w:r w:rsidRPr="00750E86">
        <w:rPr>
          <w:bCs/>
        </w:rPr>
        <w:t>Юрайт</w:t>
      </w:r>
      <w:proofErr w:type="spellEnd"/>
      <w:r w:rsidRPr="00750E86">
        <w:rPr>
          <w:bCs/>
        </w:rPr>
        <w:t>, 2018.- 278 с.</w:t>
      </w:r>
    </w:p>
    <w:p w:rsidR="00812380" w:rsidRPr="00750E86" w:rsidRDefault="00812380" w:rsidP="00D40FF7">
      <w:pPr>
        <w:pStyle w:val="a6"/>
        <w:numPr>
          <w:ilvl w:val="0"/>
          <w:numId w:val="33"/>
        </w:numPr>
        <w:tabs>
          <w:tab w:val="clear" w:pos="720"/>
          <w:tab w:val="num" w:pos="426"/>
        </w:tabs>
        <w:ind w:left="426" w:hanging="284"/>
        <w:contextualSpacing/>
        <w:jc w:val="both"/>
      </w:pPr>
      <w:r w:rsidRPr="00750E86">
        <w:t xml:space="preserve">Иванова, Гражданское право. Особенная часть: учебник и практикум для СПО </w:t>
      </w:r>
      <w:r w:rsidRPr="00750E86">
        <w:rPr>
          <w:bCs/>
        </w:rPr>
        <w:t xml:space="preserve">[Текст] / Е.В. Иванова.- М.: </w:t>
      </w:r>
      <w:proofErr w:type="spellStart"/>
      <w:r w:rsidRPr="00750E86">
        <w:rPr>
          <w:bCs/>
        </w:rPr>
        <w:t>Юрайт</w:t>
      </w:r>
      <w:proofErr w:type="spellEnd"/>
      <w:r w:rsidRPr="00750E86">
        <w:rPr>
          <w:bCs/>
        </w:rPr>
        <w:t>, 2018.- 373 с.</w:t>
      </w:r>
    </w:p>
    <w:p w:rsidR="00812380" w:rsidRPr="00750E86" w:rsidRDefault="00812380" w:rsidP="00D40FF7">
      <w:pPr>
        <w:pStyle w:val="a6"/>
        <w:numPr>
          <w:ilvl w:val="0"/>
          <w:numId w:val="33"/>
        </w:numPr>
        <w:tabs>
          <w:tab w:val="clear" w:pos="720"/>
          <w:tab w:val="num" w:pos="426"/>
        </w:tabs>
        <w:ind w:left="426" w:hanging="284"/>
        <w:contextualSpacing/>
        <w:jc w:val="both"/>
      </w:pPr>
      <w:r w:rsidRPr="00750E86">
        <w:rPr>
          <w:bCs/>
        </w:rPr>
        <w:t xml:space="preserve">Гражданское процессуальное право России: учебник [Текст] / Н.Д. </w:t>
      </w:r>
      <w:proofErr w:type="spellStart"/>
      <w:r w:rsidRPr="00750E86">
        <w:rPr>
          <w:bCs/>
        </w:rPr>
        <w:t>Эриашвили</w:t>
      </w:r>
      <w:proofErr w:type="spellEnd"/>
      <w:r w:rsidRPr="00750E86">
        <w:rPr>
          <w:bCs/>
        </w:rPr>
        <w:t xml:space="preserve"> и др.; под ред. Л.В. Тумановой – М.: </w:t>
      </w:r>
      <w:proofErr w:type="spellStart"/>
      <w:r w:rsidRPr="00750E86">
        <w:rPr>
          <w:bCs/>
        </w:rPr>
        <w:t>Юнити</w:t>
      </w:r>
      <w:proofErr w:type="spellEnd"/>
      <w:r w:rsidRPr="00750E86">
        <w:rPr>
          <w:bCs/>
        </w:rPr>
        <w:t>-Дана, 2013.- 575 с.</w:t>
      </w:r>
    </w:p>
    <w:p w:rsidR="00812380" w:rsidRPr="00750E86" w:rsidRDefault="00812380" w:rsidP="00D40FF7">
      <w:pPr>
        <w:pStyle w:val="a6"/>
        <w:numPr>
          <w:ilvl w:val="0"/>
          <w:numId w:val="33"/>
        </w:numPr>
        <w:tabs>
          <w:tab w:val="clear" w:pos="720"/>
          <w:tab w:val="num" w:pos="426"/>
        </w:tabs>
        <w:ind w:left="426" w:hanging="284"/>
        <w:contextualSpacing/>
        <w:jc w:val="both"/>
      </w:pPr>
      <w:r w:rsidRPr="00750E86">
        <w:t xml:space="preserve">Власов, А.А.  Гражданский процесс: учебник и практикум для СПО </w:t>
      </w:r>
      <w:r w:rsidRPr="00750E86">
        <w:rPr>
          <w:bCs/>
        </w:rPr>
        <w:t xml:space="preserve">[Текст] / А.А. Власов.- М.: </w:t>
      </w:r>
      <w:proofErr w:type="spellStart"/>
      <w:r w:rsidRPr="00750E86">
        <w:rPr>
          <w:bCs/>
        </w:rPr>
        <w:t>Юрайт</w:t>
      </w:r>
      <w:proofErr w:type="spellEnd"/>
      <w:r w:rsidRPr="00750E86">
        <w:rPr>
          <w:bCs/>
        </w:rPr>
        <w:t>, 2018.- 470 с.</w:t>
      </w:r>
    </w:p>
    <w:p w:rsidR="00812380" w:rsidRPr="00750E86" w:rsidRDefault="00812380" w:rsidP="00D40FF7">
      <w:pPr>
        <w:tabs>
          <w:tab w:val="left" w:pos="0"/>
        </w:tabs>
        <w:jc w:val="both"/>
        <w:rPr>
          <w:b/>
        </w:rPr>
      </w:pPr>
      <w:r w:rsidRPr="00750E86">
        <w:rPr>
          <w:b/>
        </w:rPr>
        <w:t>Дополнительные источники:</w:t>
      </w:r>
    </w:p>
    <w:p w:rsidR="00812380" w:rsidRPr="00750E86" w:rsidRDefault="00812380" w:rsidP="00D40FF7">
      <w:pPr>
        <w:pStyle w:val="a6"/>
        <w:numPr>
          <w:ilvl w:val="0"/>
          <w:numId w:val="34"/>
        </w:numPr>
        <w:ind w:left="426" w:hanging="284"/>
        <w:contextualSpacing/>
        <w:jc w:val="both"/>
      </w:pPr>
      <w:r w:rsidRPr="00750E86">
        <w:t xml:space="preserve">Гражданское право: учебник для средних специальных учебных заведений </w:t>
      </w:r>
      <w:r w:rsidRPr="00750E86">
        <w:rPr>
          <w:bCs/>
        </w:rPr>
        <w:t>[Текст] / под ред. С.П. Гришаева.- М.: Норма: Инфра-М, 2010.- 608 с.</w:t>
      </w:r>
    </w:p>
    <w:p w:rsidR="00812380" w:rsidRPr="00750E86" w:rsidRDefault="00D40FF7" w:rsidP="00D40FF7">
      <w:pPr>
        <w:pStyle w:val="a6"/>
        <w:numPr>
          <w:ilvl w:val="0"/>
          <w:numId w:val="34"/>
        </w:numPr>
        <w:ind w:left="426" w:hanging="284"/>
        <w:contextualSpacing/>
        <w:jc w:val="both"/>
      </w:pPr>
      <w:r w:rsidRPr="00750E86">
        <w:rPr>
          <w:bCs/>
        </w:rPr>
        <w:t>Лебедев, М.</w:t>
      </w:r>
      <w:r w:rsidR="00812380" w:rsidRPr="00750E86">
        <w:rPr>
          <w:bCs/>
        </w:rPr>
        <w:t xml:space="preserve">Ю.  Гражданский процесс: учебник для бакалавров [Текст] / М.Ю. Лебедев.- М.: </w:t>
      </w:r>
      <w:proofErr w:type="spellStart"/>
      <w:r w:rsidR="00812380" w:rsidRPr="00750E86">
        <w:rPr>
          <w:bCs/>
        </w:rPr>
        <w:t>Юрайт</w:t>
      </w:r>
      <w:proofErr w:type="spellEnd"/>
      <w:r w:rsidR="00812380" w:rsidRPr="00750E86">
        <w:rPr>
          <w:bCs/>
        </w:rPr>
        <w:t>, 2012.- 410 с.</w:t>
      </w:r>
    </w:p>
    <w:p w:rsidR="00812380" w:rsidRPr="00750E86" w:rsidRDefault="00812380" w:rsidP="00D40FF7">
      <w:pPr>
        <w:pStyle w:val="a6"/>
        <w:numPr>
          <w:ilvl w:val="0"/>
          <w:numId w:val="34"/>
        </w:numPr>
        <w:ind w:left="426" w:hanging="284"/>
        <w:contextualSpacing/>
        <w:jc w:val="both"/>
        <w:rPr>
          <w:rStyle w:val="book-griff"/>
        </w:rPr>
      </w:pPr>
      <w:proofErr w:type="spellStart"/>
      <w:r w:rsidRPr="00750E86">
        <w:t>Зенин</w:t>
      </w:r>
      <w:proofErr w:type="spellEnd"/>
      <w:r w:rsidRPr="00750E86">
        <w:t xml:space="preserve"> И.А. </w:t>
      </w:r>
      <w:hyperlink r:id="rId42" w:history="1">
        <w:r w:rsidRPr="00750E86">
          <w:rPr>
            <w:rStyle w:val="ab"/>
          </w:rPr>
          <w:t xml:space="preserve">Гражданское право: учебник для СПО Общая часть 18-е изд., пер. и доп. </w:t>
        </w:r>
      </w:hyperlink>
      <w:r w:rsidRPr="00750E86">
        <w:t>[Текст] /</w:t>
      </w:r>
      <w:r w:rsidRPr="00750E86">
        <w:rPr>
          <w:rStyle w:val="ico-copy"/>
        </w:rPr>
        <w:t> </w:t>
      </w:r>
      <w:r w:rsidRPr="00750E86">
        <w:t> И.А.</w:t>
      </w:r>
      <w:r w:rsidR="00D40FF7" w:rsidRPr="00750E86">
        <w:t xml:space="preserve"> </w:t>
      </w:r>
      <w:proofErr w:type="spellStart"/>
      <w:r w:rsidRPr="00750E86">
        <w:t>Зенин</w:t>
      </w:r>
      <w:proofErr w:type="spellEnd"/>
      <w:r w:rsidRPr="00750E86">
        <w:t xml:space="preserve"> - Научная школа: </w:t>
      </w:r>
      <w:hyperlink r:id="rId43" w:history="1">
        <w:r w:rsidRPr="00750E86">
          <w:rPr>
            <w:rStyle w:val="ab"/>
          </w:rPr>
          <w:t>Московский государственный университет имени М.В. Ломоносова (г. Москва),</w:t>
        </w:r>
      </w:hyperlink>
      <w:r w:rsidRPr="00750E86">
        <w:t xml:space="preserve"> 2018 / </w:t>
      </w:r>
      <w:r w:rsidRPr="00750E86">
        <w:rPr>
          <w:rStyle w:val="book-griff"/>
        </w:rPr>
        <w:t>Гриф УМО СПО (ЭБС ЮРАЙТ)</w:t>
      </w:r>
    </w:p>
    <w:p w:rsidR="00812380" w:rsidRPr="00750E86" w:rsidRDefault="00812380" w:rsidP="00D40FF7">
      <w:pPr>
        <w:pStyle w:val="3"/>
        <w:keepLines/>
        <w:numPr>
          <w:ilvl w:val="0"/>
          <w:numId w:val="34"/>
        </w:numPr>
        <w:shd w:val="clear" w:color="auto" w:fill="FFFFFF"/>
        <w:spacing w:before="0" w:after="0"/>
        <w:ind w:left="426" w:hanging="284"/>
        <w:jc w:val="both"/>
        <w:rPr>
          <w:rStyle w:val="book-griff"/>
          <w:rFonts w:ascii="Times New Roman" w:hAnsi="Times New Roman" w:cs="Times New Roman"/>
          <w:b w:val="0"/>
          <w:sz w:val="24"/>
          <w:szCs w:val="24"/>
        </w:rPr>
      </w:pPr>
      <w:r w:rsidRPr="00750E86">
        <w:rPr>
          <w:rFonts w:ascii="Times New Roman" w:hAnsi="Times New Roman" w:cs="Times New Roman"/>
          <w:b w:val="0"/>
          <w:sz w:val="24"/>
          <w:szCs w:val="24"/>
        </w:rPr>
        <w:lastRenderedPageBreak/>
        <w:t>Рыженков А.Я Гражданское право: учебник для СПО. Общая часть</w:t>
      </w:r>
      <w:hyperlink r:id="rId44" w:history="1">
        <w:r w:rsidRPr="00750E86">
          <w:rPr>
            <w:rStyle w:val="ab"/>
            <w:rFonts w:ascii="Times New Roman" w:hAnsi="Times New Roman" w:cs="Times New Roman"/>
            <w:b w:val="0"/>
            <w:sz w:val="24"/>
            <w:szCs w:val="24"/>
          </w:rPr>
          <w:t xml:space="preserve">  4-е изд., пер. и доп. </w:t>
        </w:r>
      </w:hyperlink>
      <w:r w:rsidRPr="00750E86">
        <w:rPr>
          <w:rFonts w:ascii="Times New Roman" w:hAnsi="Times New Roman" w:cs="Times New Roman"/>
          <w:b w:val="0"/>
          <w:sz w:val="24"/>
          <w:szCs w:val="24"/>
        </w:rPr>
        <w:t>[Текст] / А.Я. Рыженков - Научная школа: </w:t>
      </w:r>
      <w:hyperlink r:id="rId45" w:history="1">
        <w:r w:rsidRPr="00750E86">
          <w:rPr>
            <w:rStyle w:val="ab"/>
            <w:rFonts w:ascii="Times New Roman" w:hAnsi="Times New Roman" w:cs="Times New Roman"/>
            <w:b w:val="0"/>
            <w:sz w:val="24"/>
            <w:szCs w:val="24"/>
          </w:rPr>
          <w:t>Волгоградский институт бизнеса (г. Волгоград)</w:t>
        </w:r>
      </w:hyperlink>
      <w:r w:rsidRPr="00750E86">
        <w:rPr>
          <w:rFonts w:ascii="Times New Roman" w:hAnsi="Times New Roman" w:cs="Times New Roman"/>
          <w:b w:val="0"/>
          <w:sz w:val="24"/>
          <w:szCs w:val="24"/>
        </w:rPr>
        <w:t>, 2018 / </w:t>
      </w:r>
      <w:r w:rsidRPr="00750E86">
        <w:rPr>
          <w:rStyle w:val="book-griff"/>
          <w:rFonts w:ascii="Times New Roman" w:hAnsi="Times New Roman" w:cs="Times New Roman"/>
          <w:b w:val="0"/>
          <w:sz w:val="24"/>
          <w:szCs w:val="24"/>
        </w:rPr>
        <w:t>Гриф УМО СПО (ЭБС ЮРАЙТ)</w:t>
      </w:r>
    </w:p>
    <w:p w:rsidR="00812380" w:rsidRPr="00750E86" w:rsidRDefault="00812380" w:rsidP="00D40FF7">
      <w:pPr>
        <w:pStyle w:val="3"/>
        <w:keepLines/>
        <w:numPr>
          <w:ilvl w:val="0"/>
          <w:numId w:val="34"/>
        </w:numPr>
        <w:shd w:val="clear" w:color="auto" w:fill="FFFFFF"/>
        <w:spacing w:before="0" w:after="0"/>
        <w:ind w:left="426" w:hanging="284"/>
        <w:jc w:val="both"/>
        <w:rPr>
          <w:rStyle w:val="book-griff"/>
          <w:rFonts w:ascii="Times New Roman" w:hAnsi="Times New Roman" w:cs="Times New Roman"/>
          <w:b w:val="0"/>
          <w:sz w:val="24"/>
          <w:szCs w:val="24"/>
        </w:rPr>
      </w:pPr>
      <w:proofErr w:type="spellStart"/>
      <w:r w:rsidRPr="00750E86">
        <w:rPr>
          <w:rFonts w:ascii="Times New Roman" w:hAnsi="Times New Roman" w:cs="Times New Roman"/>
          <w:b w:val="0"/>
          <w:sz w:val="24"/>
          <w:szCs w:val="24"/>
        </w:rPr>
        <w:t>Шаблова</w:t>
      </w:r>
      <w:proofErr w:type="spellEnd"/>
      <w:r w:rsidRPr="00750E86">
        <w:rPr>
          <w:rFonts w:ascii="Times New Roman" w:hAnsi="Times New Roman" w:cs="Times New Roman"/>
          <w:b w:val="0"/>
          <w:sz w:val="24"/>
          <w:szCs w:val="24"/>
        </w:rPr>
        <w:t xml:space="preserve"> Е.Г., </w:t>
      </w:r>
      <w:proofErr w:type="spellStart"/>
      <w:r w:rsidRPr="00750E86">
        <w:rPr>
          <w:rFonts w:ascii="Times New Roman" w:hAnsi="Times New Roman" w:cs="Times New Roman"/>
          <w:b w:val="0"/>
          <w:sz w:val="24"/>
          <w:szCs w:val="24"/>
        </w:rPr>
        <w:t>Жевняк</w:t>
      </w:r>
      <w:proofErr w:type="spellEnd"/>
      <w:r w:rsidRPr="00750E86">
        <w:rPr>
          <w:rFonts w:ascii="Times New Roman" w:hAnsi="Times New Roman" w:cs="Times New Roman"/>
          <w:b w:val="0"/>
          <w:sz w:val="24"/>
          <w:szCs w:val="24"/>
        </w:rPr>
        <w:t xml:space="preserve"> О.В. Гражданское право: учебное пособия для СПО Общая часть </w:t>
      </w:r>
      <w:hyperlink r:id="rId46" w:history="1">
        <w:r w:rsidRPr="00750E86">
          <w:rPr>
            <w:rStyle w:val="ab"/>
            <w:rFonts w:ascii="Times New Roman" w:hAnsi="Times New Roman" w:cs="Times New Roman"/>
            <w:b w:val="0"/>
            <w:sz w:val="24"/>
            <w:szCs w:val="24"/>
          </w:rPr>
          <w:t xml:space="preserve">. </w:t>
        </w:r>
      </w:hyperlink>
      <w:r w:rsidRPr="00750E86">
        <w:rPr>
          <w:rFonts w:ascii="Times New Roman" w:hAnsi="Times New Roman" w:cs="Times New Roman"/>
          <w:b w:val="0"/>
          <w:sz w:val="24"/>
          <w:szCs w:val="24"/>
        </w:rPr>
        <w:t xml:space="preserve">[Текст] / Е.Г. </w:t>
      </w:r>
      <w:proofErr w:type="spellStart"/>
      <w:r w:rsidRPr="00750E86">
        <w:rPr>
          <w:rFonts w:ascii="Times New Roman" w:hAnsi="Times New Roman" w:cs="Times New Roman"/>
          <w:b w:val="0"/>
          <w:sz w:val="24"/>
          <w:szCs w:val="24"/>
        </w:rPr>
        <w:t>Шаблова</w:t>
      </w:r>
      <w:proofErr w:type="spellEnd"/>
      <w:r w:rsidRPr="00750E86">
        <w:rPr>
          <w:rFonts w:ascii="Times New Roman" w:hAnsi="Times New Roman" w:cs="Times New Roman"/>
          <w:b w:val="0"/>
          <w:sz w:val="24"/>
          <w:szCs w:val="24"/>
        </w:rPr>
        <w:t xml:space="preserve"> - Научная школа: </w:t>
      </w:r>
      <w:hyperlink r:id="rId47" w:history="1">
        <w:r w:rsidRPr="00750E86">
          <w:rPr>
            <w:rStyle w:val="ab"/>
            <w:rFonts w:ascii="Times New Roman" w:hAnsi="Times New Roman" w:cs="Times New Roman"/>
            <w:b w:val="0"/>
            <w:sz w:val="24"/>
            <w:szCs w:val="24"/>
          </w:rPr>
          <w:t>Уральский федеральный университет имени первого Президента России Б.Н. Ельцина (г. Екатеринбург),</w:t>
        </w:r>
      </w:hyperlink>
      <w:r w:rsidRPr="00750E86">
        <w:rPr>
          <w:rFonts w:ascii="Times New Roman" w:hAnsi="Times New Roman" w:cs="Times New Roman"/>
          <w:b w:val="0"/>
          <w:sz w:val="24"/>
          <w:szCs w:val="24"/>
        </w:rPr>
        <w:t xml:space="preserve"> 2018 / </w:t>
      </w:r>
      <w:r w:rsidRPr="00750E86">
        <w:rPr>
          <w:rStyle w:val="book-griff"/>
          <w:rFonts w:ascii="Times New Roman" w:hAnsi="Times New Roman" w:cs="Times New Roman"/>
          <w:b w:val="0"/>
          <w:sz w:val="24"/>
          <w:szCs w:val="24"/>
        </w:rPr>
        <w:t>Гриф УМО СПО (ЭБС ЮРАЙТ)</w:t>
      </w:r>
    </w:p>
    <w:p w:rsidR="00812380" w:rsidRPr="00750E86" w:rsidRDefault="00812380" w:rsidP="00D40FF7">
      <w:pPr>
        <w:pStyle w:val="3"/>
        <w:keepLines/>
        <w:numPr>
          <w:ilvl w:val="0"/>
          <w:numId w:val="34"/>
        </w:numPr>
        <w:shd w:val="clear" w:color="auto" w:fill="FFFFFF"/>
        <w:spacing w:before="0" w:after="0"/>
        <w:ind w:left="426" w:hanging="284"/>
        <w:jc w:val="both"/>
        <w:rPr>
          <w:rStyle w:val="book-griff"/>
          <w:rFonts w:ascii="Times New Roman" w:hAnsi="Times New Roman" w:cs="Times New Roman"/>
          <w:b w:val="0"/>
          <w:sz w:val="24"/>
          <w:szCs w:val="24"/>
        </w:rPr>
      </w:pPr>
      <w:proofErr w:type="spellStart"/>
      <w:r w:rsidRPr="00750E86">
        <w:rPr>
          <w:rFonts w:ascii="Times New Roman" w:hAnsi="Times New Roman" w:cs="Times New Roman"/>
          <w:b w:val="0"/>
          <w:sz w:val="24"/>
          <w:szCs w:val="24"/>
        </w:rPr>
        <w:t>Зенин</w:t>
      </w:r>
      <w:proofErr w:type="spellEnd"/>
      <w:r w:rsidRPr="00750E86">
        <w:rPr>
          <w:rFonts w:ascii="Times New Roman" w:hAnsi="Times New Roman" w:cs="Times New Roman"/>
          <w:b w:val="0"/>
          <w:sz w:val="24"/>
          <w:szCs w:val="24"/>
        </w:rPr>
        <w:t xml:space="preserve"> И.А. Гражданское право: учебник для СПО. Особенная часть </w:t>
      </w:r>
      <w:hyperlink r:id="rId48" w:history="1">
        <w:r w:rsidRPr="00750E86">
          <w:rPr>
            <w:rStyle w:val="ab"/>
            <w:rFonts w:ascii="Times New Roman" w:hAnsi="Times New Roman" w:cs="Times New Roman"/>
            <w:b w:val="0"/>
            <w:sz w:val="24"/>
            <w:szCs w:val="24"/>
          </w:rPr>
          <w:t xml:space="preserve">18-е изд., пер. и доп. </w:t>
        </w:r>
      </w:hyperlink>
      <w:r w:rsidR="00D40FF7" w:rsidRPr="00750E86">
        <w:rPr>
          <w:rFonts w:ascii="Times New Roman" w:hAnsi="Times New Roman" w:cs="Times New Roman"/>
          <w:b w:val="0"/>
          <w:sz w:val="24"/>
          <w:szCs w:val="24"/>
        </w:rPr>
        <w:t xml:space="preserve"> </w:t>
      </w:r>
      <w:r w:rsidRPr="00750E86">
        <w:rPr>
          <w:rFonts w:ascii="Times New Roman" w:hAnsi="Times New Roman" w:cs="Times New Roman"/>
          <w:b w:val="0"/>
          <w:sz w:val="24"/>
          <w:szCs w:val="24"/>
        </w:rPr>
        <w:t>[Текст] /</w:t>
      </w:r>
      <w:r w:rsidRPr="00750E86">
        <w:rPr>
          <w:rFonts w:ascii="Times New Roman" w:hAnsi="Times New Roman" w:cs="Times New Roman"/>
          <w:b w:val="0"/>
          <w:bCs w:val="0"/>
          <w:sz w:val="24"/>
          <w:szCs w:val="24"/>
        </w:rPr>
        <w:t xml:space="preserve"> И.А. </w:t>
      </w:r>
      <w:proofErr w:type="spellStart"/>
      <w:r w:rsidRPr="00750E86">
        <w:rPr>
          <w:rFonts w:ascii="Times New Roman" w:hAnsi="Times New Roman" w:cs="Times New Roman"/>
          <w:b w:val="0"/>
          <w:bCs w:val="0"/>
          <w:sz w:val="24"/>
          <w:szCs w:val="24"/>
        </w:rPr>
        <w:t>Зенин</w:t>
      </w:r>
      <w:proofErr w:type="spellEnd"/>
      <w:r w:rsidRPr="00750E86">
        <w:rPr>
          <w:rFonts w:ascii="Times New Roman" w:hAnsi="Times New Roman" w:cs="Times New Roman"/>
          <w:b w:val="0"/>
          <w:bCs w:val="0"/>
          <w:sz w:val="24"/>
          <w:szCs w:val="24"/>
        </w:rPr>
        <w:t xml:space="preserve"> - </w:t>
      </w:r>
      <w:r w:rsidRPr="00750E86">
        <w:rPr>
          <w:rFonts w:ascii="Times New Roman" w:hAnsi="Times New Roman" w:cs="Times New Roman"/>
          <w:b w:val="0"/>
          <w:sz w:val="24"/>
          <w:szCs w:val="24"/>
        </w:rPr>
        <w:t>Научная школа: </w:t>
      </w:r>
      <w:hyperlink r:id="rId49" w:history="1">
        <w:r w:rsidRPr="00750E86">
          <w:rPr>
            <w:rStyle w:val="ab"/>
            <w:rFonts w:ascii="Times New Roman" w:hAnsi="Times New Roman" w:cs="Times New Roman"/>
            <w:b w:val="0"/>
            <w:sz w:val="24"/>
            <w:szCs w:val="24"/>
          </w:rPr>
          <w:t>Московский государственный университет имени М.В. Ломоносова (г. Москва),</w:t>
        </w:r>
      </w:hyperlink>
      <w:r w:rsidRPr="00750E86">
        <w:rPr>
          <w:rFonts w:ascii="Times New Roman" w:hAnsi="Times New Roman" w:cs="Times New Roman"/>
          <w:b w:val="0"/>
          <w:sz w:val="24"/>
          <w:szCs w:val="24"/>
        </w:rPr>
        <w:t xml:space="preserve"> 2018 / </w:t>
      </w:r>
      <w:r w:rsidRPr="00750E86">
        <w:rPr>
          <w:rStyle w:val="book-griff"/>
          <w:rFonts w:ascii="Times New Roman" w:hAnsi="Times New Roman" w:cs="Times New Roman"/>
          <w:b w:val="0"/>
          <w:sz w:val="24"/>
          <w:szCs w:val="24"/>
        </w:rPr>
        <w:t>Гриф УМО СПО (ЭБС ЮРАЙТ)</w:t>
      </w:r>
    </w:p>
    <w:p w:rsidR="00812380" w:rsidRPr="00750E86" w:rsidRDefault="00812380" w:rsidP="00D40FF7">
      <w:pPr>
        <w:pStyle w:val="3"/>
        <w:keepLines/>
        <w:numPr>
          <w:ilvl w:val="0"/>
          <w:numId w:val="34"/>
        </w:numPr>
        <w:shd w:val="clear" w:color="auto" w:fill="FFFFFF"/>
        <w:spacing w:before="0" w:after="0"/>
        <w:ind w:left="426" w:hanging="284"/>
        <w:jc w:val="both"/>
        <w:rPr>
          <w:rStyle w:val="book-griff"/>
          <w:rFonts w:ascii="Times New Roman" w:hAnsi="Times New Roman" w:cs="Times New Roman"/>
          <w:b w:val="0"/>
          <w:sz w:val="24"/>
          <w:szCs w:val="24"/>
        </w:rPr>
      </w:pPr>
      <w:r w:rsidRPr="00750E86">
        <w:rPr>
          <w:rFonts w:ascii="Times New Roman" w:hAnsi="Times New Roman" w:cs="Times New Roman"/>
          <w:b w:val="0"/>
          <w:sz w:val="24"/>
          <w:szCs w:val="24"/>
        </w:rPr>
        <w:t xml:space="preserve">Анисимов А.П., Рыженков А.Я., Чаркин С.А. Гражданское право: учебник для СПО Особенная часть </w:t>
      </w:r>
      <w:hyperlink r:id="rId50" w:history="1">
        <w:r w:rsidRPr="00750E86">
          <w:rPr>
            <w:rStyle w:val="ab"/>
            <w:rFonts w:ascii="Times New Roman" w:hAnsi="Times New Roman" w:cs="Times New Roman"/>
            <w:b w:val="0"/>
            <w:sz w:val="24"/>
            <w:szCs w:val="24"/>
          </w:rPr>
          <w:t xml:space="preserve"> 3-е изд., пер. и доп. </w:t>
        </w:r>
      </w:hyperlink>
      <w:r w:rsidRPr="00750E86">
        <w:rPr>
          <w:rFonts w:ascii="Times New Roman" w:hAnsi="Times New Roman" w:cs="Times New Roman"/>
          <w:b w:val="0"/>
          <w:sz w:val="24"/>
          <w:szCs w:val="24"/>
        </w:rPr>
        <w:t>[Текст] /А.П. Анисимов - Год: 2018 / </w:t>
      </w:r>
      <w:r w:rsidRPr="00750E86">
        <w:rPr>
          <w:rStyle w:val="book-griff"/>
          <w:rFonts w:ascii="Times New Roman" w:hAnsi="Times New Roman" w:cs="Times New Roman"/>
          <w:b w:val="0"/>
          <w:sz w:val="24"/>
          <w:szCs w:val="24"/>
        </w:rPr>
        <w:t>Гриф УМО СПО (ЭБС ЮРАЙТ)</w:t>
      </w:r>
    </w:p>
    <w:p w:rsidR="00812380" w:rsidRPr="00750E86" w:rsidRDefault="00812380" w:rsidP="00D40FF7">
      <w:pPr>
        <w:pStyle w:val="3"/>
        <w:keepLines/>
        <w:numPr>
          <w:ilvl w:val="0"/>
          <w:numId w:val="34"/>
        </w:numPr>
        <w:shd w:val="clear" w:color="auto" w:fill="FFFFFF"/>
        <w:spacing w:before="0" w:after="0"/>
        <w:ind w:left="426" w:hanging="284"/>
        <w:jc w:val="both"/>
        <w:rPr>
          <w:rStyle w:val="book-griff"/>
          <w:rFonts w:ascii="Times New Roman" w:hAnsi="Times New Roman" w:cs="Times New Roman"/>
          <w:b w:val="0"/>
          <w:sz w:val="24"/>
          <w:szCs w:val="24"/>
        </w:rPr>
      </w:pPr>
      <w:r w:rsidRPr="00750E86">
        <w:rPr>
          <w:rFonts w:ascii="Times New Roman" w:hAnsi="Times New Roman" w:cs="Times New Roman"/>
          <w:b w:val="0"/>
          <w:sz w:val="24"/>
          <w:szCs w:val="24"/>
        </w:rPr>
        <w:t xml:space="preserve">Ивакин В.Н. Гражданское право: учебное пособие для СПО Особенная часть </w:t>
      </w:r>
      <w:hyperlink r:id="rId51" w:history="1">
        <w:r w:rsidRPr="00750E86">
          <w:rPr>
            <w:rStyle w:val="ab"/>
            <w:rFonts w:ascii="Times New Roman" w:hAnsi="Times New Roman" w:cs="Times New Roman"/>
            <w:b w:val="0"/>
            <w:sz w:val="24"/>
            <w:szCs w:val="24"/>
          </w:rPr>
          <w:t xml:space="preserve"> 7-е изд., пер. и доп. </w:t>
        </w:r>
      </w:hyperlink>
      <w:r w:rsidRPr="00750E86">
        <w:rPr>
          <w:rStyle w:val="ico-copy"/>
          <w:rFonts w:ascii="Times New Roman" w:hAnsi="Times New Roman" w:cs="Times New Roman"/>
          <w:b w:val="0"/>
          <w:bCs w:val="0"/>
          <w:sz w:val="24"/>
          <w:szCs w:val="24"/>
        </w:rPr>
        <w:t> </w:t>
      </w:r>
      <w:r w:rsidRPr="00750E86">
        <w:rPr>
          <w:rFonts w:ascii="Times New Roman" w:hAnsi="Times New Roman" w:cs="Times New Roman"/>
          <w:b w:val="0"/>
          <w:sz w:val="24"/>
          <w:szCs w:val="24"/>
        </w:rPr>
        <w:t>[Текст] / В.Н. Ивакин - Научная школа: </w:t>
      </w:r>
      <w:hyperlink r:id="rId52" w:history="1">
        <w:r w:rsidRPr="00750E86">
          <w:rPr>
            <w:rStyle w:val="ab"/>
            <w:rFonts w:ascii="Times New Roman" w:hAnsi="Times New Roman" w:cs="Times New Roman"/>
            <w:b w:val="0"/>
            <w:sz w:val="24"/>
            <w:szCs w:val="24"/>
          </w:rPr>
          <w:t xml:space="preserve">Московский государственный юридический университет имени О.Е. </w:t>
        </w:r>
        <w:proofErr w:type="spellStart"/>
        <w:r w:rsidRPr="00750E86">
          <w:rPr>
            <w:rStyle w:val="ab"/>
            <w:rFonts w:ascii="Times New Roman" w:hAnsi="Times New Roman" w:cs="Times New Roman"/>
            <w:b w:val="0"/>
            <w:sz w:val="24"/>
            <w:szCs w:val="24"/>
          </w:rPr>
          <w:t>Кутафина</w:t>
        </w:r>
        <w:proofErr w:type="spellEnd"/>
        <w:r w:rsidRPr="00750E86">
          <w:rPr>
            <w:rStyle w:val="ab"/>
            <w:rFonts w:ascii="Times New Roman" w:hAnsi="Times New Roman" w:cs="Times New Roman"/>
            <w:b w:val="0"/>
            <w:sz w:val="24"/>
            <w:szCs w:val="24"/>
          </w:rPr>
          <w:t xml:space="preserve"> (МГЮА) (г. Москва),</w:t>
        </w:r>
      </w:hyperlink>
      <w:r w:rsidRPr="00750E86">
        <w:rPr>
          <w:rFonts w:ascii="Times New Roman" w:hAnsi="Times New Roman" w:cs="Times New Roman"/>
          <w:b w:val="0"/>
          <w:sz w:val="24"/>
          <w:szCs w:val="24"/>
        </w:rPr>
        <w:t xml:space="preserve"> 2018 / </w:t>
      </w:r>
      <w:r w:rsidRPr="00750E86">
        <w:rPr>
          <w:rStyle w:val="book-griff"/>
          <w:rFonts w:ascii="Times New Roman" w:hAnsi="Times New Roman" w:cs="Times New Roman"/>
          <w:b w:val="0"/>
          <w:sz w:val="24"/>
          <w:szCs w:val="24"/>
        </w:rPr>
        <w:t>Гриф УМО СПО (ЭБС ЮРАЙТ)</w:t>
      </w:r>
    </w:p>
    <w:p w:rsidR="00812380" w:rsidRPr="00750E86" w:rsidRDefault="00812380" w:rsidP="00D40FF7">
      <w:pPr>
        <w:pStyle w:val="3"/>
        <w:keepLines/>
        <w:numPr>
          <w:ilvl w:val="0"/>
          <w:numId w:val="34"/>
        </w:numPr>
        <w:shd w:val="clear" w:color="auto" w:fill="FFFFFF"/>
        <w:spacing w:before="0" w:after="0"/>
        <w:ind w:left="426" w:hanging="284"/>
        <w:jc w:val="both"/>
        <w:rPr>
          <w:rFonts w:ascii="Times New Roman" w:hAnsi="Times New Roman" w:cs="Times New Roman"/>
          <w:b w:val="0"/>
          <w:sz w:val="24"/>
          <w:szCs w:val="24"/>
        </w:rPr>
      </w:pPr>
      <w:proofErr w:type="spellStart"/>
      <w:r w:rsidRPr="00750E86">
        <w:rPr>
          <w:rFonts w:ascii="Times New Roman" w:hAnsi="Times New Roman" w:cs="Times New Roman"/>
          <w:b w:val="0"/>
          <w:sz w:val="24"/>
          <w:szCs w:val="24"/>
        </w:rPr>
        <w:t>Свечникова</w:t>
      </w:r>
      <w:proofErr w:type="spellEnd"/>
      <w:r w:rsidRPr="00750E86">
        <w:rPr>
          <w:rFonts w:ascii="Times New Roman" w:hAnsi="Times New Roman" w:cs="Times New Roman"/>
          <w:b w:val="0"/>
          <w:sz w:val="24"/>
          <w:szCs w:val="24"/>
        </w:rPr>
        <w:t xml:space="preserve"> И.В., Величко Т.В. Гражданское право: учебное пособие для СПО </w:t>
      </w:r>
      <w:hyperlink r:id="rId53" w:history="1">
        <w:r w:rsidRPr="00750E86">
          <w:rPr>
            <w:rStyle w:val="ab"/>
            <w:rFonts w:ascii="Times New Roman" w:hAnsi="Times New Roman" w:cs="Times New Roman"/>
            <w:b w:val="0"/>
            <w:sz w:val="24"/>
            <w:szCs w:val="24"/>
          </w:rPr>
          <w:t xml:space="preserve">Практикум. </w:t>
        </w:r>
      </w:hyperlink>
      <w:r w:rsidRPr="00750E86">
        <w:rPr>
          <w:rFonts w:ascii="Times New Roman" w:hAnsi="Times New Roman" w:cs="Times New Roman"/>
          <w:b w:val="0"/>
          <w:sz w:val="24"/>
          <w:szCs w:val="24"/>
        </w:rPr>
        <w:t xml:space="preserve">[Текст] / </w:t>
      </w:r>
      <w:r w:rsidRPr="00750E86">
        <w:rPr>
          <w:rStyle w:val="ico-copy"/>
          <w:rFonts w:ascii="Times New Roman" w:hAnsi="Times New Roman" w:cs="Times New Roman"/>
          <w:b w:val="0"/>
          <w:bCs w:val="0"/>
          <w:sz w:val="24"/>
          <w:szCs w:val="24"/>
        </w:rPr>
        <w:t xml:space="preserve"> </w:t>
      </w:r>
      <w:r w:rsidRPr="00750E86">
        <w:rPr>
          <w:rFonts w:ascii="Times New Roman" w:hAnsi="Times New Roman" w:cs="Times New Roman"/>
          <w:b w:val="0"/>
          <w:bCs w:val="0"/>
          <w:sz w:val="24"/>
          <w:szCs w:val="24"/>
        </w:rPr>
        <w:t xml:space="preserve"> И.В. </w:t>
      </w:r>
      <w:proofErr w:type="spellStart"/>
      <w:r w:rsidRPr="00750E86">
        <w:rPr>
          <w:rFonts w:ascii="Times New Roman" w:hAnsi="Times New Roman" w:cs="Times New Roman"/>
          <w:b w:val="0"/>
          <w:bCs w:val="0"/>
          <w:sz w:val="24"/>
          <w:szCs w:val="24"/>
        </w:rPr>
        <w:t>Свечникова</w:t>
      </w:r>
      <w:proofErr w:type="spellEnd"/>
      <w:r w:rsidRPr="00750E86">
        <w:rPr>
          <w:rFonts w:ascii="Times New Roman" w:hAnsi="Times New Roman" w:cs="Times New Roman"/>
          <w:b w:val="0"/>
          <w:bCs w:val="0"/>
          <w:sz w:val="24"/>
          <w:szCs w:val="24"/>
        </w:rPr>
        <w:t xml:space="preserve"> - </w:t>
      </w:r>
      <w:r w:rsidRPr="00750E86">
        <w:rPr>
          <w:rFonts w:ascii="Times New Roman" w:hAnsi="Times New Roman" w:cs="Times New Roman"/>
          <w:b w:val="0"/>
          <w:sz w:val="24"/>
          <w:szCs w:val="24"/>
        </w:rPr>
        <w:t>Научная школа: </w:t>
      </w:r>
      <w:hyperlink r:id="rId54" w:history="1">
        <w:r w:rsidRPr="00750E86">
          <w:rPr>
            <w:rStyle w:val="ab"/>
            <w:rFonts w:ascii="Times New Roman" w:hAnsi="Times New Roman" w:cs="Times New Roman"/>
            <w:b w:val="0"/>
            <w:sz w:val="24"/>
            <w:szCs w:val="24"/>
          </w:rPr>
          <w:t>Российская академия народного хозяйства и государственной службы при Президенте РФ (</w:t>
        </w:r>
        <w:proofErr w:type="spellStart"/>
        <w:r w:rsidRPr="00750E86">
          <w:rPr>
            <w:rStyle w:val="ab"/>
            <w:rFonts w:ascii="Times New Roman" w:hAnsi="Times New Roman" w:cs="Times New Roman"/>
            <w:b w:val="0"/>
            <w:sz w:val="24"/>
            <w:szCs w:val="24"/>
          </w:rPr>
          <w:t>г.Москва</w:t>
        </w:r>
        <w:proofErr w:type="spellEnd"/>
        <w:r w:rsidRPr="00750E86">
          <w:rPr>
            <w:rStyle w:val="ab"/>
            <w:rFonts w:ascii="Times New Roman" w:hAnsi="Times New Roman" w:cs="Times New Roman"/>
            <w:b w:val="0"/>
            <w:sz w:val="24"/>
            <w:szCs w:val="24"/>
          </w:rPr>
          <w:t>)</w:t>
        </w:r>
      </w:hyperlink>
      <w:r w:rsidRPr="00750E86">
        <w:rPr>
          <w:rFonts w:ascii="Times New Roman" w:hAnsi="Times New Roman" w:cs="Times New Roman"/>
          <w:b w:val="0"/>
          <w:sz w:val="24"/>
          <w:szCs w:val="24"/>
        </w:rPr>
        <w:t>, 2018 / </w:t>
      </w:r>
      <w:r w:rsidRPr="00750E86">
        <w:rPr>
          <w:rStyle w:val="book-griff"/>
          <w:rFonts w:ascii="Times New Roman" w:hAnsi="Times New Roman" w:cs="Times New Roman"/>
          <w:b w:val="0"/>
          <w:sz w:val="24"/>
          <w:szCs w:val="24"/>
        </w:rPr>
        <w:t>Гриф УМО СПО (ЭБС ЮРАЙТ)</w:t>
      </w:r>
    </w:p>
    <w:p w:rsidR="00812380" w:rsidRPr="00750E86" w:rsidRDefault="00812380" w:rsidP="00D40FF7">
      <w:pPr>
        <w:pStyle w:val="3"/>
        <w:keepLines/>
        <w:numPr>
          <w:ilvl w:val="0"/>
          <w:numId w:val="34"/>
        </w:numPr>
        <w:shd w:val="clear" w:color="auto" w:fill="FFFFFF"/>
        <w:spacing w:before="0" w:after="0"/>
        <w:ind w:left="426" w:hanging="426"/>
        <w:jc w:val="both"/>
        <w:rPr>
          <w:rStyle w:val="book-griff"/>
          <w:rFonts w:ascii="Times New Roman" w:hAnsi="Times New Roman" w:cs="Times New Roman"/>
          <w:b w:val="0"/>
          <w:sz w:val="24"/>
          <w:szCs w:val="24"/>
        </w:rPr>
      </w:pPr>
      <w:r w:rsidRPr="00750E86">
        <w:rPr>
          <w:rFonts w:ascii="Times New Roman" w:hAnsi="Times New Roman" w:cs="Times New Roman"/>
          <w:b w:val="0"/>
          <w:sz w:val="24"/>
          <w:szCs w:val="24"/>
        </w:rPr>
        <w:t xml:space="preserve">Лебедев М.Ю. </w:t>
      </w:r>
      <w:hyperlink r:id="rId55" w:history="1">
        <w:r w:rsidRPr="00750E86">
          <w:rPr>
            <w:rStyle w:val="ab"/>
            <w:rFonts w:ascii="Times New Roman" w:hAnsi="Times New Roman" w:cs="Times New Roman"/>
            <w:b w:val="0"/>
            <w:sz w:val="24"/>
            <w:szCs w:val="24"/>
          </w:rPr>
          <w:t xml:space="preserve">Гражданский процесс : учебник и практикум для СПО 3-е изд., пер. и доп. </w:t>
        </w:r>
      </w:hyperlink>
      <w:r w:rsidRPr="00750E86">
        <w:rPr>
          <w:rFonts w:ascii="Times New Roman" w:hAnsi="Times New Roman" w:cs="Times New Roman"/>
          <w:b w:val="0"/>
          <w:sz w:val="24"/>
          <w:szCs w:val="24"/>
        </w:rPr>
        <w:t>[Текст]</w:t>
      </w:r>
      <w:r w:rsidRPr="00750E86">
        <w:rPr>
          <w:rFonts w:ascii="Times New Roman" w:hAnsi="Times New Roman" w:cs="Times New Roman"/>
          <w:b w:val="0"/>
          <w:bCs w:val="0"/>
          <w:sz w:val="24"/>
          <w:szCs w:val="24"/>
        </w:rPr>
        <w:t> </w:t>
      </w:r>
      <w:r w:rsidRPr="00750E86">
        <w:rPr>
          <w:rStyle w:val="ico-copy"/>
          <w:rFonts w:ascii="Times New Roman" w:hAnsi="Times New Roman" w:cs="Times New Roman"/>
          <w:b w:val="0"/>
          <w:bCs w:val="0"/>
          <w:sz w:val="24"/>
          <w:szCs w:val="24"/>
        </w:rPr>
        <w:t xml:space="preserve"> /   М.Ю. </w:t>
      </w:r>
      <w:r w:rsidRPr="00750E86">
        <w:rPr>
          <w:rFonts w:ascii="Times New Roman" w:hAnsi="Times New Roman" w:cs="Times New Roman"/>
          <w:b w:val="0"/>
          <w:sz w:val="24"/>
          <w:szCs w:val="24"/>
        </w:rPr>
        <w:t>Лебедев - Научная школа: </w:t>
      </w:r>
      <w:hyperlink r:id="rId56" w:history="1">
        <w:r w:rsidRPr="00750E86">
          <w:rPr>
            <w:rStyle w:val="ab"/>
            <w:rFonts w:ascii="Times New Roman" w:hAnsi="Times New Roman" w:cs="Times New Roman"/>
            <w:b w:val="0"/>
            <w:sz w:val="24"/>
            <w:szCs w:val="24"/>
          </w:rPr>
          <w:t>Саратовская государственная юридическая академия (г. Саратов),</w:t>
        </w:r>
      </w:hyperlink>
      <w:r w:rsidRPr="00750E86">
        <w:rPr>
          <w:rFonts w:ascii="Times New Roman" w:hAnsi="Times New Roman" w:cs="Times New Roman"/>
          <w:b w:val="0"/>
          <w:sz w:val="24"/>
          <w:szCs w:val="24"/>
        </w:rPr>
        <w:t xml:space="preserve"> 2018 / </w:t>
      </w:r>
      <w:r w:rsidRPr="00750E86">
        <w:rPr>
          <w:rStyle w:val="book-griff"/>
          <w:rFonts w:ascii="Times New Roman" w:hAnsi="Times New Roman" w:cs="Times New Roman"/>
          <w:b w:val="0"/>
          <w:sz w:val="24"/>
          <w:szCs w:val="24"/>
        </w:rPr>
        <w:t>Гриф УМО СПО (ЭБС ЮРАЙТ)</w:t>
      </w:r>
    </w:p>
    <w:p w:rsidR="00812380" w:rsidRPr="00750E86" w:rsidRDefault="00812380" w:rsidP="00D40FF7">
      <w:pPr>
        <w:pStyle w:val="3"/>
        <w:numPr>
          <w:ilvl w:val="0"/>
          <w:numId w:val="34"/>
        </w:numPr>
        <w:shd w:val="clear" w:color="auto" w:fill="FFFFFF"/>
        <w:spacing w:before="0" w:after="0"/>
        <w:ind w:left="426" w:hanging="426"/>
        <w:jc w:val="both"/>
        <w:rPr>
          <w:rStyle w:val="book-griff"/>
          <w:rFonts w:ascii="Times New Roman" w:hAnsi="Times New Roman" w:cs="Times New Roman"/>
          <w:b w:val="0"/>
          <w:sz w:val="24"/>
          <w:szCs w:val="24"/>
        </w:rPr>
      </w:pPr>
      <w:r w:rsidRPr="00750E86">
        <w:rPr>
          <w:rFonts w:ascii="Times New Roman" w:hAnsi="Times New Roman" w:cs="Times New Roman"/>
          <w:b w:val="0"/>
          <w:sz w:val="24"/>
          <w:szCs w:val="24"/>
        </w:rPr>
        <w:t xml:space="preserve">Лебедев М.Ю. Гражданский процесс : учебное пособие для СПО </w:t>
      </w:r>
      <w:hyperlink r:id="rId57" w:history="1">
        <w:r w:rsidRPr="00750E86">
          <w:rPr>
            <w:rStyle w:val="ab"/>
            <w:rFonts w:ascii="Times New Roman" w:hAnsi="Times New Roman" w:cs="Times New Roman"/>
            <w:b w:val="0"/>
            <w:sz w:val="24"/>
            <w:szCs w:val="24"/>
          </w:rPr>
          <w:t xml:space="preserve"> 8-е изд., пер. и доп. </w:t>
        </w:r>
      </w:hyperlink>
      <w:r w:rsidRPr="00750E86">
        <w:rPr>
          <w:rFonts w:ascii="Times New Roman" w:hAnsi="Times New Roman" w:cs="Times New Roman"/>
          <w:b w:val="0"/>
          <w:sz w:val="24"/>
          <w:szCs w:val="24"/>
        </w:rPr>
        <w:t>[Текст]</w:t>
      </w:r>
      <w:r w:rsidRPr="00750E86">
        <w:rPr>
          <w:rFonts w:ascii="Times New Roman" w:hAnsi="Times New Roman" w:cs="Times New Roman"/>
          <w:b w:val="0"/>
          <w:bCs w:val="0"/>
          <w:sz w:val="24"/>
          <w:szCs w:val="24"/>
        </w:rPr>
        <w:t> </w:t>
      </w:r>
      <w:r w:rsidRPr="00750E86">
        <w:rPr>
          <w:rStyle w:val="ico-copy"/>
          <w:rFonts w:ascii="Times New Roman" w:hAnsi="Times New Roman" w:cs="Times New Roman"/>
          <w:b w:val="0"/>
          <w:bCs w:val="0"/>
          <w:sz w:val="24"/>
          <w:szCs w:val="24"/>
        </w:rPr>
        <w:t xml:space="preserve"> /  М.Ю. </w:t>
      </w:r>
      <w:r w:rsidRPr="00750E86">
        <w:rPr>
          <w:rFonts w:ascii="Times New Roman" w:hAnsi="Times New Roman" w:cs="Times New Roman"/>
          <w:b w:val="0"/>
          <w:sz w:val="24"/>
          <w:szCs w:val="24"/>
        </w:rPr>
        <w:t>Лебедев - Научная школа: </w:t>
      </w:r>
      <w:hyperlink r:id="rId58" w:history="1">
        <w:r w:rsidRPr="00750E86">
          <w:rPr>
            <w:rStyle w:val="ab"/>
            <w:rFonts w:ascii="Times New Roman" w:hAnsi="Times New Roman" w:cs="Times New Roman"/>
            <w:b w:val="0"/>
            <w:sz w:val="24"/>
            <w:szCs w:val="24"/>
          </w:rPr>
          <w:t>Саратовская государственная юридическая академия (г. Саратов).</w:t>
        </w:r>
      </w:hyperlink>
      <w:r w:rsidRPr="00750E86">
        <w:rPr>
          <w:rFonts w:ascii="Times New Roman" w:hAnsi="Times New Roman" w:cs="Times New Roman"/>
          <w:b w:val="0"/>
          <w:sz w:val="24"/>
          <w:szCs w:val="24"/>
        </w:rPr>
        <w:t xml:space="preserve">  2018 / </w:t>
      </w:r>
      <w:r w:rsidRPr="00750E86">
        <w:rPr>
          <w:rStyle w:val="book-griff"/>
          <w:rFonts w:ascii="Times New Roman" w:hAnsi="Times New Roman" w:cs="Times New Roman"/>
          <w:b w:val="0"/>
          <w:sz w:val="24"/>
          <w:szCs w:val="24"/>
        </w:rPr>
        <w:t>Гриф УМО СПО (ЭБС ЮРАЙТ)</w:t>
      </w:r>
    </w:p>
    <w:p w:rsidR="00812380" w:rsidRPr="00750E86" w:rsidRDefault="00812380" w:rsidP="00D40FF7">
      <w:pPr>
        <w:pStyle w:val="3"/>
        <w:keepLines/>
        <w:numPr>
          <w:ilvl w:val="0"/>
          <w:numId w:val="34"/>
        </w:numPr>
        <w:shd w:val="clear" w:color="auto" w:fill="FFFFFF"/>
        <w:spacing w:before="0" w:after="0"/>
        <w:ind w:left="426" w:hanging="426"/>
        <w:jc w:val="both"/>
        <w:rPr>
          <w:rFonts w:ascii="Times New Roman" w:hAnsi="Times New Roman" w:cs="Times New Roman"/>
          <w:b w:val="0"/>
          <w:sz w:val="24"/>
          <w:szCs w:val="24"/>
        </w:rPr>
      </w:pPr>
      <w:r w:rsidRPr="00750E86">
        <w:rPr>
          <w:rFonts w:ascii="Times New Roman" w:hAnsi="Times New Roman" w:cs="Times New Roman"/>
          <w:b w:val="0"/>
          <w:sz w:val="24"/>
          <w:szCs w:val="24"/>
        </w:rPr>
        <w:t>Власов А.А. Гражданский процесс : учебник и практикум для СПО </w:t>
      </w:r>
      <w:hyperlink r:id="rId59" w:history="1">
        <w:r w:rsidRPr="00750E86">
          <w:rPr>
            <w:rStyle w:val="ab"/>
            <w:rFonts w:ascii="Times New Roman" w:hAnsi="Times New Roman" w:cs="Times New Roman"/>
            <w:b w:val="0"/>
            <w:sz w:val="24"/>
            <w:szCs w:val="24"/>
          </w:rPr>
          <w:t xml:space="preserve"> 9-е изд., пер. и доп. </w:t>
        </w:r>
      </w:hyperlink>
      <w:r w:rsidRPr="00750E86">
        <w:rPr>
          <w:rFonts w:ascii="Times New Roman" w:hAnsi="Times New Roman" w:cs="Times New Roman"/>
          <w:b w:val="0"/>
          <w:sz w:val="24"/>
          <w:szCs w:val="24"/>
        </w:rPr>
        <w:t>[Текст]</w:t>
      </w:r>
      <w:r w:rsidRPr="00750E86">
        <w:rPr>
          <w:rFonts w:ascii="Times New Roman" w:hAnsi="Times New Roman" w:cs="Times New Roman"/>
          <w:b w:val="0"/>
          <w:bCs w:val="0"/>
          <w:sz w:val="24"/>
          <w:szCs w:val="24"/>
        </w:rPr>
        <w:t> </w:t>
      </w:r>
      <w:r w:rsidRPr="00750E86">
        <w:rPr>
          <w:rStyle w:val="ico-copy"/>
          <w:rFonts w:ascii="Times New Roman" w:hAnsi="Times New Roman" w:cs="Times New Roman"/>
          <w:b w:val="0"/>
          <w:bCs w:val="0"/>
          <w:sz w:val="24"/>
          <w:szCs w:val="24"/>
        </w:rPr>
        <w:t xml:space="preserve"> /  А.А. </w:t>
      </w:r>
      <w:r w:rsidRPr="00750E86">
        <w:rPr>
          <w:rFonts w:ascii="Times New Roman" w:hAnsi="Times New Roman" w:cs="Times New Roman"/>
          <w:b w:val="0"/>
          <w:sz w:val="24"/>
          <w:szCs w:val="24"/>
        </w:rPr>
        <w:t>Власов - Научная школа: </w:t>
      </w:r>
      <w:hyperlink r:id="rId60" w:history="1">
        <w:r w:rsidRPr="00750E86">
          <w:rPr>
            <w:rStyle w:val="ab"/>
            <w:rFonts w:ascii="Times New Roman" w:hAnsi="Times New Roman" w:cs="Times New Roman"/>
            <w:b w:val="0"/>
            <w:sz w:val="24"/>
            <w:szCs w:val="24"/>
          </w:rPr>
          <w:t>Московский государственный институт международных отношений (университет) МИД России (г. Москва)</w:t>
        </w:r>
      </w:hyperlink>
      <w:r w:rsidRPr="00750E86">
        <w:rPr>
          <w:rFonts w:ascii="Times New Roman" w:hAnsi="Times New Roman" w:cs="Times New Roman"/>
          <w:b w:val="0"/>
          <w:sz w:val="24"/>
          <w:szCs w:val="24"/>
        </w:rPr>
        <w:t>, 2018 / </w:t>
      </w:r>
      <w:r w:rsidRPr="00750E86">
        <w:rPr>
          <w:rStyle w:val="book-griff"/>
          <w:rFonts w:ascii="Times New Roman" w:hAnsi="Times New Roman" w:cs="Times New Roman"/>
          <w:b w:val="0"/>
          <w:sz w:val="24"/>
          <w:szCs w:val="24"/>
        </w:rPr>
        <w:t>Гриф УМО СПО (ЭБС ЮРАЙТ)</w:t>
      </w:r>
    </w:p>
    <w:p w:rsidR="00812380" w:rsidRPr="00750E86" w:rsidRDefault="00812380" w:rsidP="00D40FF7">
      <w:pPr>
        <w:pStyle w:val="ae"/>
        <w:spacing w:before="0" w:after="0"/>
        <w:rPr>
          <w:b/>
          <w:bCs/>
          <w:color w:val="auto"/>
        </w:rPr>
      </w:pPr>
      <w:r w:rsidRPr="00750E86">
        <w:rPr>
          <w:b/>
          <w:bCs/>
          <w:color w:val="auto"/>
        </w:rPr>
        <w:t>Средства обеспечения освоения дисциплины:</w:t>
      </w:r>
    </w:p>
    <w:p w:rsidR="00812380" w:rsidRPr="00750E86" w:rsidRDefault="00812380" w:rsidP="00D40FF7">
      <w:pPr>
        <w:pStyle w:val="24"/>
        <w:spacing w:after="0" w:line="240" w:lineRule="auto"/>
        <w:ind w:left="284"/>
      </w:pPr>
      <w:r w:rsidRPr="00750E86">
        <w:t>Информационно – правовая система «Консультант-плюс».</w:t>
      </w:r>
    </w:p>
    <w:p w:rsidR="00812380" w:rsidRPr="00750E86" w:rsidRDefault="00D40FF7" w:rsidP="00D40FF7">
      <w:pPr>
        <w:pStyle w:val="24"/>
        <w:spacing w:after="0" w:line="240" w:lineRule="auto"/>
        <w:ind w:left="0"/>
        <w:rPr>
          <w:b/>
          <w:caps/>
        </w:rPr>
      </w:pPr>
      <w:r w:rsidRPr="00750E86">
        <w:rPr>
          <w:b/>
        </w:rPr>
        <w:t>Интернет ресурсы</w:t>
      </w:r>
    </w:p>
    <w:p w:rsidR="00812380" w:rsidRPr="00750E86" w:rsidRDefault="00812380" w:rsidP="00D40FF7">
      <w:pPr>
        <w:ind w:left="284"/>
      </w:pPr>
      <w:r w:rsidRPr="00750E86">
        <w:t xml:space="preserve">  Сайт Министерства юстиции Российской Федерации - </w:t>
      </w:r>
      <w:hyperlink r:id="rId61" w:history="1">
        <w:r w:rsidRPr="00750E86">
          <w:rPr>
            <w:rStyle w:val="ab"/>
          </w:rPr>
          <w:t>www.minjust.ru</w:t>
        </w:r>
      </w:hyperlink>
    </w:p>
    <w:p w:rsidR="00812380" w:rsidRPr="00750E86" w:rsidRDefault="00812380" w:rsidP="00D40FF7">
      <w:pPr>
        <w:ind w:left="284"/>
      </w:pPr>
      <w:r w:rsidRPr="00750E86">
        <w:t xml:space="preserve">  Сайт Верховного суда Российской Федерации - </w:t>
      </w:r>
      <w:hyperlink r:id="rId62" w:history="1">
        <w:r w:rsidRPr="00750E86">
          <w:rPr>
            <w:rStyle w:val="ab"/>
          </w:rPr>
          <w:t>www.vsrf.ru</w:t>
        </w:r>
      </w:hyperlink>
    </w:p>
    <w:p w:rsidR="00812380" w:rsidRPr="00750E86" w:rsidRDefault="00812380" w:rsidP="00D40FF7">
      <w:pPr>
        <w:ind w:left="284"/>
        <w:jc w:val="both"/>
      </w:pPr>
      <w:r w:rsidRPr="00750E86">
        <w:t xml:space="preserve">  Сайт Судебного Департамента при Верховном Суде РФ - www.cdep.ru</w:t>
      </w:r>
    </w:p>
    <w:p w:rsidR="002260C8" w:rsidRPr="00ED0E7D" w:rsidRDefault="002260C8" w:rsidP="00D40FF7">
      <w:pPr>
        <w:ind w:left="720" w:hanging="720"/>
        <w:jc w:val="center"/>
        <w:rPr>
          <w:b/>
          <w:sz w:val="16"/>
          <w:szCs w:val="16"/>
        </w:rPr>
      </w:pPr>
    </w:p>
    <w:p w:rsidR="00D744CA" w:rsidRPr="00750E86" w:rsidRDefault="00D744CA" w:rsidP="00D40FF7">
      <w:pPr>
        <w:ind w:left="720" w:hanging="720"/>
        <w:jc w:val="center"/>
        <w:rPr>
          <w:b/>
        </w:rPr>
      </w:pPr>
      <w:r w:rsidRPr="00750E86">
        <w:rPr>
          <w:b/>
        </w:rPr>
        <w:t>Перечень тем курсовых  работ по дисциплине</w:t>
      </w:r>
    </w:p>
    <w:p w:rsidR="00D744CA" w:rsidRPr="00750E86" w:rsidRDefault="00D744CA" w:rsidP="00D40FF7">
      <w:pPr>
        <w:ind w:left="720" w:hanging="720"/>
        <w:jc w:val="center"/>
        <w:rPr>
          <w:b/>
        </w:rPr>
      </w:pPr>
      <w:r w:rsidRPr="00750E86">
        <w:rPr>
          <w:b/>
        </w:rPr>
        <w:t>«Гражданское право»</w:t>
      </w:r>
    </w:p>
    <w:p w:rsidR="00D744CA" w:rsidRPr="00ED0E7D" w:rsidRDefault="00D744CA" w:rsidP="00D40FF7">
      <w:pPr>
        <w:ind w:left="720" w:hanging="720"/>
        <w:jc w:val="center"/>
        <w:rPr>
          <w:b/>
          <w:sz w:val="16"/>
          <w:szCs w:val="16"/>
        </w:rPr>
      </w:pPr>
    </w:p>
    <w:p w:rsidR="00D744CA" w:rsidRPr="00750E86" w:rsidRDefault="00D744CA" w:rsidP="00D40FF7">
      <w:pPr>
        <w:ind w:left="142"/>
      </w:pPr>
      <w:r w:rsidRPr="00750E86">
        <w:t>Тема 1. «Граждане (физические лица) как субъекты гражданского права».</w:t>
      </w:r>
    </w:p>
    <w:p w:rsidR="00D744CA" w:rsidRPr="00750E86" w:rsidRDefault="00D744CA" w:rsidP="00D40FF7">
      <w:pPr>
        <w:ind w:left="142"/>
        <w:jc w:val="both"/>
      </w:pPr>
      <w:r w:rsidRPr="00750E86">
        <w:t>Тема 2. «Понятие и общая характеристика юридических лиц как участников гражданских правоотношений».</w:t>
      </w:r>
    </w:p>
    <w:p w:rsidR="00D744CA" w:rsidRPr="00750E86" w:rsidRDefault="00D744CA" w:rsidP="00D40FF7">
      <w:pPr>
        <w:ind w:left="142"/>
      </w:pPr>
      <w:r w:rsidRPr="00750E86">
        <w:t>Тема 3. «Общая характеристика коммерческих юридических лиц».</w:t>
      </w:r>
    </w:p>
    <w:p w:rsidR="00D744CA" w:rsidRPr="00750E86" w:rsidRDefault="00D744CA" w:rsidP="00D40FF7">
      <w:pPr>
        <w:ind w:left="142"/>
      </w:pPr>
      <w:r w:rsidRPr="00750E86">
        <w:t>Тема 4. «Общая характеристика некоммерческих юридических лиц».</w:t>
      </w:r>
    </w:p>
    <w:p w:rsidR="00D744CA" w:rsidRPr="00750E86" w:rsidRDefault="00D744CA" w:rsidP="00D40FF7">
      <w:pPr>
        <w:ind w:left="142"/>
      </w:pPr>
      <w:r w:rsidRPr="00750E86">
        <w:t>Тема 5. «Объекты гражданского права».</w:t>
      </w:r>
    </w:p>
    <w:p w:rsidR="00D744CA" w:rsidRPr="00750E86" w:rsidRDefault="00D744CA" w:rsidP="00D40FF7">
      <w:pPr>
        <w:ind w:left="142"/>
      </w:pPr>
      <w:r w:rsidRPr="00750E86">
        <w:t>Тема 6. «Сделка».</w:t>
      </w:r>
    </w:p>
    <w:p w:rsidR="00D744CA" w:rsidRPr="00750E86" w:rsidRDefault="00D744CA" w:rsidP="00D40FF7">
      <w:pPr>
        <w:ind w:left="142"/>
      </w:pPr>
      <w:r w:rsidRPr="00750E86">
        <w:t>Тема 7  «Отношения представительства в гражданском праве».</w:t>
      </w:r>
    </w:p>
    <w:p w:rsidR="00D744CA" w:rsidRPr="00750E86" w:rsidRDefault="00D744CA" w:rsidP="00D40FF7">
      <w:pPr>
        <w:ind w:left="142"/>
      </w:pPr>
      <w:r w:rsidRPr="00750E86">
        <w:t>Тема 8. «Сроки в гражданском праве. Исковая давность».</w:t>
      </w:r>
    </w:p>
    <w:p w:rsidR="00D744CA" w:rsidRPr="00750E86" w:rsidRDefault="00D744CA" w:rsidP="00D40FF7">
      <w:pPr>
        <w:ind w:left="142"/>
      </w:pPr>
      <w:r w:rsidRPr="00750E86">
        <w:t>Тема 9. «Собственность и правовые формы ее реализации. Общие положения».</w:t>
      </w:r>
    </w:p>
    <w:p w:rsidR="00D744CA" w:rsidRPr="00750E86" w:rsidRDefault="00D744CA" w:rsidP="00D40FF7">
      <w:pPr>
        <w:ind w:left="142"/>
      </w:pPr>
      <w:r w:rsidRPr="00750E86">
        <w:t>Тема 10.«Приобретение и прекращение права собственности».</w:t>
      </w:r>
    </w:p>
    <w:p w:rsidR="00D744CA" w:rsidRPr="00750E86" w:rsidRDefault="00D744CA" w:rsidP="00D40FF7">
      <w:pPr>
        <w:ind w:left="142"/>
      </w:pPr>
      <w:r w:rsidRPr="00750E86">
        <w:t>Тема 11.«Право общей собственности».</w:t>
      </w:r>
    </w:p>
    <w:p w:rsidR="00D744CA" w:rsidRPr="00750E86" w:rsidRDefault="00D744CA" w:rsidP="00D40FF7">
      <w:pPr>
        <w:ind w:left="142"/>
      </w:pPr>
      <w:r w:rsidRPr="00750E86">
        <w:t>Тема 12.«Ограниченные вещные права».</w:t>
      </w:r>
    </w:p>
    <w:p w:rsidR="00D744CA" w:rsidRPr="00750E86" w:rsidRDefault="00D744CA" w:rsidP="00D40FF7">
      <w:pPr>
        <w:ind w:left="142"/>
      </w:pPr>
      <w:r w:rsidRPr="00750E86">
        <w:t>Тема 13.«Защита права собственности и других вещных прав».</w:t>
      </w:r>
    </w:p>
    <w:p w:rsidR="00D744CA" w:rsidRPr="00750E86" w:rsidRDefault="00D744CA" w:rsidP="00D40FF7">
      <w:pPr>
        <w:ind w:left="142"/>
      </w:pPr>
      <w:r w:rsidRPr="00750E86">
        <w:t>Тема 14.«Общие положения об обязательствах».</w:t>
      </w:r>
    </w:p>
    <w:p w:rsidR="00D744CA" w:rsidRPr="00750E86" w:rsidRDefault="00D744CA" w:rsidP="00D40FF7">
      <w:pPr>
        <w:ind w:left="142"/>
      </w:pPr>
      <w:r w:rsidRPr="00750E86">
        <w:t>Тема 15.«Основные способы обеспечения исполнения обязательств».</w:t>
      </w:r>
    </w:p>
    <w:p w:rsidR="00D744CA" w:rsidRPr="00750E86" w:rsidRDefault="00D744CA" w:rsidP="00D40FF7">
      <w:pPr>
        <w:ind w:left="142"/>
      </w:pPr>
      <w:r w:rsidRPr="00750E86">
        <w:t xml:space="preserve">Тема 16.«Ответственность по гражданскому праву».  </w:t>
      </w:r>
    </w:p>
    <w:p w:rsidR="00D744CA" w:rsidRPr="00750E86" w:rsidRDefault="00D744CA" w:rsidP="00D40FF7">
      <w:pPr>
        <w:ind w:left="142"/>
      </w:pPr>
      <w:r w:rsidRPr="00750E86">
        <w:t>Тема 17.«Гражданско-правовой договор»</w:t>
      </w:r>
    </w:p>
    <w:p w:rsidR="00D744CA" w:rsidRPr="00750E86" w:rsidRDefault="00D744CA" w:rsidP="00D40FF7">
      <w:pPr>
        <w:ind w:left="142"/>
      </w:pPr>
      <w:r w:rsidRPr="00750E86">
        <w:t>Тема 18.«Договор купли-продажи»</w:t>
      </w:r>
    </w:p>
    <w:p w:rsidR="00D744CA" w:rsidRPr="00750E86" w:rsidRDefault="00D744CA" w:rsidP="00D40FF7">
      <w:pPr>
        <w:ind w:left="142"/>
      </w:pPr>
      <w:r w:rsidRPr="00750E86">
        <w:lastRenderedPageBreak/>
        <w:t>Тема 19.«Договор дарения»</w:t>
      </w:r>
    </w:p>
    <w:p w:rsidR="00D744CA" w:rsidRPr="00750E86" w:rsidRDefault="00D744CA" w:rsidP="00D40FF7">
      <w:pPr>
        <w:ind w:left="142"/>
      </w:pPr>
      <w:r w:rsidRPr="00750E86">
        <w:t>Тема 20.«Договор аренды»</w:t>
      </w:r>
    </w:p>
    <w:p w:rsidR="00D744CA" w:rsidRPr="00750E86" w:rsidRDefault="00D744CA" w:rsidP="00D40FF7">
      <w:pPr>
        <w:ind w:left="142"/>
      </w:pPr>
      <w:r w:rsidRPr="00750E86">
        <w:t>Тема 21.«Договор подряда»</w:t>
      </w:r>
    </w:p>
    <w:p w:rsidR="00D744CA" w:rsidRPr="00750E86" w:rsidRDefault="00D744CA" w:rsidP="00D40FF7">
      <w:pPr>
        <w:ind w:left="142"/>
      </w:pPr>
      <w:r w:rsidRPr="00750E86">
        <w:t>Тема 22.«Договор перевозки грузов»</w:t>
      </w:r>
    </w:p>
    <w:p w:rsidR="00D744CA" w:rsidRPr="00750E86" w:rsidRDefault="00D744CA" w:rsidP="00D40FF7">
      <w:pPr>
        <w:ind w:left="142"/>
      </w:pPr>
      <w:r w:rsidRPr="00750E86">
        <w:t>Тема 23.«Договоры займа и кредита»</w:t>
      </w:r>
    </w:p>
    <w:p w:rsidR="00D744CA" w:rsidRPr="00750E86" w:rsidRDefault="00D744CA" w:rsidP="00D40FF7">
      <w:pPr>
        <w:ind w:left="142"/>
      </w:pPr>
      <w:r w:rsidRPr="00750E86">
        <w:t>Тема 24.«Договор хранения»</w:t>
      </w:r>
    </w:p>
    <w:p w:rsidR="00D744CA" w:rsidRPr="00750E86" w:rsidRDefault="00D744CA" w:rsidP="00D40FF7">
      <w:pPr>
        <w:ind w:left="142"/>
        <w:jc w:val="both"/>
      </w:pPr>
      <w:r w:rsidRPr="00750E86">
        <w:t>Тема 25.«Особенности гражданско-правовой ответственности за вред, причиненный источником повышенной опасности»</w:t>
      </w:r>
    </w:p>
    <w:p w:rsidR="00D744CA" w:rsidRPr="00750E86" w:rsidRDefault="00D744CA" w:rsidP="00D40FF7">
      <w:pPr>
        <w:ind w:left="142"/>
      </w:pPr>
      <w:r w:rsidRPr="00750E86">
        <w:t>Тема 26.«Наследственное право»</w:t>
      </w:r>
    </w:p>
    <w:p w:rsidR="00D744CA" w:rsidRPr="00750E86" w:rsidRDefault="00D744CA" w:rsidP="00D40FF7">
      <w:pPr>
        <w:ind w:left="142"/>
      </w:pPr>
      <w:r w:rsidRPr="00750E86">
        <w:t>Тема 27.«Авторское право»</w:t>
      </w:r>
    </w:p>
    <w:p w:rsidR="00D744CA" w:rsidRPr="00750E86" w:rsidRDefault="00D744CA" w:rsidP="00D40FF7">
      <w:pPr>
        <w:ind w:left="142"/>
      </w:pPr>
      <w:r w:rsidRPr="00750E86">
        <w:t>Тема 28.«Патентное право»</w:t>
      </w:r>
    </w:p>
    <w:p w:rsidR="00D744CA" w:rsidRPr="00750E86" w:rsidRDefault="00D744CA" w:rsidP="00D40FF7">
      <w:pPr>
        <w:ind w:left="142"/>
      </w:pPr>
      <w:r w:rsidRPr="00750E86">
        <w:t>Тема 29.«Права потребителя и их защита в современных условиях»</w:t>
      </w:r>
    </w:p>
    <w:p w:rsidR="00D744CA" w:rsidRPr="00750E86" w:rsidRDefault="00D744CA" w:rsidP="00D40FF7">
      <w:pPr>
        <w:ind w:left="142"/>
      </w:pPr>
      <w:r w:rsidRPr="00750E86">
        <w:t>Тема 30.«Нематериальные блага. Защита чести и достоинства»</w:t>
      </w:r>
    </w:p>
    <w:p w:rsidR="00D744CA" w:rsidRPr="00ED0E7D" w:rsidRDefault="00D744CA" w:rsidP="00D40FF7">
      <w:pPr>
        <w:ind w:left="142"/>
        <w:rPr>
          <w:sz w:val="28"/>
          <w:szCs w:val="28"/>
        </w:rPr>
      </w:pPr>
      <w:r w:rsidRPr="00750E86">
        <w:t xml:space="preserve">  </w:t>
      </w:r>
    </w:p>
    <w:p w:rsidR="00D40FF7" w:rsidRPr="00750E86" w:rsidRDefault="00D744CA" w:rsidP="00D40FF7">
      <w:pPr>
        <w:pStyle w:val="a7"/>
        <w:spacing w:after="0"/>
        <w:ind w:left="180"/>
        <w:jc w:val="center"/>
        <w:rPr>
          <w:b/>
          <w:bCs/>
        </w:rPr>
      </w:pPr>
      <w:r w:rsidRPr="00750E86">
        <w:rPr>
          <w:b/>
          <w:bCs/>
        </w:rPr>
        <w:t xml:space="preserve">МЕТОДИЧЕСКИЕ РЕКОМЕНДАЦИИ ПО ВЫПОЛНЕНИЮ И ОФОРМЛЕНИЮ КУРСОВЫХ РАБОТ ПО ДИСЦИПЛИНЕ </w:t>
      </w:r>
    </w:p>
    <w:p w:rsidR="00D744CA" w:rsidRPr="00750E86" w:rsidRDefault="00D744CA" w:rsidP="00D40FF7">
      <w:pPr>
        <w:pStyle w:val="a7"/>
        <w:spacing w:after="0"/>
        <w:ind w:left="180"/>
        <w:jc w:val="center"/>
        <w:rPr>
          <w:b/>
          <w:bCs/>
        </w:rPr>
      </w:pPr>
      <w:r w:rsidRPr="00750E86">
        <w:rPr>
          <w:b/>
          <w:bCs/>
        </w:rPr>
        <w:t>«ГРАЖДАНСКОЕ ПРАВО»</w:t>
      </w:r>
    </w:p>
    <w:p w:rsidR="00D744CA" w:rsidRPr="00750E86" w:rsidRDefault="00D744CA" w:rsidP="00D40FF7">
      <w:pPr>
        <w:pStyle w:val="a7"/>
        <w:spacing w:after="0"/>
        <w:ind w:left="180"/>
        <w:jc w:val="both"/>
        <w:rPr>
          <w:b/>
          <w:bCs/>
        </w:rPr>
      </w:pPr>
    </w:p>
    <w:p w:rsidR="00D744CA" w:rsidRPr="00750E86" w:rsidRDefault="00D744CA" w:rsidP="00D40FF7">
      <w:pPr>
        <w:pStyle w:val="a7"/>
        <w:numPr>
          <w:ilvl w:val="4"/>
          <w:numId w:val="22"/>
        </w:numPr>
        <w:tabs>
          <w:tab w:val="clear" w:pos="3600"/>
          <w:tab w:val="num" w:pos="284"/>
        </w:tabs>
        <w:spacing w:after="0"/>
        <w:ind w:left="0" w:firstLine="0"/>
        <w:jc w:val="center"/>
        <w:rPr>
          <w:b/>
          <w:bCs/>
        </w:rPr>
      </w:pPr>
      <w:r w:rsidRPr="00750E86">
        <w:rPr>
          <w:b/>
          <w:bCs/>
        </w:rPr>
        <w:t>ОБЩИЕ ПОЛОЖЕНИЯ</w:t>
      </w:r>
    </w:p>
    <w:p w:rsidR="00D744CA" w:rsidRPr="00750E86" w:rsidRDefault="00D744CA" w:rsidP="00D40FF7">
      <w:pPr>
        <w:pStyle w:val="a9"/>
        <w:spacing w:after="0"/>
        <w:ind w:left="0" w:firstLine="567"/>
        <w:jc w:val="both"/>
      </w:pPr>
      <w:r w:rsidRPr="00750E86">
        <w:t>Выполнение студентами курсовой работы по предмету «Гражданское право» проводится с целью:</w:t>
      </w:r>
    </w:p>
    <w:p w:rsidR="00D744CA" w:rsidRPr="00750E86" w:rsidRDefault="00D744CA" w:rsidP="00D40FF7">
      <w:pPr>
        <w:numPr>
          <w:ilvl w:val="0"/>
          <w:numId w:val="24"/>
        </w:numPr>
        <w:tabs>
          <w:tab w:val="clear" w:pos="1260"/>
          <w:tab w:val="num" w:pos="567"/>
        </w:tabs>
        <w:ind w:left="180" w:firstLine="0"/>
        <w:jc w:val="both"/>
      </w:pPr>
      <w:r w:rsidRPr="00750E86">
        <w:t>систематизация и закрепления полученных теоретических знаний;</w:t>
      </w:r>
    </w:p>
    <w:p w:rsidR="00D744CA" w:rsidRPr="00750E86" w:rsidRDefault="00D744CA" w:rsidP="00D40FF7">
      <w:pPr>
        <w:numPr>
          <w:ilvl w:val="0"/>
          <w:numId w:val="24"/>
        </w:numPr>
        <w:tabs>
          <w:tab w:val="clear" w:pos="1260"/>
          <w:tab w:val="num" w:pos="567"/>
        </w:tabs>
        <w:ind w:left="180" w:firstLine="0"/>
        <w:jc w:val="both"/>
      </w:pPr>
      <w:r w:rsidRPr="00750E86">
        <w:t>углубления теоретических знаний в соответствии с заданной темой;</w:t>
      </w:r>
    </w:p>
    <w:p w:rsidR="00D744CA" w:rsidRPr="00750E86" w:rsidRDefault="00D744CA" w:rsidP="00D40FF7">
      <w:pPr>
        <w:numPr>
          <w:ilvl w:val="0"/>
          <w:numId w:val="24"/>
        </w:numPr>
        <w:tabs>
          <w:tab w:val="clear" w:pos="1260"/>
          <w:tab w:val="num" w:pos="567"/>
        </w:tabs>
        <w:ind w:left="180" w:firstLine="0"/>
        <w:jc w:val="both"/>
      </w:pPr>
      <w:r w:rsidRPr="00750E86">
        <w:t>развития навыков самостоятельной работы с нормативными материалами и литературой;</w:t>
      </w:r>
    </w:p>
    <w:p w:rsidR="00D744CA" w:rsidRPr="00750E86" w:rsidRDefault="00D744CA" w:rsidP="00D40FF7">
      <w:pPr>
        <w:numPr>
          <w:ilvl w:val="0"/>
          <w:numId w:val="24"/>
        </w:numPr>
        <w:tabs>
          <w:tab w:val="clear" w:pos="1260"/>
          <w:tab w:val="num" w:pos="567"/>
        </w:tabs>
        <w:ind w:left="180" w:firstLine="0"/>
        <w:jc w:val="both"/>
      </w:pPr>
      <w:r w:rsidRPr="00750E86">
        <w:t>подготовки к итоговой государственной аттестации.</w:t>
      </w:r>
    </w:p>
    <w:p w:rsidR="00D744CA" w:rsidRPr="00750E86" w:rsidRDefault="00D744CA" w:rsidP="00D40FF7">
      <w:pPr>
        <w:pStyle w:val="a9"/>
        <w:spacing w:after="0"/>
        <w:ind w:left="0" w:firstLine="567"/>
        <w:jc w:val="both"/>
      </w:pPr>
      <w:r w:rsidRPr="00750E86">
        <w:t xml:space="preserve">Курсовая работа должна быть выполнена по одной из предложенных тем. Порядковый номер темы курсовой работы соответствует порядковому номеру, под которым указана фамилия  студента в списке группы. </w:t>
      </w:r>
    </w:p>
    <w:p w:rsidR="00D40FF7" w:rsidRPr="00750E86" w:rsidRDefault="00D40FF7" w:rsidP="00D40FF7">
      <w:pPr>
        <w:ind w:left="180" w:hanging="180"/>
        <w:jc w:val="center"/>
        <w:rPr>
          <w:b/>
          <w:bCs/>
        </w:rPr>
      </w:pPr>
    </w:p>
    <w:p w:rsidR="00D744CA" w:rsidRPr="00750E86" w:rsidRDefault="00D744CA" w:rsidP="00D40FF7">
      <w:pPr>
        <w:ind w:left="180" w:hanging="180"/>
        <w:jc w:val="center"/>
        <w:rPr>
          <w:b/>
          <w:bCs/>
        </w:rPr>
      </w:pPr>
      <w:r w:rsidRPr="00750E86">
        <w:rPr>
          <w:b/>
          <w:bCs/>
        </w:rPr>
        <w:t>ЗАМЕНА ТЕМ НЕ ДОПУСКАЕТСЯ</w:t>
      </w:r>
    </w:p>
    <w:p w:rsidR="00D744CA" w:rsidRPr="00750E86" w:rsidRDefault="00D744CA" w:rsidP="00D40FF7">
      <w:pPr>
        <w:ind w:left="180" w:hanging="180"/>
        <w:jc w:val="center"/>
        <w:rPr>
          <w:b/>
          <w:bCs/>
        </w:rPr>
      </w:pPr>
    </w:p>
    <w:p w:rsidR="00D744CA" w:rsidRPr="00750E86" w:rsidRDefault="00D744CA" w:rsidP="00D40FF7">
      <w:pPr>
        <w:pStyle w:val="a9"/>
        <w:spacing w:after="0"/>
        <w:ind w:left="0" w:firstLine="567"/>
        <w:jc w:val="both"/>
      </w:pPr>
      <w:r w:rsidRPr="00750E86">
        <w:t>Перед написанием работы необходимо внимательно ознакомиться с содержанием соответствующей темы в учебнике, изучить рекомендованную литературу, действующее гражданское законодательство и судебную практику.</w:t>
      </w:r>
    </w:p>
    <w:p w:rsidR="00D744CA" w:rsidRPr="00750E86" w:rsidRDefault="00D744CA" w:rsidP="00D40FF7">
      <w:pPr>
        <w:pStyle w:val="a9"/>
        <w:spacing w:after="0"/>
        <w:ind w:left="0" w:firstLine="567"/>
        <w:jc w:val="both"/>
      </w:pPr>
      <w:r w:rsidRPr="00750E86">
        <w:t>После этого студент должен составить план работы. За основу рекомендуется брать примерный план, который дается к каждой теме. Его можно дополнить уточняющими вопросами.</w:t>
      </w:r>
    </w:p>
    <w:p w:rsidR="00D744CA" w:rsidRPr="00750E86" w:rsidRDefault="00D744CA" w:rsidP="00D40FF7">
      <w:pPr>
        <w:pStyle w:val="a9"/>
        <w:spacing w:after="0"/>
        <w:ind w:left="0" w:firstLine="567"/>
        <w:jc w:val="both"/>
      </w:pPr>
      <w:r w:rsidRPr="00750E86">
        <w:t>Все вопросы примерного плана должны быть логически отделены один от другого и обязательно освящены в работе. Желательно, чтобы студенты, имеющие возможность проконсультироваться по курсовой работе с преподавателем, сделали это до представления работы на рецензирование.</w:t>
      </w:r>
    </w:p>
    <w:p w:rsidR="00D744CA" w:rsidRPr="00750E86" w:rsidRDefault="00D744CA" w:rsidP="00D40FF7">
      <w:pPr>
        <w:ind w:firstLine="567"/>
        <w:jc w:val="both"/>
      </w:pPr>
      <w:r w:rsidRPr="00750E86">
        <w:t>Освещая вопросы, по которым в литературе имеются различные точки зрения, следует высказывать и свое отношение к ним.</w:t>
      </w:r>
    </w:p>
    <w:p w:rsidR="00D744CA" w:rsidRPr="00750E86" w:rsidRDefault="00D744CA" w:rsidP="00D40FF7">
      <w:pPr>
        <w:ind w:firstLine="567"/>
        <w:jc w:val="both"/>
      </w:pPr>
      <w:r w:rsidRPr="00750E86">
        <w:t>При раскрытии содержания нормативного материала по вопросам темы нужно давать точные ссылки на соответствующие нормативные акты с указанием названия этого нормативного акта, даты его принятия и названия источника, в котором он опубликован. При этом следует использовать первоисточник, а не воспроизводить акты по учебной литературе.</w:t>
      </w:r>
    </w:p>
    <w:p w:rsidR="00D744CA" w:rsidRPr="00750E86" w:rsidRDefault="00D744CA" w:rsidP="00D40FF7">
      <w:pPr>
        <w:ind w:firstLine="567"/>
        <w:jc w:val="both"/>
      </w:pPr>
      <w:r w:rsidRPr="00750E86">
        <w:t>Приводя примеры из практики, необходимо указывать, откуда взят пример. Они должны быть органически связаны с рассматриваемым вопросом, и подтверждать соответствующие положения.</w:t>
      </w:r>
    </w:p>
    <w:p w:rsidR="00D744CA" w:rsidRPr="00750E86" w:rsidRDefault="00D744CA" w:rsidP="00D40FF7">
      <w:pPr>
        <w:ind w:firstLine="567"/>
        <w:jc w:val="both"/>
      </w:pPr>
      <w:r w:rsidRPr="00750E86">
        <w:t>Содержание работы следует иллюстрировать схемами, таблицами, графиками и т.д. Графическому материалу по тексту необходимо давать пояснения.</w:t>
      </w:r>
    </w:p>
    <w:p w:rsidR="00D744CA" w:rsidRDefault="00D744CA" w:rsidP="00D40FF7">
      <w:pPr>
        <w:pStyle w:val="a7"/>
        <w:spacing w:after="0"/>
        <w:ind w:left="180"/>
        <w:jc w:val="both"/>
        <w:rPr>
          <w:b/>
          <w:bCs/>
        </w:rPr>
      </w:pPr>
    </w:p>
    <w:p w:rsidR="00ED0E7D" w:rsidRPr="00750E86" w:rsidRDefault="00ED0E7D" w:rsidP="00D40FF7">
      <w:pPr>
        <w:pStyle w:val="a7"/>
        <w:spacing w:after="0"/>
        <w:ind w:left="180"/>
        <w:jc w:val="both"/>
        <w:rPr>
          <w:b/>
          <w:bCs/>
        </w:rPr>
      </w:pPr>
    </w:p>
    <w:p w:rsidR="00D744CA" w:rsidRPr="00750E86" w:rsidRDefault="00D744CA" w:rsidP="00D40FF7">
      <w:pPr>
        <w:pStyle w:val="a7"/>
        <w:spacing w:after="0"/>
        <w:ind w:left="180" w:hanging="180"/>
        <w:jc w:val="center"/>
      </w:pPr>
      <w:r w:rsidRPr="00750E86">
        <w:rPr>
          <w:b/>
          <w:bCs/>
        </w:rPr>
        <w:t>2. ТРЕБОВАНИЯ К СТРУКТУРЕ И ОФОРМЛЕНИЮ  КУРСОВОЙ РАБОТЫ</w:t>
      </w:r>
    </w:p>
    <w:p w:rsidR="00D744CA" w:rsidRPr="00ED0E7D" w:rsidRDefault="00D744CA" w:rsidP="00D40FF7">
      <w:pPr>
        <w:pStyle w:val="a7"/>
        <w:spacing w:after="0"/>
        <w:ind w:left="180" w:hanging="180"/>
        <w:jc w:val="center"/>
        <w:rPr>
          <w:sz w:val="16"/>
          <w:szCs w:val="16"/>
        </w:rPr>
      </w:pPr>
    </w:p>
    <w:p w:rsidR="00D744CA" w:rsidRPr="00750E86" w:rsidRDefault="00D744CA" w:rsidP="00D40FF7">
      <w:pPr>
        <w:pStyle w:val="24"/>
        <w:spacing w:after="0" w:line="240" w:lineRule="auto"/>
        <w:ind w:left="0" w:firstLine="567"/>
        <w:jc w:val="both"/>
      </w:pPr>
      <w:r w:rsidRPr="00750E86">
        <w:t>Текст курсовой работы должен быть представлен в напечатанном виде.</w:t>
      </w:r>
    </w:p>
    <w:p w:rsidR="00D744CA" w:rsidRPr="00750E86" w:rsidRDefault="00D744CA" w:rsidP="00D40FF7">
      <w:pPr>
        <w:ind w:firstLine="567"/>
        <w:jc w:val="both"/>
      </w:pPr>
      <w:r w:rsidRPr="00750E86">
        <w:lastRenderedPageBreak/>
        <w:t>Объем курсовой работы должен быть 25-30 печатных листов.</w:t>
      </w:r>
    </w:p>
    <w:p w:rsidR="00D744CA" w:rsidRPr="00750E86" w:rsidRDefault="00D744CA" w:rsidP="00D40FF7">
      <w:pPr>
        <w:ind w:firstLine="567"/>
        <w:jc w:val="both"/>
      </w:pPr>
      <w:r w:rsidRPr="00750E86">
        <w:t>Страницы работы должны иметь поля: левое – 30 мм, верхнее и нижнее не менее 25 мм, правое – 10 мм.</w:t>
      </w:r>
    </w:p>
    <w:p w:rsidR="00D744CA" w:rsidRPr="00750E86" w:rsidRDefault="00D744CA" w:rsidP="00D40FF7">
      <w:pPr>
        <w:ind w:firstLine="567"/>
        <w:jc w:val="both"/>
      </w:pPr>
      <w:r w:rsidRPr="00750E86">
        <w:t>Все страницы текста, включая иллюстрации и приложения, нумеруются по порядку от титульного листа до последней страницы без пропусков, повторений, литерных добавлений. Первой страницей считается титульный лист, на нем цифра 1 не ставится. Порядковый номер печатается в середине верхнего поля страницы.</w:t>
      </w:r>
    </w:p>
    <w:p w:rsidR="00D744CA" w:rsidRPr="00750E86" w:rsidRDefault="00D744CA" w:rsidP="00D40FF7">
      <w:pPr>
        <w:pStyle w:val="21"/>
        <w:spacing w:after="0" w:line="240" w:lineRule="auto"/>
        <w:ind w:firstLine="567"/>
        <w:jc w:val="both"/>
      </w:pPr>
      <w:r w:rsidRPr="00750E86">
        <w:t>Текст работы печатается шрифтом 14 размера через 1 интервал на одной стороне стандартного листа белой бумаги. Абзацный отступ должен быть одинаковым и равен пяти знакам.</w:t>
      </w:r>
    </w:p>
    <w:p w:rsidR="00D744CA" w:rsidRPr="00750E86" w:rsidRDefault="00D744CA" w:rsidP="00D40FF7">
      <w:pPr>
        <w:ind w:firstLine="567"/>
        <w:jc w:val="both"/>
      </w:pPr>
      <w:r w:rsidRPr="00750E86">
        <w:t xml:space="preserve">Заголовки отделяются от текста сверху и снизу тремя интервалами. Текст на иностранном языке может быть целиком впечатан или вписан от руки.    </w:t>
      </w:r>
    </w:p>
    <w:p w:rsidR="00D744CA" w:rsidRPr="00750E86" w:rsidRDefault="00D744CA" w:rsidP="00D40FF7">
      <w:pPr>
        <w:ind w:firstLine="567"/>
        <w:jc w:val="both"/>
      </w:pPr>
      <w:r w:rsidRPr="00750E86">
        <w:t>В тексте курсовой работы не должно быть сокращений слов, за исключением общепринятых.</w:t>
      </w:r>
    </w:p>
    <w:p w:rsidR="00D744CA" w:rsidRPr="00750E86" w:rsidRDefault="00D744CA" w:rsidP="00D40FF7">
      <w:pPr>
        <w:pStyle w:val="21"/>
        <w:spacing w:after="0" w:line="240" w:lineRule="auto"/>
        <w:ind w:firstLine="567"/>
        <w:jc w:val="both"/>
      </w:pPr>
      <w:r w:rsidRPr="00750E86">
        <w:t>Схемы должны быть без пометок, карандашных исправлений, пятен.</w:t>
      </w:r>
    </w:p>
    <w:p w:rsidR="00D744CA" w:rsidRPr="00750E86" w:rsidRDefault="00D744CA" w:rsidP="00D40FF7">
      <w:pPr>
        <w:ind w:firstLine="567"/>
        <w:jc w:val="both"/>
      </w:pPr>
      <w:r w:rsidRPr="00750E86">
        <w:t xml:space="preserve">Готовый вариант необходимо сброшюровать, на титульном листе указать: полное наименование учебного заведения; название работы, фамилию, инициалы, учебную группу автора работы; фамилию, инициалы преподавателя; место и год написания </w:t>
      </w:r>
      <w:r w:rsidR="00ED0E7D">
        <w:t xml:space="preserve">работы (Приложение </w:t>
      </w:r>
      <w:r w:rsidRPr="00750E86">
        <w:t>№ 1).</w:t>
      </w:r>
    </w:p>
    <w:p w:rsidR="00D40FF7" w:rsidRPr="00750E86" w:rsidRDefault="00D744CA" w:rsidP="00D40FF7">
      <w:pPr>
        <w:pStyle w:val="21"/>
        <w:spacing w:after="0" w:line="240" w:lineRule="auto"/>
        <w:ind w:firstLine="567"/>
        <w:jc w:val="both"/>
      </w:pPr>
      <w:r w:rsidRPr="00750E86">
        <w:t>В особом внимании нуждается оформление подстрочной ссылки и  списка используемых источников, который является составной частью курсовой работы. Этот список помещается в конце работы после «Заключения».</w:t>
      </w:r>
      <w:r w:rsidR="00D40FF7" w:rsidRPr="00750E86">
        <w:t xml:space="preserve"> </w:t>
      </w:r>
      <w:r w:rsidRPr="00750E86">
        <w:t xml:space="preserve">       </w:t>
      </w:r>
    </w:p>
    <w:p w:rsidR="00D40FF7" w:rsidRPr="00750E86" w:rsidRDefault="00D744CA" w:rsidP="00D40FF7">
      <w:pPr>
        <w:pStyle w:val="21"/>
        <w:spacing w:after="0" w:line="240" w:lineRule="auto"/>
        <w:ind w:firstLine="567"/>
        <w:jc w:val="both"/>
      </w:pPr>
      <w:r w:rsidRPr="00750E86">
        <w:t>Список источников и литературы охватывает все документы, использованные при выполнении письменной работы.</w:t>
      </w:r>
      <w:r w:rsidR="00D40FF7" w:rsidRPr="00750E86">
        <w:t xml:space="preserve"> </w:t>
      </w:r>
      <w:r w:rsidRPr="00750E86">
        <w:t xml:space="preserve">       </w:t>
      </w:r>
    </w:p>
    <w:p w:rsidR="00D744CA" w:rsidRPr="00750E86" w:rsidRDefault="00D744CA" w:rsidP="00D40FF7">
      <w:pPr>
        <w:pStyle w:val="21"/>
        <w:spacing w:after="0" w:line="240" w:lineRule="auto"/>
        <w:ind w:firstLine="567"/>
        <w:jc w:val="both"/>
      </w:pPr>
      <w:r w:rsidRPr="00750E86">
        <w:t>В Список включаются библиографические записи документов, оформленные в соответствии с действующими стандартами:</w:t>
      </w:r>
    </w:p>
    <w:p w:rsidR="00D744CA" w:rsidRPr="00750E86" w:rsidRDefault="00D744CA" w:rsidP="00D40FF7">
      <w:pPr>
        <w:ind w:left="180"/>
        <w:jc w:val="both"/>
      </w:pPr>
      <w:r w:rsidRPr="00750E86">
        <w:t>ГОСТ 7.9-1995 (ИСО 214-76). Реферат и аннотация. Общие требования.</w:t>
      </w:r>
    </w:p>
    <w:p w:rsidR="00D744CA" w:rsidRPr="00750E86" w:rsidRDefault="00D744CA" w:rsidP="00D40FF7">
      <w:pPr>
        <w:ind w:left="180"/>
        <w:jc w:val="both"/>
      </w:pPr>
      <w:r w:rsidRPr="00750E86">
        <w:t>ГОСТ 7.12-1993. Сокращения русских слов и словосочетаний в библиографическом описании произведений печати.</w:t>
      </w:r>
    </w:p>
    <w:p w:rsidR="00D744CA" w:rsidRPr="00750E86" w:rsidRDefault="00D744CA" w:rsidP="00D40FF7">
      <w:pPr>
        <w:ind w:left="180"/>
        <w:jc w:val="both"/>
      </w:pPr>
      <w:r w:rsidRPr="00750E86">
        <w:t>ГОСТ 7.82-2001 Система стандартов по информации, библиотечному и издательскому делу. Библиографическая запись. Библиографическое описание электронных ресурсов. Общие требования и правила составления.</w:t>
      </w:r>
    </w:p>
    <w:p w:rsidR="00D744CA" w:rsidRPr="00750E86" w:rsidRDefault="00D744CA" w:rsidP="00D40FF7">
      <w:pPr>
        <w:ind w:left="180"/>
        <w:jc w:val="both"/>
      </w:pPr>
      <w:r w:rsidRPr="00750E86">
        <w:t>ГОСТ 7.1-2003. Библиографическая запись. Библиографическое описание. Общие требования и правила составления.</w:t>
      </w:r>
    </w:p>
    <w:p w:rsidR="00D744CA" w:rsidRPr="00750E86" w:rsidRDefault="00D744CA" w:rsidP="00D40FF7">
      <w:pPr>
        <w:ind w:left="180"/>
        <w:jc w:val="both"/>
      </w:pPr>
      <w:r w:rsidRPr="00750E86">
        <w:t>ГОСТ 7.0.5-2008 Библиографическая ссылка.</w:t>
      </w:r>
    </w:p>
    <w:p w:rsidR="00D40FF7" w:rsidRPr="00ED0E7D" w:rsidRDefault="00D40FF7" w:rsidP="00D40FF7">
      <w:pPr>
        <w:jc w:val="both"/>
        <w:rPr>
          <w:sz w:val="16"/>
          <w:szCs w:val="16"/>
        </w:rPr>
      </w:pPr>
    </w:p>
    <w:p w:rsidR="00D40FF7" w:rsidRPr="00750E86" w:rsidRDefault="00D744CA" w:rsidP="00D40FF7">
      <w:pPr>
        <w:ind w:firstLine="567"/>
        <w:jc w:val="both"/>
      </w:pPr>
      <w:r w:rsidRPr="00750E86">
        <w:t xml:space="preserve">В начале списка указываются законодательные и нормативные документы, при этом они располагаются по значимости, а внутри каждой выделенной группы документов – в хронологическом порядке. Далее указываются монографии, затем статьи, опубликованные в периодических изданиях, и в заключении учебная литература. </w:t>
      </w:r>
      <w:r w:rsidR="00D40FF7" w:rsidRPr="00750E86">
        <w:t xml:space="preserve"> </w:t>
      </w:r>
      <w:r w:rsidRPr="00750E86">
        <w:t xml:space="preserve">       </w:t>
      </w:r>
    </w:p>
    <w:p w:rsidR="00D40FF7" w:rsidRPr="00750E86" w:rsidRDefault="00D744CA" w:rsidP="00D40FF7">
      <w:pPr>
        <w:ind w:firstLine="567"/>
        <w:jc w:val="both"/>
      </w:pPr>
      <w:r w:rsidRPr="00750E86">
        <w:t>Краткая схема библиографического описания (описание состоит из обязательных элементов) схематично может быть представлена так:</w:t>
      </w:r>
      <w:r w:rsidR="00D40FF7" w:rsidRPr="00750E86">
        <w:t xml:space="preserve"> </w:t>
      </w:r>
      <w:r w:rsidRPr="00750E86">
        <w:t xml:space="preserve">       </w:t>
      </w:r>
    </w:p>
    <w:p w:rsidR="00D40FF7" w:rsidRPr="00750E86" w:rsidRDefault="00D744CA" w:rsidP="00D40FF7">
      <w:pPr>
        <w:ind w:firstLine="567"/>
        <w:jc w:val="both"/>
      </w:pPr>
      <w:r w:rsidRPr="00750E86">
        <w:t>Заголовок описания. Основное заглавие: сведения, относящиеся к заглавию / Сведения об ответственности. - Сведения об издании. - Выходные данные. - Объем.</w:t>
      </w:r>
      <w:r w:rsidR="00D40FF7" w:rsidRPr="00750E86">
        <w:t xml:space="preserve"> </w:t>
      </w:r>
      <w:r w:rsidRPr="00750E86">
        <w:t xml:space="preserve">       </w:t>
      </w:r>
    </w:p>
    <w:p w:rsidR="00D744CA" w:rsidRPr="00750E86" w:rsidRDefault="00D744CA" w:rsidP="00D40FF7">
      <w:pPr>
        <w:ind w:firstLine="567"/>
        <w:jc w:val="both"/>
      </w:pPr>
      <w:r w:rsidRPr="00750E86">
        <w:t xml:space="preserve">Примеры библиографического описания документов приведены в Приложении № 2. </w:t>
      </w:r>
    </w:p>
    <w:p w:rsidR="00D744CA" w:rsidRPr="00ED0E7D" w:rsidRDefault="00D744CA" w:rsidP="00D40FF7">
      <w:pPr>
        <w:ind w:left="180"/>
        <w:jc w:val="both"/>
        <w:rPr>
          <w:sz w:val="16"/>
          <w:szCs w:val="16"/>
        </w:rPr>
      </w:pPr>
    </w:p>
    <w:p w:rsidR="00D40FF7" w:rsidRPr="00750E86" w:rsidRDefault="00D744CA" w:rsidP="00D40FF7">
      <w:pPr>
        <w:ind w:firstLine="567"/>
        <w:jc w:val="both"/>
      </w:pPr>
      <w:r w:rsidRPr="00750E86">
        <w:t>Библиографическая ссылка - совокупность библиографических сведений о цитируемом, рассматриваемом или упоминаемом в тексте документе, необходимых и достаточных для общей характеристики, идентификации и поиска документа.</w:t>
      </w:r>
      <w:r w:rsidR="00D40FF7" w:rsidRPr="00750E86">
        <w:t xml:space="preserve"> </w:t>
      </w:r>
      <w:r w:rsidRPr="00750E86">
        <w:t xml:space="preserve">        </w:t>
      </w:r>
    </w:p>
    <w:p w:rsidR="00D744CA" w:rsidRPr="00750E86" w:rsidRDefault="00D744CA" w:rsidP="00D40FF7">
      <w:pPr>
        <w:ind w:firstLine="567"/>
        <w:jc w:val="both"/>
      </w:pPr>
      <w:r w:rsidRPr="00750E86">
        <w:t>Подстрочные ссылки - это ссылки, располагающиеся внизу страницы, под строками основного текста в отчерченном колонтитуле.</w:t>
      </w:r>
    </w:p>
    <w:p w:rsidR="00ED0E7D" w:rsidRDefault="00D744CA" w:rsidP="00D40FF7">
      <w:pPr>
        <w:ind w:left="180"/>
        <w:jc w:val="both"/>
      </w:pPr>
      <w:r w:rsidRPr="00750E86">
        <w:t xml:space="preserve">     </w:t>
      </w:r>
    </w:p>
    <w:p w:rsidR="00ED0E7D" w:rsidRDefault="00ED0E7D" w:rsidP="00D40FF7">
      <w:pPr>
        <w:ind w:left="180"/>
        <w:jc w:val="both"/>
      </w:pPr>
    </w:p>
    <w:p w:rsidR="00ED0E7D" w:rsidRDefault="00ED0E7D" w:rsidP="00D40FF7">
      <w:pPr>
        <w:ind w:left="180"/>
        <w:jc w:val="both"/>
      </w:pPr>
    </w:p>
    <w:p w:rsidR="00D744CA" w:rsidRPr="00ED0E7D" w:rsidRDefault="00D744CA" w:rsidP="00D40FF7">
      <w:pPr>
        <w:ind w:left="180"/>
        <w:jc w:val="both"/>
        <w:rPr>
          <w:sz w:val="16"/>
          <w:szCs w:val="16"/>
        </w:rPr>
      </w:pPr>
      <w:r w:rsidRPr="00750E86">
        <w:t xml:space="preserve"> </w:t>
      </w:r>
    </w:p>
    <w:p w:rsidR="00D744CA" w:rsidRPr="00750E86" w:rsidRDefault="00D744CA" w:rsidP="00D40FF7">
      <w:pPr>
        <w:ind w:left="180"/>
        <w:jc w:val="both"/>
        <w:rPr>
          <w:u w:val="single"/>
        </w:rPr>
      </w:pPr>
      <w:r w:rsidRPr="00750E86">
        <w:t xml:space="preserve">      </w:t>
      </w:r>
      <w:r w:rsidRPr="00750E86">
        <w:rPr>
          <w:u w:val="single"/>
        </w:rPr>
        <w:t>Например:</w:t>
      </w:r>
    </w:p>
    <w:p w:rsidR="00D744CA" w:rsidRPr="00750E86" w:rsidRDefault="00D744CA" w:rsidP="00D40FF7">
      <w:pPr>
        <w:ind w:left="180"/>
        <w:jc w:val="both"/>
      </w:pPr>
      <w:r w:rsidRPr="00750E86">
        <w:t>________________</w:t>
      </w:r>
    </w:p>
    <w:p w:rsidR="00D744CA" w:rsidRPr="00750E86" w:rsidRDefault="00D744CA" w:rsidP="00D40FF7">
      <w:pPr>
        <w:ind w:left="180"/>
        <w:jc w:val="both"/>
      </w:pPr>
      <w:r w:rsidRPr="00750E86">
        <w:t>1. Маркузе Г. Одномерный человек // Эрос и цивилизация. Одномерный человек. М.,2002. С. 471.</w:t>
      </w:r>
    </w:p>
    <w:p w:rsidR="00D744CA" w:rsidRPr="00750E86" w:rsidRDefault="00D744CA" w:rsidP="00D40FF7">
      <w:pPr>
        <w:ind w:left="180"/>
        <w:jc w:val="both"/>
      </w:pPr>
      <w:r w:rsidRPr="00750E86">
        <w:lastRenderedPageBreak/>
        <w:t xml:space="preserve">       Повторную библиографическую ссылку на один и тот же документ или его часть приводят в сокращенной форме при условии, что все необходимые библиографические сведения о нем уже указаны в первичной ссылке.</w:t>
      </w:r>
    </w:p>
    <w:p w:rsidR="00D40FF7" w:rsidRPr="00ED0E7D" w:rsidRDefault="00D744CA" w:rsidP="00D40FF7">
      <w:pPr>
        <w:ind w:left="180"/>
        <w:jc w:val="both"/>
        <w:rPr>
          <w:sz w:val="16"/>
          <w:szCs w:val="16"/>
        </w:rPr>
      </w:pPr>
      <w:r w:rsidRPr="00750E86">
        <w:t xml:space="preserve">       </w:t>
      </w:r>
    </w:p>
    <w:p w:rsidR="00D744CA" w:rsidRPr="00750E86" w:rsidRDefault="00D40FF7" w:rsidP="00D40FF7">
      <w:pPr>
        <w:ind w:left="180"/>
        <w:jc w:val="both"/>
        <w:rPr>
          <w:u w:val="single"/>
        </w:rPr>
      </w:pPr>
      <w:r w:rsidRPr="00750E86">
        <w:t xml:space="preserve">      </w:t>
      </w:r>
      <w:r w:rsidR="00D744CA" w:rsidRPr="00750E86">
        <w:rPr>
          <w:u w:val="single"/>
        </w:rPr>
        <w:t>Например:</w:t>
      </w:r>
    </w:p>
    <w:p w:rsidR="00D744CA" w:rsidRPr="00750E86" w:rsidRDefault="00D744CA" w:rsidP="00D40FF7">
      <w:pPr>
        <w:ind w:left="180"/>
        <w:jc w:val="both"/>
        <w:rPr>
          <w:i/>
          <w:iCs/>
        </w:rPr>
      </w:pPr>
      <w:r w:rsidRPr="00750E86">
        <w:rPr>
          <w:i/>
          <w:iCs/>
        </w:rPr>
        <w:t>Первичная</w:t>
      </w:r>
      <w:r w:rsidRPr="00750E86">
        <w:rPr>
          <w:i/>
          <w:iCs/>
        </w:rPr>
        <w:tab/>
      </w:r>
    </w:p>
    <w:p w:rsidR="00D744CA" w:rsidRPr="00750E86" w:rsidRDefault="00D744CA" w:rsidP="00D40FF7">
      <w:pPr>
        <w:ind w:left="180"/>
        <w:jc w:val="both"/>
      </w:pPr>
      <w:proofErr w:type="spellStart"/>
      <w:r w:rsidRPr="00750E86">
        <w:t>Нюридсани</w:t>
      </w:r>
      <w:proofErr w:type="spellEnd"/>
      <w:r w:rsidRPr="00750E86">
        <w:t xml:space="preserve"> М. Сальвадор Дали: пер. с фр. М. : Мол. гвардия, 2008. 541 с.</w:t>
      </w:r>
    </w:p>
    <w:p w:rsidR="00D744CA" w:rsidRPr="00750E86" w:rsidRDefault="00D744CA" w:rsidP="00D40FF7">
      <w:pPr>
        <w:ind w:left="180"/>
        <w:jc w:val="both"/>
        <w:rPr>
          <w:i/>
          <w:iCs/>
        </w:rPr>
      </w:pPr>
      <w:r w:rsidRPr="00750E86">
        <w:rPr>
          <w:i/>
          <w:iCs/>
        </w:rPr>
        <w:t>Повторная</w:t>
      </w:r>
      <w:r w:rsidRPr="00750E86">
        <w:rPr>
          <w:i/>
          <w:iCs/>
        </w:rPr>
        <w:tab/>
      </w:r>
    </w:p>
    <w:p w:rsidR="00D744CA" w:rsidRPr="00750E86" w:rsidRDefault="00D744CA" w:rsidP="00D40FF7">
      <w:pPr>
        <w:ind w:left="180"/>
        <w:jc w:val="both"/>
      </w:pPr>
      <w:proofErr w:type="spellStart"/>
      <w:r w:rsidRPr="00750E86">
        <w:t>Нюридсани</w:t>
      </w:r>
      <w:proofErr w:type="spellEnd"/>
      <w:r w:rsidRPr="00750E86">
        <w:t xml:space="preserve"> М. Сальвадор Дали. С. 56. </w:t>
      </w:r>
    </w:p>
    <w:p w:rsidR="00D744CA" w:rsidRPr="00750E86" w:rsidRDefault="00D744CA" w:rsidP="00D40FF7">
      <w:pPr>
        <w:ind w:firstLine="567"/>
        <w:jc w:val="both"/>
      </w:pPr>
      <w:r w:rsidRPr="00750E86">
        <w:t>Ссылки нумеруют в последовательном порядке в пределах каждой страницы. На каждой следующей странице нумерацию ссылок начинают сначала.</w:t>
      </w:r>
    </w:p>
    <w:p w:rsidR="00D744CA" w:rsidRPr="00ED0E7D" w:rsidRDefault="00D744CA" w:rsidP="00D40FF7">
      <w:pPr>
        <w:ind w:left="180"/>
        <w:jc w:val="both"/>
        <w:rPr>
          <w:sz w:val="16"/>
          <w:szCs w:val="16"/>
        </w:rPr>
      </w:pPr>
    </w:p>
    <w:p w:rsidR="00D744CA" w:rsidRPr="00750E86" w:rsidRDefault="00D744CA" w:rsidP="00D40FF7">
      <w:pPr>
        <w:pStyle w:val="a9"/>
        <w:spacing w:after="0"/>
        <w:ind w:left="0" w:firstLine="567"/>
        <w:jc w:val="both"/>
      </w:pPr>
      <w:r w:rsidRPr="00750E86">
        <w:t>Содержание курсовой  работы должно соответствовать ее теме и плану.</w:t>
      </w:r>
    </w:p>
    <w:p w:rsidR="00D744CA" w:rsidRPr="00750E86" w:rsidRDefault="00D744CA" w:rsidP="00D40FF7">
      <w:pPr>
        <w:pStyle w:val="a9"/>
        <w:spacing w:after="0"/>
        <w:ind w:left="0" w:firstLine="567"/>
        <w:jc w:val="both"/>
      </w:pPr>
      <w:r w:rsidRPr="00750E86">
        <w:t>По структуре курсовая работа реферативного характера состоит из:</w:t>
      </w:r>
    </w:p>
    <w:p w:rsidR="00D744CA" w:rsidRPr="00750E86" w:rsidRDefault="00D744CA" w:rsidP="00D40FF7">
      <w:pPr>
        <w:numPr>
          <w:ilvl w:val="0"/>
          <w:numId w:val="25"/>
        </w:numPr>
        <w:tabs>
          <w:tab w:val="clear" w:pos="1260"/>
          <w:tab w:val="num" w:pos="567"/>
        </w:tabs>
        <w:ind w:left="567" w:hanging="387"/>
        <w:jc w:val="both"/>
      </w:pPr>
      <w:r w:rsidRPr="00750E86">
        <w:t>введения, в котором раскрываются актуальность и значение темы, формулируются цели работы;</w:t>
      </w:r>
    </w:p>
    <w:p w:rsidR="00D744CA" w:rsidRPr="00750E86" w:rsidRDefault="00D744CA" w:rsidP="00D40FF7">
      <w:pPr>
        <w:numPr>
          <w:ilvl w:val="0"/>
          <w:numId w:val="25"/>
        </w:numPr>
        <w:tabs>
          <w:tab w:val="clear" w:pos="1260"/>
          <w:tab w:val="num" w:pos="567"/>
        </w:tabs>
        <w:ind w:left="567" w:hanging="387"/>
        <w:jc w:val="both"/>
      </w:pPr>
      <w:r w:rsidRPr="00750E86">
        <w:t>теоретической части, в которой раскрывается тема в соответствии с планом;</w:t>
      </w:r>
    </w:p>
    <w:p w:rsidR="00D744CA" w:rsidRPr="00750E86" w:rsidRDefault="00D744CA" w:rsidP="00D40FF7">
      <w:pPr>
        <w:numPr>
          <w:ilvl w:val="0"/>
          <w:numId w:val="25"/>
        </w:numPr>
        <w:tabs>
          <w:tab w:val="clear" w:pos="1260"/>
          <w:tab w:val="num" w:pos="567"/>
        </w:tabs>
        <w:ind w:left="567" w:hanging="387"/>
        <w:jc w:val="both"/>
      </w:pPr>
      <w:r w:rsidRPr="00750E86">
        <w:t>заключения, в котором содержатся выводы;</w:t>
      </w:r>
    </w:p>
    <w:p w:rsidR="00D744CA" w:rsidRPr="00750E86" w:rsidRDefault="00D744CA" w:rsidP="00D40FF7">
      <w:pPr>
        <w:numPr>
          <w:ilvl w:val="0"/>
          <w:numId w:val="25"/>
        </w:numPr>
        <w:tabs>
          <w:tab w:val="clear" w:pos="1260"/>
          <w:tab w:val="num" w:pos="567"/>
        </w:tabs>
        <w:ind w:left="567" w:hanging="387"/>
        <w:jc w:val="both"/>
      </w:pPr>
      <w:r w:rsidRPr="00750E86">
        <w:t xml:space="preserve">списка используемой литературы. </w:t>
      </w:r>
    </w:p>
    <w:p w:rsidR="00D744CA" w:rsidRPr="00750E86" w:rsidRDefault="00D744CA" w:rsidP="00D40FF7">
      <w:pPr>
        <w:pStyle w:val="a9"/>
        <w:spacing w:after="0"/>
        <w:ind w:left="0" w:firstLine="567"/>
        <w:jc w:val="both"/>
      </w:pPr>
      <w:r w:rsidRPr="00750E86">
        <w:t>Все разделы курсовой работы должны быть изложены в строгой логической последовательности и взаимосвязи.</w:t>
      </w:r>
    </w:p>
    <w:p w:rsidR="00D744CA" w:rsidRPr="00750E86" w:rsidRDefault="00D744CA" w:rsidP="00D40FF7">
      <w:pPr>
        <w:jc w:val="both"/>
        <w:rPr>
          <w:b/>
          <w:bCs/>
        </w:rPr>
      </w:pPr>
    </w:p>
    <w:p w:rsidR="00D744CA" w:rsidRPr="00750E86" w:rsidRDefault="00D744CA" w:rsidP="00D40FF7">
      <w:pPr>
        <w:jc w:val="center"/>
        <w:rPr>
          <w:b/>
          <w:bCs/>
        </w:rPr>
      </w:pPr>
      <w:r w:rsidRPr="00750E86">
        <w:rPr>
          <w:b/>
          <w:bCs/>
        </w:rPr>
        <w:t>3. ПРОВЕРКА КУРСОВОЙ РАБОТЫ</w:t>
      </w:r>
    </w:p>
    <w:p w:rsidR="00D744CA" w:rsidRPr="00ED0E7D" w:rsidRDefault="00D744CA" w:rsidP="00D40FF7">
      <w:pPr>
        <w:jc w:val="center"/>
        <w:rPr>
          <w:sz w:val="16"/>
          <w:szCs w:val="16"/>
        </w:rPr>
      </w:pPr>
    </w:p>
    <w:p w:rsidR="00D744CA" w:rsidRPr="00750E86" w:rsidRDefault="00D744CA" w:rsidP="00D40FF7">
      <w:pPr>
        <w:ind w:firstLine="567"/>
        <w:jc w:val="both"/>
      </w:pPr>
      <w:r w:rsidRPr="00750E86">
        <w:t>По завершении студентом курсовой  работы преподаватель проверяет ее и вместе с письменным отзывом возвращает студенту для ознакомления (Приложение № 3).</w:t>
      </w:r>
    </w:p>
    <w:p w:rsidR="00D744CA" w:rsidRPr="00750E86" w:rsidRDefault="00D744CA" w:rsidP="00D40FF7">
      <w:pPr>
        <w:ind w:firstLine="567"/>
        <w:jc w:val="both"/>
      </w:pPr>
      <w:r w:rsidRPr="00750E86">
        <w:t>При необходимости преподаватель по гражданскому праву может предусмотреть ее защиту.</w:t>
      </w:r>
    </w:p>
    <w:p w:rsidR="00D744CA" w:rsidRPr="00750E86" w:rsidRDefault="00D744CA" w:rsidP="00D40FF7">
      <w:pPr>
        <w:ind w:firstLine="567"/>
        <w:jc w:val="both"/>
      </w:pPr>
      <w:r w:rsidRPr="00750E86">
        <w:t xml:space="preserve">Курсовая работа оценивается по </w:t>
      </w:r>
      <w:proofErr w:type="spellStart"/>
      <w:r w:rsidRPr="00750E86">
        <w:t>четырехбалльной</w:t>
      </w:r>
      <w:proofErr w:type="spellEnd"/>
      <w:r w:rsidRPr="00750E86">
        <w:t xml:space="preserve"> системе: «отлично», «хорошо», «удовлетворительно», «неудовлетворительно».</w:t>
      </w:r>
    </w:p>
    <w:p w:rsidR="00D744CA" w:rsidRPr="00ED0E7D" w:rsidRDefault="00D744CA" w:rsidP="00D40FF7">
      <w:pPr>
        <w:ind w:left="180"/>
        <w:jc w:val="both"/>
        <w:rPr>
          <w:sz w:val="16"/>
          <w:szCs w:val="16"/>
        </w:rPr>
      </w:pPr>
    </w:p>
    <w:p w:rsidR="00D744CA" w:rsidRPr="00750E86" w:rsidRDefault="00D744CA" w:rsidP="00D40FF7">
      <w:pPr>
        <w:jc w:val="both"/>
      </w:pPr>
      <w:r w:rsidRPr="00750E86">
        <w:t>Работа оценивается на «отлично», если:</w:t>
      </w:r>
    </w:p>
    <w:p w:rsidR="00D744CA" w:rsidRPr="00750E86" w:rsidRDefault="00D744CA" w:rsidP="00D40FF7">
      <w:pPr>
        <w:numPr>
          <w:ilvl w:val="0"/>
          <w:numId w:val="26"/>
        </w:numPr>
        <w:tabs>
          <w:tab w:val="clear" w:pos="720"/>
          <w:tab w:val="num" w:pos="567"/>
        </w:tabs>
        <w:ind w:left="567" w:hanging="387"/>
        <w:jc w:val="both"/>
      </w:pPr>
      <w:r w:rsidRPr="00750E86">
        <w:t>мысли автора изложены логично, последовательно, на основе глубокого знания юридической литературы по теме, дан глубокий самостоятельный анализ материала;</w:t>
      </w:r>
    </w:p>
    <w:p w:rsidR="00D744CA" w:rsidRPr="00750E86" w:rsidRDefault="00D744CA" w:rsidP="00D40FF7">
      <w:pPr>
        <w:numPr>
          <w:ilvl w:val="0"/>
          <w:numId w:val="26"/>
        </w:numPr>
        <w:tabs>
          <w:tab w:val="clear" w:pos="720"/>
          <w:tab w:val="num" w:pos="567"/>
        </w:tabs>
        <w:ind w:left="567" w:hanging="387"/>
        <w:jc w:val="both"/>
      </w:pPr>
      <w:r w:rsidRPr="00750E86">
        <w:t>в работе выделена центральная идея темы, дано сравнение различных источников, сформулированы взгляды юристов по проблеме, высказана собственная позиция автора работы;</w:t>
      </w:r>
    </w:p>
    <w:p w:rsidR="00D744CA" w:rsidRPr="00750E86" w:rsidRDefault="00D744CA" w:rsidP="00D40FF7">
      <w:pPr>
        <w:numPr>
          <w:ilvl w:val="0"/>
          <w:numId w:val="26"/>
        </w:numPr>
        <w:tabs>
          <w:tab w:val="clear" w:pos="720"/>
          <w:tab w:val="num" w:pos="567"/>
        </w:tabs>
        <w:ind w:left="567" w:hanging="387"/>
        <w:jc w:val="both"/>
      </w:pPr>
      <w:r w:rsidRPr="00750E86">
        <w:t>сформулированы основные выводы и предложения по изученной проблеме или теме.</w:t>
      </w:r>
    </w:p>
    <w:p w:rsidR="002260C8" w:rsidRPr="00ED0E7D" w:rsidRDefault="002260C8" w:rsidP="00D40FF7">
      <w:pPr>
        <w:jc w:val="both"/>
        <w:rPr>
          <w:sz w:val="16"/>
          <w:szCs w:val="16"/>
        </w:rPr>
      </w:pPr>
    </w:p>
    <w:p w:rsidR="00D744CA" w:rsidRPr="00750E86" w:rsidRDefault="00D744CA" w:rsidP="00D40FF7">
      <w:pPr>
        <w:jc w:val="both"/>
      </w:pPr>
      <w:r w:rsidRPr="00750E86">
        <w:t>Оценка курсовой работы снижается, если:</w:t>
      </w:r>
    </w:p>
    <w:p w:rsidR="00D744CA" w:rsidRPr="00750E86" w:rsidRDefault="00D744CA" w:rsidP="00D40FF7">
      <w:pPr>
        <w:numPr>
          <w:ilvl w:val="0"/>
          <w:numId w:val="27"/>
        </w:numPr>
        <w:tabs>
          <w:tab w:val="clear" w:pos="720"/>
          <w:tab w:val="num" w:pos="567"/>
        </w:tabs>
        <w:ind w:left="567" w:hanging="387"/>
        <w:jc w:val="both"/>
      </w:pPr>
      <w:r w:rsidRPr="00750E86">
        <w:t>отдельные вопросы темы изложены поверхностно, без достаточного теоретического обоснования;</w:t>
      </w:r>
    </w:p>
    <w:p w:rsidR="00D744CA" w:rsidRPr="00750E86" w:rsidRDefault="00D744CA" w:rsidP="00D40FF7">
      <w:pPr>
        <w:numPr>
          <w:ilvl w:val="0"/>
          <w:numId w:val="27"/>
        </w:numPr>
        <w:tabs>
          <w:tab w:val="clear" w:pos="720"/>
          <w:tab w:val="num" w:pos="567"/>
        </w:tabs>
        <w:ind w:left="567" w:hanging="387"/>
        <w:jc w:val="both"/>
      </w:pPr>
      <w:r w:rsidRPr="00750E86">
        <w:t>при раскрытии вопросов допущены теоретически неправильные определения и неточности;</w:t>
      </w:r>
    </w:p>
    <w:p w:rsidR="00D744CA" w:rsidRPr="00750E86" w:rsidRDefault="00D744CA" w:rsidP="00D40FF7">
      <w:pPr>
        <w:numPr>
          <w:ilvl w:val="0"/>
          <w:numId w:val="27"/>
        </w:numPr>
        <w:tabs>
          <w:tab w:val="clear" w:pos="720"/>
          <w:tab w:val="num" w:pos="567"/>
        </w:tabs>
        <w:ind w:left="567" w:hanging="387"/>
        <w:jc w:val="both"/>
      </w:pPr>
      <w:r w:rsidRPr="00750E86">
        <w:t>отсутствует необходимый фактический материал.</w:t>
      </w:r>
    </w:p>
    <w:p w:rsidR="00D744CA" w:rsidRPr="00ED0E7D" w:rsidRDefault="00D744CA" w:rsidP="00D40FF7">
      <w:pPr>
        <w:ind w:left="180"/>
        <w:jc w:val="both"/>
        <w:rPr>
          <w:sz w:val="16"/>
          <w:szCs w:val="16"/>
        </w:rPr>
      </w:pPr>
    </w:p>
    <w:p w:rsidR="00D744CA" w:rsidRPr="00750E86" w:rsidRDefault="00D744CA" w:rsidP="00D40FF7">
      <w:pPr>
        <w:pStyle w:val="a9"/>
        <w:spacing w:after="0"/>
        <w:ind w:left="0" w:firstLine="567"/>
        <w:jc w:val="both"/>
      </w:pPr>
      <w:r w:rsidRPr="00750E86">
        <w:t xml:space="preserve">Если в курсовой работе содержатся грубые теоретические ошибки, механическое изложение цитат, отсутствует фактический материал, недостаточно использованы литературные источники, то она получает оценку «неудовлетворительно».  </w:t>
      </w:r>
    </w:p>
    <w:p w:rsidR="00D744CA" w:rsidRPr="00750E86" w:rsidRDefault="00D744CA" w:rsidP="00D40FF7">
      <w:pPr>
        <w:pStyle w:val="a9"/>
        <w:spacing w:after="0"/>
        <w:ind w:left="0" w:firstLine="567"/>
        <w:jc w:val="both"/>
      </w:pPr>
      <w:r w:rsidRPr="00750E86">
        <w:t>Студентам, получившим неудовлетворительную оценку по курсовой работе, предоставляется право выбора новой темы курсовой работы или, по решению преподавателя, доработки прежней темы и определяется новый срок для ее выполнения.</w:t>
      </w:r>
    </w:p>
    <w:p w:rsidR="00D744CA" w:rsidRPr="00750E86" w:rsidRDefault="00D744CA" w:rsidP="00D40FF7">
      <w:pPr>
        <w:pStyle w:val="a9"/>
        <w:spacing w:after="0"/>
        <w:ind w:left="-567"/>
      </w:pPr>
    </w:p>
    <w:p w:rsidR="00D744CA" w:rsidRPr="00750E86" w:rsidRDefault="00ED0E7D" w:rsidP="00D40FF7">
      <w:pPr>
        <w:pStyle w:val="1"/>
        <w:spacing w:before="0"/>
        <w:jc w:val="center"/>
        <w:rPr>
          <w:rFonts w:ascii="Times New Roman" w:hAnsi="Times New Roman" w:cs="Times New Roman"/>
          <w:color w:val="auto"/>
          <w:sz w:val="24"/>
          <w:szCs w:val="24"/>
        </w:rPr>
      </w:pPr>
      <w:r>
        <w:rPr>
          <w:rFonts w:ascii="Times New Roman" w:hAnsi="Times New Roman" w:cs="Times New Roman"/>
          <w:color w:val="auto"/>
          <w:sz w:val="24"/>
          <w:szCs w:val="24"/>
        </w:rPr>
        <w:br w:type="page"/>
      </w:r>
      <w:r w:rsidR="00D744CA" w:rsidRPr="00750E86">
        <w:rPr>
          <w:rFonts w:ascii="Times New Roman" w:hAnsi="Times New Roman" w:cs="Times New Roman"/>
          <w:color w:val="auto"/>
          <w:sz w:val="24"/>
          <w:szCs w:val="24"/>
        </w:rPr>
        <w:lastRenderedPageBreak/>
        <w:t xml:space="preserve">Как написать грамотное введение в курсовой работе по </w:t>
      </w:r>
    </w:p>
    <w:p w:rsidR="00D744CA" w:rsidRPr="00750E86" w:rsidRDefault="00D744CA" w:rsidP="00D40FF7">
      <w:pPr>
        <w:pStyle w:val="1"/>
        <w:spacing w:before="0"/>
        <w:jc w:val="center"/>
        <w:rPr>
          <w:rFonts w:ascii="Times New Roman" w:hAnsi="Times New Roman" w:cs="Times New Roman"/>
          <w:color w:val="auto"/>
          <w:sz w:val="24"/>
          <w:szCs w:val="24"/>
        </w:rPr>
      </w:pPr>
      <w:r w:rsidRPr="00750E86">
        <w:rPr>
          <w:rFonts w:ascii="Times New Roman" w:hAnsi="Times New Roman" w:cs="Times New Roman"/>
          <w:color w:val="auto"/>
          <w:sz w:val="24"/>
          <w:szCs w:val="24"/>
        </w:rPr>
        <w:t>Гражданскому праву</w:t>
      </w:r>
    </w:p>
    <w:p w:rsidR="00D744CA" w:rsidRPr="00ED0E7D" w:rsidRDefault="00D744CA" w:rsidP="00D40FF7">
      <w:pPr>
        <w:pStyle w:val="ae"/>
        <w:spacing w:before="0" w:after="0"/>
        <w:ind w:firstLine="708"/>
        <w:jc w:val="both"/>
        <w:rPr>
          <w:color w:val="auto"/>
          <w:sz w:val="16"/>
          <w:szCs w:val="16"/>
        </w:rPr>
      </w:pPr>
    </w:p>
    <w:p w:rsidR="00D744CA" w:rsidRPr="00750E86" w:rsidRDefault="00D744CA" w:rsidP="00D40FF7">
      <w:pPr>
        <w:pStyle w:val="ae"/>
        <w:spacing w:before="0" w:after="0"/>
        <w:ind w:firstLine="567"/>
        <w:jc w:val="both"/>
        <w:rPr>
          <w:color w:val="auto"/>
        </w:rPr>
      </w:pPr>
      <w:r w:rsidRPr="00750E86">
        <w:rPr>
          <w:color w:val="auto"/>
        </w:rPr>
        <w:t>Введение — это «лицо» любой курсовой работы. У преподавателя сразу складывается впечатление о курсовой работе, когда он знакомится с введением. Поэтому к написанию введения вы должны подойти ответственно и внимательно.</w:t>
      </w:r>
    </w:p>
    <w:p w:rsidR="00D744CA" w:rsidRPr="00750E86" w:rsidRDefault="00D744CA" w:rsidP="00D40FF7">
      <w:pPr>
        <w:pStyle w:val="ae"/>
        <w:spacing w:before="0" w:after="0"/>
        <w:ind w:firstLine="567"/>
        <w:jc w:val="both"/>
        <w:rPr>
          <w:color w:val="auto"/>
        </w:rPr>
      </w:pPr>
      <w:r w:rsidRPr="00750E86">
        <w:rPr>
          <w:color w:val="auto"/>
        </w:rPr>
        <w:t xml:space="preserve">Никогда курсовую работу по Гражданскому праву нельзя начинать сразу с актуальности. Сначала необходимо написать небольшое вступление, в общих словах обрисовать рассматриваемую проблему. Только после этого в курсовой работе по Гражданскому праву важно обозначить </w:t>
      </w:r>
      <w:r w:rsidRPr="00750E86">
        <w:rPr>
          <w:b/>
          <w:bCs/>
          <w:color w:val="auto"/>
        </w:rPr>
        <w:t>актуальность</w:t>
      </w:r>
      <w:r w:rsidRPr="00750E86">
        <w:rPr>
          <w:color w:val="auto"/>
        </w:rPr>
        <w:t xml:space="preserve"> рассматриваемой темы.</w:t>
      </w:r>
    </w:p>
    <w:p w:rsidR="00D744CA" w:rsidRPr="00750E86" w:rsidRDefault="00D744CA" w:rsidP="00D40FF7">
      <w:pPr>
        <w:pStyle w:val="ae"/>
        <w:spacing w:before="0" w:after="0"/>
        <w:ind w:firstLine="567"/>
        <w:jc w:val="both"/>
        <w:rPr>
          <w:color w:val="auto"/>
        </w:rPr>
      </w:pPr>
      <w:r w:rsidRPr="00750E86">
        <w:rPr>
          <w:color w:val="auto"/>
        </w:rPr>
        <w:t xml:space="preserve"> Для этого нужно выбрать самую, на ваш взгляд, насущную проблему, подумать, ради чего будет проводиться исследование, для решения каких правовых проблем.</w:t>
      </w:r>
    </w:p>
    <w:p w:rsidR="00D744CA" w:rsidRPr="00750E86" w:rsidRDefault="00D744CA" w:rsidP="00D40FF7">
      <w:pPr>
        <w:pStyle w:val="ae"/>
        <w:spacing w:before="0" w:after="0"/>
        <w:ind w:firstLine="567"/>
        <w:jc w:val="both"/>
        <w:rPr>
          <w:color w:val="auto"/>
        </w:rPr>
      </w:pPr>
      <w:r w:rsidRPr="00750E86">
        <w:rPr>
          <w:color w:val="auto"/>
        </w:rPr>
        <w:t xml:space="preserve">После написания актуальности темы можно приступать к анализу </w:t>
      </w:r>
      <w:r w:rsidRPr="00750E86">
        <w:rPr>
          <w:b/>
          <w:bCs/>
          <w:color w:val="auto"/>
        </w:rPr>
        <w:t>степени разработанности темы</w:t>
      </w:r>
      <w:r w:rsidRPr="00750E86">
        <w:rPr>
          <w:color w:val="auto"/>
        </w:rPr>
        <w:t xml:space="preserve"> — проанализировать известные научные труды, перечислить авторов, которые в своих исследованиях затрагивали рассматриваемые в работе вопросы.</w:t>
      </w:r>
    </w:p>
    <w:p w:rsidR="00D744CA" w:rsidRPr="00750E86" w:rsidRDefault="00D744CA" w:rsidP="00D40FF7">
      <w:pPr>
        <w:pStyle w:val="ae"/>
        <w:spacing w:before="0" w:after="0"/>
        <w:ind w:firstLine="567"/>
        <w:jc w:val="both"/>
        <w:rPr>
          <w:color w:val="auto"/>
        </w:rPr>
      </w:pPr>
      <w:r w:rsidRPr="00750E86">
        <w:rPr>
          <w:color w:val="auto"/>
        </w:rPr>
        <w:t xml:space="preserve">Далее следует </w:t>
      </w:r>
      <w:r w:rsidRPr="00750E86">
        <w:rPr>
          <w:b/>
          <w:bCs/>
          <w:color w:val="auto"/>
        </w:rPr>
        <w:t>объект</w:t>
      </w:r>
      <w:r w:rsidRPr="00750E86">
        <w:rPr>
          <w:color w:val="auto"/>
        </w:rPr>
        <w:t xml:space="preserve"> исследования. Объектом всегда являются общественные или правовые отношения. Объект не нужно путать с предметом исследования. </w:t>
      </w:r>
      <w:r w:rsidRPr="00750E86">
        <w:rPr>
          <w:b/>
          <w:bCs/>
          <w:color w:val="auto"/>
        </w:rPr>
        <w:t>Предметом</w:t>
      </w:r>
      <w:r w:rsidRPr="00750E86">
        <w:rPr>
          <w:color w:val="auto"/>
        </w:rPr>
        <w:t xml:space="preserve"> исследования обычно являются нормы гражданского  права, регламентирующие те правовые отношения, которые рассматриваются в курсовой работе. Предметом также могут являться проблемы в законодательстве, которые раскрываются в курсовой работе по Гражданскому праву.</w:t>
      </w:r>
    </w:p>
    <w:p w:rsidR="00D744CA" w:rsidRPr="00750E86" w:rsidRDefault="00D744CA" w:rsidP="00D40FF7">
      <w:pPr>
        <w:pStyle w:val="ae"/>
        <w:spacing w:before="0" w:after="0"/>
        <w:ind w:firstLine="567"/>
        <w:jc w:val="both"/>
        <w:rPr>
          <w:color w:val="auto"/>
        </w:rPr>
      </w:pPr>
      <w:r w:rsidRPr="00750E86">
        <w:rPr>
          <w:b/>
          <w:bCs/>
          <w:color w:val="auto"/>
        </w:rPr>
        <w:t>Цель курсовой работы</w:t>
      </w:r>
      <w:r w:rsidRPr="00750E86">
        <w:rPr>
          <w:color w:val="auto"/>
        </w:rPr>
        <w:t xml:space="preserve"> по Гражданскому праву складывается из названия темы. Можно добавить словосочетание «Провести комплексное исследование»…</w:t>
      </w:r>
    </w:p>
    <w:p w:rsidR="00D744CA" w:rsidRPr="00750E86" w:rsidRDefault="00D744CA" w:rsidP="00D40FF7">
      <w:pPr>
        <w:pStyle w:val="ae"/>
        <w:spacing w:before="0" w:after="0"/>
        <w:ind w:firstLine="567"/>
        <w:jc w:val="both"/>
        <w:rPr>
          <w:color w:val="auto"/>
        </w:rPr>
      </w:pPr>
      <w:r w:rsidRPr="00750E86">
        <w:rPr>
          <w:b/>
          <w:bCs/>
          <w:color w:val="auto"/>
        </w:rPr>
        <w:t xml:space="preserve">Задачи </w:t>
      </w:r>
      <w:r w:rsidRPr="00750E86">
        <w:rPr>
          <w:color w:val="auto"/>
        </w:rPr>
        <w:t>курсовой по Гражданскому праву формируются из подпунктов, которые обозначены в плане курсовой работы.</w:t>
      </w:r>
    </w:p>
    <w:p w:rsidR="00D744CA" w:rsidRPr="00750E86" w:rsidRDefault="00D744CA" w:rsidP="00D40FF7">
      <w:pPr>
        <w:pStyle w:val="ae"/>
        <w:spacing w:before="0" w:after="0"/>
        <w:ind w:firstLine="567"/>
        <w:jc w:val="both"/>
        <w:rPr>
          <w:color w:val="auto"/>
        </w:rPr>
      </w:pPr>
      <w:r w:rsidRPr="00750E86">
        <w:rPr>
          <w:color w:val="auto"/>
        </w:rPr>
        <w:t xml:space="preserve">Обязательно следует упомянуть о </w:t>
      </w:r>
      <w:r w:rsidRPr="00750E86">
        <w:rPr>
          <w:b/>
          <w:bCs/>
          <w:color w:val="auto"/>
        </w:rPr>
        <w:t xml:space="preserve">методологической основе </w:t>
      </w:r>
      <w:r w:rsidRPr="00750E86">
        <w:rPr>
          <w:color w:val="auto"/>
        </w:rPr>
        <w:t>исследования. Эта часть введения курсовой работы по Гражданскому праву может звучать примерно так: «Методологической основой исследования послужили такие методы познания, как: специально-юридический, сравнительно-правовой, исторический и другие приемы обобщения научного материала и практического опыта».</w:t>
      </w:r>
    </w:p>
    <w:p w:rsidR="00D744CA" w:rsidRPr="00750E86" w:rsidRDefault="00D744CA" w:rsidP="00D40FF7">
      <w:pPr>
        <w:pStyle w:val="ae"/>
        <w:spacing w:before="0" w:after="0"/>
        <w:ind w:firstLine="567"/>
        <w:jc w:val="both"/>
        <w:rPr>
          <w:color w:val="auto"/>
        </w:rPr>
      </w:pPr>
      <w:r w:rsidRPr="00750E86">
        <w:rPr>
          <w:b/>
          <w:bCs/>
          <w:color w:val="auto"/>
        </w:rPr>
        <w:t xml:space="preserve">Теоретическая основа </w:t>
      </w:r>
      <w:r w:rsidRPr="00750E86">
        <w:rPr>
          <w:color w:val="auto"/>
        </w:rPr>
        <w:t>курсовой работы складывается из перечисления ученых, труды которых использовались при написании работы. Здесь можно кратко проанализировать несколько основных исследований, которыми вы пользовались при написании курсовой работы.</w:t>
      </w:r>
    </w:p>
    <w:p w:rsidR="00D744CA" w:rsidRPr="00750E86" w:rsidRDefault="00D744CA" w:rsidP="00D40FF7">
      <w:pPr>
        <w:pStyle w:val="ae"/>
        <w:spacing w:before="0" w:after="0"/>
        <w:ind w:firstLine="567"/>
        <w:jc w:val="both"/>
        <w:rPr>
          <w:color w:val="auto"/>
        </w:rPr>
      </w:pPr>
      <w:r w:rsidRPr="00750E86">
        <w:rPr>
          <w:color w:val="auto"/>
        </w:rPr>
        <w:t xml:space="preserve">В конце введения необходимо кратко описать </w:t>
      </w:r>
      <w:r w:rsidRPr="00750E86">
        <w:rPr>
          <w:b/>
          <w:bCs/>
          <w:color w:val="auto"/>
        </w:rPr>
        <w:t xml:space="preserve">структуру курсовой работы </w:t>
      </w:r>
      <w:r w:rsidRPr="00750E86">
        <w:rPr>
          <w:color w:val="auto"/>
        </w:rPr>
        <w:t>по Гражданскому праву.</w:t>
      </w:r>
    </w:p>
    <w:p w:rsidR="00D744CA" w:rsidRPr="00750E86" w:rsidRDefault="00D744CA" w:rsidP="00D40FF7">
      <w:pPr>
        <w:ind w:firstLine="567"/>
        <w:jc w:val="both"/>
      </w:pPr>
      <w:r w:rsidRPr="00750E86">
        <w:t>По объему введение должно занимать от 2 до 4 страниц, в зависимости от требований и быть примерно равным заключению.</w:t>
      </w:r>
    </w:p>
    <w:p w:rsidR="00ED0E7D" w:rsidRPr="00ED0E7D" w:rsidRDefault="00ED0E7D" w:rsidP="00D40FF7">
      <w:pPr>
        <w:pStyle w:val="1"/>
        <w:spacing w:before="0"/>
        <w:jc w:val="center"/>
        <w:rPr>
          <w:rFonts w:ascii="Times New Roman" w:hAnsi="Times New Roman" w:cs="Times New Roman"/>
          <w:color w:val="auto"/>
          <w:sz w:val="16"/>
          <w:szCs w:val="16"/>
        </w:rPr>
      </w:pPr>
    </w:p>
    <w:p w:rsidR="00D744CA" w:rsidRPr="00750E86" w:rsidRDefault="00D744CA" w:rsidP="00D40FF7">
      <w:pPr>
        <w:pStyle w:val="1"/>
        <w:spacing w:before="0"/>
        <w:jc w:val="center"/>
        <w:rPr>
          <w:rFonts w:ascii="Times New Roman" w:hAnsi="Times New Roman" w:cs="Times New Roman"/>
          <w:color w:val="auto"/>
          <w:sz w:val="24"/>
          <w:szCs w:val="24"/>
        </w:rPr>
      </w:pPr>
      <w:r w:rsidRPr="00750E86">
        <w:rPr>
          <w:rFonts w:ascii="Times New Roman" w:hAnsi="Times New Roman" w:cs="Times New Roman"/>
          <w:color w:val="auto"/>
          <w:sz w:val="24"/>
          <w:szCs w:val="24"/>
        </w:rPr>
        <w:t>Общие правила написания Основной части курсовой работы по</w:t>
      </w:r>
    </w:p>
    <w:p w:rsidR="00D744CA" w:rsidRPr="00750E86" w:rsidRDefault="00D744CA" w:rsidP="00D40FF7">
      <w:pPr>
        <w:pStyle w:val="1"/>
        <w:spacing w:before="0"/>
        <w:jc w:val="center"/>
        <w:rPr>
          <w:rFonts w:ascii="Times New Roman" w:hAnsi="Times New Roman" w:cs="Times New Roman"/>
          <w:color w:val="auto"/>
          <w:sz w:val="24"/>
          <w:szCs w:val="24"/>
        </w:rPr>
      </w:pPr>
      <w:r w:rsidRPr="00750E86">
        <w:rPr>
          <w:rFonts w:ascii="Times New Roman" w:hAnsi="Times New Roman" w:cs="Times New Roman"/>
          <w:color w:val="auto"/>
          <w:sz w:val="24"/>
          <w:szCs w:val="24"/>
        </w:rPr>
        <w:t>Гражданскому праву</w:t>
      </w:r>
    </w:p>
    <w:p w:rsidR="00D744CA" w:rsidRPr="00ED0E7D" w:rsidRDefault="00D744CA" w:rsidP="00D40FF7">
      <w:pPr>
        <w:ind w:firstLine="567"/>
        <w:jc w:val="both"/>
        <w:rPr>
          <w:sz w:val="16"/>
          <w:szCs w:val="16"/>
        </w:rPr>
      </w:pPr>
    </w:p>
    <w:p w:rsidR="00D744CA" w:rsidRPr="00750E86" w:rsidRDefault="00D744CA" w:rsidP="00D40FF7">
      <w:pPr>
        <w:pStyle w:val="ae"/>
        <w:spacing w:before="0" w:after="0"/>
        <w:ind w:firstLine="567"/>
        <w:jc w:val="both"/>
        <w:rPr>
          <w:color w:val="auto"/>
        </w:rPr>
      </w:pPr>
      <w:r w:rsidRPr="00750E86">
        <w:rPr>
          <w:color w:val="auto"/>
        </w:rPr>
        <w:t xml:space="preserve">Понятно, что в основной части вы будете раскрывать тему курсовой работы. Но, если вы не выполните несколько обязательных правил, даже грамотное содержание основной части курсовой работы по Гражданскому праву может смотреться не очень убедительно. </w:t>
      </w:r>
    </w:p>
    <w:p w:rsidR="00D744CA" w:rsidRPr="00750E86" w:rsidRDefault="00D744CA" w:rsidP="00D40FF7">
      <w:pPr>
        <w:pStyle w:val="ae"/>
        <w:spacing w:before="0" w:after="0"/>
        <w:ind w:firstLine="567"/>
        <w:jc w:val="both"/>
        <w:rPr>
          <w:color w:val="auto"/>
        </w:rPr>
      </w:pPr>
      <w:r w:rsidRPr="00750E86">
        <w:rPr>
          <w:color w:val="auto"/>
        </w:rPr>
        <w:t xml:space="preserve">Во-первых, </w:t>
      </w:r>
      <w:r w:rsidRPr="00750E86">
        <w:rPr>
          <w:b/>
          <w:bCs/>
          <w:color w:val="auto"/>
        </w:rPr>
        <w:t>ставьте много сносок</w:t>
      </w:r>
      <w:r w:rsidRPr="00750E86">
        <w:rPr>
          <w:color w:val="auto"/>
        </w:rPr>
        <w:t xml:space="preserve"> на источники, которые вы используйте при выполнении курсовой работы по Гражданскому праву. Это не только покажет преподавателю, что вы изучили много различных трудов, но и избавит вас от лишних вопросов, по поводу того, откуда был взят материал. </w:t>
      </w:r>
    </w:p>
    <w:p w:rsidR="00D744CA" w:rsidRPr="00750E86" w:rsidRDefault="00D744CA" w:rsidP="00D40FF7">
      <w:pPr>
        <w:pStyle w:val="ae"/>
        <w:spacing w:before="0" w:after="0"/>
        <w:ind w:firstLine="567"/>
        <w:jc w:val="both"/>
        <w:rPr>
          <w:color w:val="auto"/>
        </w:rPr>
      </w:pPr>
      <w:r w:rsidRPr="00750E86">
        <w:rPr>
          <w:color w:val="auto"/>
        </w:rPr>
        <w:t xml:space="preserve">Во-вторых, очень полезно </w:t>
      </w:r>
      <w:r w:rsidRPr="00750E86">
        <w:rPr>
          <w:b/>
          <w:bCs/>
          <w:color w:val="auto"/>
        </w:rPr>
        <w:t xml:space="preserve">анализировать </w:t>
      </w:r>
      <w:r w:rsidRPr="00750E86">
        <w:rPr>
          <w:color w:val="auto"/>
        </w:rPr>
        <w:t>и противопоставлять различные точки зрения ученых. Например, «В.В. Петров считает, что…», «напротив, И.И. Иванов пишет о том, что…».</w:t>
      </w:r>
    </w:p>
    <w:p w:rsidR="00D744CA" w:rsidRPr="00750E86" w:rsidRDefault="00D744CA" w:rsidP="00D40FF7">
      <w:pPr>
        <w:pStyle w:val="ae"/>
        <w:spacing w:before="0" w:after="0"/>
        <w:ind w:firstLine="567"/>
        <w:jc w:val="both"/>
        <w:rPr>
          <w:color w:val="auto"/>
        </w:rPr>
      </w:pPr>
      <w:r w:rsidRPr="00750E86">
        <w:rPr>
          <w:color w:val="auto"/>
        </w:rPr>
        <w:t xml:space="preserve">В-третьих, </w:t>
      </w:r>
      <w:r w:rsidRPr="00750E86">
        <w:rPr>
          <w:b/>
          <w:bCs/>
          <w:color w:val="auto"/>
        </w:rPr>
        <w:t>постарайтесь</w:t>
      </w:r>
      <w:r w:rsidRPr="00750E86">
        <w:rPr>
          <w:color w:val="auto"/>
        </w:rPr>
        <w:t xml:space="preserve">, хотя бы немного, </w:t>
      </w:r>
      <w:r w:rsidRPr="00750E86">
        <w:rPr>
          <w:b/>
          <w:bCs/>
          <w:color w:val="auto"/>
        </w:rPr>
        <w:t>высказать свои взгляды</w:t>
      </w:r>
      <w:r w:rsidRPr="00750E86">
        <w:rPr>
          <w:color w:val="auto"/>
        </w:rPr>
        <w:t xml:space="preserve"> на некоторые вопросы, освещаемые в курсовой работе по Гражданскому праву. Вообще, в курсовых работах по Гражданскому праву всегда существует большое поле для противопоставления различных научных взглядов и высказывания своего мнения. </w:t>
      </w:r>
    </w:p>
    <w:p w:rsidR="00D744CA" w:rsidRPr="00750E86" w:rsidRDefault="00D744CA" w:rsidP="00D40FF7">
      <w:pPr>
        <w:pStyle w:val="ae"/>
        <w:spacing w:before="0" w:after="0"/>
        <w:ind w:firstLine="567"/>
        <w:jc w:val="both"/>
        <w:rPr>
          <w:color w:val="auto"/>
        </w:rPr>
      </w:pPr>
      <w:r w:rsidRPr="00750E86">
        <w:rPr>
          <w:color w:val="auto"/>
        </w:rPr>
        <w:t xml:space="preserve">Наконец, </w:t>
      </w:r>
      <w:r w:rsidRPr="00750E86">
        <w:rPr>
          <w:b/>
          <w:bCs/>
          <w:color w:val="auto"/>
        </w:rPr>
        <w:t>обязательно пишите выводы в конце каждого параграфа</w:t>
      </w:r>
      <w:r w:rsidRPr="00750E86">
        <w:rPr>
          <w:color w:val="auto"/>
        </w:rPr>
        <w:t xml:space="preserve">, желательно своими словами - это покажет преподавателю, что вы вникли в суть описываемой проблемы. </w:t>
      </w:r>
    </w:p>
    <w:p w:rsidR="00D744CA" w:rsidRPr="00750E86" w:rsidRDefault="00D744CA" w:rsidP="00D40FF7">
      <w:pPr>
        <w:pStyle w:val="ae"/>
        <w:spacing w:before="0" w:after="0"/>
        <w:ind w:firstLine="567"/>
        <w:jc w:val="both"/>
        <w:rPr>
          <w:color w:val="auto"/>
        </w:rPr>
      </w:pPr>
      <w:r w:rsidRPr="00750E86">
        <w:rPr>
          <w:color w:val="auto"/>
        </w:rPr>
        <w:lastRenderedPageBreak/>
        <w:t xml:space="preserve">Гражданское право - важная отрасль юридического знания, по этому предмету существует огромное количество интереснейших исследований, поэтому всегда можно найти для своей курсовой работы актуальные и интересные материалы. </w:t>
      </w:r>
    </w:p>
    <w:p w:rsidR="00D744CA" w:rsidRPr="00ED0E7D" w:rsidRDefault="00D744CA" w:rsidP="00D40FF7">
      <w:pPr>
        <w:pStyle w:val="1"/>
        <w:spacing w:before="0"/>
        <w:rPr>
          <w:rFonts w:ascii="Times New Roman" w:hAnsi="Times New Roman" w:cs="Times New Roman"/>
          <w:sz w:val="16"/>
          <w:szCs w:val="16"/>
        </w:rPr>
      </w:pPr>
    </w:p>
    <w:p w:rsidR="00D744CA" w:rsidRPr="00750E86" w:rsidRDefault="00D744CA" w:rsidP="00D40FF7">
      <w:pPr>
        <w:pStyle w:val="1"/>
        <w:spacing w:before="0"/>
        <w:jc w:val="center"/>
        <w:rPr>
          <w:rFonts w:ascii="Times New Roman" w:hAnsi="Times New Roman" w:cs="Times New Roman"/>
          <w:color w:val="auto"/>
          <w:sz w:val="24"/>
          <w:szCs w:val="24"/>
        </w:rPr>
      </w:pPr>
      <w:r w:rsidRPr="00750E86">
        <w:rPr>
          <w:rFonts w:ascii="Times New Roman" w:hAnsi="Times New Roman" w:cs="Times New Roman"/>
          <w:color w:val="auto"/>
          <w:sz w:val="24"/>
          <w:szCs w:val="24"/>
        </w:rPr>
        <w:t xml:space="preserve">Грамотное заключение в курсовых работах по </w:t>
      </w:r>
      <w:r w:rsidR="00ED0E7D">
        <w:rPr>
          <w:rFonts w:ascii="Times New Roman" w:hAnsi="Times New Roman" w:cs="Times New Roman"/>
          <w:color w:val="auto"/>
          <w:sz w:val="24"/>
          <w:szCs w:val="24"/>
        </w:rPr>
        <w:t xml:space="preserve">                                                                                                </w:t>
      </w:r>
      <w:r w:rsidRPr="00750E86">
        <w:rPr>
          <w:rFonts w:ascii="Times New Roman" w:hAnsi="Times New Roman" w:cs="Times New Roman"/>
          <w:color w:val="auto"/>
          <w:sz w:val="24"/>
          <w:szCs w:val="24"/>
        </w:rPr>
        <w:t>Гражданскому праву</w:t>
      </w:r>
    </w:p>
    <w:p w:rsidR="00D744CA" w:rsidRPr="00ED0E7D" w:rsidRDefault="00D744CA" w:rsidP="00D40FF7">
      <w:pPr>
        <w:rPr>
          <w:sz w:val="16"/>
          <w:szCs w:val="16"/>
        </w:rPr>
      </w:pPr>
    </w:p>
    <w:p w:rsidR="00D744CA" w:rsidRPr="00750E86" w:rsidRDefault="00D744CA" w:rsidP="00D40FF7">
      <w:pPr>
        <w:pStyle w:val="ae"/>
        <w:spacing w:before="0" w:after="0"/>
        <w:ind w:firstLine="567"/>
        <w:jc w:val="both"/>
        <w:rPr>
          <w:color w:val="auto"/>
        </w:rPr>
      </w:pPr>
      <w:r w:rsidRPr="00750E86">
        <w:rPr>
          <w:color w:val="auto"/>
        </w:rPr>
        <w:t>Начинать заключение курсовых работ по Гражданскому праву  рекомендуется  со следующих слов: «В результате предпринятого исследования мною  были сделаны следующие выводы».</w:t>
      </w:r>
    </w:p>
    <w:p w:rsidR="00D744CA" w:rsidRPr="00750E86" w:rsidRDefault="00D744CA" w:rsidP="00D40FF7">
      <w:pPr>
        <w:pStyle w:val="ae"/>
        <w:spacing w:before="0" w:after="0"/>
        <w:ind w:firstLine="567"/>
        <w:jc w:val="both"/>
        <w:rPr>
          <w:color w:val="auto"/>
        </w:rPr>
      </w:pPr>
      <w:r w:rsidRPr="00750E86">
        <w:rPr>
          <w:color w:val="auto"/>
        </w:rPr>
        <w:t xml:space="preserve">Заключение в курсовой работе по Гражданскому праву основывается на сделанных в процессе написания курсовой работы выводах (как правило, их может быть от 3 до 6). Однако, вы не должны полностью копировать выводы, необходимо их перефразировать. </w:t>
      </w:r>
    </w:p>
    <w:p w:rsidR="00D744CA" w:rsidRPr="00750E86" w:rsidRDefault="00D744CA" w:rsidP="00D40FF7">
      <w:pPr>
        <w:pStyle w:val="ae"/>
        <w:spacing w:before="0" w:after="0"/>
        <w:ind w:firstLine="567"/>
        <w:jc w:val="both"/>
        <w:rPr>
          <w:color w:val="auto"/>
        </w:rPr>
      </w:pPr>
      <w:r w:rsidRPr="00750E86">
        <w:rPr>
          <w:color w:val="auto"/>
        </w:rPr>
        <w:t xml:space="preserve">В заключение  курсовой работы по Гражданскому праву вы к тому же должны обязательно </w:t>
      </w:r>
      <w:r w:rsidRPr="00750E86">
        <w:rPr>
          <w:b/>
          <w:bCs/>
          <w:color w:val="auto"/>
        </w:rPr>
        <w:t>отразить собственное мнение</w:t>
      </w:r>
      <w:r w:rsidRPr="00750E86">
        <w:rPr>
          <w:color w:val="auto"/>
        </w:rPr>
        <w:t xml:space="preserve"> по рассматриваемой проблеме, при этом используя такие обороты речи как: «по моему мнению», «на мой  взгляд», «я  считаю  необходимым отметить, что...».</w:t>
      </w:r>
    </w:p>
    <w:p w:rsidR="00D744CA" w:rsidRPr="00750E86" w:rsidRDefault="00D744CA" w:rsidP="00D40FF7">
      <w:pPr>
        <w:pStyle w:val="ae"/>
        <w:spacing w:before="0" w:after="0"/>
        <w:ind w:firstLine="567"/>
        <w:jc w:val="both"/>
        <w:rPr>
          <w:color w:val="auto"/>
        </w:rPr>
      </w:pPr>
      <w:r w:rsidRPr="00750E86">
        <w:rPr>
          <w:color w:val="auto"/>
        </w:rPr>
        <w:t>В последнем абзаце заключения в курсовой работе по Гражданскому праву рекомендуем вам сделать обобщающий вывод, затрагивающий в целом тенденции развития гражданско-правовых отношений на современном этапе развития.</w:t>
      </w:r>
    </w:p>
    <w:p w:rsidR="00D744CA" w:rsidRPr="00750E86" w:rsidRDefault="00D744CA" w:rsidP="00D744CA">
      <w:pPr>
        <w:pStyle w:val="ae"/>
        <w:spacing w:before="0" w:after="0"/>
        <w:rPr>
          <w:color w:val="auto"/>
        </w:rPr>
      </w:pPr>
    </w:p>
    <w:p w:rsidR="00D744CA" w:rsidRPr="00750E86" w:rsidRDefault="00D744CA" w:rsidP="00D744CA">
      <w:pPr>
        <w:pStyle w:val="ae"/>
        <w:spacing w:before="0" w:after="0"/>
        <w:rPr>
          <w:color w:val="auto"/>
        </w:rPr>
      </w:pPr>
    </w:p>
    <w:p w:rsidR="00D744CA" w:rsidRPr="00750E86" w:rsidRDefault="00D744CA" w:rsidP="00D744CA">
      <w:pPr>
        <w:pStyle w:val="ae"/>
        <w:spacing w:before="0" w:after="0"/>
        <w:rPr>
          <w:color w:val="auto"/>
        </w:rPr>
      </w:pPr>
    </w:p>
    <w:p w:rsidR="002260C8" w:rsidRPr="00750E86" w:rsidRDefault="002260C8" w:rsidP="00D744CA">
      <w:pPr>
        <w:pStyle w:val="ae"/>
        <w:spacing w:before="0" w:after="0"/>
        <w:rPr>
          <w:color w:val="auto"/>
        </w:rPr>
      </w:pPr>
    </w:p>
    <w:p w:rsidR="002260C8" w:rsidRPr="00750E86" w:rsidRDefault="002260C8" w:rsidP="00D744CA">
      <w:pPr>
        <w:pStyle w:val="ae"/>
        <w:spacing w:before="0" w:after="0"/>
        <w:rPr>
          <w:color w:val="auto"/>
        </w:rPr>
      </w:pPr>
    </w:p>
    <w:p w:rsidR="002260C8" w:rsidRPr="00750E86" w:rsidRDefault="002260C8" w:rsidP="00D744CA">
      <w:pPr>
        <w:pStyle w:val="ae"/>
        <w:spacing w:before="0" w:after="0"/>
        <w:rPr>
          <w:color w:val="auto"/>
        </w:rPr>
      </w:pPr>
    </w:p>
    <w:p w:rsidR="002260C8" w:rsidRPr="00750E86" w:rsidRDefault="002260C8" w:rsidP="00D744CA">
      <w:pPr>
        <w:pStyle w:val="ae"/>
        <w:spacing w:before="0" w:after="0"/>
        <w:rPr>
          <w:color w:val="auto"/>
        </w:rPr>
      </w:pPr>
    </w:p>
    <w:p w:rsidR="002260C8" w:rsidRPr="00750E86" w:rsidRDefault="002260C8" w:rsidP="00D744CA">
      <w:pPr>
        <w:pStyle w:val="ae"/>
        <w:spacing w:before="0" w:after="0"/>
        <w:rPr>
          <w:color w:val="auto"/>
        </w:rPr>
      </w:pPr>
    </w:p>
    <w:p w:rsidR="002260C8" w:rsidRPr="00750E86" w:rsidRDefault="002260C8" w:rsidP="00D744CA">
      <w:pPr>
        <w:pStyle w:val="ae"/>
        <w:spacing w:before="0" w:after="0"/>
        <w:rPr>
          <w:color w:val="auto"/>
        </w:rPr>
      </w:pPr>
    </w:p>
    <w:p w:rsidR="002260C8" w:rsidRDefault="002260C8" w:rsidP="00D744CA">
      <w:pPr>
        <w:pStyle w:val="ae"/>
        <w:spacing w:before="0" w:after="0"/>
        <w:rPr>
          <w:color w:val="auto"/>
        </w:rPr>
      </w:pPr>
    </w:p>
    <w:p w:rsidR="00ED0E7D" w:rsidRDefault="00ED0E7D" w:rsidP="00D744CA">
      <w:pPr>
        <w:pStyle w:val="ae"/>
        <w:spacing w:before="0" w:after="0"/>
        <w:rPr>
          <w:color w:val="auto"/>
        </w:rPr>
      </w:pPr>
    </w:p>
    <w:p w:rsidR="00ED0E7D" w:rsidRDefault="00ED0E7D" w:rsidP="00D744CA">
      <w:pPr>
        <w:pStyle w:val="ae"/>
        <w:spacing w:before="0" w:after="0"/>
        <w:rPr>
          <w:color w:val="auto"/>
        </w:rPr>
      </w:pPr>
    </w:p>
    <w:p w:rsidR="00ED0E7D" w:rsidRDefault="00ED0E7D" w:rsidP="00D744CA">
      <w:pPr>
        <w:pStyle w:val="ae"/>
        <w:spacing w:before="0" w:after="0"/>
        <w:rPr>
          <w:color w:val="auto"/>
        </w:rPr>
      </w:pPr>
    </w:p>
    <w:p w:rsidR="00ED0E7D" w:rsidRDefault="00ED0E7D" w:rsidP="00D744CA">
      <w:pPr>
        <w:pStyle w:val="ae"/>
        <w:spacing w:before="0" w:after="0"/>
        <w:rPr>
          <w:color w:val="auto"/>
        </w:rPr>
      </w:pPr>
    </w:p>
    <w:p w:rsidR="00ED0E7D" w:rsidRDefault="00ED0E7D" w:rsidP="00D744CA">
      <w:pPr>
        <w:pStyle w:val="ae"/>
        <w:spacing w:before="0" w:after="0"/>
        <w:rPr>
          <w:color w:val="auto"/>
        </w:rPr>
      </w:pPr>
    </w:p>
    <w:p w:rsidR="00ED0E7D" w:rsidRDefault="00ED0E7D" w:rsidP="00D744CA">
      <w:pPr>
        <w:pStyle w:val="ae"/>
        <w:spacing w:before="0" w:after="0"/>
        <w:rPr>
          <w:color w:val="auto"/>
        </w:rPr>
      </w:pPr>
    </w:p>
    <w:p w:rsidR="00ED0E7D" w:rsidRDefault="00ED0E7D" w:rsidP="00D744CA">
      <w:pPr>
        <w:pStyle w:val="ae"/>
        <w:spacing w:before="0" w:after="0"/>
        <w:rPr>
          <w:color w:val="auto"/>
        </w:rPr>
      </w:pPr>
    </w:p>
    <w:p w:rsidR="00ED0E7D" w:rsidRDefault="00ED0E7D" w:rsidP="00D744CA">
      <w:pPr>
        <w:pStyle w:val="ae"/>
        <w:spacing w:before="0" w:after="0"/>
        <w:rPr>
          <w:color w:val="auto"/>
        </w:rPr>
      </w:pPr>
    </w:p>
    <w:p w:rsidR="00ED0E7D" w:rsidRDefault="00ED0E7D" w:rsidP="00D744CA">
      <w:pPr>
        <w:pStyle w:val="ae"/>
        <w:spacing w:before="0" w:after="0"/>
        <w:rPr>
          <w:color w:val="auto"/>
        </w:rPr>
      </w:pPr>
    </w:p>
    <w:p w:rsidR="00ED0E7D" w:rsidRDefault="00ED0E7D" w:rsidP="00D744CA">
      <w:pPr>
        <w:pStyle w:val="ae"/>
        <w:spacing w:before="0" w:after="0"/>
        <w:rPr>
          <w:color w:val="auto"/>
        </w:rPr>
      </w:pPr>
    </w:p>
    <w:p w:rsidR="00ED0E7D" w:rsidRDefault="00ED0E7D" w:rsidP="00D744CA">
      <w:pPr>
        <w:pStyle w:val="ae"/>
        <w:spacing w:before="0" w:after="0"/>
        <w:rPr>
          <w:color w:val="auto"/>
        </w:rPr>
      </w:pPr>
    </w:p>
    <w:p w:rsidR="00ED0E7D" w:rsidRDefault="00ED0E7D" w:rsidP="00D744CA">
      <w:pPr>
        <w:pStyle w:val="ae"/>
        <w:spacing w:before="0" w:after="0"/>
        <w:rPr>
          <w:color w:val="auto"/>
        </w:rPr>
      </w:pPr>
    </w:p>
    <w:p w:rsidR="00ED0E7D" w:rsidRDefault="00ED0E7D" w:rsidP="00D744CA">
      <w:pPr>
        <w:pStyle w:val="ae"/>
        <w:spacing w:before="0" w:after="0"/>
        <w:rPr>
          <w:color w:val="auto"/>
        </w:rPr>
      </w:pPr>
    </w:p>
    <w:p w:rsidR="00ED0E7D" w:rsidRDefault="00ED0E7D" w:rsidP="00D744CA">
      <w:pPr>
        <w:pStyle w:val="ae"/>
        <w:spacing w:before="0" w:after="0"/>
        <w:rPr>
          <w:color w:val="auto"/>
        </w:rPr>
      </w:pPr>
    </w:p>
    <w:p w:rsidR="00ED0E7D" w:rsidRDefault="00ED0E7D" w:rsidP="00D744CA">
      <w:pPr>
        <w:pStyle w:val="ae"/>
        <w:spacing w:before="0" w:after="0"/>
        <w:rPr>
          <w:color w:val="auto"/>
        </w:rPr>
      </w:pPr>
    </w:p>
    <w:p w:rsidR="00ED0E7D" w:rsidRDefault="00ED0E7D" w:rsidP="00D744CA">
      <w:pPr>
        <w:pStyle w:val="ae"/>
        <w:spacing w:before="0" w:after="0"/>
        <w:rPr>
          <w:color w:val="auto"/>
        </w:rPr>
      </w:pPr>
    </w:p>
    <w:p w:rsidR="00ED0E7D" w:rsidRDefault="00ED0E7D" w:rsidP="00D744CA">
      <w:pPr>
        <w:pStyle w:val="ae"/>
        <w:spacing w:before="0" w:after="0"/>
        <w:rPr>
          <w:color w:val="auto"/>
        </w:rPr>
      </w:pPr>
    </w:p>
    <w:p w:rsidR="00ED0E7D" w:rsidRDefault="00ED0E7D" w:rsidP="00D744CA">
      <w:pPr>
        <w:pStyle w:val="ae"/>
        <w:spacing w:before="0" w:after="0"/>
        <w:rPr>
          <w:color w:val="auto"/>
        </w:rPr>
      </w:pPr>
    </w:p>
    <w:p w:rsidR="00ED0E7D" w:rsidRDefault="00ED0E7D" w:rsidP="00D744CA">
      <w:pPr>
        <w:pStyle w:val="ae"/>
        <w:spacing w:before="0" w:after="0"/>
        <w:rPr>
          <w:color w:val="auto"/>
        </w:rPr>
      </w:pPr>
    </w:p>
    <w:p w:rsidR="00ED0E7D" w:rsidRDefault="00ED0E7D" w:rsidP="00D744CA">
      <w:pPr>
        <w:pStyle w:val="ae"/>
        <w:spacing w:before="0" w:after="0"/>
        <w:rPr>
          <w:color w:val="auto"/>
        </w:rPr>
      </w:pPr>
    </w:p>
    <w:p w:rsidR="00ED0E7D" w:rsidRDefault="00ED0E7D" w:rsidP="00D744CA">
      <w:pPr>
        <w:pStyle w:val="ae"/>
        <w:spacing w:before="0" w:after="0"/>
        <w:rPr>
          <w:color w:val="auto"/>
        </w:rPr>
      </w:pPr>
    </w:p>
    <w:p w:rsidR="00ED0E7D" w:rsidRDefault="00ED0E7D" w:rsidP="00D744CA">
      <w:pPr>
        <w:pStyle w:val="ae"/>
        <w:spacing w:before="0" w:after="0"/>
        <w:rPr>
          <w:color w:val="auto"/>
        </w:rPr>
      </w:pPr>
    </w:p>
    <w:p w:rsidR="00ED0E7D" w:rsidRDefault="00ED0E7D" w:rsidP="00D744CA">
      <w:pPr>
        <w:pStyle w:val="ae"/>
        <w:spacing w:before="0" w:after="0"/>
        <w:rPr>
          <w:color w:val="auto"/>
        </w:rPr>
      </w:pPr>
    </w:p>
    <w:p w:rsidR="00ED0E7D" w:rsidRDefault="00ED0E7D" w:rsidP="00D744CA">
      <w:pPr>
        <w:pStyle w:val="ae"/>
        <w:spacing w:before="0" w:after="0"/>
        <w:rPr>
          <w:color w:val="auto"/>
        </w:rPr>
      </w:pPr>
    </w:p>
    <w:p w:rsidR="00ED0E7D" w:rsidRDefault="00ED0E7D" w:rsidP="00D744CA">
      <w:pPr>
        <w:pStyle w:val="ae"/>
        <w:spacing w:before="0" w:after="0"/>
        <w:rPr>
          <w:color w:val="auto"/>
        </w:rPr>
      </w:pPr>
    </w:p>
    <w:p w:rsidR="00ED0E7D" w:rsidRDefault="00ED0E7D" w:rsidP="00D744CA">
      <w:pPr>
        <w:pStyle w:val="ae"/>
        <w:spacing w:before="0" w:after="0"/>
        <w:rPr>
          <w:color w:val="auto"/>
        </w:rPr>
      </w:pPr>
    </w:p>
    <w:p w:rsidR="00ED0E7D" w:rsidRDefault="00ED0E7D" w:rsidP="00D744CA">
      <w:pPr>
        <w:pStyle w:val="ae"/>
        <w:spacing w:before="0" w:after="0"/>
        <w:rPr>
          <w:color w:val="aut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04"/>
      </w:tblGrid>
      <w:tr w:rsidR="00D744CA" w:rsidRPr="0008572D" w:rsidTr="00812380">
        <w:trPr>
          <w:trHeight w:val="70"/>
        </w:trPr>
        <w:tc>
          <w:tcPr>
            <w:tcW w:w="5000" w:type="pct"/>
            <w:shd w:val="clear" w:color="auto" w:fill="auto"/>
          </w:tcPr>
          <w:p w:rsidR="00D744CA" w:rsidRPr="0008572D" w:rsidRDefault="00D744CA" w:rsidP="00812380"/>
          <w:p w:rsidR="00D744CA" w:rsidRPr="0008572D" w:rsidRDefault="00D744CA" w:rsidP="00812380">
            <w:pPr>
              <w:jc w:val="center"/>
            </w:pPr>
            <w:r w:rsidRPr="0008572D">
              <w:t xml:space="preserve">       Министерство образования и науки Челябинской области</w:t>
            </w:r>
          </w:p>
          <w:p w:rsidR="00D744CA" w:rsidRPr="0008572D" w:rsidRDefault="00D744CA" w:rsidP="00812380">
            <w:pPr>
              <w:ind w:firstLine="426"/>
              <w:jc w:val="center"/>
            </w:pPr>
            <w:r w:rsidRPr="0008572D">
              <w:t xml:space="preserve">Государственное бюджетное профессиональное </w:t>
            </w:r>
          </w:p>
          <w:p w:rsidR="00D744CA" w:rsidRPr="0008572D" w:rsidRDefault="00D744CA" w:rsidP="00812380">
            <w:pPr>
              <w:ind w:firstLine="426"/>
              <w:jc w:val="center"/>
            </w:pPr>
            <w:r w:rsidRPr="0008572D">
              <w:t>образовательное учреждение</w:t>
            </w:r>
          </w:p>
          <w:p w:rsidR="00D744CA" w:rsidRPr="0008572D" w:rsidRDefault="00D744CA" w:rsidP="00812380">
            <w:pPr>
              <w:jc w:val="center"/>
            </w:pPr>
            <w:r w:rsidRPr="0008572D">
              <w:t xml:space="preserve">         «Южно-Уральский многопрофильный колледж»</w:t>
            </w:r>
          </w:p>
          <w:p w:rsidR="00D744CA" w:rsidRPr="0008572D" w:rsidRDefault="00D744CA" w:rsidP="00812380">
            <w:pPr>
              <w:jc w:val="center"/>
            </w:pPr>
          </w:p>
          <w:p w:rsidR="00D744CA" w:rsidRPr="0008572D" w:rsidRDefault="00D744CA" w:rsidP="00812380">
            <w:pPr>
              <w:jc w:val="center"/>
            </w:pPr>
          </w:p>
          <w:p w:rsidR="00D744CA" w:rsidRPr="0008572D" w:rsidRDefault="00D744CA" w:rsidP="00812380">
            <w:pPr>
              <w:jc w:val="center"/>
            </w:pPr>
          </w:p>
          <w:p w:rsidR="00D744CA" w:rsidRPr="0008572D" w:rsidRDefault="00D744CA" w:rsidP="00812380">
            <w:pPr>
              <w:jc w:val="center"/>
            </w:pPr>
          </w:p>
          <w:p w:rsidR="00D744CA" w:rsidRPr="0008572D" w:rsidRDefault="00D744CA" w:rsidP="00812380">
            <w:pPr>
              <w:jc w:val="center"/>
            </w:pPr>
          </w:p>
          <w:p w:rsidR="00D744CA" w:rsidRPr="0008572D" w:rsidRDefault="00D744CA" w:rsidP="00812380">
            <w:pPr>
              <w:ind w:left="390"/>
            </w:pPr>
            <w:r w:rsidRPr="0008572D">
              <w:t xml:space="preserve">                            ________________________________________________________</w:t>
            </w:r>
          </w:p>
          <w:p w:rsidR="00D744CA" w:rsidRPr="0008572D" w:rsidRDefault="00D744CA" w:rsidP="00812380">
            <w:pPr>
              <w:ind w:left="390"/>
              <w:jc w:val="center"/>
            </w:pPr>
            <w:r w:rsidRPr="0008572D">
              <w:t>______________________________________________________________</w:t>
            </w:r>
          </w:p>
          <w:p w:rsidR="00D744CA" w:rsidRPr="0008572D" w:rsidRDefault="00D744CA" w:rsidP="00812380">
            <w:pPr>
              <w:ind w:left="390"/>
              <w:jc w:val="center"/>
            </w:pPr>
            <w:r w:rsidRPr="0008572D">
              <w:t>(тема работы, 14, жирным, прописными, по центру)</w:t>
            </w:r>
          </w:p>
          <w:p w:rsidR="00D744CA" w:rsidRPr="0008572D" w:rsidRDefault="00D744CA" w:rsidP="00812380">
            <w:pPr>
              <w:ind w:left="390"/>
              <w:jc w:val="center"/>
            </w:pPr>
          </w:p>
          <w:p w:rsidR="00D744CA" w:rsidRPr="0008572D" w:rsidRDefault="00D744CA" w:rsidP="00812380">
            <w:pPr>
              <w:ind w:left="390"/>
              <w:jc w:val="center"/>
            </w:pPr>
          </w:p>
          <w:p w:rsidR="00D744CA" w:rsidRPr="0008572D" w:rsidRDefault="00D744CA" w:rsidP="00812380">
            <w:pPr>
              <w:ind w:left="390"/>
              <w:jc w:val="center"/>
            </w:pPr>
          </w:p>
          <w:p w:rsidR="00D744CA" w:rsidRPr="0008572D" w:rsidRDefault="00D744CA" w:rsidP="00812380">
            <w:pPr>
              <w:ind w:left="390"/>
              <w:jc w:val="center"/>
            </w:pPr>
            <w:r w:rsidRPr="0008572D">
              <w:t>ПОЯСНИТЕЛЬНАЯ ЗАПИСКА</w:t>
            </w:r>
          </w:p>
          <w:p w:rsidR="00D744CA" w:rsidRPr="0008572D" w:rsidRDefault="00D744CA" w:rsidP="00812380">
            <w:pPr>
              <w:ind w:left="390" w:right="540"/>
              <w:jc w:val="center"/>
            </w:pPr>
            <w:r w:rsidRPr="0008572D">
              <w:t xml:space="preserve">          К КУРСОВОЙ РАБОТЕ</w:t>
            </w:r>
          </w:p>
          <w:p w:rsidR="00D744CA" w:rsidRPr="0008572D" w:rsidRDefault="00D744CA" w:rsidP="00812380">
            <w:pPr>
              <w:ind w:left="390" w:right="540"/>
              <w:jc w:val="center"/>
              <w:rPr>
                <w:u w:val="single"/>
              </w:rPr>
            </w:pPr>
            <w:r w:rsidRPr="0008572D">
              <w:rPr>
                <w:u w:val="single"/>
              </w:rPr>
              <w:t>по ПМ    (дисциплине)______название_________</w:t>
            </w:r>
          </w:p>
          <w:p w:rsidR="00D744CA" w:rsidRPr="0008572D" w:rsidRDefault="00D744CA" w:rsidP="00812380">
            <w:pPr>
              <w:ind w:left="390" w:right="540"/>
              <w:jc w:val="center"/>
            </w:pPr>
            <w:r w:rsidRPr="0008572D">
              <w:t xml:space="preserve">шифр </w:t>
            </w:r>
          </w:p>
          <w:p w:rsidR="00D744CA" w:rsidRPr="0008572D" w:rsidRDefault="00D744CA" w:rsidP="00812380">
            <w:pPr>
              <w:ind w:left="390" w:right="540"/>
              <w:jc w:val="center"/>
              <w:rPr>
                <w:b/>
              </w:rPr>
            </w:pPr>
            <w:r w:rsidRPr="0008572D">
              <w:rPr>
                <w:b/>
              </w:rPr>
              <w:t xml:space="preserve">(шифр состоит из  номера специальности и номера группы </w:t>
            </w:r>
          </w:p>
          <w:p w:rsidR="00D744CA" w:rsidRPr="0008572D" w:rsidRDefault="00D744CA" w:rsidP="00812380">
            <w:pPr>
              <w:ind w:left="390" w:right="540"/>
              <w:jc w:val="center"/>
              <w:rPr>
                <w:b/>
              </w:rPr>
            </w:pPr>
            <w:r w:rsidRPr="0008572D">
              <w:rPr>
                <w:b/>
              </w:rPr>
              <w:t xml:space="preserve"> например: </w:t>
            </w:r>
            <w:r w:rsidRPr="0008572D">
              <w:t>КР 40.02.01 201.  ПЗ</w:t>
            </w:r>
            <w:r w:rsidRPr="0008572D">
              <w:rPr>
                <w:b/>
              </w:rPr>
              <w:t xml:space="preserve">) </w:t>
            </w:r>
          </w:p>
          <w:p w:rsidR="00D744CA" w:rsidRPr="0008572D" w:rsidRDefault="00D744CA" w:rsidP="00812380">
            <w:pPr>
              <w:ind w:left="390" w:right="540"/>
              <w:jc w:val="center"/>
            </w:pPr>
            <w:r w:rsidRPr="0008572D">
              <w:t>(12, прописными, по центру)</w:t>
            </w:r>
          </w:p>
          <w:p w:rsidR="00D744CA" w:rsidRPr="0008572D" w:rsidRDefault="00D744CA" w:rsidP="00812380">
            <w:pPr>
              <w:ind w:left="390" w:right="540"/>
              <w:jc w:val="center"/>
            </w:pPr>
          </w:p>
          <w:p w:rsidR="00D744CA" w:rsidRPr="0008572D" w:rsidRDefault="00D744CA" w:rsidP="00812380">
            <w:pPr>
              <w:ind w:left="390" w:right="540"/>
              <w:jc w:val="center"/>
            </w:pPr>
          </w:p>
          <w:p w:rsidR="00D744CA" w:rsidRPr="0008572D" w:rsidRDefault="00D744CA" w:rsidP="00812380">
            <w:pPr>
              <w:ind w:left="390" w:right="540"/>
              <w:jc w:val="center"/>
            </w:pPr>
          </w:p>
          <w:p w:rsidR="00D744CA" w:rsidRPr="0008572D" w:rsidRDefault="00D744CA" w:rsidP="00812380">
            <w:pPr>
              <w:ind w:right="540" w:firstLine="390"/>
            </w:pPr>
            <w:proofErr w:type="spellStart"/>
            <w:r w:rsidRPr="0008572D">
              <w:t>Нормоконтролер</w:t>
            </w:r>
            <w:proofErr w:type="spellEnd"/>
            <w:r w:rsidRPr="0008572D">
              <w:t xml:space="preserve">                                                                                             Руководитель</w:t>
            </w:r>
          </w:p>
          <w:p w:rsidR="00D744CA" w:rsidRPr="0008572D" w:rsidRDefault="00D744CA" w:rsidP="00812380">
            <w:pPr>
              <w:ind w:right="540" w:firstLine="390"/>
            </w:pPr>
            <w:r w:rsidRPr="0008572D">
              <w:t xml:space="preserve">                                                                                                      </w:t>
            </w:r>
            <w:r w:rsidR="0017319A">
              <w:t xml:space="preserve">                ___________ФИО</w:t>
            </w:r>
          </w:p>
          <w:p w:rsidR="00D744CA" w:rsidRPr="0008572D" w:rsidRDefault="0017319A" w:rsidP="00812380">
            <w:pPr>
              <w:ind w:left="390" w:right="540"/>
            </w:pPr>
            <w:r>
              <w:t>_________________ФИО</w:t>
            </w:r>
            <w:r w:rsidR="00D744CA" w:rsidRPr="0008572D">
              <w:t xml:space="preserve">                                                                        </w:t>
            </w:r>
          </w:p>
          <w:p w:rsidR="00D744CA" w:rsidRPr="0008572D" w:rsidRDefault="00D744CA" w:rsidP="00812380">
            <w:pPr>
              <w:tabs>
                <w:tab w:val="left" w:pos="7910"/>
              </w:tabs>
              <w:ind w:left="390" w:right="29"/>
            </w:pPr>
            <w:r w:rsidRPr="0008572D">
              <w:t>«____»_____________ 20   г.                                                                     «__»______________20   г.</w:t>
            </w:r>
          </w:p>
          <w:p w:rsidR="00D744CA" w:rsidRPr="0008572D" w:rsidRDefault="00D744CA" w:rsidP="00812380">
            <w:pPr>
              <w:ind w:left="390" w:right="540"/>
              <w:jc w:val="center"/>
            </w:pPr>
            <w:r w:rsidRPr="0008572D">
              <w:t xml:space="preserve">            </w:t>
            </w:r>
          </w:p>
          <w:p w:rsidR="00D744CA" w:rsidRPr="0008572D" w:rsidRDefault="00D744CA" w:rsidP="00812380">
            <w:pPr>
              <w:ind w:left="390" w:right="540"/>
              <w:jc w:val="center"/>
            </w:pPr>
          </w:p>
          <w:p w:rsidR="00D744CA" w:rsidRPr="0008572D" w:rsidRDefault="00D744CA" w:rsidP="00812380">
            <w:pPr>
              <w:ind w:left="4181" w:right="540"/>
              <w:jc w:val="center"/>
            </w:pPr>
            <w:r w:rsidRPr="0008572D">
              <w:t xml:space="preserve">                           </w:t>
            </w:r>
            <w:r w:rsidR="00ED0E7D">
              <w:t xml:space="preserve">              </w:t>
            </w:r>
            <w:r w:rsidRPr="0008572D">
              <w:t>Автор работы</w:t>
            </w:r>
          </w:p>
          <w:p w:rsidR="00D744CA" w:rsidRPr="0008572D" w:rsidRDefault="00D744CA" w:rsidP="00812380">
            <w:pPr>
              <w:ind w:left="4181" w:right="540"/>
              <w:jc w:val="center"/>
            </w:pPr>
            <w:r w:rsidRPr="0008572D">
              <w:t xml:space="preserve">                            </w:t>
            </w:r>
            <w:r w:rsidR="00ED0E7D">
              <w:t xml:space="preserve">                </w:t>
            </w:r>
            <w:r w:rsidRPr="0008572D">
              <w:t>студент группы</w:t>
            </w:r>
          </w:p>
          <w:p w:rsidR="00D744CA" w:rsidRPr="0008572D" w:rsidRDefault="00D744CA" w:rsidP="00ED0E7D">
            <w:pPr>
              <w:ind w:left="4181"/>
              <w:jc w:val="center"/>
            </w:pPr>
            <w:r w:rsidRPr="0008572D">
              <w:t xml:space="preserve">                                      </w:t>
            </w:r>
            <w:r w:rsidR="00ED0E7D">
              <w:t xml:space="preserve">        </w:t>
            </w:r>
            <w:r w:rsidR="0017319A">
              <w:t>_____________ФИО</w:t>
            </w:r>
          </w:p>
          <w:p w:rsidR="00D744CA" w:rsidRPr="0008572D" w:rsidRDefault="00D744CA" w:rsidP="00812380">
            <w:pPr>
              <w:ind w:left="4181" w:right="-84"/>
              <w:jc w:val="center"/>
            </w:pPr>
            <w:r w:rsidRPr="0008572D">
              <w:t xml:space="preserve">                                </w:t>
            </w:r>
            <w:r w:rsidR="00ED0E7D">
              <w:t xml:space="preserve">                    «__</w:t>
            </w:r>
            <w:r w:rsidRPr="0008572D">
              <w:t>»______</w:t>
            </w:r>
            <w:r w:rsidR="00ED0E7D">
              <w:t>______</w:t>
            </w:r>
            <w:r w:rsidRPr="0008572D">
              <w:t>_20     г.</w:t>
            </w:r>
          </w:p>
          <w:p w:rsidR="00D744CA" w:rsidRPr="0008572D" w:rsidRDefault="00D744CA" w:rsidP="00812380">
            <w:pPr>
              <w:ind w:left="4181" w:right="540"/>
              <w:jc w:val="center"/>
            </w:pPr>
          </w:p>
          <w:p w:rsidR="00D744CA" w:rsidRPr="0008572D" w:rsidRDefault="00D744CA" w:rsidP="00812380">
            <w:pPr>
              <w:ind w:left="4181" w:right="540"/>
              <w:jc w:val="center"/>
            </w:pPr>
          </w:p>
          <w:p w:rsidR="00D744CA" w:rsidRPr="0008572D" w:rsidRDefault="00D744CA" w:rsidP="00812380">
            <w:pPr>
              <w:ind w:left="4181" w:right="540"/>
              <w:jc w:val="center"/>
            </w:pPr>
            <w:r w:rsidRPr="0008572D">
              <w:t xml:space="preserve">                   Оценка</w:t>
            </w:r>
          </w:p>
          <w:p w:rsidR="00D744CA" w:rsidRPr="0008572D" w:rsidRDefault="00D744CA" w:rsidP="00812380">
            <w:pPr>
              <w:ind w:left="4181" w:right="540"/>
              <w:jc w:val="center"/>
            </w:pPr>
            <w:r w:rsidRPr="0008572D">
              <w:t xml:space="preserve">                                           _____________________</w:t>
            </w:r>
          </w:p>
          <w:p w:rsidR="00D744CA" w:rsidRPr="0008572D" w:rsidRDefault="00D744CA" w:rsidP="00812380">
            <w:pPr>
              <w:ind w:left="4181" w:right="540"/>
              <w:jc w:val="center"/>
            </w:pPr>
          </w:p>
          <w:p w:rsidR="00D744CA" w:rsidRPr="0008572D" w:rsidRDefault="00D744CA" w:rsidP="00812380">
            <w:pPr>
              <w:ind w:left="4181" w:right="-84"/>
              <w:jc w:val="center"/>
            </w:pPr>
            <w:r w:rsidRPr="0008572D">
              <w:t xml:space="preserve">                              </w:t>
            </w:r>
            <w:r w:rsidR="00ED0E7D">
              <w:t xml:space="preserve">           </w:t>
            </w:r>
            <w:r w:rsidRPr="0008572D">
              <w:t xml:space="preserve"> </w:t>
            </w:r>
            <w:r w:rsidR="00ED0E7D">
              <w:t xml:space="preserve">      </w:t>
            </w:r>
            <w:r w:rsidRPr="0008572D">
              <w:t>«__»________</w:t>
            </w:r>
            <w:r w:rsidR="00ED0E7D">
              <w:t>____</w:t>
            </w:r>
            <w:r w:rsidRPr="0008572D">
              <w:t>_20   г.</w:t>
            </w:r>
          </w:p>
          <w:p w:rsidR="00D744CA" w:rsidRPr="0008572D" w:rsidRDefault="00D744CA" w:rsidP="00812380">
            <w:pPr>
              <w:ind w:left="390" w:right="540"/>
              <w:jc w:val="center"/>
            </w:pPr>
          </w:p>
          <w:p w:rsidR="00D744CA" w:rsidRPr="0008572D" w:rsidRDefault="00D744CA" w:rsidP="00812380">
            <w:pPr>
              <w:ind w:left="390" w:right="540"/>
              <w:jc w:val="center"/>
            </w:pPr>
          </w:p>
          <w:p w:rsidR="00D744CA" w:rsidRPr="0008572D" w:rsidRDefault="00D744CA" w:rsidP="00812380">
            <w:pPr>
              <w:ind w:left="390" w:right="540"/>
              <w:jc w:val="center"/>
            </w:pPr>
          </w:p>
          <w:p w:rsidR="00D744CA" w:rsidRPr="0008572D" w:rsidRDefault="00D744CA" w:rsidP="00812380">
            <w:pPr>
              <w:ind w:left="390" w:right="540"/>
              <w:jc w:val="center"/>
            </w:pPr>
          </w:p>
          <w:p w:rsidR="00D744CA" w:rsidRPr="0008572D" w:rsidRDefault="00D744CA" w:rsidP="00812380">
            <w:pPr>
              <w:ind w:left="390" w:right="540"/>
              <w:jc w:val="center"/>
            </w:pPr>
          </w:p>
          <w:p w:rsidR="00D744CA" w:rsidRDefault="00D744CA" w:rsidP="00812380">
            <w:pPr>
              <w:ind w:left="390" w:right="540"/>
              <w:jc w:val="center"/>
            </w:pPr>
          </w:p>
          <w:p w:rsidR="002260C8" w:rsidRPr="0008572D" w:rsidRDefault="002260C8" w:rsidP="00812380">
            <w:pPr>
              <w:ind w:left="390" w:right="540"/>
              <w:jc w:val="center"/>
            </w:pPr>
          </w:p>
          <w:p w:rsidR="00D744CA" w:rsidRPr="0008572D" w:rsidRDefault="00D744CA" w:rsidP="00812380">
            <w:pPr>
              <w:ind w:left="390" w:right="540"/>
              <w:jc w:val="center"/>
            </w:pPr>
          </w:p>
          <w:p w:rsidR="00D744CA" w:rsidRPr="0008572D" w:rsidRDefault="00D744CA" w:rsidP="00812380">
            <w:pPr>
              <w:ind w:left="390" w:right="540"/>
              <w:jc w:val="center"/>
            </w:pPr>
          </w:p>
          <w:p w:rsidR="00D744CA" w:rsidRPr="0008572D" w:rsidRDefault="00D744CA" w:rsidP="00812380">
            <w:pPr>
              <w:ind w:left="390" w:right="540"/>
              <w:jc w:val="center"/>
            </w:pPr>
            <w:r w:rsidRPr="0008572D">
              <w:t>г.</w:t>
            </w:r>
            <w:r w:rsidR="0017319A">
              <w:t xml:space="preserve"> </w:t>
            </w:r>
            <w:r w:rsidRPr="0008572D">
              <w:t>Челябинск, год</w:t>
            </w:r>
          </w:p>
          <w:p w:rsidR="00D744CA" w:rsidRPr="0008572D" w:rsidRDefault="00D744CA" w:rsidP="00812380"/>
        </w:tc>
      </w:tr>
    </w:tbl>
    <w:p w:rsidR="00ED0E7D" w:rsidRDefault="00ED0E7D" w:rsidP="00D744CA">
      <w:pPr>
        <w:jc w:val="center"/>
      </w:pPr>
    </w:p>
    <w:p w:rsidR="00D744CA" w:rsidRPr="0008572D" w:rsidRDefault="00D744CA" w:rsidP="00D744CA">
      <w:pPr>
        <w:jc w:val="center"/>
      </w:pPr>
      <w:r w:rsidRPr="0008572D">
        <w:t>Министерство образования и науки Челябинской области</w:t>
      </w:r>
    </w:p>
    <w:p w:rsidR="00D744CA" w:rsidRPr="0008572D" w:rsidRDefault="00D744CA" w:rsidP="00D744CA">
      <w:pPr>
        <w:ind w:firstLine="426"/>
        <w:jc w:val="center"/>
      </w:pPr>
      <w:r w:rsidRPr="0008572D">
        <w:t xml:space="preserve">Государственное бюджетное профессиональное </w:t>
      </w:r>
    </w:p>
    <w:p w:rsidR="00D744CA" w:rsidRPr="0008572D" w:rsidRDefault="00D744CA" w:rsidP="00D744CA">
      <w:pPr>
        <w:ind w:firstLine="426"/>
        <w:jc w:val="center"/>
      </w:pPr>
      <w:r w:rsidRPr="0008572D">
        <w:t>образовательное учреждение</w:t>
      </w:r>
    </w:p>
    <w:p w:rsidR="00D744CA" w:rsidRPr="0008572D" w:rsidRDefault="00D744CA" w:rsidP="00D744CA">
      <w:pPr>
        <w:ind w:firstLine="426"/>
        <w:jc w:val="center"/>
      </w:pPr>
      <w:r w:rsidRPr="0008572D">
        <w:t xml:space="preserve"> «Южно-Уральский многопрофильный колледж»</w:t>
      </w:r>
    </w:p>
    <w:p w:rsidR="00D744CA" w:rsidRPr="0008572D" w:rsidRDefault="00D744CA" w:rsidP="00D744CA">
      <w:pPr>
        <w:jc w:val="center"/>
      </w:pPr>
    </w:p>
    <w:p w:rsidR="00D744CA" w:rsidRPr="0008572D" w:rsidRDefault="00D744CA" w:rsidP="00D744CA">
      <w:pPr>
        <w:jc w:val="center"/>
      </w:pPr>
    </w:p>
    <w:p w:rsidR="00D744CA" w:rsidRPr="0008572D" w:rsidRDefault="00D744CA" w:rsidP="00D744CA">
      <w:pPr>
        <w:jc w:val="center"/>
        <w:rPr>
          <w:caps/>
        </w:rPr>
      </w:pPr>
      <w:r w:rsidRPr="0008572D">
        <w:rPr>
          <w:caps/>
        </w:rPr>
        <w:t xml:space="preserve">                                                                                        </w:t>
      </w:r>
      <w:r w:rsidR="00ED0E7D">
        <w:rPr>
          <w:caps/>
        </w:rPr>
        <w:t xml:space="preserve">                                 </w:t>
      </w:r>
      <w:r w:rsidRPr="0008572D">
        <w:rPr>
          <w:caps/>
        </w:rPr>
        <w:t xml:space="preserve">   Утверждаю</w:t>
      </w:r>
    </w:p>
    <w:p w:rsidR="00D744CA" w:rsidRPr="0008572D" w:rsidRDefault="00D744CA" w:rsidP="00D744CA">
      <w:pPr>
        <w:jc w:val="right"/>
      </w:pPr>
      <w:r w:rsidRPr="0008572D">
        <w:t>Председатель ЦМК</w:t>
      </w:r>
    </w:p>
    <w:p w:rsidR="00D744CA" w:rsidRPr="0008572D" w:rsidRDefault="0017319A" w:rsidP="00D744CA">
      <w:pPr>
        <w:jc w:val="right"/>
      </w:pPr>
      <w:r>
        <w:t xml:space="preserve">    _____________(ФИО</w:t>
      </w:r>
      <w:r w:rsidR="00D744CA" w:rsidRPr="0008572D">
        <w:t>)</w:t>
      </w:r>
    </w:p>
    <w:p w:rsidR="00D744CA" w:rsidRPr="0008572D" w:rsidRDefault="00D744CA" w:rsidP="00D744CA">
      <w:r w:rsidRPr="0008572D">
        <w:t xml:space="preserve">                                                                                                                              </w:t>
      </w:r>
      <w:r w:rsidR="00ED0E7D">
        <w:t xml:space="preserve">        </w:t>
      </w:r>
      <w:r w:rsidRPr="0008572D">
        <w:t>______________ 20__ г.</w:t>
      </w:r>
    </w:p>
    <w:p w:rsidR="00D744CA" w:rsidRPr="0008572D" w:rsidRDefault="00D744CA" w:rsidP="00D744CA">
      <w:pPr>
        <w:ind w:left="2160"/>
        <w:jc w:val="center"/>
      </w:pPr>
      <w:r w:rsidRPr="0008572D">
        <w:t xml:space="preserve"> </w:t>
      </w:r>
    </w:p>
    <w:p w:rsidR="00D744CA" w:rsidRPr="0008572D" w:rsidRDefault="00D744CA" w:rsidP="00D744CA">
      <w:pPr>
        <w:ind w:left="2160"/>
        <w:jc w:val="center"/>
        <w:rPr>
          <w:b/>
        </w:rPr>
      </w:pPr>
    </w:p>
    <w:p w:rsidR="00D744CA" w:rsidRPr="0008572D" w:rsidRDefault="00D744CA" w:rsidP="00D744CA">
      <w:pPr>
        <w:jc w:val="center"/>
        <w:rPr>
          <w:b/>
        </w:rPr>
      </w:pPr>
      <w:r w:rsidRPr="0008572D">
        <w:rPr>
          <w:b/>
        </w:rPr>
        <w:t>З А Д А Н И Е</w:t>
      </w:r>
    </w:p>
    <w:p w:rsidR="00D744CA" w:rsidRPr="0008572D" w:rsidRDefault="00D744CA" w:rsidP="00D744CA">
      <w:pPr>
        <w:ind w:left="2160" w:hanging="1593"/>
        <w:jc w:val="center"/>
        <w:rPr>
          <w:b/>
        </w:rPr>
      </w:pPr>
      <w:r w:rsidRPr="0008572D">
        <w:rPr>
          <w:b/>
        </w:rPr>
        <w:t>на курсовую работу студента</w:t>
      </w:r>
    </w:p>
    <w:p w:rsidR="00D744CA" w:rsidRPr="0008572D" w:rsidRDefault="00D744CA" w:rsidP="00D744CA">
      <w:pPr>
        <w:jc w:val="center"/>
      </w:pPr>
      <w:r w:rsidRPr="0008572D">
        <w:t>____________________________________________________________</w:t>
      </w:r>
    </w:p>
    <w:p w:rsidR="00D744CA" w:rsidRPr="0008572D" w:rsidRDefault="00D744CA" w:rsidP="00D744CA">
      <w:pPr>
        <w:jc w:val="center"/>
      </w:pPr>
      <w:r w:rsidRPr="0008572D">
        <w:t xml:space="preserve">(Ф. И.О. полностью, 14 кегль, строчными с прописной, </w:t>
      </w:r>
      <w:r w:rsidRPr="0008572D">
        <w:rPr>
          <w:b/>
        </w:rPr>
        <w:t>в родительном падеже</w:t>
      </w:r>
      <w:r w:rsidRPr="0008572D">
        <w:t>)</w:t>
      </w:r>
    </w:p>
    <w:p w:rsidR="00D744CA" w:rsidRPr="0008572D" w:rsidRDefault="00D744CA" w:rsidP="00D744CA">
      <w:pPr>
        <w:ind w:firstLine="397"/>
        <w:jc w:val="center"/>
      </w:pPr>
      <w:r w:rsidRPr="0008572D">
        <w:t>Группа ___________</w:t>
      </w:r>
    </w:p>
    <w:p w:rsidR="00D744CA" w:rsidRPr="0008572D" w:rsidRDefault="00D744CA" w:rsidP="00D744CA">
      <w:pPr>
        <w:spacing w:before="120" w:line="360" w:lineRule="auto"/>
        <w:ind w:hanging="142"/>
      </w:pPr>
      <w:r w:rsidRPr="0008572D">
        <w:rPr>
          <w:b/>
          <w:u w:val="single"/>
        </w:rPr>
        <w:t>1 Профессиональный модуль</w:t>
      </w:r>
      <w:r w:rsidRPr="0008572D">
        <w:rPr>
          <w:u w:val="single"/>
        </w:rPr>
        <w:t xml:space="preserve"> </w:t>
      </w:r>
      <w:r w:rsidRPr="0008572D">
        <w:t>___________</w:t>
      </w:r>
      <w:r w:rsidRPr="0008572D">
        <w:rPr>
          <w:u w:val="single"/>
        </w:rPr>
        <w:t>название______________________</w:t>
      </w:r>
    </w:p>
    <w:p w:rsidR="00D744CA" w:rsidRPr="0008572D" w:rsidRDefault="00D744CA" w:rsidP="00D744CA">
      <w:pPr>
        <w:spacing w:before="120" w:line="360" w:lineRule="auto"/>
        <w:ind w:hanging="142"/>
        <w:rPr>
          <w:bCs/>
        </w:rPr>
      </w:pPr>
      <w:r w:rsidRPr="0008572D">
        <w:t xml:space="preserve">____________________________________________________________________ </w:t>
      </w:r>
    </w:p>
    <w:p w:rsidR="00D744CA" w:rsidRPr="0008572D" w:rsidRDefault="00D744CA" w:rsidP="00D744CA">
      <w:pPr>
        <w:spacing w:line="360" w:lineRule="auto"/>
        <w:ind w:hanging="142"/>
        <w:rPr>
          <w:bCs/>
        </w:rPr>
      </w:pPr>
      <w:r w:rsidRPr="0008572D">
        <w:rPr>
          <w:b/>
          <w:bCs/>
        </w:rPr>
        <w:t>2 Тема работы</w:t>
      </w:r>
      <w:r w:rsidRPr="0008572D">
        <w:rPr>
          <w:bCs/>
        </w:rPr>
        <w:t xml:space="preserve"> ______________________________________________________ ___________________________________________________________________</w:t>
      </w:r>
    </w:p>
    <w:p w:rsidR="00D744CA" w:rsidRPr="0008572D" w:rsidRDefault="00D744CA" w:rsidP="00D744CA">
      <w:pPr>
        <w:spacing w:line="360" w:lineRule="auto"/>
        <w:ind w:left="-142"/>
      </w:pPr>
      <w:r w:rsidRPr="0008572D">
        <w:rPr>
          <w:b/>
        </w:rPr>
        <w:t>3 Срок сдачи студентом законченной работы</w:t>
      </w:r>
      <w:r w:rsidR="00F022B6">
        <w:t xml:space="preserve">  «___»_________20___г</w:t>
      </w:r>
    </w:p>
    <w:p w:rsidR="00D744CA" w:rsidRPr="0008572D" w:rsidRDefault="00D744CA" w:rsidP="00D744CA">
      <w:pPr>
        <w:spacing w:line="360" w:lineRule="auto"/>
        <w:ind w:left="-142"/>
        <w:rPr>
          <w:u w:val="single"/>
        </w:rPr>
      </w:pPr>
      <w:r w:rsidRPr="0008572D">
        <w:rPr>
          <w:u w:val="single"/>
        </w:rPr>
        <w:t>4.</w:t>
      </w:r>
      <w:r w:rsidRPr="0008572D">
        <w:rPr>
          <w:b/>
          <w:u w:val="single"/>
        </w:rPr>
        <w:t>Перечень вопросов, подлежащих разработке</w:t>
      </w:r>
    </w:p>
    <w:p w:rsidR="00D744CA" w:rsidRPr="0008572D" w:rsidRDefault="00D744CA" w:rsidP="00D744CA">
      <w:pPr>
        <w:spacing w:line="360" w:lineRule="auto"/>
        <w:jc w:val="right"/>
      </w:pPr>
      <w:r w:rsidRPr="0008572D">
        <w:t>_______________________________________________________________________________________________________________________________________________________________________________________________________________________________</w:t>
      </w:r>
      <w:r w:rsidR="002260C8">
        <w:t>______________________________</w:t>
      </w:r>
      <w:r w:rsidRPr="0008572D">
        <w:t>__</w:t>
      </w:r>
      <w:r w:rsidR="002260C8">
        <w:t>__________</w:t>
      </w:r>
      <w:r w:rsidRPr="0008572D">
        <w:t>___________________________________________________________________________</w:t>
      </w:r>
    </w:p>
    <w:p w:rsidR="00D744CA" w:rsidRPr="0008572D" w:rsidRDefault="00D744CA" w:rsidP="00D744CA">
      <w:pPr>
        <w:spacing w:line="360" w:lineRule="auto"/>
      </w:pPr>
      <w:r w:rsidRPr="0008572D">
        <w:t>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2260C8">
        <w:t>____________________________________________________________________</w:t>
      </w:r>
    </w:p>
    <w:p w:rsidR="00D744CA" w:rsidRPr="0008572D" w:rsidRDefault="00D744CA" w:rsidP="00D744CA">
      <w:pPr>
        <w:rPr>
          <w:b/>
          <w:u w:val="single"/>
        </w:rPr>
      </w:pPr>
      <w:r w:rsidRPr="0008572D">
        <w:rPr>
          <w:b/>
          <w:u w:val="single"/>
        </w:rPr>
        <w:t>(название пунктов- 14 кегль, содержание -12 кегль, строчными с прописной)</w:t>
      </w:r>
    </w:p>
    <w:p w:rsidR="00D744CA" w:rsidRPr="0008572D" w:rsidRDefault="00D744CA" w:rsidP="00D744CA">
      <w:pPr>
        <w:ind w:firstLine="708"/>
      </w:pPr>
    </w:p>
    <w:p w:rsidR="00D744CA" w:rsidRPr="0008572D" w:rsidRDefault="00D744CA" w:rsidP="00D744CA">
      <w:pPr>
        <w:jc w:val="center"/>
        <w:rPr>
          <w:b/>
        </w:rPr>
      </w:pPr>
    </w:p>
    <w:p w:rsidR="00D744CA" w:rsidRPr="0008572D" w:rsidRDefault="00D744CA" w:rsidP="00D744CA">
      <w:pPr>
        <w:jc w:val="center"/>
        <w:rPr>
          <w:b/>
        </w:rPr>
      </w:pPr>
    </w:p>
    <w:p w:rsidR="00D744CA" w:rsidRPr="0008572D" w:rsidRDefault="00D744CA" w:rsidP="00D744CA">
      <w:pPr>
        <w:jc w:val="center"/>
        <w:rPr>
          <w:b/>
        </w:rPr>
      </w:pPr>
    </w:p>
    <w:p w:rsidR="00D744CA" w:rsidRPr="0008572D" w:rsidRDefault="00D744CA" w:rsidP="00D744CA">
      <w:pPr>
        <w:jc w:val="center"/>
        <w:rPr>
          <w:b/>
        </w:rPr>
      </w:pPr>
    </w:p>
    <w:p w:rsidR="00D744CA" w:rsidRPr="0008572D" w:rsidRDefault="00D744CA" w:rsidP="00D744CA">
      <w:pPr>
        <w:jc w:val="center"/>
        <w:rPr>
          <w:b/>
        </w:rPr>
      </w:pPr>
    </w:p>
    <w:p w:rsidR="00D744CA" w:rsidRPr="0008572D" w:rsidRDefault="00D744CA" w:rsidP="00D744CA">
      <w:pPr>
        <w:jc w:val="center"/>
        <w:rPr>
          <w:b/>
        </w:rPr>
      </w:pPr>
    </w:p>
    <w:p w:rsidR="00D744CA" w:rsidRDefault="00D744CA" w:rsidP="00D744CA">
      <w:pPr>
        <w:jc w:val="center"/>
        <w:rPr>
          <w:b/>
        </w:rPr>
      </w:pPr>
    </w:p>
    <w:p w:rsidR="00D744CA" w:rsidRDefault="00D744CA" w:rsidP="00D744CA">
      <w:pPr>
        <w:jc w:val="center"/>
        <w:rPr>
          <w:b/>
        </w:rPr>
      </w:pPr>
    </w:p>
    <w:p w:rsidR="00D744CA" w:rsidRDefault="00D744CA" w:rsidP="00D744CA">
      <w:pPr>
        <w:jc w:val="center"/>
        <w:rPr>
          <w:b/>
        </w:rPr>
      </w:pPr>
    </w:p>
    <w:p w:rsidR="00D744CA" w:rsidRDefault="00D744CA" w:rsidP="00D744CA">
      <w:pPr>
        <w:jc w:val="center"/>
        <w:rPr>
          <w:b/>
        </w:rPr>
      </w:pPr>
    </w:p>
    <w:p w:rsidR="00D744CA" w:rsidRDefault="00D744CA" w:rsidP="00D744CA">
      <w:pPr>
        <w:jc w:val="center"/>
        <w:rPr>
          <w:b/>
        </w:rPr>
      </w:pPr>
    </w:p>
    <w:p w:rsidR="00D744CA" w:rsidRDefault="00D744CA" w:rsidP="00D744CA">
      <w:pPr>
        <w:jc w:val="center"/>
        <w:rPr>
          <w:b/>
        </w:rPr>
      </w:pPr>
    </w:p>
    <w:p w:rsidR="00D744CA" w:rsidRPr="0008572D" w:rsidRDefault="00D744CA" w:rsidP="00D744CA">
      <w:pPr>
        <w:jc w:val="center"/>
        <w:rPr>
          <w:b/>
        </w:rPr>
      </w:pPr>
    </w:p>
    <w:p w:rsidR="00D744CA" w:rsidRPr="00F022B6" w:rsidRDefault="00D744CA" w:rsidP="00D744CA">
      <w:pPr>
        <w:jc w:val="center"/>
        <w:rPr>
          <w:b/>
          <w:sz w:val="28"/>
          <w:szCs w:val="28"/>
        </w:rPr>
      </w:pPr>
      <w:r w:rsidRPr="00F022B6">
        <w:rPr>
          <w:b/>
          <w:sz w:val="28"/>
          <w:szCs w:val="28"/>
        </w:rPr>
        <w:t>КАЛЕНДАРНЫЙ ПЛАН</w:t>
      </w:r>
    </w:p>
    <w:p w:rsidR="00D744CA" w:rsidRPr="0008572D" w:rsidRDefault="00D744CA" w:rsidP="00D744CA">
      <w:pPr>
        <w:jc w:val="cente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4"/>
        <w:gridCol w:w="2693"/>
        <w:gridCol w:w="2410"/>
      </w:tblGrid>
      <w:tr w:rsidR="00D744CA" w:rsidRPr="0008572D" w:rsidTr="00812380">
        <w:trPr>
          <w:trHeight w:val="1059"/>
        </w:trPr>
        <w:tc>
          <w:tcPr>
            <w:tcW w:w="5104" w:type="dxa"/>
            <w:tcBorders>
              <w:top w:val="single" w:sz="4" w:space="0" w:color="auto"/>
              <w:left w:val="single" w:sz="4" w:space="0" w:color="auto"/>
              <w:bottom w:val="single" w:sz="4" w:space="0" w:color="auto"/>
              <w:right w:val="single" w:sz="4" w:space="0" w:color="auto"/>
            </w:tcBorders>
            <w:shd w:val="clear" w:color="auto" w:fill="auto"/>
            <w:vAlign w:val="center"/>
          </w:tcPr>
          <w:p w:rsidR="00D744CA" w:rsidRPr="0008572D" w:rsidRDefault="00D744CA" w:rsidP="00812380">
            <w:pPr>
              <w:jc w:val="center"/>
              <w:rPr>
                <w:b/>
              </w:rPr>
            </w:pPr>
            <w:r w:rsidRPr="0008572D">
              <w:rPr>
                <w:b/>
              </w:rPr>
              <w:t>Наименование этапов</w:t>
            </w:r>
          </w:p>
          <w:p w:rsidR="00D744CA" w:rsidRPr="0008572D" w:rsidRDefault="00D744CA" w:rsidP="00812380">
            <w:pPr>
              <w:jc w:val="center"/>
              <w:rPr>
                <w:b/>
              </w:rPr>
            </w:pPr>
            <w:r w:rsidRPr="0008572D">
              <w:rPr>
                <w:b/>
              </w:rPr>
              <w:t>курсовой работы</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D744CA" w:rsidRPr="0008572D" w:rsidRDefault="00D744CA" w:rsidP="00812380">
            <w:pPr>
              <w:jc w:val="center"/>
              <w:rPr>
                <w:b/>
              </w:rPr>
            </w:pPr>
            <w:r w:rsidRPr="0008572D">
              <w:rPr>
                <w:b/>
              </w:rPr>
              <w:t>Срок выполнения этапов работы</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D744CA" w:rsidRPr="0008572D" w:rsidRDefault="00D744CA" w:rsidP="00812380">
            <w:pPr>
              <w:jc w:val="center"/>
              <w:rPr>
                <w:b/>
              </w:rPr>
            </w:pPr>
            <w:r w:rsidRPr="0008572D">
              <w:rPr>
                <w:b/>
              </w:rPr>
              <w:t>Отметка о выполнении</w:t>
            </w:r>
          </w:p>
          <w:p w:rsidR="00D744CA" w:rsidRPr="0008572D" w:rsidRDefault="00D744CA" w:rsidP="00812380">
            <w:pPr>
              <w:jc w:val="center"/>
              <w:rPr>
                <w:b/>
              </w:rPr>
            </w:pPr>
            <w:r w:rsidRPr="0008572D">
              <w:rPr>
                <w:b/>
              </w:rPr>
              <w:t>руководителя</w:t>
            </w:r>
          </w:p>
        </w:tc>
      </w:tr>
      <w:tr w:rsidR="00D744CA" w:rsidRPr="0008572D" w:rsidTr="00812380">
        <w:tc>
          <w:tcPr>
            <w:tcW w:w="5104" w:type="dxa"/>
            <w:tcBorders>
              <w:top w:val="single" w:sz="4" w:space="0" w:color="auto"/>
              <w:left w:val="single" w:sz="4" w:space="0" w:color="auto"/>
              <w:bottom w:val="single" w:sz="4" w:space="0" w:color="auto"/>
              <w:right w:val="single" w:sz="4" w:space="0" w:color="auto"/>
            </w:tcBorders>
            <w:shd w:val="clear" w:color="auto" w:fill="auto"/>
          </w:tcPr>
          <w:p w:rsidR="00D744CA" w:rsidRPr="0008572D" w:rsidRDefault="00D744CA" w:rsidP="00812380">
            <w:pPr>
              <w:jc w:val="center"/>
              <w:rPr>
                <w:b/>
              </w:rPr>
            </w:pPr>
            <w:r w:rsidRPr="0008572D">
              <w:rPr>
                <w:b/>
              </w:rPr>
              <w:t>12 кегль, строчными, с прописной</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D744CA" w:rsidRPr="0008572D" w:rsidRDefault="00D744CA" w:rsidP="00812380">
            <w:pPr>
              <w:jc w:val="cente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D744CA" w:rsidRPr="0008572D" w:rsidRDefault="00D744CA" w:rsidP="00812380">
            <w:pPr>
              <w:jc w:val="center"/>
            </w:pPr>
          </w:p>
        </w:tc>
      </w:tr>
      <w:tr w:rsidR="00D744CA" w:rsidRPr="0008572D" w:rsidTr="00812380">
        <w:tc>
          <w:tcPr>
            <w:tcW w:w="5104" w:type="dxa"/>
            <w:tcBorders>
              <w:top w:val="single" w:sz="4" w:space="0" w:color="auto"/>
              <w:left w:val="single" w:sz="4" w:space="0" w:color="auto"/>
              <w:bottom w:val="single" w:sz="4" w:space="0" w:color="auto"/>
              <w:right w:val="single" w:sz="4" w:space="0" w:color="auto"/>
            </w:tcBorders>
            <w:shd w:val="clear" w:color="auto" w:fill="auto"/>
          </w:tcPr>
          <w:p w:rsidR="00D744CA" w:rsidRPr="0008572D" w:rsidRDefault="00D744CA" w:rsidP="00812380">
            <w:pPr>
              <w:jc w:val="cente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D744CA" w:rsidRPr="0008572D" w:rsidRDefault="00D744CA" w:rsidP="00812380">
            <w:pPr>
              <w:jc w:val="cente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D744CA" w:rsidRPr="0008572D" w:rsidRDefault="00D744CA" w:rsidP="00812380">
            <w:pPr>
              <w:jc w:val="center"/>
            </w:pPr>
          </w:p>
        </w:tc>
      </w:tr>
      <w:tr w:rsidR="00D744CA" w:rsidRPr="0008572D" w:rsidTr="00812380">
        <w:tc>
          <w:tcPr>
            <w:tcW w:w="5104" w:type="dxa"/>
            <w:tcBorders>
              <w:top w:val="single" w:sz="4" w:space="0" w:color="auto"/>
              <w:left w:val="single" w:sz="4" w:space="0" w:color="auto"/>
              <w:bottom w:val="single" w:sz="4" w:space="0" w:color="auto"/>
              <w:right w:val="single" w:sz="4" w:space="0" w:color="auto"/>
            </w:tcBorders>
            <w:shd w:val="clear" w:color="auto" w:fill="auto"/>
          </w:tcPr>
          <w:p w:rsidR="00D744CA" w:rsidRPr="0008572D" w:rsidRDefault="00D744CA" w:rsidP="00812380">
            <w:pPr>
              <w:jc w:val="cente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D744CA" w:rsidRPr="0008572D" w:rsidRDefault="00D744CA" w:rsidP="00812380">
            <w:pPr>
              <w:jc w:val="cente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D744CA" w:rsidRPr="0008572D" w:rsidRDefault="00D744CA" w:rsidP="00812380">
            <w:pPr>
              <w:jc w:val="center"/>
            </w:pPr>
          </w:p>
        </w:tc>
      </w:tr>
      <w:tr w:rsidR="00D744CA" w:rsidRPr="0008572D" w:rsidTr="00812380">
        <w:tc>
          <w:tcPr>
            <w:tcW w:w="5104" w:type="dxa"/>
            <w:tcBorders>
              <w:top w:val="single" w:sz="4" w:space="0" w:color="auto"/>
              <w:left w:val="single" w:sz="4" w:space="0" w:color="auto"/>
              <w:bottom w:val="single" w:sz="4" w:space="0" w:color="auto"/>
              <w:right w:val="single" w:sz="4" w:space="0" w:color="auto"/>
            </w:tcBorders>
            <w:shd w:val="clear" w:color="auto" w:fill="auto"/>
          </w:tcPr>
          <w:p w:rsidR="00D744CA" w:rsidRPr="0008572D" w:rsidRDefault="00D744CA" w:rsidP="00812380">
            <w:pPr>
              <w:jc w:val="cente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D744CA" w:rsidRPr="0008572D" w:rsidRDefault="00D744CA" w:rsidP="00812380">
            <w:pPr>
              <w:jc w:val="cente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D744CA" w:rsidRPr="0008572D" w:rsidRDefault="00D744CA" w:rsidP="00812380">
            <w:pPr>
              <w:jc w:val="center"/>
            </w:pPr>
          </w:p>
        </w:tc>
      </w:tr>
      <w:tr w:rsidR="00D744CA" w:rsidRPr="0008572D" w:rsidTr="00812380">
        <w:tc>
          <w:tcPr>
            <w:tcW w:w="5104" w:type="dxa"/>
            <w:tcBorders>
              <w:top w:val="single" w:sz="4" w:space="0" w:color="auto"/>
              <w:left w:val="single" w:sz="4" w:space="0" w:color="auto"/>
              <w:bottom w:val="single" w:sz="4" w:space="0" w:color="auto"/>
              <w:right w:val="single" w:sz="4" w:space="0" w:color="auto"/>
            </w:tcBorders>
            <w:shd w:val="clear" w:color="auto" w:fill="auto"/>
          </w:tcPr>
          <w:p w:rsidR="00D744CA" w:rsidRPr="0008572D" w:rsidRDefault="00D744CA" w:rsidP="00812380">
            <w:pPr>
              <w:jc w:val="cente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D744CA" w:rsidRPr="0008572D" w:rsidRDefault="00D744CA" w:rsidP="00812380">
            <w:pPr>
              <w:jc w:val="cente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D744CA" w:rsidRPr="0008572D" w:rsidRDefault="00D744CA" w:rsidP="00812380">
            <w:pPr>
              <w:jc w:val="center"/>
            </w:pPr>
          </w:p>
        </w:tc>
      </w:tr>
      <w:tr w:rsidR="00D744CA" w:rsidRPr="0008572D" w:rsidTr="00812380">
        <w:tc>
          <w:tcPr>
            <w:tcW w:w="5104" w:type="dxa"/>
            <w:tcBorders>
              <w:top w:val="single" w:sz="4" w:space="0" w:color="auto"/>
              <w:left w:val="single" w:sz="4" w:space="0" w:color="auto"/>
              <w:bottom w:val="single" w:sz="4" w:space="0" w:color="auto"/>
              <w:right w:val="single" w:sz="4" w:space="0" w:color="auto"/>
            </w:tcBorders>
            <w:shd w:val="clear" w:color="auto" w:fill="auto"/>
          </w:tcPr>
          <w:p w:rsidR="00D744CA" w:rsidRPr="0008572D" w:rsidRDefault="00D744CA" w:rsidP="00812380">
            <w:pPr>
              <w:jc w:val="cente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D744CA" w:rsidRPr="0008572D" w:rsidRDefault="00D744CA" w:rsidP="00812380">
            <w:pPr>
              <w:jc w:val="cente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D744CA" w:rsidRPr="0008572D" w:rsidRDefault="00D744CA" w:rsidP="00812380">
            <w:pPr>
              <w:jc w:val="center"/>
            </w:pPr>
          </w:p>
        </w:tc>
      </w:tr>
      <w:tr w:rsidR="00D744CA" w:rsidRPr="0008572D" w:rsidTr="00812380">
        <w:tc>
          <w:tcPr>
            <w:tcW w:w="5104" w:type="dxa"/>
            <w:tcBorders>
              <w:top w:val="single" w:sz="4" w:space="0" w:color="auto"/>
              <w:left w:val="single" w:sz="4" w:space="0" w:color="auto"/>
              <w:bottom w:val="single" w:sz="4" w:space="0" w:color="auto"/>
              <w:right w:val="single" w:sz="4" w:space="0" w:color="auto"/>
            </w:tcBorders>
            <w:shd w:val="clear" w:color="auto" w:fill="auto"/>
          </w:tcPr>
          <w:p w:rsidR="00D744CA" w:rsidRPr="0008572D" w:rsidRDefault="00D744CA" w:rsidP="00812380">
            <w:pPr>
              <w:jc w:val="cente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D744CA" w:rsidRPr="0008572D" w:rsidRDefault="00D744CA" w:rsidP="00812380">
            <w:pPr>
              <w:jc w:val="cente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D744CA" w:rsidRPr="0008572D" w:rsidRDefault="00D744CA" w:rsidP="00812380">
            <w:pPr>
              <w:jc w:val="center"/>
            </w:pPr>
          </w:p>
        </w:tc>
      </w:tr>
      <w:tr w:rsidR="00D744CA" w:rsidRPr="0008572D" w:rsidTr="00812380">
        <w:tc>
          <w:tcPr>
            <w:tcW w:w="5104" w:type="dxa"/>
            <w:tcBorders>
              <w:top w:val="single" w:sz="4" w:space="0" w:color="auto"/>
              <w:left w:val="single" w:sz="4" w:space="0" w:color="auto"/>
              <w:bottom w:val="single" w:sz="4" w:space="0" w:color="auto"/>
              <w:right w:val="single" w:sz="4" w:space="0" w:color="auto"/>
            </w:tcBorders>
            <w:shd w:val="clear" w:color="auto" w:fill="auto"/>
          </w:tcPr>
          <w:p w:rsidR="00D744CA" w:rsidRPr="0008572D" w:rsidRDefault="00D744CA" w:rsidP="00812380">
            <w:pPr>
              <w:jc w:val="cente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D744CA" w:rsidRPr="0008572D" w:rsidRDefault="00D744CA" w:rsidP="00812380">
            <w:pPr>
              <w:jc w:val="cente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D744CA" w:rsidRPr="0008572D" w:rsidRDefault="00D744CA" w:rsidP="00812380">
            <w:pPr>
              <w:jc w:val="center"/>
            </w:pPr>
          </w:p>
        </w:tc>
      </w:tr>
      <w:tr w:rsidR="00D744CA" w:rsidRPr="0008572D" w:rsidTr="00812380">
        <w:tc>
          <w:tcPr>
            <w:tcW w:w="5104" w:type="dxa"/>
            <w:tcBorders>
              <w:top w:val="single" w:sz="4" w:space="0" w:color="auto"/>
              <w:left w:val="single" w:sz="4" w:space="0" w:color="auto"/>
              <w:bottom w:val="single" w:sz="4" w:space="0" w:color="auto"/>
              <w:right w:val="single" w:sz="4" w:space="0" w:color="auto"/>
            </w:tcBorders>
            <w:shd w:val="clear" w:color="auto" w:fill="auto"/>
          </w:tcPr>
          <w:p w:rsidR="00D744CA" w:rsidRPr="0008572D" w:rsidRDefault="00D744CA" w:rsidP="00812380">
            <w:pPr>
              <w:jc w:val="cente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D744CA" w:rsidRPr="0008572D" w:rsidRDefault="00D744CA" w:rsidP="00812380">
            <w:pPr>
              <w:jc w:val="cente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D744CA" w:rsidRPr="0008572D" w:rsidRDefault="00D744CA" w:rsidP="00812380">
            <w:pPr>
              <w:jc w:val="center"/>
            </w:pPr>
          </w:p>
        </w:tc>
      </w:tr>
      <w:tr w:rsidR="00D744CA" w:rsidRPr="0008572D" w:rsidTr="00812380">
        <w:tc>
          <w:tcPr>
            <w:tcW w:w="5104" w:type="dxa"/>
            <w:tcBorders>
              <w:top w:val="single" w:sz="4" w:space="0" w:color="auto"/>
              <w:left w:val="single" w:sz="4" w:space="0" w:color="auto"/>
              <w:bottom w:val="single" w:sz="4" w:space="0" w:color="auto"/>
              <w:right w:val="single" w:sz="4" w:space="0" w:color="auto"/>
            </w:tcBorders>
            <w:shd w:val="clear" w:color="auto" w:fill="auto"/>
          </w:tcPr>
          <w:p w:rsidR="00D744CA" w:rsidRPr="0008572D" w:rsidRDefault="00D744CA" w:rsidP="00812380">
            <w:pPr>
              <w:jc w:val="cente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D744CA" w:rsidRPr="0008572D" w:rsidRDefault="00D744CA" w:rsidP="00812380">
            <w:pPr>
              <w:jc w:val="cente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D744CA" w:rsidRPr="0008572D" w:rsidRDefault="00D744CA" w:rsidP="00812380">
            <w:pPr>
              <w:jc w:val="center"/>
            </w:pPr>
          </w:p>
        </w:tc>
      </w:tr>
      <w:tr w:rsidR="00D744CA" w:rsidRPr="0008572D" w:rsidTr="00812380">
        <w:tc>
          <w:tcPr>
            <w:tcW w:w="5104" w:type="dxa"/>
            <w:tcBorders>
              <w:top w:val="single" w:sz="4" w:space="0" w:color="auto"/>
              <w:left w:val="single" w:sz="4" w:space="0" w:color="auto"/>
              <w:bottom w:val="single" w:sz="4" w:space="0" w:color="auto"/>
              <w:right w:val="single" w:sz="4" w:space="0" w:color="auto"/>
            </w:tcBorders>
            <w:shd w:val="clear" w:color="auto" w:fill="auto"/>
          </w:tcPr>
          <w:p w:rsidR="00D744CA" w:rsidRPr="0008572D" w:rsidRDefault="00D744CA" w:rsidP="00812380">
            <w:pPr>
              <w:jc w:val="cente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D744CA" w:rsidRPr="0008572D" w:rsidRDefault="00D744CA" w:rsidP="00812380">
            <w:pPr>
              <w:jc w:val="cente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D744CA" w:rsidRPr="0008572D" w:rsidRDefault="00D744CA" w:rsidP="00812380">
            <w:pPr>
              <w:jc w:val="center"/>
            </w:pPr>
          </w:p>
        </w:tc>
      </w:tr>
      <w:tr w:rsidR="00D744CA" w:rsidRPr="0008572D" w:rsidTr="00812380">
        <w:tc>
          <w:tcPr>
            <w:tcW w:w="5104" w:type="dxa"/>
            <w:tcBorders>
              <w:top w:val="single" w:sz="4" w:space="0" w:color="auto"/>
              <w:left w:val="single" w:sz="4" w:space="0" w:color="auto"/>
              <w:bottom w:val="single" w:sz="4" w:space="0" w:color="auto"/>
              <w:right w:val="single" w:sz="4" w:space="0" w:color="auto"/>
            </w:tcBorders>
            <w:shd w:val="clear" w:color="auto" w:fill="auto"/>
          </w:tcPr>
          <w:p w:rsidR="00D744CA" w:rsidRPr="0008572D" w:rsidRDefault="00D744CA" w:rsidP="00812380">
            <w:pPr>
              <w:jc w:val="cente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D744CA" w:rsidRPr="0008572D" w:rsidRDefault="00D744CA" w:rsidP="00812380">
            <w:pPr>
              <w:jc w:val="cente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D744CA" w:rsidRPr="0008572D" w:rsidRDefault="00D744CA" w:rsidP="00812380">
            <w:pPr>
              <w:jc w:val="center"/>
            </w:pPr>
          </w:p>
        </w:tc>
      </w:tr>
    </w:tbl>
    <w:p w:rsidR="00D744CA" w:rsidRPr="0008572D" w:rsidRDefault="00D744CA" w:rsidP="00D744CA">
      <w:pPr>
        <w:jc w:val="both"/>
      </w:pPr>
    </w:p>
    <w:p w:rsidR="00D744CA" w:rsidRPr="0008572D" w:rsidRDefault="00D744CA" w:rsidP="00D744CA">
      <w:pPr>
        <w:jc w:val="both"/>
      </w:pPr>
    </w:p>
    <w:p w:rsidR="00D744CA" w:rsidRPr="0008572D" w:rsidRDefault="00D744CA" w:rsidP="00D744CA">
      <w:r w:rsidRPr="0008572D">
        <w:t>Руководитель работы ______________________  /__________________</w:t>
      </w:r>
    </w:p>
    <w:p w:rsidR="00D744CA" w:rsidRPr="002260C8" w:rsidRDefault="00D744CA" w:rsidP="00D744CA">
      <w:pPr>
        <w:jc w:val="both"/>
        <w:rPr>
          <w:vertAlign w:val="superscript"/>
        </w:rPr>
      </w:pPr>
      <w:r w:rsidRPr="0008572D">
        <w:tab/>
      </w:r>
      <w:r w:rsidRPr="0008572D">
        <w:tab/>
      </w:r>
      <w:r w:rsidRPr="0008572D">
        <w:tab/>
      </w:r>
      <w:r w:rsidRPr="0008572D">
        <w:tab/>
      </w:r>
      <w:r w:rsidRPr="002260C8">
        <w:rPr>
          <w:vertAlign w:val="superscript"/>
        </w:rPr>
        <w:t xml:space="preserve">       (подпись)</w:t>
      </w:r>
      <w:r w:rsidRPr="002260C8">
        <w:rPr>
          <w:vertAlign w:val="superscript"/>
        </w:rPr>
        <w:tab/>
      </w:r>
      <w:r w:rsidRPr="002260C8">
        <w:rPr>
          <w:vertAlign w:val="superscript"/>
        </w:rPr>
        <w:tab/>
      </w:r>
      <w:r w:rsidRPr="002260C8">
        <w:rPr>
          <w:vertAlign w:val="superscript"/>
        </w:rPr>
        <w:tab/>
        <w:t>(И.О. Ф.)</w:t>
      </w:r>
    </w:p>
    <w:p w:rsidR="00D744CA" w:rsidRPr="0008572D" w:rsidRDefault="00D744CA" w:rsidP="00D744CA">
      <w:r w:rsidRPr="0008572D">
        <w:t>Студент _______________________  /_________________</w:t>
      </w:r>
    </w:p>
    <w:p w:rsidR="00D744CA" w:rsidRPr="002260C8" w:rsidRDefault="00D744CA" w:rsidP="00D744CA">
      <w:pPr>
        <w:rPr>
          <w:vertAlign w:val="superscript"/>
        </w:rPr>
      </w:pPr>
      <w:r w:rsidRPr="0008572D">
        <w:tab/>
      </w:r>
      <w:r w:rsidRPr="0008572D">
        <w:tab/>
      </w:r>
      <w:r w:rsidRPr="002260C8">
        <w:rPr>
          <w:vertAlign w:val="superscript"/>
        </w:rPr>
        <w:tab/>
        <w:t>(подпись)</w:t>
      </w:r>
      <w:r w:rsidRPr="002260C8">
        <w:rPr>
          <w:vertAlign w:val="superscript"/>
        </w:rPr>
        <w:tab/>
      </w:r>
      <w:r w:rsidRPr="002260C8">
        <w:rPr>
          <w:vertAlign w:val="superscript"/>
        </w:rPr>
        <w:tab/>
      </w:r>
      <w:r w:rsidRPr="002260C8">
        <w:rPr>
          <w:vertAlign w:val="superscript"/>
        </w:rPr>
        <w:tab/>
        <w:t>(И.О. Ф.)</w:t>
      </w:r>
    </w:p>
    <w:p w:rsidR="00F33BC6" w:rsidRDefault="00F33BC6" w:rsidP="0063347F">
      <w:pPr>
        <w:rPr>
          <w:sz w:val="25"/>
          <w:szCs w:val="25"/>
        </w:rPr>
      </w:pPr>
    </w:p>
    <w:p w:rsidR="004B0B9B" w:rsidRDefault="004B0B9B" w:rsidP="0063347F">
      <w:pPr>
        <w:rPr>
          <w:sz w:val="25"/>
          <w:szCs w:val="25"/>
        </w:rPr>
      </w:pPr>
    </w:p>
    <w:p w:rsidR="004B0B9B" w:rsidRDefault="004B0B9B" w:rsidP="0063347F">
      <w:pPr>
        <w:rPr>
          <w:sz w:val="25"/>
          <w:szCs w:val="25"/>
        </w:rPr>
      </w:pPr>
    </w:p>
    <w:p w:rsidR="004B0B9B" w:rsidRDefault="004B0B9B" w:rsidP="0063347F">
      <w:pPr>
        <w:rPr>
          <w:sz w:val="25"/>
          <w:szCs w:val="25"/>
        </w:rPr>
      </w:pPr>
    </w:p>
    <w:p w:rsidR="004B0B9B" w:rsidRDefault="004B0B9B" w:rsidP="0063347F">
      <w:pPr>
        <w:rPr>
          <w:sz w:val="25"/>
          <w:szCs w:val="25"/>
        </w:rPr>
      </w:pPr>
    </w:p>
    <w:p w:rsidR="004B0B9B" w:rsidRDefault="004B0B9B" w:rsidP="0063347F">
      <w:pPr>
        <w:rPr>
          <w:sz w:val="25"/>
          <w:szCs w:val="25"/>
        </w:rPr>
      </w:pPr>
    </w:p>
    <w:p w:rsidR="004B0B9B" w:rsidRDefault="004B0B9B" w:rsidP="0063347F">
      <w:pPr>
        <w:rPr>
          <w:sz w:val="25"/>
          <w:szCs w:val="25"/>
        </w:rPr>
      </w:pPr>
    </w:p>
    <w:p w:rsidR="004B0B9B" w:rsidRDefault="004B0B9B" w:rsidP="0063347F">
      <w:pPr>
        <w:rPr>
          <w:sz w:val="25"/>
          <w:szCs w:val="25"/>
        </w:rPr>
      </w:pPr>
    </w:p>
    <w:p w:rsidR="004B0B9B" w:rsidRDefault="004B0B9B" w:rsidP="0063347F">
      <w:pPr>
        <w:rPr>
          <w:sz w:val="25"/>
          <w:szCs w:val="25"/>
        </w:rPr>
      </w:pPr>
    </w:p>
    <w:p w:rsidR="004B0B9B" w:rsidRDefault="004B0B9B" w:rsidP="0063347F">
      <w:pPr>
        <w:rPr>
          <w:sz w:val="25"/>
          <w:szCs w:val="25"/>
        </w:rPr>
      </w:pPr>
    </w:p>
    <w:p w:rsidR="004B0B9B" w:rsidRDefault="004B0B9B" w:rsidP="0063347F">
      <w:pPr>
        <w:rPr>
          <w:sz w:val="25"/>
          <w:szCs w:val="25"/>
        </w:rPr>
      </w:pPr>
    </w:p>
    <w:p w:rsidR="004B0B9B" w:rsidRDefault="004B0B9B" w:rsidP="0063347F">
      <w:pPr>
        <w:rPr>
          <w:sz w:val="25"/>
          <w:szCs w:val="25"/>
        </w:rPr>
      </w:pPr>
    </w:p>
    <w:p w:rsidR="004B0B9B" w:rsidRDefault="004B0B9B" w:rsidP="0063347F">
      <w:pPr>
        <w:rPr>
          <w:sz w:val="25"/>
          <w:szCs w:val="25"/>
        </w:rPr>
      </w:pPr>
    </w:p>
    <w:p w:rsidR="004B0B9B" w:rsidRDefault="004B0B9B" w:rsidP="0063347F">
      <w:pPr>
        <w:rPr>
          <w:sz w:val="25"/>
          <w:szCs w:val="25"/>
        </w:rPr>
      </w:pPr>
    </w:p>
    <w:p w:rsidR="004B0B9B" w:rsidRDefault="004B0B9B" w:rsidP="0063347F">
      <w:pPr>
        <w:rPr>
          <w:sz w:val="25"/>
          <w:szCs w:val="25"/>
        </w:rPr>
      </w:pPr>
    </w:p>
    <w:p w:rsidR="004B0B9B" w:rsidRDefault="004B0B9B" w:rsidP="0063347F">
      <w:pPr>
        <w:rPr>
          <w:sz w:val="25"/>
          <w:szCs w:val="25"/>
        </w:rPr>
      </w:pPr>
    </w:p>
    <w:p w:rsidR="004B0B9B" w:rsidRDefault="004B0B9B" w:rsidP="0063347F">
      <w:pPr>
        <w:rPr>
          <w:sz w:val="25"/>
          <w:szCs w:val="25"/>
        </w:rPr>
      </w:pPr>
    </w:p>
    <w:p w:rsidR="004B0B9B" w:rsidRDefault="004B0B9B" w:rsidP="0063347F">
      <w:pPr>
        <w:rPr>
          <w:sz w:val="25"/>
          <w:szCs w:val="25"/>
        </w:rPr>
      </w:pPr>
    </w:p>
    <w:p w:rsidR="004B0B9B" w:rsidRDefault="004B0B9B" w:rsidP="0063347F">
      <w:pPr>
        <w:rPr>
          <w:sz w:val="25"/>
          <w:szCs w:val="25"/>
        </w:rPr>
      </w:pPr>
    </w:p>
    <w:p w:rsidR="004B0B9B" w:rsidRDefault="004B0B9B" w:rsidP="0063347F">
      <w:pPr>
        <w:rPr>
          <w:sz w:val="25"/>
          <w:szCs w:val="25"/>
        </w:rPr>
      </w:pPr>
    </w:p>
    <w:p w:rsidR="004B0B9B" w:rsidRDefault="004B0B9B" w:rsidP="0063347F">
      <w:pPr>
        <w:rPr>
          <w:sz w:val="25"/>
          <w:szCs w:val="25"/>
        </w:rPr>
      </w:pPr>
    </w:p>
    <w:p w:rsidR="004B0B9B" w:rsidRDefault="004B0B9B" w:rsidP="0063347F">
      <w:pPr>
        <w:rPr>
          <w:sz w:val="25"/>
          <w:szCs w:val="25"/>
        </w:rPr>
      </w:pPr>
    </w:p>
    <w:p w:rsidR="004B0B9B" w:rsidRDefault="004B0B9B" w:rsidP="0063347F">
      <w:pPr>
        <w:rPr>
          <w:sz w:val="25"/>
          <w:szCs w:val="25"/>
        </w:rPr>
      </w:pPr>
    </w:p>
    <w:p w:rsidR="004B0B9B" w:rsidRDefault="004B0B9B" w:rsidP="0063347F">
      <w:pPr>
        <w:rPr>
          <w:sz w:val="25"/>
          <w:szCs w:val="25"/>
        </w:rPr>
      </w:pPr>
    </w:p>
    <w:p w:rsidR="004B0B9B" w:rsidRDefault="004B0B9B" w:rsidP="0063347F">
      <w:pPr>
        <w:rPr>
          <w:sz w:val="25"/>
          <w:szCs w:val="25"/>
        </w:rPr>
      </w:pPr>
    </w:p>
    <w:p w:rsidR="004B0B9B" w:rsidRDefault="004B0B9B" w:rsidP="0063347F">
      <w:pPr>
        <w:rPr>
          <w:sz w:val="25"/>
          <w:szCs w:val="25"/>
        </w:rPr>
      </w:pPr>
    </w:p>
    <w:p w:rsidR="004B0B9B" w:rsidRDefault="004B0B9B" w:rsidP="0063347F">
      <w:pPr>
        <w:rPr>
          <w:sz w:val="25"/>
          <w:szCs w:val="25"/>
        </w:rPr>
      </w:pPr>
    </w:p>
    <w:p w:rsidR="004B0B9B" w:rsidRDefault="004B0B9B" w:rsidP="0063347F">
      <w:pPr>
        <w:rPr>
          <w:sz w:val="25"/>
          <w:szCs w:val="25"/>
        </w:rPr>
      </w:pPr>
    </w:p>
    <w:p w:rsidR="00F475F5" w:rsidRPr="005D6389" w:rsidRDefault="00F475F5" w:rsidP="00F475F5">
      <w:pPr>
        <w:pStyle w:val="af9"/>
        <w:ind w:firstLine="567"/>
        <w:jc w:val="center"/>
        <w:rPr>
          <w:rFonts w:ascii="Times New Roman" w:hAnsi="Times New Roman" w:cs="Times New Roman"/>
          <w:b/>
          <w:color w:val="333333"/>
          <w:sz w:val="28"/>
          <w:szCs w:val="28"/>
        </w:rPr>
      </w:pPr>
      <w:bookmarkStart w:id="0" w:name="_GoBack"/>
      <w:bookmarkEnd w:id="0"/>
      <w:r w:rsidRPr="005D6389">
        <w:rPr>
          <w:rFonts w:ascii="Times New Roman" w:hAnsi="Times New Roman" w:cs="Times New Roman"/>
          <w:b/>
          <w:iCs/>
          <w:color w:val="333333"/>
          <w:sz w:val="28"/>
          <w:szCs w:val="28"/>
        </w:rPr>
        <w:t>Контрольная работа</w:t>
      </w:r>
    </w:p>
    <w:p w:rsidR="00F475F5" w:rsidRPr="005D6389" w:rsidRDefault="00F475F5" w:rsidP="00F475F5">
      <w:pPr>
        <w:pStyle w:val="af9"/>
        <w:ind w:firstLine="567"/>
        <w:jc w:val="center"/>
        <w:rPr>
          <w:rFonts w:ascii="Times New Roman" w:hAnsi="Times New Roman" w:cs="Times New Roman"/>
          <w:b/>
          <w:color w:val="333333"/>
          <w:sz w:val="28"/>
          <w:szCs w:val="28"/>
        </w:rPr>
      </w:pPr>
      <w:r w:rsidRPr="005D6389">
        <w:rPr>
          <w:rFonts w:ascii="Times New Roman" w:hAnsi="Times New Roman" w:cs="Times New Roman"/>
          <w:b/>
          <w:iCs/>
          <w:color w:val="333333"/>
          <w:sz w:val="28"/>
          <w:szCs w:val="28"/>
        </w:rPr>
        <w:t>по учебной дисциплине </w:t>
      </w:r>
      <w:r w:rsidRPr="005D6389">
        <w:rPr>
          <w:rStyle w:val="af6"/>
          <w:rFonts w:ascii="Times New Roman" w:hAnsi="Times New Roman" w:cs="Times New Roman"/>
          <w:b w:val="0"/>
          <w:iCs/>
          <w:color w:val="333333"/>
          <w:sz w:val="28"/>
          <w:szCs w:val="28"/>
        </w:rPr>
        <w:t>«</w:t>
      </w:r>
      <w:r w:rsidRPr="005D6389">
        <w:rPr>
          <w:rFonts w:ascii="Times New Roman" w:hAnsi="Times New Roman" w:cs="Times New Roman"/>
          <w:b/>
          <w:color w:val="333333"/>
          <w:sz w:val="28"/>
          <w:szCs w:val="28"/>
        </w:rPr>
        <w:t> </w:t>
      </w:r>
      <w:r w:rsidRPr="005D6389">
        <w:rPr>
          <w:rStyle w:val="af6"/>
          <w:rFonts w:ascii="Times New Roman" w:hAnsi="Times New Roman" w:cs="Times New Roman"/>
          <w:b w:val="0"/>
          <w:iCs/>
          <w:color w:val="333333"/>
          <w:sz w:val="28"/>
          <w:szCs w:val="28"/>
        </w:rPr>
        <w:t>Начальная профессиональная подготовка и введение в специальность»</w:t>
      </w:r>
      <w:r w:rsidRPr="005D6389">
        <w:rPr>
          <w:rFonts w:ascii="Times New Roman" w:hAnsi="Times New Roman" w:cs="Times New Roman"/>
          <w:b/>
          <w:color w:val="333333"/>
          <w:sz w:val="28"/>
          <w:szCs w:val="28"/>
        </w:rPr>
        <w:t> </w:t>
      </w:r>
      <w:r w:rsidRPr="005D6389">
        <w:rPr>
          <w:rFonts w:ascii="Times New Roman" w:hAnsi="Times New Roman" w:cs="Times New Roman"/>
          <w:b/>
          <w:iCs/>
          <w:color w:val="333333"/>
          <w:sz w:val="28"/>
          <w:szCs w:val="28"/>
        </w:rPr>
        <w:t>для студентов заочной формы обучения</w:t>
      </w:r>
    </w:p>
    <w:p w:rsidR="00F475F5" w:rsidRPr="005D6389" w:rsidRDefault="00F475F5" w:rsidP="00F475F5">
      <w:pPr>
        <w:pStyle w:val="af9"/>
        <w:ind w:firstLine="567"/>
        <w:jc w:val="center"/>
        <w:rPr>
          <w:rFonts w:ascii="Times New Roman" w:hAnsi="Times New Roman" w:cs="Times New Roman"/>
          <w:b/>
          <w:color w:val="333333"/>
          <w:sz w:val="28"/>
          <w:szCs w:val="28"/>
        </w:rPr>
      </w:pPr>
      <w:r w:rsidRPr="005D6389">
        <w:rPr>
          <w:rFonts w:ascii="Times New Roman" w:hAnsi="Times New Roman" w:cs="Times New Roman"/>
          <w:b/>
          <w:color w:val="333333"/>
          <w:sz w:val="28"/>
          <w:szCs w:val="28"/>
        </w:rPr>
        <w:t>(Методические рекомендации)</w:t>
      </w:r>
    </w:p>
    <w:p w:rsidR="00F475F5" w:rsidRDefault="00F475F5" w:rsidP="00F475F5">
      <w:pPr>
        <w:pStyle w:val="af9"/>
        <w:ind w:firstLine="567"/>
        <w:jc w:val="both"/>
        <w:rPr>
          <w:rFonts w:ascii="Times New Roman" w:hAnsi="Times New Roman" w:cs="Times New Roman"/>
          <w:color w:val="333333"/>
          <w:sz w:val="26"/>
          <w:szCs w:val="26"/>
        </w:rPr>
      </w:pPr>
      <w:r>
        <w:rPr>
          <w:rFonts w:ascii="Times New Roman" w:hAnsi="Times New Roman" w:cs="Times New Roman"/>
          <w:color w:val="333333"/>
          <w:sz w:val="26"/>
          <w:szCs w:val="26"/>
        </w:rPr>
        <w:t>Контрольная работа состоит из двух заданий: одного теоретического и одного практического (решения задачи).</w:t>
      </w:r>
    </w:p>
    <w:p w:rsidR="00F475F5" w:rsidRDefault="00F475F5" w:rsidP="00F475F5">
      <w:pPr>
        <w:pStyle w:val="af9"/>
        <w:ind w:firstLine="567"/>
        <w:jc w:val="both"/>
        <w:rPr>
          <w:rFonts w:ascii="Times New Roman" w:hAnsi="Times New Roman" w:cs="Times New Roman"/>
          <w:color w:val="333333"/>
          <w:sz w:val="26"/>
          <w:szCs w:val="26"/>
        </w:rPr>
      </w:pPr>
      <w:r>
        <w:rPr>
          <w:rFonts w:ascii="Times New Roman" w:hAnsi="Times New Roman" w:cs="Times New Roman"/>
          <w:color w:val="333333"/>
          <w:sz w:val="26"/>
          <w:szCs w:val="26"/>
        </w:rPr>
        <w:t>Студент должен показать умение использовать теоретический и законодательный материал, самостоятельность суждений и оценок.</w:t>
      </w:r>
    </w:p>
    <w:p w:rsidR="00F475F5" w:rsidRDefault="00F475F5" w:rsidP="00F475F5">
      <w:pPr>
        <w:pStyle w:val="af9"/>
        <w:ind w:firstLine="567"/>
        <w:jc w:val="both"/>
        <w:rPr>
          <w:rFonts w:ascii="Times New Roman" w:hAnsi="Times New Roman" w:cs="Times New Roman"/>
          <w:color w:val="333333"/>
          <w:sz w:val="26"/>
          <w:szCs w:val="26"/>
        </w:rPr>
      </w:pPr>
      <w:r>
        <w:rPr>
          <w:rFonts w:ascii="Times New Roman" w:hAnsi="Times New Roman" w:cs="Times New Roman"/>
          <w:color w:val="333333"/>
          <w:sz w:val="26"/>
          <w:szCs w:val="26"/>
        </w:rPr>
        <w:t xml:space="preserve">Контрольная работа нацелена на усвоение студентом актуальных вопросов дисциплины «Начальная профессиональная подготовка и введение в специальность». Общий ответ в пределах от 3 до 10 стр., верхнее и нижнее поля – 2 см, левое – 3 см, правое – 1,5 см; шрифт – </w:t>
      </w:r>
      <w:proofErr w:type="spellStart"/>
      <w:r>
        <w:rPr>
          <w:rFonts w:ascii="Times New Roman" w:hAnsi="Times New Roman" w:cs="Times New Roman"/>
          <w:color w:val="333333"/>
          <w:sz w:val="26"/>
          <w:szCs w:val="26"/>
        </w:rPr>
        <w:t>TimesNewRoman</w:t>
      </w:r>
      <w:proofErr w:type="spellEnd"/>
      <w:r>
        <w:rPr>
          <w:rFonts w:ascii="Times New Roman" w:hAnsi="Times New Roman" w:cs="Times New Roman"/>
          <w:color w:val="333333"/>
          <w:sz w:val="26"/>
          <w:szCs w:val="26"/>
        </w:rPr>
        <w:t>; кегль – 14; интервал полуторный; нумерация страниц указывается в правом верхнем углу (номер на первой странице не ставится); сноски подстрочные (нумерация сквозная). На первой странице должны быть указаны Ф.И.О. студента, наименование предмета, номер группы, а также указан номер варианта контрольной работы.</w:t>
      </w:r>
    </w:p>
    <w:p w:rsidR="00F475F5" w:rsidRDefault="00F475F5" w:rsidP="00F475F5">
      <w:pPr>
        <w:pStyle w:val="af9"/>
        <w:ind w:firstLine="567"/>
        <w:jc w:val="both"/>
        <w:rPr>
          <w:rFonts w:ascii="Times New Roman" w:hAnsi="Times New Roman" w:cs="Times New Roman"/>
          <w:color w:val="333333"/>
          <w:sz w:val="26"/>
          <w:szCs w:val="26"/>
        </w:rPr>
      </w:pPr>
      <w:r>
        <w:rPr>
          <w:rFonts w:ascii="Times New Roman" w:hAnsi="Times New Roman" w:cs="Times New Roman"/>
          <w:color w:val="333333"/>
          <w:sz w:val="26"/>
          <w:szCs w:val="26"/>
        </w:rPr>
        <w:t>Контрольная работа оформляется в соответствии с требованиями, предъявляемыми к работам данного рода: необходимо изложить суть рассматриваемой проблемы, сделать выводы и обобщения; обязательны ссылки на первоисточники и используемую литературу, нормативные правовые акты и, если требуется, официальные акты высших судебных органов.</w:t>
      </w:r>
    </w:p>
    <w:p w:rsidR="00F475F5" w:rsidRDefault="00F475F5" w:rsidP="00F475F5">
      <w:pPr>
        <w:pStyle w:val="af9"/>
        <w:ind w:firstLine="567"/>
        <w:jc w:val="both"/>
        <w:rPr>
          <w:rFonts w:ascii="Times New Roman" w:hAnsi="Times New Roman" w:cs="Times New Roman"/>
          <w:color w:val="333333"/>
          <w:sz w:val="26"/>
          <w:szCs w:val="26"/>
        </w:rPr>
      </w:pPr>
      <w:r>
        <w:rPr>
          <w:rFonts w:ascii="Times New Roman" w:hAnsi="Times New Roman" w:cs="Times New Roman"/>
          <w:color w:val="333333"/>
          <w:sz w:val="26"/>
          <w:szCs w:val="26"/>
        </w:rPr>
        <w:t>При решении задачи следует ознакомиться с её текстом, обратиться к соответствующему законодательному акту (УК РФ, УПК РФ, при необходимости – к иному нормативному акту) и представить развёрнутый ответ со ссылкой на норму закона.</w:t>
      </w:r>
    </w:p>
    <w:p w:rsidR="00F475F5" w:rsidRDefault="00F475F5" w:rsidP="00F475F5">
      <w:pPr>
        <w:pStyle w:val="af9"/>
        <w:ind w:firstLine="567"/>
        <w:jc w:val="both"/>
        <w:rPr>
          <w:rFonts w:ascii="Times New Roman" w:hAnsi="Times New Roman" w:cs="Times New Roman"/>
          <w:color w:val="333333"/>
          <w:sz w:val="26"/>
          <w:szCs w:val="26"/>
        </w:rPr>
      </w:pPr>
      <w:r>
        <w:rPr>
          <w:rFonts w:ascii="Times New Roman" w:hAnsi="Times New Roman" w:cs="Times New Roman"/>
          <w:color w:val="333333"/>
          <w:sz w:val="26"/>
          <w:szCs w:val="26"/>
        </w:rPr>
        <w:t>При условии получения положительной оценки за выполнение контрольной работы студент может претендовать на сдачу зачёта.</w:t>
      </w:r>
    </w:p>
    <w:p w:rsidR="00F475F5" w:rsidRDefault="00F475F5" w:rsidP="00F475F5">
      <w:pPr>
        <w:pStyle w:val="af9"/>
        <w:ind w:firstLine="567"/>
        <w:jc w:val="both"/>
        <w:rPr>
          <w:rFonts w:ascii="Times New Roman" w:hAnsi="Times New Roman" w:cs="Times New Roman"/>
          <w:color w:val="333333"/>
          <w:sz w:val="26"/>
          <w:szCs w:val="26"/>
        </w:rPr>
      </w:pPr>
      <w:r>
        <w:rPr>
          <w:rFonts w:ascii="Times New Roman" w:hAnsi="Times New Roman" w:cs="Times New Roman"/>
          <w:color w:val="333333"/>
          <w:sz w:val="26"/>
          <w:szCs w:val="26"/>
        </w:rPr>
        <w:t xml:space="preserve">Номера вариантов распределяются в соответствии с номером студента по журналу, </w:t>
      </w:r>
    </w:p>
    <w:p w:rsidR="00F475F5" w:rsidRDefault="00F475F5" w:rsidP="00F475F5">
      <w:pPr>
        <w:pStyle w:val="af9"/>
        <w:ind w:firstLine="567"/>
        <w:jc w:val="both"/>
        <w:rPr>
          <w:rFonts w:ascii="Times New Roman" w:hAnsi="Times New Roman" w:cs="Times New Roman"/>
          <w:color w:val="333333"/>
          <w:sz w:val="26"/>
          <w:szCs w:val="26"/>
        </w:rPr>
      </w:pPr>
      <w:r>
        <w:rPr>
          <w:rFonts w:ascii="Times New Roman" w:hAnsi="Times New Roman" w:cs="Times New Roman"/>
          <w:color w:val="333333"/>
          <w:sz w:val="26"/>
          <w:szCs w:val="26"/>
        </w:rPr>
        <w:t> </w:t>
      </w:r>
    </w:p>
    <w:p w:rsidR="00F475F5" w:rsidRDefault="00F475F5" w:rsidP="00F475F5">
      <w:pPr>
        <w:pStyle w:val="af9"/>
        <w:ind w:firstLine="567"/>
        <w:jc w:val="both"/>
        <w:rPr>
          <w:rFonts w:ascii="Times New Roman" w:hAnsi="Times New Roman" w:cs="Times New Roman"/>
          <w:color w:val="333333"/>
          <w:sz w:val="26"/>
          <w:szCs w:val="26"/>
        </w:rPr>
      </w:pPr>
      <w:r>
        <w:rPr>
          <w:rFonts w:ascii="Times New Roman" w:hAnsi="Times New Roman" w:cs="Times New Roman"/>
          <w:color w:val="333333"/>
          <w:sz w:val="26"/>
          <w:szCs w:val="26"/>
        </w:rPr>
        <w:t>Вариант № 2 </w:t>
      </w:r>
    </w:p>
    <w:p w:rsidR="00F475F5" w:rsidRDefault="00F475F5" w:rsidP="00F475F5">
      <w:pPr>
        <w:pStyle w:val="af9"/>
        <w:numPr>
          <w:ilvl w:val="0"/>
          <w:numId w:val="46"/>
        </w:numPr>
        <w:ind w:left="0" w:firstLine="567"/>
        <w:jc w:val="both"/>
        <w:rPr>
          <w:rFonts w:ascii="Times New Roman" w:hAnsi="Times New Roman" w:cs="Times New Roman"/>
          <w:color w:val="333333"/>
          <w:sz w:val="26"/>
          <w:szCs w:val="26"/>
        </w:rPr>
      </w:pPr>
      <w:r>
        <w:rPr>
          <w:rFonts w:ascii="Times New Roman" w:hAnsi="Times New Roman" w:cs="Times New Roman"/>
          <w:color w:val="333333"/>
          <w:sz w:val="26"/>
          <w:szCs w:val="26"/>
        </w:rPr>
        <w:t>Прокуратура РФ: организационное построение и основные направления деятельности.</w:t>
      </w:r>
    </w:p>
    <w:p w:rsidR="00F475F5" w:rsidRDefault="00F475F5" w:rsidP="00F475F5">
      <w:pPr>
        <w:pStyle w:val="af9"/>
        <w:ind w:firstLine="567"/>
        <w:jc w:val="both"/>
        <w:rPr>
          <w:rFonts w:ascii="Times New Roman" w:hAnsi="Times New Roman" w:cs="Times New Roman"/>
          <w:color w:val="333333"/>
          <w:sz w:val="26"/>
          <w:szCs w:val="26"/>
        </w:rPr>
      </w:pPr>
      <w:r>
        <w:rPr>
          <w:rFonts w:ascii="Times New Roman" w:hAnsi="Times New Roman" w:cs="Times New Roman"/>
          <w:color w:val="333333"/>
          <w:sz w:val="26"/>
          <w:szCs w:val="26"/>
        </w:rPr>
        <w:t>2. Задача: Сотрудник полиции совершил преступление, предусмотренное ч. 3 ст. 264 УК.</w:t>
      </w:r>
    </w:p>
    <w:p w:rsidR="00F475F5" w:rsidRDefault="00F475F5" w:rsidP="00F475F5">
      <w:pPr>
        <w:pStyle w:val="af9"/>
        <w:ind w:firstLine="567"/>
        <w:jc w:val="both"/>
        <w:rPr>
          <w:rFonts w:ascii="Times New Roman" w:hAnsi="Times New Roman" w:cs="Times New Roman"/>
          <w:color w:val="333333"/>
          <w:sz w:val="26"/>
          <w:szCs w:val="26"/>
        </w:rPr>
      </w:pPr>
      <w:r>
        <w:rPr>
          <w:rFonts w:ascii="Times New Roman" w:hAnsi="Times New Roman" w:cs="Times New Roman"/>
          <w:color w:val="333333"/>
          <w:sz w:val="26"/>
          <w:szCs w:val="26"/>
        </w:rPr>
        <w:t>Следователь или дознаватель, какого органа должен расследователь данное уголовное дело?</w:t>
      </w:r>
    </w:p>
    <w:p w:rsidR="00F475F5" w:rsidRDefault="00F475F5" w:rsidP="00F475F5">
      <w:pPr>
        <w:pStyle w:val="af9"/>
        <w:ind w:firstLine="567"/>
        <w:jc w:val="both"/>
        <w:rPr>
          <w:rFonts w:ascii="Times New Roman" w:hAnsi="Times New Roman" w:cs="Times New Roman"/>
          <w:color w:val="333333"/>
          <w:sz w:val="26"/>
          <w:szCs w:val="26"/>
        </w:rPr>
      </w:pPr>
    </w:p>
    <w:p w:rsidR="00F475F5" w:rsidRDefault="00F475F5" w:rsidP="00F475F5">
      <w:pPr>
        <w:pStyle w:val="af9"/>
        <w:ind w:firstLine="567"/>
        <w:jc w:val="both"/>
        <w:rPr>
          <w:rFonts w:ascii="Times New Roman" w:hAnsi="Times New Roman" w:cs="Times New Roman"/>
          <w:color w:val="333333"/>
          <w:sz w:val="26"/>
          <w:szCs w:val="26"/>
        </w:rPr>
      </w:pPr>
    </w:p>
    <w:p w:rsidR="00F475F5" w:rsidRDefault="00F475F5" w:rsidP="00F475F5">
      <w:pPr>
        <w:pStyle w:val="af9"/>
        <w:ind w:firstLine="567"/>
        <w:jc w:val="both"/>
        <w:rPr>
          <w:rFonts w:ascii="Times New Roman" w:hAnsi="Times New Roman" w:cs="Times New Roman"/>
          <w:color w:val="333333"/>
          <w:sz w:val="26"/>
          <w:szCs w:val="26"/>
        </w:rPr>
      </w:pPr>
    </w:p>
    <w:p w:rsidR="00F475F5" w:rsidRDefault="00F475F5" w:rsidP="00F475F5">
      <w:pPr>
        <w:pStyle w:val="af9"/>
        <w:ind w:firstLine="567"/>
        <w:jc w:val="both"/>
        <w:rPr>
          <w:rFonts w:ascii="Times New Roman" w:hAnsi="Times New Roman" w:cs="Times New Roman"/>
          <w:color w:val="333333"/>
          <w:sz w:val="26"/>
          <w:szCs w:val="26"/>
        </w:rPr>
      </w:pPr>
    </w:p>
    <w:p w:rsidR="00F475F5" w:rsidRDefault="00F475F5" w:rsidP="00F475F5">
      <w:pPr>
        <w:pStyle w:val="af9"/>
        <w:ind w:firstLine="567"/>
        <w:jc w:val="both"/>
        <w:rPr>
          <w:rFonts w:ascii="Times New Roman" w:hAnsi="Times New Roman" w:cs="Times New Roman"/>
          <w:color w:val="333333"/>
          <w:sz w:val="26"/>
          <w:szCs w:val="26"/>
        </w:rPr>
      </w:pPr>
    </w:p>
    <w:p w:rsidR="00F475F5" w:rsidRDefault="00F475F5" w:rsidP="00F475F5">
      <w:pPr>
        <w:pStyle w:val="af9"/>
        <w:ind w:firstLine="567"/>
        <w:jc w:val="both"/>
        <w:rPr>
          <w:rFonts w:ascii="Times New Roman" w:hAnsi="Times New Roman" w:cs="Times New Roman"/>
          <w:color w:val="333333"/>
          <w:sz w:val="26"/>
          <w:szCs w:val="26"/>
        </w:rPr>
      </w:pPr>
    </w:p>
    <w:p w:rsidR="00F475F5" w:rsidRDefault="00F475F5" w:rsidP="00F475F5">
      <w:pPr>
        <w:pStyle w:val="af9"/>
        <w:ind w:firstLine="567"/>
        <w:jc w:val="both"/>
        <w:rPr>
          <w:rFonts w:ascii="Times New Roman" w:hAnsi="Times New Roman" w:cs="Times New Roman"/>
          <w:color w:val="333333"/>
          <w:sz w:val="26"/>
          <w:szCs w:val="26"/>
        </w:rPr>
      </w:pPr>
    </w:p>
    <w:p w:rsidR="00F475F5" w:rsidRDefault="00F475F5" w:rsidP="00F475F5">
      <w:pPr>
        <w:pStyle w:val="af9"/>
        <w:ind w:firstLine="567"/>
        <w:jc w:val="both"/>
        <w:rPr>
          <w:rFonts w:ascii="Times New Roman" w:hAnsi="Times New Roman" w:cs="Times New Roman"/>
          <w:color w:val="333333"/>
          <w:sz w:val="26"/>
          <w:szCs w:val="26"/>
        </w:rPr>
      </w:pPr>
    </w:p>
    <w:p w:rsidR="00F475F5" w:rsidRDefault="00F475F5" w:rsidP="00F475F5">
      <w:pPr>
        <w:pStyle w:val="af9"/>
        <w:ind w:firstLine="567"/>
        <w:jc w:val="both"/>
        <w:rPr>
          <w:rFonts w:ascii="Times New Roman" w:hAnsi="Times New Roman" w:cs="Times New Roman"/>
          <w:color w:val="333333"/>
          <w:sz w:val="26"/>
          <w:szCs w:val="26"/>
        </w:rPr>
      </w:pPr>
    </w:p>
    <w:p w:rsidR="00F475F5" w:rsidRDefault="00F475F5" w:rsidP="00F475F5">
      <w:pPr>
        <w:pStyle w:val="af9"/>
        <w:ind w:firstLine="567"/>
        <w:jc w:val="both"/>
        <w:rPr>
          <w:rFonts w:ascii="Times New Roman" w:hAnsi="Times New Roman" w:cs="Times New Roman"/>
          <w:color w:val="333333"/>
          <w:sz w:val="26"/>
          <w:szCs w:val="26"/>
        </w:rPr>
      </w:pPr>
    </w:p>
    <w:p w:rsidR="00F475F5" w:rsidRDefault="00F475F5" w:rsidP="00F475F5">
      <w:pPr>
        <w:pStyle w:val="af9"/>
        <w:ind w:firstLine="567"/>
        <w:jc w:val="both"/>
        <w:rPr>
          <w:rFonts w:ascii="Times New Roman" w:hAnsi="Times New Roman" w:cs="Times New Roman"/>
          <w:color w:val="333333"/>
          <w:sz w:val="26"/>
          <w:szCs w:val="26"/>
        </w:rPr>
      </w:pPr>
    </w:p>
    <w:p w:rsidR="00F475F5" w:rsidRDefault="00F475F5" w:rsidP="00F475F5">
      <w:pPr>
        <w:pStyle w:val="af9"/>
        <w:ind w:firstLine="567"/>
        <w:jc w:val="both"/>
        <w:rPr>
          <w:rFonts w:ascii="Times New Roman" w:hAnsi="Times New Roman" w:cs="Times New Roman"/>
          <w:color w:val="333333"/>
          <w:sz w:val="26"/>
          <w:szCs w:val="26"/>
        </w:rPr>
      </w:pPr>
    </w:p>
    <w:p w:rsidR="00F475F5" w:rsidRDefault="00F475F5" w:rsidP="00F475F5">
      <w:pPr>
        <w:pStyle w:val="af9"/>
        <w:ind w:firstLine="567"/>
        <w:jc w:val="both"/>
        <w:rPr>
          <w:rFonts w:ascii="Times New Roman" w:hAnsi="Times New Roman" w:cs="Times New Roman"/>
          <w:color w:val="333333"/>
          <w:sz w:val="26"/>
          <w:szCs w:val="26"/>
        </w:rPr>
      </w:pPr>
    </w:p>
    <w:p w:rsidR="00F475F5" w:rsidRDefault="00F475F5" w:rsidP="00F475F5">
      <w:pPr>
        <w:pStyle w:val="af9"/>
        <w:ind w:firstLine="567"/>
        <w:jc w:val="both"/>
        <w:rPr>
          <w:rFonts w:ascii="Times New Roman" w:hAnsi="Times New Roman" w:cs="Times New Roman"/>
          <w:color w:val="333333"/>
          <w:sz w:val="26"/>
          <w:szCs w:val="26"/>
        </w:rPr>
      </w:pPr>
    </w:p>
    <w:p w:rsidR="00F475F5" w:rsidRDefault="00F475F5" w:rsidP="00F475F5">
      <w:pPr>
        <w:pStyle w:val="af9"/>
        <w:ind w:firstLine="567"/>
        <w:jc w:val="both"/>
        <w:rPr>
          <w:rFonts w:ascii="Times New Roman" w:hAnsi="Times New Roman" w:cs="Times New Roman"/>
          <w:color w:val="333333"/>
          <w:sz w:val="26"/>
          <w:szCs w:val="26"/>
        </w:rPr>
      </w:pPr>
    </w:p>
    <w:p w:rsidR="00F475F5" w:rsidRDefault="00F475F5" w:rsidP="00F475F5">
      <w:pPr>
        <w:pStyle w:val="af9"/>
        <w:ind w:firstLine="567"/>
        <w:jc w:val="both"/>
        <w:rPr>
          <w:rFonts w:ascii="Times New Roman" w:hAnsi="Times New Roman" w:cs="Times New Roman"/>
          <w:color w:val="333333"/>
          <w:sz w:val="26"/>
          <w:szCs w:val="26"/>
        </w:rPr>
      </w:pPr>
    </w:p>
    <w:p w:rsidR="00F475F5" w:rsidRDefault="00F475F5" w:rsidP="00F475F5">
      <w:pPr>
        <w:pStyle w:val="af9"/>
        <w:ind w:firstLine="567"/>
        <w:jc w:val="both"/>
        <w:rPr>
          <w:rFonts w:ascii="Times New Roman" w:hAnsi="Times New Roman" w:cs="Times New Roman"/>
          <w:color w:val="333333"/>
          <w:sz w:val="26"/>
          <w:szCs w:val="26"/>
        </w:rPr>
      </w:pPr>
    </w:p>
    <w:p w:rsidR="004B0B9B" w:rsidRDefault="004B0B9B" w:rsidP="004B0B9B">
      <w:pPr>
        <w:jc w:val="center"/>
        <w:rPr>
          <w:sz w:val="28"/>
          <w:szCs w:val="28"/>
        </w:rPr>
      </w:pPr>
      <w:r>
        <w:rPr>
          <w:sz w:val="28"/>
          <w:szCs w:val="28"/>
        </w:rPr>
        <w:t>Министерство образования и науки Челябинской области</w:t>
      </w:r>
    </w:p>
    <w:p w:rsidR="004B0B9B" w:rsidRDefault="004B0B9B" w:rsidP="004B0B9B">
      <w:pPr>
        <w:jc w:val="center"/>
        <w:rPr>
          <w:sz w:val="28"/>
          <w:szCs w:val="28"/>
        </w:rPr>
      </w:pPr>
      <w:r>
        <w:rPr>
          <w:sz w:val="28"/>
          <w:szCs w:val="28"/>
        </w:rPr>
        <w:t>Государственное бюджетное профессиональное образовательное учреждение</w:t>
      </w:r>
    </w:p>
    <w:p w:rsidR="004B0B9B" w:rsidRDefault="004B0B9B" w:rsidP="004B0B9B">
      <w:pPr>
        <w:jc w:val="center"/>
        <w:rPr>
          <w:sz w:val="28"/>
          <w:szCs w:val="28"/>
        </w:rPr>
      </w:pPr>
      <w:r>
        <w:rPr>
          <w:sz w:val="28"/>
          <w:szCs w:val="28"/>
        </w:rPr>
        <w:t>«Южно-уральский многопрофильный колледж»</w:t>
      </w:r>
    </w:p>
    <w:p w:rsidR="004B0B9B" w:rsidRDefault="004B0B9B" w:rsidP="004B0B9B">
      <w:pPr>
        <w:rPr>
          <w:rFonts w:ascii="Calibri" w:hAnsi="Calibri"/>
          <w:sz w:val="22"/>
          <w:szCs w:val="22"/>
        </w:rPr>
      </w:pPr>
    </w:p>
    <w:p w:rsidR="004B0B9B" w:rsidRDefault="004B0B9B" w:rsidP="004B0B9B"/>
    <w:p w:rsidR="004B0B9B" w:rsidRDefault="004B0B9B" w:rsidP="004B0B9B"/>
    <w:p w:rsidR="004B0B9B" w:rsidRDefault="004B0B9B" w:rsidP="004B0B9B"/>
    <w:p w:rsidR="004B0B9B" w:rsidRDefault="004B0B9B" w:rsidP="004B0B9B"/>
    <w:p w:rsidR="004B0B9B" w:rsidRDefault="004B0B9B" w:rsidP="004B0B9B"/>
    <w:p w:rsidR="004B0B9B" w:rsidRDefault="004B0B9B" w:rsidP="004B0B9B"/>
    <w:p w:rsidR="004B0B9B" w:rsidRDefault="004B0B9B" w:rsidP="004B0B9B"/>
    <w:p w:rsidR="004B0B9B" w:rsidRDefault="004B0B9B" w:rsidP="004B0B9B"/>
    <w:p w:rsidR="004B0B9B" w:rsidRDefault="004B0B9B" w:rsidP="004B0B9B"/>
    <w:p w:rsidR="004B0B9B" w:rsidRDefault="004B0B9B" w:rsidP="004B0B9B"/>
    <w:p w:rsidR="004B0B9B" w:rsidRDefault="004B0B9B" w:rsidP="004B0B9B"/>
    <w:p w:rsidR="004B0B9B" w:rsidRDefault="004B0B9B" w:rsidP="004B0B9B"/>
    <w:p w:rsidR="004B0B9B" w:rsidRDefault="004B0B9B" w:rsidP="004B0B9B"/>
    <w:p w:rsidR="004B0B9B" w:rsidRDefault="004B0B9B" w:rsidP="004B0B9B">
      <w:pPr>
        <w:jc w:val="center"/>
        <w:rPr>
          <w:sz w:val="28"/>
          <w:szCs w:val="28"/>
        </w:rPr>
      </w:pPr>
      <w:r>
        <w:rPr>
          <w:sz w:val="28"/>
          <w:szCs w:val="28"/>
        </w:rPr>
        <w:t>КОНТРОЛЬНАЯ РАБОТА</w:t>
      </w:r>
    </w:p>
    <w:p w:rsidR="004B0B9B" w:rsidRDefault="004B0B9B" w:rsidP="004B0B9B">
      <w:pPr>
        <w:jc w:val="center"/>
        <w:rPr>
          <w:sz w:val="28"/>
          <w:szCs w:val="28"/>
        </w:rPr>
      </w:pPr>
      <w:r>
        <w:rPr>
          <w:sz w:val="28"/>
          <w:szCs w:val="28"/>
        </w:rPr>
        <w:t>по дисциплине</w:t>
      </w:r>
    </w:p>
    <w:p w:rsidR="004B0B9B" w:rsidRDefault="004B0B9B" w:rsidP="004B0B9B">
      <w:pPr>
        <w:jc w:val="center"/>
        <w:rPr>
          <w:sz w:val="28"/>
          <w:szCs w:val="28"/>
        </w:rPr>
      </w:pPr>
      <w:r>
        <w:rPr>
          <w:sz w:val="28"/>
          <w:szCs w:val="28"/>
        </w:rPr>
        <w:t>___________________________________________________________________</w:t>
      </w:r>
    </w:p>
    <w:p w:rsidR="004B0B9B" w:rsidRDefault="004B0B9B" w:rsidP="004B0B9B">
      <w:pPr>
        <w:jc w:val="center"/>
        <w:rPr>
          <w:sz w:val="28"/>
          <w:szCs w:val="28"/>
        </w:rPr>
      </w:pPr>
    </w:p>
    <w:p w:rsidR="004B0B9B" w:rsidRDefault="004B0B9B" w:rsidP="004B0B9B">
      <w:pPr>
        <w:jc w:val="center"/>
        <w:rPr>
          <w:sz w:val="28"/>
          <w:szCs w:val="28"/>
        </w:rPr>
      </w:pPr>
      <w:r>
        <w:rPr>
          <w:sz w:val="28"/>
          <w:szCs w:val="28"/>
        </w:rPr>
        <w:t>Вариант № _____</w:t>
      </w:r>
    </w:p>
    <w:p w:rsidR="004B0B9B" w:rsidRDefault="004B0B9B" w:rsidP="004B0B9B">
      <w:pPr>
        <w:jc w:val="center"/>
        <w:rPr>
          <w:sz w:val="28"/>
          <w:szCs w:val="28"/>
        </w:rPr>
      </w:pPr>
    </w:p>
    <w:p w:rsidR="004B0B9B" w:rsidRDefault="004B0B9B" w:rsidP="004B0B9B">
      <w:pPr>
        <w:rPr>
          <w:sz w:val="28"/>
          <w:szCs w:val="28"/>
        </w:rPr>
      </w:pPr>
    </w:p>
    <w:p w:rsidR="004B0B9B" w:rsidRDefault="004B0B9B" w:rsidP="004B0B9B">
      <w:pPr>
        <w:jc w:val="center"/>
        <w:rPr>
          <w:sz w:val="28"/>
          <w:szCs w:val="28"/>
        </w:rPr>
      </w:pPr>
    </w:p>
    <w:p w:rsidR="004B0B9B" w:rsidRDefault="004B0B9B" w:rsidP="004B0B9B">
      <w:pPr>
        <w:jc w:val="center"/>
        <w:rPr>
          <w:sz w:val="28"/>
          <w:szCs w:val="28"/>
        </w:rPr>
      </w:pPr>
    </w:p>
    <w:p w:rsidR="004B0B9B" w:rsidRDefault="004B0B9B" w:rsidP="004B0B9B">
      <w:pPr>
        <w:jc w:val="center"/>
        <w:rPr>
          <w:sz w:val="28"/>
          <w:szCs w:val="28"/>
        </w:rPr>
      </w:pPr>
      <w:r>
        <w:rPr>
          <w:sz w:val="28"/>
          <w:szCs w:val="28"/>
        </w:rPr>
        <w:t xml:space="preserve">                                                                         Автор работы    </w:t>
      </w:r>
    </w:p>
    <w:p w:rsidR="004B0B9B" w:rsidRDefault="004B0B9B" w:rsidP="004B0B9B">
      <w:pPr>
        <w:jc w:val="center"/>
        <w:rPr>
          <w:sz w:val="28"/>
          <w:szCs w:val="28"/>
        </w:rPr>
      </w:pPr>
      <w:r>
        <w:rPr>
          <w:sz w:val="28"/>
          <w:szCs w:val="28"/>
        </w:rPr>
        <w:t xml:space="preserve">                                                                                            Студент группы _______</w:t>
      </w:r>
    </w:p>
    <w:p w:rsidR="004B0B9B" w:rsidRDefault="004B0B9B" w:rsidP="004B0B9B">
      <w:pPr>
        <w:jc w:val="center"/>
        <w:rPr>
          <w:sz w:val="28"/>
          <w:szCs w:val="28"/>
        </w:rPr>
      </w:pPr>
      <w:r>
        <w:rPr>
          <w:sz w:val="28"/>
          <w:szCs w:val="28"/>
        </w:rPr>
        <w:t xml:space="preserve">                                                                                              _____________________</w:t>
      </w:r>
    </w:p>
    <w:p w:rsidR="004B0B9B" w:rsidRDefault="004B0B9B" w:rsidP="004B0B9B">
      <w:pPr>
        <w:jc w:val="center"/>
        <w:rPr>
          <w:sz w:val="20"/>
          <w:szCs w:val="20"/>
        </w:rPr>
      </w:pPr>
      <w:r>
        <w:rPr>
          <w:sz w:val="20"/>
          <w:szCs w:val="20"/>
        </w:rPr>
        <w:t xml:space="preserve">                                                                                                                         (Ф.И.О.)</w:t>
      </w:r>
    </w:p>
    <w:p w:rsidR="004B0B9B" w:rsidRDefault="004B0B9B" w:rsidP="004B0B9B">
      <w:pPr>
        <w:jc w:val="center"/>
        <w:rPr>
          <w:sz w:val="20"/>
          <w:szCs w:val="20"/>
        </w:rPr>
      </w:pPr>
    </w:p>
    <w:p w:rsidR="004B0B9B" w:rsidRDefault="004B0B9B" w:rsidP="004B0B9B">
      <w:pPr>
        <w:jc w:val="center"/>
        <w:rPr>
          <w:sz w:val="20"/>
          <w:szCs w:val="20"/>
        </w:rPr>
      </w:pPr>
    </w:p>
    <w:p w:rsidR="004B0B9B" w:rsidRDefault="004B0B9B" w:rsidP="004B0B9B">
      <w:pPr>
        <w:jc w:val="right"/>
        <w:rPr>
          <w:sz w:val="28"/>
          <w:szCs w:val="28"/>
        </w:rPr>
      </w:pPr>
      <w:r>
        <w:rPr>
          <w:sz w:val="28"/>
          <w:szCs w:val="28"/>
        </w:rPr>
        <w:t xml:space="preserve">                                   Проверил преподаватель</w:t>
      </w:r>
    </w:p>
    <w:p w:rsidR="004B0B9B" w:rsidRDefault="004B0B9B" w:rsidP="004B0B9B">
      <w:pPr>
        <w:jc w:val="right"/>
        <w:rPr>
          <w:sz w:val="28"/>
          <w:szCs w:val="28"/>
        </w:rPr>
      </w:pPr>
      <w:r>
        <w:rPr>
          <w:sz w:val="28"/>
          <w:szCs w:val="28"/>
        </w:rPr>
        <w:t>______________________</w:t>
      </w:r>
    </w:p>
    <w:p w:rsidR="004B0B9B" w:rsidRDefault="004B0B9B" w:rsidP="004B0B9B">
      <w:pPr>
        <w:jc w:val="center"/>
        <w:rPr>
          <w:sz w:val="20"/>
          <w:szCs w:val="20"/>
        </w:rPr>
      </w:pPr>
      <w:r>
        <w:rPr>
          <w:sz w:val="20"/>
          <w:szCs w:val="20"/>
        </w:rPr>
        <w:t xml:space="preserve">                                                                                                                                (Ф.И.О.)</w:t>
      </w:r>
    </w:p>
    <w:p w:rsidR="004B0B9B" w:rsidRDefault="004B0B9B" w:rsidP="004B0B9B">
      <w:pPr>
        <w:jc w:val="right"/>
        <w:rPr>
          <w:sz w:val="28"/>
          <w:szCs w:val="28"/>
        </w:rPr>
      </w:pPr>
      <w:r>
        <w:rPr>
          <w:sz w:val="20"/>
          <w:szCs w:val="20"/>
        </w:rPr>
        <w:t xml:space="preserve">                               </w:t>
      </w:r>
      <w:r>
        <w:rPr>
          <w:sz w:val="28"/>
          <w:szCs w:val="28"/>
        </w:rPr>
        <w:t>Оценка _______________</w:t>
      </w:r>
    </w:p>
    <w:p w:rsidR="004B0B9B" w:rsidRDefault="004B0B9B" w:rsidP="004B0B9B">
      <w:pPr>
        <w:jc w:val="right"/>
        <w:rPr>
          <w:sz w:val="28"/>
          <w:szCs w:val="28"/>
        </w:rPr>
      </w:pPr>
      <w:r>
        <w:rPr>
          <w:sz w:val="28"/>
          <w:szCs w:val="28"/>
        </w:rPr>
        <w:t>Дата «___»____________</w:t>
      </w:r>
    </w:p>
    <w:p w:rsidR="004B0B9B" w:rsidRDefault="004B0B9B" w:rsidP="004B0B9B">
      <w:pPr>
        <w:rPr>
          <w:sz w:val="28"/>
          <w:szCs w:val="28"/>
        </w:rPr>
      </w:pPr>
    </w:p>
    <w:p w:rsidR="004B0B9B" w:rsidRDefault="004B0B9B" w:rsidP="004B0B9B">
      <w:pPr>
        <w:rPr>
          <w:sz w:val="28"/>
          <w:szCs w:val="28"/>
        </w:rPr>
      </w:pPr>
    </w:p>
    <w:p w:rsidR="004B0B9B" w:rsidRDefault="004B0B9B" w:rsidP="004B0B9B">
      <w:pPr>
        <w:rPr>
          <w:sz w:val="28"/>
          <w:szCs w:val="28"/>
        </w:rPr>
      </w:pPr>
    </w:p>
    <w:p w:rsidR="0058159F" w:rsidRDefault="0058159F" w:rsidP="004B0B9B">
      <w:pPr>
        <w:rPr>
          <w:sz w:val="28"/>
          <w:szCs w:val="28"/>
        </w:rPr>
      </w:pPr>
    </w:p>
    <w:p w:rsidR="0058159F" w:rsidRDefault="0058159F" w:rsidP="004B0B9B">
      <w:pPr>
        <w:rPr>
          <w:sz w:val="28"/>
          <w:szCs w:val="28"/>
        </w:rPr>
      </w:pPr>
    </w:p>
    <w:p w:rsidR="0058159F" w:rsidRDefault="0058159F" w:rsidP="004B0B9B">
      <w:pPr>
        <w:rPr>
          <w:sz w:val="28"/>
          <w:szCs w:val="28"/>
        </w:rPr>
      </w:pPr>
    </w:p>
    <w:p w:rsidR="0058159F" w:rsidRDefault="0058159F" w:rsidP="004B0B9B">
      <w:pPr>
        <w:rPr>
          <w:sz w:val="28"/>
          <w:szCs w:val="28"/>
        </w:rPr>
      </w:pPr>
    </w:p>
    <w:p w:rsidR="0058159F" w:rsidRDefault="0058159F" w:rsidP="004B0B9B">
      <w:pPr>
        <w:rPr>
          <w:sz w:val="28"/>
          <w:szCs w:val="28"/>
        </w:rPr>
      </w:pPr>
    </w:p>
    <w:p w:rsidR="004B0B9B" w:rsidRDefault="004B0B9B" w:rsidP="004B0B9B">
      <w:pPr>
        <w:jc w:val="center"/>
        <w:rPr>
          <w:sz w:val="22"/>
          <w:szCs w:val="22"/>
        </w:rPr>
      </w:pPr>
    </w:p>
    <w:p w:rsidR="004B0B9B" w:rsidRDefault="004B0B9B" w:rsidP="004B0B9B">
      <w:pPr>
        <w:jc w:val="center"/>
      </w:pPr>
    </w:p>
    <w:p w:rsidR="004B0B9B" w:rsidRDefault="004B0B9B" w:rsidP="004B0B9B">
      <w:pPr>
        <w:jc w:val="center"/>
      </w:pPr>
      <w:r>
        <w:t>Челябинск</w:t>
      </w:r>
      <w:r w:rsidR="00905CB3">
        <w:t>, год</w:t>
      </w:r>
    </w:p>
    <w:p w:rsidR="004B0B9B" w:rsidRPr="007A0E88" w:rsidRDefault="00905CB3" w:rsidP="0039762D">
      <w:pPr>
        <w:jc w:val="center"/>
        <w:rPr>
          <w:sz w:val="25"/>
          <w:szCs w:val="25"/>
        </w:rPr>
      </w:pPr>
      <w:r>
        <w:t xml:space="preserve"> </w:t>
      </w:r>
    </w:p>
    <w:sectPr w:rsidR="004B0B9B" w:rsidRPr="007A0E88" w:rsidSect="00750E86">
      <w:footerReference w:type="default" r:id="rId63"/>
      <w:type w:val="continuous"/>
      <w:pgSz w:w="11906" w:h="16838"/>
      <w:pgMar w:top="851" w:right="567" w:bottom="851" w:left="851" w:header="709" w:footer="45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0E86" w:rsidRDefault="00750E86" w:rsidP="00813A7A">
      <w:r>
        <w:separator/>
      </w:r>
    </w:p>
  </w:endnote>
  <w:endnote w:type="continuationSeparator" w:id="0">
    <w:p w:rsidR="00750E86" w:rsidRDefault="00750E86" w:rsidP="00813A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E86" w:rsidRPr="009B5333" w:rsidRDefault="00750E86">
    <w:pPr>
      <w:pStyle w:val="af3"/>
      <w:jc w:val="center"/>
      <w:rPr>
        <w:sz w:val="20"/>
        <w:szCs w:val="20"/>
      </w:rPr>
    </w:pPr>
    <w:r w:rsidRPr="009B5333">
      <w:rPr>
        <w:sz w:val="20"/>
        <w:szCs w:val="20"/>
      </w:rPr>
      <w:fldChar w:fldCharType="begin"/>
    </w:r>
    <w:r w:rsidRPr="009B5333">
      <w:rPr>
        <w:sz w:val="20"/>
        <w:szCs w:val="20"/>
      </w:rPr>
      <w:instrText xml:space="preserve"> PAGE   \* MERGEFORMAT </w:instrText>
    </w:r>
    <w:r w:rsidRPr="009B5333">
      <w:rPr>
        <w:sz w:val="20"/>
        <w:szCs w:val="20"/>
      </w:rPr>
      <w:fldChar w:fldCharType="separate"/>
    </w:r>
    <w:r w:rsidR="0017319A">
      <w:rPr>
        <w:noProof/>
        <w:sz w:val="20"/>
        <w:szCs w:val="20"/>
      </w:rPr>
      <w:t>30</w:t>
    </w:r>
    <w:r w:rsidRPr="009B5333">
      <w:rPr>
        <w:noProof/>
        <w:sz w:val="20"/>
        <w:szCs w:val="20"/>
      </w:rPr>
      <w:fldChar w:fldCharType="end"/>
    </w:r>
  </w:p>
  <w:p w:rsidR="00750E86" w:rsidRDefault="00750E86">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0E86" w:rsidRDefault="00750E86" w:rsidP="00813A7A">
      <w:r>
        <w:separator/>
      </w:r>
    </w:p>
  </w:footnote>
  <w:footnote w:type="continuationSeparator" w:id="0">
    <w:p w:rsidR="00750E86" w:rsidRDefault="00750E86" w:rsidP="00813A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83C00"/>
    <w:multiLevelType w:val="hybridMultilevel"/>
    <w:tmpl w:val="2648FD8E"/>
    <w:lvl w:ilvl="0" w:tplc="3F5042D4">
      <w:start w:val="1"/>
      <w:numFmt w:val="decimal"/>
      <w:lvlText w:val="%1."/>
      <w:lvlJc w:val="left"/>
      <w:pPr>
        <w:ind w:left="1065" w:hanging="70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040737A4"/>
    <w:multiLevelType w:val="hybridMultilevel"/>
    <w:tmpl w:val="A02640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48A56D9"/>
    <w:multiLevelType w:val="hybridMultilevel"/>
    <w:tmpl w:val="3B7C53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5D97916"/>
    <w:multiLevelType w:val="hybridMultilevel"/>
    <w:tmpl w:val="6F024066"/>
    <w:lvl w:ilvl="0" w:tplc="0419000D">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4" w15:restartNumberingAfterBreak="0">
    <w:nsid w:val="07533D8F"/>
    <w:multiLevelType w:val="hybridMultilevel"/>
    <w:tmpl w:val="15605EC4"/>
    <w:lvl w:ilvl="0" w:tplc="0419000D">
      <w:start w:val="1"/>
      <w:numFmt w:val="bullet"/>
      <w:lvlText w:val=""/>
      <w:lvlJc w:val="left"/>
      <w:pPr>
        <w:tabs>
          <w:tab w:val="num" w:pos="1260"/>
        </w:tabs>
        <w:ind w:left="1260" w:hanging="360"/>
      </w:pPr>
      <w:rPr>
        <w:rFonts w:ascii="Wingdings" w:hAnsi="Wingdings" w:cs="Wingdings" w:hint="default"/>
      </w:rPr>
    </w:lvl>
    <w:lvl w:ilvl="1" w:tplc="04190003">
      <w:start w:val="1"/>
      <w:numFmt w:val="bullet"/>
      <w:lvlText w:val="o"/>
      <w:lvlJc w:val="left"/>
      <w:pPr>
        <w:tabs>
          <w:tab w:val="num" w:pos="2340"/>
        </w:tabs>
        <w:ind w:left="2340" w:hanging="360"/>
      </w:pPr>
      <w:rPr>
        <w:rFonts w:ascii="Courier New" w:hAnsi="Courier New" w:cs="Courier New" w:hint="default"/>
      </w:rPr>
    </w:lvl>
    <w:lvl w:ilvl="2" w:tplc="04190005">
      <w:start w:val="1"/>
      <w:numFmt w:val="bullet"/>
      <w:lvlText w:val=""/>
      <w:lvlJc w:val="left"/>
      <w:pPr>
        <w:tabs>
          <w:tab w:val="num" w:pos="3060"/>
        </w:tabs>
        <w:ind w:left="3060" w:hanging="360"/>
      </w:pPr>
      <w:rPr>
        <w:rFonts w:ascii="Wingdings" w:hAnsi="Wingdings" w:cs="Wingdings" w:hint="default"/>
      </w:rPr>
    </w:lvl>
    <w:lvl w:ilvl="3" w:tplc="04190001">
      <w:start w:val="1"/>
      <w:numFmt w:val="bullet"/>
      <w:lvlText w:val=""/>
      <w:lvlJc w:val="left"/>
      <w:pPr>
        <w:tabs>
          <w:tab w:val="num" w:pos="3780"/>
        </w:tabs>
        <w:ind w:left="3780" w:hanging="360"/>
      </w:pPr>
      <w:rPr>
        <w:rFonts w:ascii="Symbol" w:hAnsi="Symbol" w:cs="Symbol" w:hint="default"/>
      </w:rPr>
    </w:lvl>
    <w:lvl w:ilvl="4" w:tplc="04190003">
      <w:start w:val="1"/>
      <w:numFmt w:val="bullet"/>
      <w:lvlText w:val="o"/>
      <w:lvlJc w:val="left"/>
      <w:pPr>
        <w:tabs>
          <w:tab w:val="num" w:pos="4500"/>
        </w:tabs>
        <w:ind w:left="4500" w:hanging="360"/>
      </w:pPr>
      <w:rPr>
        <w:rFonts w:ascii="Courier New" w:hAnsi="Courier New" w:cs="Courier New" w:hint="default"/>
      </w:rPr>
    </w:lvl>
    <w:lvl w:ilvl="5" w:tplc="04190005">
      <w:start w:val="1"/>
      <w:numFmt w:val="bullet"/>
      <w:lvlText w:val=""/>
      <w:lvlJc w:val="left"/>
      <w:pPr>
        <w:tabs>
          <w:tab w:val="num" w:pos="5220"/>
        </w:tabs>
        <w:ind w:left="5220" w:hanging="360"/>
      </w:pPr>
      <w:rPr>
        <w:rFonts w:ascii="Wingdings" w:hAnsi="Wingdings" w:cs="Wingdings" w:hint="default"/>
      </w:rPr>
    </w:lvl>
    <w:lvl w:ilvl="6" w:tplc="04190001">
      <w:start w:val="1"/>
      <w:numFmt w:val="bullet"/>
      <w:lvlText w:val=""/>
      <w:lvlJc w:val="left"/>
      <w:pPr>
        <w:tabs>
          <w:tab w:val="num" w:pos="5940"/>
        </w:tabs>
        <w:ind w:left="5940" w:hanging="360"/>
      </w:pPr>
      <w:rPr>
        <w:rFonts w:ascii="Symbol" w:hAnsi="Symbol" w:cs="Symbol" w:hint="default"/>
      </w:rPr>
    </w:lvl>
    <w:lvl w:ilvl="7" w:tplc="04190003">
      <w:start w:val="1"/>
      <w:numFmt w:val="bullet"/>
      <w:lvlText w:val="o"/>
      <w:lvlJc w:val="left"/>
      <w:pPr>
        <w:tabs>
          <w:tab w:val="num" w:pos="6660"/>
        </w:tabs>
        <w:ind w:left="6660" w:hanging="360"/>
      </w:pPr>
      <w:rPr>
        <w:rFonts w:ascii="Courier New" w:hAnsi="Courier New" w:cs="Courier New" w:hint="default"/>
      </w:rPr>
    </w:lvl>
    <w:lvl w:ilvl="8" w:tplc="04190005">
      <w:start w:val="1"/>
      <w:numFmt w:val="bullet"/>
      <w:lvlText w:val=""/>
      <w:lvlJc w:val="left"/>
      <w:pPr>
        <w:tabs>
          <w:tab w:val="num" w:pos="7380"/>
        </w:tabs>
        <w:ind w:left="7380" w:hanging="360"/>
      </w:pPr>
      <w:rPr>
        <w:rFonts w:ascii="Wingdings" w:hAnsi="Wingdings" w:cs="Wingdings" w:hint="default"/>
      </w:rPr>
    </w:lvl>
  </w:abstractNum>
  <w:abstractNum w:abstractNumId="5" w15:restartNumberingAfterBreak="0">
    <w:nsid w:val="08EA3957"/>
    <w:multiLevelType w:val="hybridMultilevel"/>
    <w:tmpl w:val="02EC6B0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096D4BE0"/>
    <w:multiLevelType w:val="hybridMultilevel"/>
    <w:tmpl w:val="237000B6"/>
    <w:lvl w:ilvl="0" w:tplc="60842C4A">
      <w:start w:val="1"/>
      <w:numFmt w:val="decimal"/>
      <w:lvlText w:val="%1."/>
      <w:lvlJc w:val="left"/>
      <w:pPr>
        <w:tabs>
          <w:tab w:val="num" w:pos="360"/>
        </w:tabs>
        <w:ind w:left="360" w:hanging="360"/>
      </w:pPr>
      <w:rPr>
        <w:b w:val="0"/>
        <w:i w:val="0"/>
        <w:sz w:val="24"/>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7" w15:restartNumberingAfterBreak="0">
    <w:nsid w:val="0AD2F182"/>
    <w:multiLevelType w:val="singleLevel"/>
    <w:tmpl w:val="F79CE5E4"/>
    <w:lvl w:ilvl="0">
      <w:start w:val="1"/>
      <w:numFmt w:val="decimal"/>
      <w:lvlText w:val="%1."/>
      <w:lvlJc w:val="left"/>
      <w:pPr>
        <w:tabs>
          <w:tab w:val="num" w:pos="360"/>
        </w:tabs>
        <w:ind w:left="360" w:hanging="360"/>
      </w:pPr>
    </w:lvl>
  </w:abstractNum>
  <w:abstractNum w:abstractNumId="8" w15:restartNumberingAfterBreak="0">
    <w:nsid w:val="0CB530CF"/>
    <w:multiLevelType w:val="hybridMultilevel"/>
    <w:tmpl w:val="D6C01D7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0CE00EB8"/>
    <w:multiLevelType w:val="hybridMultilevel"/>
    <w:tmpl w:val="AF1C79D6"/>
    <w:lvl w:ilvl="0" w:tplc="0419000F">
      <w:start w:val="1"/>
      <w:numFmt w:val="decimal"/>
      <w:lvlText w:val="%1."/>
      <w:lvlJc w:val="left"/>
      <w:pPr>
        <w:tabs>
          <w:tab w:val="num" w:pos="644"/>
        </w:tabs>
        <w:ind w:left="644"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0" w15:restartNumberingAfterBreak="0">
    <w:nsid w:val="0E7D78C4"/>
    <w:multiLevelType w:val="hybridMultilevel"/>
    <w:tmpl w:val="63BEF77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0F903666"/>
    <w:multiLevelType w:val="hybridMultilevel"/>
    <w:tmpl w:val="3268517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11214760"/>
    <w:multiLevelType w:val="hybridMultilevel"/>
    <w:tmpl w:val="91C260BA"/>
    <w:lvl w:ilvl="0" w:tplc="E8AC96AA">
      <w:start w:val="1"/>
      <w:numFmt w:val="decimal"/>
      <w:lvlText w:val="%1."/>
      <w:lvlJc w:val="left"/>
      <w:pPr>
        <w:tabs>
          <w:tab w:val="num" w:pos="720"/>
        </w:tabs>
        <w:ind w:left="720" w:hanging="360"/>
      </w:pPr>
      <w:rPr>
        <w:b w:val="0"/>
        <w:bCs w:val="0"/>
        <w:i w:val="0"/>
        <w:iCs w:val="0"/>
      </w:rPr>
    </w:lvl>
    <w:lvl w:ilvl="1" w:tplc="66462C62">
      <w:start w:val="1"/>
      <w:numFmt w:val="bullet"/>
      <w:lvlText w:val=""/>
      <w:lvlJc w:val="left"/>
      <w:pPr>
        <w:tabs>
          <w:tab w:val="num" w:pos="1440"/>
        </w:tabs>
        <w:ind w:left="1440" w:hanging="360"/>
      </w:pPr>
      <w:rPr>
        <w:rFonts w:ascii="Symbol" w:hAnsi="Symbol" w:cs="Symbol" w:hint="default"/>
        <w:b w:val="0"/>
        <w:bCs w:val="0"/>
        <w:i w:val="0"/>
        <w:iCs w:val="0"/>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112C7D7C"/>
    <w:multiLevelType w:val="hybridMultilevel"/>
    <w:tmpl w:val="93884322"/>
    <w:lvl w:ilvl="0" w:tplc="81225320">
      <w:start w:val="1"/>
      <w:numFmt w:val="decimal"/>
      <w:lvlText w:val="%1."/>
      <w:lvlJc w:val="left"/>
      <w:pPr>
        <w:ind w:left="1222" w:hanging="360"/>
      </w:pPr>
      <w:rPr>
        <w:rFonts w:hint="default"/>
        <w:color w:val="auto"/>
        <w:w w:val="100"/>
        <w:sz w:val="26"/>
        <w:szCs w:val="21"/>
      </w:r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14" w15:restartNumberingAfterBreak="0">
    <w:nsid w:val="156F6F69"/>
    <w:multiLevelType w:val="hybridMultilevel"/>
    <w:tmpl w:val="E394409A"/>
    <w:lvl w:ilvl="0" w:tplc="C4AEFA28">
      <w:start w:val="1"/>
      <w:numFmt w:val="decimal"/>
      <w:lvlText w:val="%1."/>
      <w:lvlJc w:val="left"/>
      <w:pPr>
        <w:tabs>
          <w:tab w:val="num" w:pos="360"/>
        </w:tabs>
        <w:ind w:left="360" w:hanging="360"/>
      </w:pPr>
      <w:rPr>
        <w:b w:val="0"/>
        <w:bCs w:val="0"/>
        <w:color w:val="auto"/>
      </w:rPr>
    </w:lvl>
    <w:lvl w:ilvl="1" w:tplc="04190019">
      <w:start w:val="1"/>
      <w:numFmt w:val="lowerLetter"/>
      <w:lvlText w:val="%2."/>
      <w:lvlJc w:val="left"/>
      <w:pPr>
        <w:tabs>
          <w:tab w:val="num" w:pos="540"/>
        </w:tabs>
        <w:ind w:left="540" w:hanging="360"/>
      </w:pPr>
    </w:lvl>
    <w:lvl w:ilvl="2" w:tplc="0419001B">
      <w:start w:val="1"/>
      <w:numFmt w:val="lowerRoman"/>
      <w:lvlText w:val="%3."/>
      <w:lvlJc w:val="right"/>
      <w:pPr>
        <w:tabs>
          <w:tab w:val="num" w:pos="1260"/>
        </w:tabs>
        <w:ind w:left="1260" w:hanging="180"/>
      </w:pPr>
    </w:lvl>
    <w:lvl w:ilvl="3" w:tplc="0419000F">
      <w:start w:val="1"/>
      <w:numFmt w:val="decimal"/>
      <w:lvlText w:val="%4."/>
      <w:lvlJc w:val="left"/>
      <w:pPr>
        <w:tabs>
          <w:tab w:val="num" w:pos="1980"/>
        </w:tabs>
        <w:ind w:left="1980" w:hanging="360"/>
      </w:pPr>
    </w:lvl>
    <w:lvl w:ilvl="4" w:tplc="04190019">
      <w:start w:val="1"/>
      <w:numFmt w:val="lowerLetter"/>
      <w:lvlText w:val="%5."/>
      <w:lvlJc w:val="left"/>
      <w:pPr>
        <w:tabs>
          <w:tab w:val="num" w:pos="2700"/>
        </w:tabs>
        <w:ind w:left="2700" w:hanging="360"/>
      </w:pPr>
    </w:lvl>
    <w:lvl w:ilvl="5" w:tplc="0419001B">
      <w:start w:val="1"/>
      <w:numFmt w:val="lowerRoman"/>
      <w:lvlText w:val="%6."/>
      <w:lvlJc w:val="right"/>
      <w:pPr>
        <w:tabs>
          <w:tab w:val="num" w:pos="3420"/>
        </w:tabs>
        <w:ind w:left="3420" w:hanging="180"/>
      </w:pPr>
    </w:lvl>
    <w:lvl w:ilvl="6" w:tplc="0419000F">
      <w:start w:val="1"/>
      <w:numFmt w:val="decimal"/>
      <w:lvlText w:val="%7."/>
      <w:lvlJc w:val="left"/>
      <w:pPr>
        <w:tabs>
          <w:tab w:val="num" w:pos="4140"/>
        </w:tabs>
        <w:ind w:left="4140" w:hanging="360"/>
      </w:pPr>
    </w:lvl>
    <w:lvl w:ilvl="7" w:tplc="04190019">
      <w:start w:val="1"/>
      <w:numFmt w:val="lowerLetter"/>
      <w:lvlText w:val="%8."/>
      <w:lvlJc w:val="left"/>
      <w:pPr>
        <w:tabs>
          <w:tab w:val="num" w:pos="4860"/>
        </w:tabs>
        <w:ind w:left="4860" w:hanging="360"/>
      </w:pPr>
    </w:lvl>
    <w:lvl w:ilvl="8" w:tplc="0419001B">
      <w:start w:val="1"/>
      <w:numFmt w:val="lowerRoman"/>
      <w:lvlText w:val="%9."/>
      <w:lvlJc w:val="right"/>
      <w:pPr>
        <w:tabs>
          <w:tab w:val="num" w:pos="5580"/>
        </w:tabs>
        <w:ind w:left="5580" w:hanging="180"/>
      </w:pPr>
    </w:lvl>
  </w:abstractNum>
  <w:abstractNum w:abstractNumId="15" w15:restartNumberingAfterBreak="0">
    <w:nsid w:val="1606147B"/>
    <w:multiLevelType w:val="hybridMultilevel"/>
    <w:tmpl w:val="AFA4CF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66F4894"/>
    <w:multiLevelType w:val="hybridMultilevel"/>
    <w:tmpl w:val="23642E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17927329"/>
    <w:multiLevelType w:val="hybridMultilevel"/>
    <w:tmpl w:val="02086276"/>
    <w:lvl w:ilvl="0" w:tplc="6BC042BE">
      <w:start w:val="1"/>
      <w:numFmt w:val="decimal"/>
      <w:lvlText w:val="%1."/>
      <w:lvlJc w:val="left"/>
      <w:pPr>
        <w:ind w:left="720" w:hanging="360"/>
      </w:pPr>
      <w:rPr>
        <w:rFonts w:ascii="Times New Roman" w:hAnsi="Times New Roman" w:cs="Times New Roman" w:hint="default"/>
        <w:b w:val="0"/>
        <w:i w:val="0"/>
        <w:color w:val="000000"/>
        <w:sz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15:restartNumberingAfterBreak="0">
    <w:nsid w:val="1AA86733"/>
    <w:multiLevelType w:val="singleLevel"/>
    <w:tmpl w:val="12BC10CE"/>
    <w:lvl w:ilvl="0">
      <w:start w:val="1"/>
      <w:numFmt w:val="decimal"/>
      <w:lvlText w:val="%1."/>
      <w:lvlJc w:val="left"/>
      <w:pPr>
        <w:tabs>
          <w:tab w:val="num" w:pos="360"/>
        </w:tabs>
        <w:ind w:left="360" w:hanging="360"/>
      </w:pPr>
    </w:lvl>
  </w:abstractNum>
  <w:abstractNum w:abstractNumId="19" w15:restartNumberingAfterBreak="0">
    <w:nsid w:val="1AD6478A"/>
    <w:multiLevelType w:val="hybridMultilevel"/>
    <w:tmpl w:val="194A7E5A"/>
    <w:lvl w:ilvl="0" w:tplc="0419000B">
      <w:start w:val="1"/>
      <w:numFmt w:val="bullet"/>
      <w:lvlText w:val=""/>
      <w:lvlJc w:val="left"/>
      <w:pPr>
        <w:tabs>
          <w:tab w:val="num" w:pos="720"/>
        </w:tabs>
        <w:ind w:left="720" w:hanging="360"/>
      </w:pPr>
      <w:rPr>
        <w:rFonts w:ascii="Wingdings" w:hAnsi="Wingdings" w:cs="Wingdings" w:hint="default"/>
      </w:rPr>
    </w:lvl>
    <w:lvl w:ilvl="1" w:tplc="AE58EE18">
      <w:start w:val="1"/>
      <w:numFmt w:val="bullet"/>
      <w:lvlText w:val="-"/>
      <w:lvlJc w:val="left"/>
      <w:pPr>
        <w:tabs>
          <w:tab w:val="num" w:pos="1440"/>
        </w:tabs>
        <w:ind w:left="1440" w:hanging="360"/>
      </w:pPr>
      <w:rPr>
        <w:rFonts w:ascii="Times New Roman" w:eastAsia="Times New Roman" w:hAnsi="Times New Roman"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15:restartNumberingAfterBreak="0">
    <w:nsid w:val="1B3B574F"/>
    <w:multiLevelType w:val="hybridMultilevel"/>
    <w:tmpl w:val="91C260BA"/>
    <w:lvl w:ilvl="0" w:tplc="E8AC96AA">
      <w:start w:val="1"/>
      <w:numFmt w:val="decimal"/>
      <w:lvlText w:val="%1."/>
      <w:lvlJc w:val="left"/>
      <w:pPr>
        <w:tabs>
          <w:tab w:val="num" w:pos="720"/>
        </w:tabs>
        <w:ind w:left="720" w:hanging="360"/>
      </w:pPr>
      <w:rPr>
        <w:b w:val="0"/>
        <w:bCs w:val="0"/>
        <w:i w:val="0"/>
        <w:iCs w:val="0"/>
      </w:rPr>
    </w:lvl>
    <w:lvl w:ilvl="1" w:tplc="04190001">
      <w:start w:val="1"/>
      <w:numFmt w:val="bullet"/>
      <w:lvlText w:val=""/>
      <w:lvlJc w:val="left"/>
      <w:pPr>
        <w:tabs>
          <w:tab w:val="num" w:pos="1440"/>
        </w:tabs>
        <w:ind w:left="1440" w:hanging="360"/>
      </w:pPr>
      <w:rPr>
        <w:rFonts w:ascii="Symbol" w:hAnsi="Symbol" w:cs="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15:restartNumberingAfterBreak="0">
    <w:nsid w:val="1E097AC1"/>
    <w:multiLevelType w:val="hybridMultilevel"/>
    <w:tmpl w:val="AAC00C2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15:restartNumberingAfterBreak="0">
    <w:nsid w:val="1F262746"/>
    <w:multiLevelType w:val="hybridMultilevel"/>
    <w:tmpl w:val="DB6C70AE"/>
    <w:lvl w:ilvl="0" w:tplc="6BC042BE">
      <w:start w:val="1"/>
      <w:numFmt w:val="decimal"/>
      <w:lvlText w:val="%1."/>
      <w:lvlJc w:val="left"/>
      <w:pPr>
        <w:tabs>
          <w:tab w:val="num" w:pos="720"/>
        </w:tabs>
        <w:ind w:left="720" w:hanging="360"/>
      </w:pPr>
      <w:rPr>
        <w:rFonts w:ascii="Times New Roman" w:hAnsi="Times New Roman" w:cs="Times New Roman" w:hint="default"/>
        <w:b w:val="0"/>
        <w:i w:val="0"/>
        <w:color w:val="000000"/>
        <w:sz w:val="24"/>
      </w:rPr>
    </w:lvl>
    <w:lvl w:ilvl="1" w:tplc="AE58EE18">
      <w:start w:val="1"/>
      <w:numFmt w:val="bullet"/>
      <w:lvlText w:val="-"/>
      <w:lvlJc w:val="left"/>
      <w:pPr>
        <w:tabs>
          <w:tab w:val="num" w:pos="1440"/>
        </w:tabs>
        <w:ind w:left="1440" w:hanging="360"/>
      </w:pPr>
      <w:rPr>
        <w:rFonts w:ascii="Times New Roman" w:eastAsia="Times New Roman" w:hAnsi="Times New Roman"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15:restartNumberingAfterBreak="0">
    <w:nsid w:val="2A4E2FB7"/>
    <w:multiLevelType w:val="hybridMultilevel"/>
    <w:tmpl w:val="24C4EB7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15:restartNumberingAfterBreak="0">
    <w:nsid w:val="2B715731"/>
    <w:multiLevelType w:val="hybridMultilevel"/>
    <w:tmpl w:val="5074DAA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3137368A"/>
    <w:multiLevelType w:val="hybridMultilevel"/>
    <w:tmpl w:val="410E200E"/>
    <w:lvl w:ilvl="0" w:tplc="0302DC54">
      <w:start w:val="1"/>
      <w:numFmt w:val="decimal"/>
      <w:lvlText w:val="%1."/>
      <w:lvlJc w:val="left"/>
      <w:pPr>
        <w:tabs>
          <w:tab w:val="num" w:pos="1068"/>
        </w:tabs>
        <w:ind w:left="1068" w:hanging="360"/>
      </w:p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26" w15:restartNumberingAfterBreak="0">
    <w:nsid w:val="33E75372"/>
    <w:multiLevelType w:val="hybridMultilevel"/>
    <w:tmpl w:val="F3BC1310"/>
    <w:lvl w:ilvl="0" w:tplc="0419000F">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15:restartNumberingAfterBreak="0">
    <w:nsid w:val="34957569"/>
    <w:multiLevelType w:val="hybridMultilevel"/>
    <w:tmpl w:val="07ACB7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3AEC2C86"/>
    <w:multiLevelType w:val="hybridMultilevel"/>
    <w:tmpl w:val="8466CD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4163C26"/>
    <w:multiLevelType w:val="hybridMultilevel"/>
    <w:tmpl w:val="F4D65EF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15:restartNumberingAfterBreak="0">
    <w:nsid w:val="471072B1"/>
    <w:multiLevelType w:val="hybridMultilevel"/>
    <w:tmpl w:val="97226926"/>
    <w:lvl w:ilvl="0" w:tplc="0419000D">
      <w:start w:val="1"/>
      <w:numFmt w:val="bullet"/>
      <w:lvlText w:val=""/>
      <w:lvlJc w:val="left"/>
      <w:pPr>
        <w:tabs>
          <w:tab w:val="num" w:pos="720"/>
        </w:tabs>
        <w:ind w:left="720" w:hanging="360"/>
      </w:pPr>
      <w:rPr>
        <w:rFonts w:ascii="Wingdings" w:hAnsi="Wingdings" w:cs="Wingdings" w:hint="default"/>
      </w:rPr>
    </w:lvl>
    <w:lvl w:ilvl="1" w:tplc="CE52AC14">
      <w:numFmt w:val="bullet"/>
      <w:lvlText w:val="-"/>
      <w:lvlJc w:val="left"/>
      <w:pPr>
        <w:tabs>
          <w:tab w:val="num" w:pos="1440"/>
        </w:tabs>
        <w:ind w:left="1440" w:hanging="360"/>
      </w:pPr>
      <w:rPr>
        <w:rFonts w:ascii="Times New Roman" w:eastAsia="Times New Roman" w:hAnsi="Times New Roman"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1" w15:restartNumberingAfterBreak="0">
    <w:nsid w:val="529D2090"/>
    <w:multiLevelType w:val="hybridMultilevel"/>
    <w:tmpl w:val="C220C256"/>
    <w:lvl w:ilvl="0" w:tplc="0419000D">
      <w:start w:val="1"/>
      <w:numFmt w:val="bullet"/>
      <w:lvlText w:val=""/>
      <w:lvlJc w:val="left"/>
      <w:pPr>
        <w:tabs>
          <w:tab w:val="num" w:pos="1260"/>
        </w:tabs>
        <w:ind w:left="1260" w:hanging="360"/>
      </w:pPr>
      <w:rPr>
        <w:rFonts w:ascii="Wingdings" w:hAnsi="Wingdings" w:cs="Wingdings"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32" w15:restartNumberingAfterBreak="0">
    <w:nsid w:val="52D50725"/>
    <w:multiLevelType w:val="hybridMultilevel"/>
    <w:tmpl w:val="07D8239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3" w15:restartNumberingAfterBreak="0">
    <w:nsid w:val="5532287F"/>
    <w:multiLevelType w:val="hybridMultilevel"/>
    <w:tmpl w:val="1F205484"/>
    <w:lvl w:ilvl="0" w:tplc="C4AEFA28">
      <w:start w:val="1"/>
      <w:numFmt w:val="decimal"/>
      <w:lvlText w:val="%1."/>
      <w:lvlJc w:val="left"/>
      <w:pPr>
        <w:tabs>
          <w:tab w:val="num" w:pos="360"/>
        </w:tabs>
        <w:ind w:left="360" w:hanging="360"/>
      </w:pPr>
      <w:rPr>
        <w:rFonts w:cs="Times New Roman"/>
        <w:b w:val="0"/>
        <w:color w:val="auto"/>
      </w:rPr>
    </w:lvl>
    <w:lvl w:ilvl="1" w:tplc="04190019" w:tentative="1">
      <w:start w:val="1"/>
      <w:numFmt w:val="lowerLetter"/>
      <w:lvlText w:val="%2."/>
      <w:lvlJc w:val="left"/>
      <w:pPr>
        <w:tabs>
          <w:tab w:val="num" w:pos="540"/>
        </w:tabs>
        <w:ind w:left="540" w:hanging="360"/>
      </w:pPr>
      <w:rPr>
        <w:rFonts w:cs="Times New Roman"/>
      </w:rPr>
    </w:lvl>
    <w:lvl w:ilvl="2" w:tplc="0419001B" w:tentative="1">
      <w:start w:val="1"/>
      <w:numFmt w:val="lowerRoman"/>
      <w:lvlText w:val="%3."/>
      <w:lvlJc w:val="right"/>
      <w:pPr>
        <w:tabs>
          <w:tab w:val="num" w:pos="1260"/>
        </w:tabs>
        <w:ind w:left="1260" w:hanging="180"/>
      </w:pPr>
      <w:rPr>
        <w:rFonts w:cs="Times New Roman"/>
      </w:rPr>
    </w:lvl>
    <w:lvl w:ilvl="3" w:tplc="0419000F" w:tentative="1">
      <w:start w:val="1"/>
      <w:numFmt w:val="decimal"/>
      <w:lvlText w:val="%4."/>
      <w:lvlJc w:val="left"/>
      <w:pPr>
        <w:tabs>
          <w:tab w:val="num" w:pos="1980"/>
        </w:tabs>
        <w:ind w:left="1980" w:hanging="360"/>
      </w:pPr>
      <w:rPr>
        <w:rFonts w:cs="Times New Roman"/>
      </w:rPr>
    </w:lvl>
    <w:lvl w:ilvl="4" w:tplc="04190019" w:tentative="1">
      <w:start w:val="1"/>
      <w:numFmt w:val="lowerLetter"/>
      <w:lvlText w:val="%5."/>
      <w:lvlJc w:val="left"/>
      <w:pPr>
        <w:tabs>
          <w:tab w:val="num" w:pos="2700"/>
        </w:tabs>
        <w:ind w:left="2700" w:hanging="360"/>
      </w:pPr>
      <w:rPr>
        <w:rFonts w:cs="Times New Roman"/>
      </w:rPr>
    </w:lvl>
    <w:lvl w:ilvl="5" w:tplc="0419001B" w:tentative="1">
      <w:start w:val="1"/>
      <w:numFmt w:val="lowerRoman"/>
      <w:lvlText w:val="%6."/>
      <w:lvlJc w:val="right"/>
      <w:pPr>
        <w:tabs>
          <w:tab w:val="num" w:pos="3420"/>
        </w:tabs>
        <w:ind w:left="3420" w:hanging="180"/>
      </w:pPr>
      <w:rPr>
        <w:rFonts w:cs="Times New Roman"/>
      </w:rPr>
    </w:lvl>
    <w:lvl w:ilvl="6" w:tplc="0419000F" w:tentative="1">
      <w:start w:val="1"/>
      <w:numFmt w:val="decimal"/>
      <w:lvlText w:val="%7."/>
      <w:lvlJc w:val="left"/>
      <w:pPr>
        <w:tabs>
          <w:tab w:val="num" w:pos="4140"/>
        </w:tabs>
        <w:ind w:left="4140" w:hanging="360"/>
      </w:pPr>
      <w:rPr>
        <w:rFonts w:cs="Times New Roman"/>
      </w:rPr>
    </w:lvl>
    <w:lvl w:ilvl="7" w:tplc="04190019" w:tentative="1">
      <w:start w:val="1"/>
      <w:numFmt w:val="lowerLetter"/>
      <w:lvlText w:val="%8."/>
      <w:lvlJc w:val="left"/>
      <w:pPr>
        <w:tabs>
          <w:tab w:val="num" w:pos="4860"/>
        </w:tabs>
        <w:ind w:left="4860" w:hanging="360"/>
      </w:pPr>
      <w:rPr>
        <w:rFonts w:cs="Times New Roman"/>
      </w:rPr>
    </w:lvl>
    <w:lvl w:ilvl="8" w:tplc="0419001B" w:tentative="1">
      <w:start w:val="1"/>
      <w:numFmt w:val="lowerRoman"/>
      <w:lvlText w:val="%9."/>
      <w:lvlJc w:val="right"/>
      <w:pPr>
        <w:tabs>
          <w:tab w:val="num" w:pos="5580"/>
        </w:tabs>
        <w:ind w:left="5580" w:hanging="180"/>
      </w:pPr>
      <w:rPr>
        <w:rFonts w:cs="Times New Roman"/>
      </w:rPr>
    </w:lvl>
  </w:abstractNum>
  <w:abstractNum w:abstractNumId="34" w15:restartNumberingAfterBreak="0">
    <w:nsid w:val="66004F21"/>
    <w:multiLevelType w:val="hybridMultilevel"/>
    <w:tmpl w:val="1A8A9420"/>
    <w:lvl w:ilvl="0" w:tplc="15E2FA12">
      <w:start w:val="1"/>
      <w:numFmt w:val="decimal"/>
      <w:lvlText w:val="%1."/>
      <w:lvlJc w:val="left"/>
      <w:pPr>
        <w:ind w:left="928" w:hanging="360"/>
      </w:pPr>
    </w:lvl>
    <w:lvl w:ilvl="1" w:tplc="04190019">
      <w:start w:val="1"/>
      <w:numFmt w:val="decimal"/>
      <w:lvlText w:val="%2."/>
      <w:lvlJc w:val="left"/>
      <w:pPr>
        <w:tabs>
          <w:tab w:val="num" w:pos="1299"/>
        </w:tabs>
        <w:ind w:left="1299" w:hanging="360"/>
      </w:pPr>
    </w:lvl>
    <w:lvl w:ilvl="2" w:tplc="0419001B">
      <w:start w:val="1"/>
      <w:numFmt w:val="decimal"/>
      <w:lvlText w:val="%3."/>
      <w:lvlJc w:val="left"/>
      <w:pPr>
        <w:tabs>
          <w:tab w:val="num" w:pos="2019"/>
        </w:tabs>
        <w:ind w:left="2019" w:hanging="360"/>
      </w:pPr>
    </w:lvl>
    <w:lvl w:ilvl="3" w:tplc="0419000F">
      <w:start w:val="1"/>
      <w:numFmt w:val="decimal"/>
      <w:lvlText w:val="%4."/>
      <w:lvlJc w:val="left"/>
      <w:pPr>
        <w:tabs>
          <w:tab w:val="num" w:pos="2739"/>
        </w:tabs>
        <w:ind w:left="2739" w:hanging="360"/>
      </w:pPr>
    </w:lvl>
    <w:lvl w:ilvl="4" w:tplc="04190019">
      <w:start w:val="1"/>
      <w:numFmt w:val="decimal"/>
      <w:lvlText w:val="%5."/>
      <w:lvlJc w:val="left"/>
      <w:pPr>
        <w:tabs>
          <w:tab w:val="num" w:pos="3459"/>
        </w:tabs>
        <w:ind w:left="3459" w:hanging="360"/>
      </w:pPr>
    </w:lvl>
    <w:lvl w:ilvl="5" w:tplc="0419001B">
      <w:start w:val="1"/>
      <w:numFmt w:val="decimal"/>
      <w:lvlText w:val="%6."/>
      <w:lvlJc w:val="left"/>
      <w:pPr>
        <w:tabs>
          <w:tab w:val="num" w:pos="4179"/>
        </w:tabs>
        <w:ind w:left="4179" w:hanging="360"/>
      </w:pPr>
    </w:lvl>
    <w:lvl w:ilvl="6" w:tplc="0419000F">
      <w:start w:val="1"/>
      <w:numFmt w:val="decimal"/>
      <w:lvlText w:val="%7."/>
      <w:lvlJc w:val="left"/>
      <w:pPr>
        <w:tabs>
          <w:tab w:val="num" w:pos="4899"/>
        </w:tabs>
        <w:ind w:left="4899" w:hanging="360"/>
      </w:pPr>
    </w:lvl>
    <w:lvl w:ilvl="7" w:tplc="04190019">
      <w:start w:val="1"/>
      <w:numFmt w:val="decimal"/>
      <w:lvlText w:val="%8."/>
      <w:lvlJc w:val="left"/>
      <w:pPr>
        <w:tabs>
          <w:tab w:val="num" w:pos="5619"/>
        </w:tabs>
        <w:ind w:left="5619" w:hanging="360"/>
      </w:pPr>
    </w:lvl>
    <w:lvl w:ilvl="8" w:tplc="0419001B">
      <w:start w:val="1"/>
      <w:numFmt w:val="decimal"/>
      <w:lvlText w:val="%9."/>
      <w:lvlJc w:val="left"/>
      <w:pPr>
        <w:tabs>
          <w:tab w:val="num" w:pos="6339"/>
        </w:tabs>
        <w:ind w:left="6339" w:hanging="360"/>
      </w:pPr>
    </w:lvl>
  </w:abstractNum>
  <w:abstractNum w:abstractNumId="35" w15:restartNumberingAfterBreak="0">
    <w:nsid w:val="665353C1"/>
    <w:multiLevelType w:val="hybridMultilevel"/>
    <w:tmpl w:val="B3184B72"/>
    <w:lvl w:ilvl="0" w:tplc="5CFEDE1E">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6" w15:restartNumberingAfterBreak="0">
    <w:nsid w:val="6E7D0E6F"/>
    <w:multiLevelType w:val="hybridMultilevel"/>
    <w:tmpl w:val="BD5E37C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15:restartNumberingAfterBreak="0">
    <w:nsid w:val="74D30905"/>
    <w:multiLevelType w:val="hybridMultilevel"/>
    <w:tmpl w:val="ABEC23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7694790"/>
    <w:multiLevelType w:val="hybridMultilevel"/>
    <w:tmpl w:val="3F90E156"/>
    <w:lvl w:ilvl="0" w:tplc="A768D072">
      <w:start w:val="1"/>
      <w:numFmt w:val="decimal"/>
      <w:lvlText w:val="%1."/>
      <w:lvlJc w:val="left"/>
      <w:pPr>
        <w:tabs>
          <w:tab w:val="num" w:pos="1173"/>
        </w:tabs>
        <w:ind w:left="1173" w:hanging="465"/>
      </w:pPr>
      <w:rPr>
        <w:b w:val="0"/>
        <w:bCs w:val="0"/>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39" w15:restartNumberingAfterBreak="0">
    <w:nsid w:val="779736A9"/>
    <w:multiLevelType w:val="hybridMultilevel"/>
    <w:tmpl w:val="607CFA64"/>
    <w:lvl w:ilvl="0" w:tplc="60842C4A">
      <w:start w:val="1"/>
      <w:numFmt w:val="decimal"/>
      <w:lvlText w:val="%1."/>
      <w:lvlJc w:val="left"/>
      <w:pPr>
        <w:ind w:left="720" w:hanging="360"/>
      </w:pPr>
      <w:rPr>
        <w:rFonts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94A610C"/>
    <w:multiLevelType w:val="hybridMultilevel"/>
    <w:tmpl w:val="C6CC3E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F847271"/>
    <w:multiLevelType w:val="singleLevel"/>
    <w:tmpl w:val="21CAC3B8"/>
    <w:lvl w:ilvl="0">
      <w:start w:val="1"/>
      <w:numFmt w:val="decimal"/>
      <w:lvlText w:val="%1."/>
      <w:lvlJc w:val="left"/>
      <w:pPr>
        <w:tabs>
          <w:tab w:val="num" w:pos="360"/>
        </w:tabs>
        <w:ind w:left="360" w:hanging="360"/>
      </w:pPr>
    </w:lvl>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9"/>
  </w:num>
  <w:num w:numId="3">
    <w:abstractNumId w:val="37"/>
  </w:num>
  <w:num w:numId="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num>
  <w:num w:numId="11">
    <w:abstractNumId w:val="12"/>
  </w:num>
  <w:num w:numId="12">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num>
  <w:num w:numId="14">
    <w:abstractNumId w:val="18"/>
  </w:num>
  <w:num w:numId="15">
    <w:abstractNumId w:val="41"/>
  </w:num>
  <w:num w:numId="16">
    <w:abstractNumId w:val="7"/>
  </w:num>
  <w:num w:numId="1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1"/>
  </w:num>
  <w:num w:numId="25">
    <w:abstractNumId w:val="4"/>
  </w:num>
  <w:num w:numId="26">
    <w:abstractNumId w:val="30"/>
  </w:num>
  <w:num w:numId="27">
    <w:abstractNumId w:val="3"/>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num>
  <w:num w:numId="31">
    <w:abstractNumId w:val="2"/>
  </w:num>
  <w:num w:numId="32">
    <w:abstractNumId w:val="33"/>
  </w:num>
  <w:num w:numId="33">
    <w:abstractNumId w:val="10"/>
  </w:num>
  <w:num w:numId="34">
    <w:abstractNumId w:val="16"/>
  </w:num>
  <w:num w:numId="35">
    <w:abstractNumId w:val="9"/>
  </w:num>
  <w:num w:numId="36">
    <w:abstractNumId w:val="1"/>
  </w:num>
  <w:num w:numId="37">
    <w:abstractNumId w:val="27"/>
  </w:num>
  <w:num w:numId="38">
    <w:abstractNumId w:val="28"/>
  </w:num>
  <w:num w:numId="39">
    <w:abstractNumId w:val="40"/>
  </w:num>
  <w:num w:numId="40">
    <w:abstractNumId w:val="13"/>
  </w:num>
  <w:num w:numId="41">
    <w:abstractNumId w:val="15"/>
  </w:num>
  <w:num w:numId="42">
    <w:abstractNumId w:val="17"/>
  </w:num>
  <w:num w:numId="43">
    <w:abstractNumId w:val="19"/>
  </w:num>
  <w:num w:numId="44">
    <w:abstractNumId w:val="0"/>
  </w:num>
  <w:num w:numId="45">
    <w:abstractNumId w:val="22"/>
  </w:num>
  <w:num w:numId="4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autoHyphenation/>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4F9C"/>
    <w:rsid w:val="00000A0F"/>
    <w:rsid w:val="00001491"/>
    <w:rsid w:val="000035A5"/>
    <w:rsid w:val="00006DF6"/>
    <w:rsid w:val="00021B31"/>
    <w:rsid w:val="00024892"/>
    <w:rsid w:val="000310FA"/>
    <w:rsid w:val="00033C12"/>
    <w:rsid w:val="000361F4"/>
    <w:rsid w:val="00063EB1"/>
    <w:rsid w:val="000759B6"/>
    <w:rsid w:val="00081987"/>
    <w:rsid w:val="000851BC"/>
    <w:rsid w:val="00085C55"/>
    <w:rsid w:val="000971ED"/>
    <w:rsid w:val="000A7582"/>
    <w:rsid w:val="000B1DC0"/>
    <w:rsid w:val="000B3552"/>
    <w:rsid w:val="000C1183"/>
    <w:rsid w:val="000D23F5"/>
    <w:rsid w:val="000D495C"/>
    <w:rsid w:val="000F4BC5"/>
    <w:rsid w:val="00100A3B"/>
    <w:rsid w:val="001041B2"/>
    <w:rsid w:val="001107A2"/>
    <w:rsid w:val="0011116D"/>
    <w:rsid w:val="00111812"/>
    <w:rsid w:val="001213B6"/>
    <w:rsid w:val="001222C9"/>
    <w:rsid w:val="0012335A"/>
    <w:rsid w:val="00136708"/>
    <w:rsid w:val="00137B06"/>
    <w:rsid w:val="0014348E"/>
    <w:rsid w:val="00156337"/>
    <w:rsid w:val="00157BAD"/>
    <w:rsid w:val="00167BD9"/>
    <w:rsid w:val="00172734"/>
    <w:rsid w:val="0017319A"/>
    <w:rsid w:val="001D156D"/>
    <w:rsid w:val="001D5E5B"/>
    <w:rsid w:val="001E2DC0"/>
    <w:rsid w:val="001E6E2F"/>
    <w:rsid w:val="001E7049"/>
    <w:rsid w:val="001E7726"/>
    <w:rsid w:val="00224FF7"/>
    <w:rsid w:val="0022524A"/>
    <w:rsid w:val="002260C8"/>
    <w:rsid w:val="00241B48"/>
    <w:rsid w:val="00246675"/>
    <w:rsid w:val="00250259"/>
    <w:rsid w:val="00250A4B"/>
    <w:rsid w:val="002631F8"/>
    <w:rsid w:val="002655C4"/>
    <w:rsid w:val="00265DD7"/>
    <w:rsid w:val="00265DEC"/>
    <w:rsid w:val="00267DC2"/>
    <w:rsid w:val="00275364"/>
    <w:rsid w:val="00291BBE"/>
    <w:rsid w:val="0029296D"/>
    <w:rsid w:val="0029363D"/>
    <w:rsid w:val="00294A9D"/>
    <w:rsid w:val="002951A2"/>
    <w:rsid w:val="002A0D51"/>
    <w:rsid w:val="002A3A2A"/>
    <w:rsid w:val="002A79A0"/>
    <w:rsid w:val="002B0B54"/>
    <w:rsid w:val="002B7E28"/>
    <w:rsid w:val="002C2384"/>
    <w:rsid w:val="002C3759"/>
    <w:rsid w:val="002C5E54"/>
    <w:rsid w:val="002D5439"/>
    <w:rsid w:val="002E14F9"/>
    <w:rsid w:val="002E513E"/>
    <w:rsid w:val="002F35F0"/>
    <w:rsid w:val="002F36E5"/>
    <w:rsid w:val="002F592D"/>
    <w:rsid w:val="002F6BD9"/>
    <w:rsid w:val="00304BDC"/>
    <w:rsid w:val="00314ED5"/>
    <w:rsid w:val="003167A0"/>
    <w:rsid w:val="003260B2"/>
    <w:rsid w:val="00331FE8"/>
    <w:rsid w:val="003354C1"/>
    <w:rsid w:val="003357FD"/>
    <w:rsid w:val="00336BCB"/>
    <w:rsid w:val="00337389"/>
    <w:rsid w:val="0034325F"/>
    <w:rsid w:val="00357142"/>
    <w:rsid w:val="003578DF"/>
    <w:rsid w:val="0036153D"/>
    <w:rsid w:val="003628CC"/>
    <w:rsid w:val="00363E1B"/>
    <w:rsid w:val="0036586F"/>
    <w:rsid w:val="0037447B"/>
    <w:rsid w:val="00381FD1"/>
    <w:rsid w:val="00387958"/>
    <w:rsid w:val="00393FC1"/>
    <w:rsid w:val="00395800"/>
    <w:rsid w:val="003967A1"/>
    <w:rsid w:val="0039762D"/>
    <w:rsid w:val="003A181B"/>
    <w:rsid w:val="003A6D78"/>
    <w:rsid w:val="003B2435"/>
    <w:rsid w:val="003B6921"/>
    <w:rsid w:val="003C18A2"/>
    <w:rsid w:val="003C43AE"/>
    <w:rsid w:val="003E443C"/>
    <w:rsid w:val="004041EF"/>
    <w:rsid w:val="00404D1B"/>
    <w:rsid w:val="00411D5B"/>
    <w:rsid w:val="00412E8A"/>
    <w:rsid w:val="00417351"/>
    <w:rsid w:val="00423CED"/>
    <w:rsid w:val="00425D42"/>
    <w:rsid w:val="004269F1"/>
    <w:rsid w:val="004274A9"/>
    <w:rsid w:val="00433709"/>
    <w:rsid w:val="00453289"/>
    <w:rsid w:val="004543CC"/>
    <w:rsid w:val="00472D78"/>
    <w:rsid w:val="00472E09"/>
    <w:rsid w:val="00491B7D"/>
    <w:rsid w:val="004935CD"/>
    <w:rsid w:val="004A6310"/>
    <w:rsid w:val="004B0B9B"/>
    <w:rsid w:val="004B6EC5"/>
    <w:rsid w:val="004B7123"/>
    <w:rsid w:val="004C5415"/>
    <w:rsid w:val="004C6156"/>
    <w:rsid w:val="004F11BD"/>
    <w:rsid w:val="004F1679"/>
    <w:rsid w:val="004F1D0F"/>
    <w:rsid w:val="004F5345"/>
    <w:rsid w:val="004F6676"/>
    <w:rsid w:val="004F6B71"/>
    <w:rsid w:val="005111B3"/>
    <w:rsid w:val="00513659"/>
    <w:rsid w:val="00524F9C"/>
    <w:rsid w:val="005276E5"/>
    <w:rsid w:val="00536CDA"/>
    <w:rsid w:val="00551014"/>
    <w:rsid w:val="00557AD1"/>
    <w:rsid w:val="00567A4F"/>
    <w:rsid w:val="00572A15"/>
    <w:rsid w:val="00576889"/>
    <w:rsid w:val="0058159F"/>
    <w:rsid w:val="00596F5E"/>
    <w:rsid w:val="005979F4"/>
    <w:rsid w:val="005A4DD2"/>
    <w:rsid w:val="005A612E"/>
    <w:rsid w:val="005B6438"/>
    <w:rsid w:val="005B6F29"/>
    <w:rsid w:val="005C3646"/>
    <w:rsid w:val="005D6389"/>
    <w:rsid w:val="005D6B36"/>
    <w:rsid w:val="005F3FD4"/>
    <w:rsid w:val="005F46F2"/>
    <w:rsid w:val="005F7043"/>
    <w:rsid w:val="00606848"/>
    <w:rsid w:val="00607A1E"/>
    <w:rsid w:val="00613827"/>
    <w:rsid w:val="00613AA6"/>
    <w:rsid w:val="00620405"/>
    <w:rsid w:val="006217A1"/>
    <w:rsid w:val="006218C6"/>
    <w:rsid w:val="00622150"/>
    <w:rsid w:val="00626A79"/>
    <w:rsid w:val="00631993"/>
    <w:rsid w:val="0063347F"/>
    <w:rsid w:val="00635EF0"/>
    <w:rsid w:val="00641DD0"/>
    <w:rsid w:val="0064386E"/>
    <w:rsid w:val="00650082"/>
    <w:rsid w:val="00656195"/>
    <w:rsid w:val="00657C73"/>
    <w:rsid w:val="0066352A"/>
    <w:rsid w:val="00664C4A"/>
    <w:rsid w:val="00664E51"/>
    <w:rsid w:val="00665BD1"/>
    <w:rsid w:val="00667C90"/>
    <w:rsid w:val="0067193D"/>
    <w:rsid w:val="006A51EE"/>
    <w:rsid w:val="006A5BA8"/>
    <w:rsid w:val="006D0B24"/>
    <w:rsid w:val="006D3FD8"/>
    <w:rsid w:val="006D4D8B"/>
    <w:rsid w:val="006E1757"/>
    <w:rsid w:val="007041AE"/>
    <w:rsid w:val="0070478E"/>
    <w:rsid w:val="0071038B"/>
    <w:rsid w:val="0071146C"/>
    <w:rsid w:val="00717B8C"/>
    <w:rsid w:val="0073600C"/>
    <w:rsid w:val="00745FA1"/>
    <w:rsid w:val="00750E86"/>
    <w:rsid w:val="00752616"/>
    <w:rsid w:val="00762DA8"/>
    <w:rsid w:val="00782945"/>
    <w:rsid w:val="0078485B"/>
    <w:rsid w:val="00787431"/>
    <w:rsid w:val="007943EF"/>
    <w:rsid w:val="00794D38"/>
    <w:rsid w:val="007A0E88"/>
    <w:rsid w:val="007B06B3"/>
    <w:rsid w:val="007B33D2"/>
    <w:rsid w:val="007B7AE5"/>
    <w:rsid w:val="007C30E0"/>
    <w:rsid w:val="007C370A"/>
    <w:rsid w:val="007C3BEF"/>
    <w:rsid w:val="007C6215"/>
    <w:rsid w:val="007C64C6"/>
    <w:rsid w:val="007D4C6B"/>
    <w:rsid w:val="007D532B"/>
    <w:rsid w:val="007E6622"/>
    <w:rsid w:val="007E77A6"/>
    <w:rsid w:val="007F0FA3"/>
    <w:rsid w:val="0080104D"/>
    <w:rsid w:val="0080386E"/>
    <w:rsid w:val="00812380"/>
    <w:rsid w:val="0081280B"/>
    <w:rsid w:val="00813A7A"/>
    <w:rsid w:val="00820389"/>
    <w:rsid w:val="00820BA2"/>
    <w:rsid w:val="00835915"/>
    <w:rsid w:val="008506A0"/>
    <w:rsid w:val="00850ED9"/>
    <w:rsid w:val="008534F0"/>
    <w:rsid w:val="008562AE"/>
    <w:rsid w:val="008569F5"/>
    <w:rsid w:val="008621F0"/>
    <w:rsid w:val="008738F5"/>
    <w:rsid w:val="008B6E1B"/>
    <w:rsid w:val="008C5572"/>
    <w:rsid w:val="008C5E40"/>
    <w:rsid w:val="008C6568"/>
    <w:rsid w:val="008D3B3C"/>
    <w:rsid w:val="008F14F6"/>
    <w:rsid w:val="008F23E6"/>
    <w:rsid w:val="009005CA"/>
    <w:rsid w:val="00905CB3"/>
    <w:rsid w:val="00906580"/>
    <w:rsid w:val="00915CEB"/>
    <w:rsid w:val="00924E77"/>
    <w:rsid w:val="00927CFC"/>
    <w:rsid w:val="00934E1B"/>
    <w:rsid w:val="00943FB5"/>
    <w:rsid w:val="00946E24"/>
    <w:rsid w:val="009651B7"/>
    <w:rsid w:val="009652B3"/>
    <w:rsid w:val="009663B0"/>
    <w:rsid w:val="00980E15"/>
    <w:rsid w:val="00986425"/>
    <w:rsid w:val="00991482"/>
    <w:rsid w:val="009926FD"/>
    <w:rsid w:val="009949FD"/>
    <w:rsid w:val="009B2E1F"/>
    <w:rsid w:val="009B4A35"/>
    <w:rsid w:val="009B5333"/>
    <w:rsid w:val="009C0F6A"/>
    <w:rsid w:val="009C4677"/>
    <w:rsid w:val="009D064F"/>
    <w:rsid w:val="009D360F"/>
    <w:rsid w:val="009D4216"/>
    <w:rsid w:val="009D4A9B"/>
    <w:rsid w:val="009D5361"/>
    <w:rsid w:val="009E0D85"/>
    <w:rsid w:val="009E2839"/>
    <w:rsid w:val="009E5122"/>
    <w:rsid w:val="009F5088"/>
    <w:rsid w:val="009F7C4C"/>
    <w:rsid w:val="00A0282C"/>
    <w:rsid w:val="00A04A0F"/>
    <w:rsid w:val="00A05222"/>
    <w:rsid w:val="00A10498"/>
    <w:rsid w:val="00A13E09"/>
    <w:rsid w:val="00A1648A"/>
    <w:rsid w:val="00A348F7"/>
    <w:rsid w:val="00A36F88"/>
    <w:rsid w:val="00A62D9E"/>
    <w:rsid w:val="00A659EF"/>
    <w:rsid w:val="00A73EF3"/>
    <w:rsid w:val="00A74882"/>
    <w:rsid w:val="00A85F77"/>
    <w:rsid w:val="00AA6C39"/>
    <w:rsid w:val="00AB4420"/>
    <w:rsid w:val="00AB4FDE"/>
    <w:rsid w:val="00AC1756"/>
    <w:rsid w:val="00AC3FA9"/>
    <w:rsid w:val="00AC730A"/>
    <w:rsid w:val="00AD318C"/>
    <w:rsid w:val="00AF0ACD"/>
    <w:rsid w:val="00AF29C7"/>
    <w:rsid w:val="00B00E85"/>
    <w:rsid w:val="00B03877"/>
    <w:rsid w:val="00B063CC"/>
    <w:rsid w:val="00B15BD1"/>
    <w:rsid w:val="00B1733C"/>
    <w:rsid w:val="00B17352"/>
    <w:rsid w:val="00B2317E"/>
    <w:rsid w:val="00B3343B"/>
    <w:rsid w:val="00B366D8"/>
    <w:rsid w:val="00B42F54"/>
    <w:rsid w:val="00B5347D"/>
    <w:rsid w:val="00B64B2D"/>
    <w:rsid w:val="00B67DF6"/>
    <w:rsid w:val="00B70E89"/>
    <w:rsid w:val="00B72BB0"/>
    <w:rsid w:val="00B77568"/>
    <w:rsid w:val="00B847A3"/>
    <w:rsid w:val="00B91AC7"/>
    <w:rsid w:val="00BA0250"/>
    <w:rsid w:val="00BA1026"/>
    <w:rsid w:val="00BA22A6"/>
    <w:rsid w:val="00BA761A"/>
    <w:rsid w:val="00BB2E1B"/>
    <w:rsid w:val="00BC7306"/>
    <w:rsid w:val="00BC7895"/>
    <w:rsid w:val="00BD0F3C"/>
    <w:rsid w:val="00BE2A41"/>
    <w:rsid w:val="00C15101"/>
    <w:rsid w:val="00C17A0C"/>
    <w:rsid w:val="00C319C8"/>
    <w:rsid w:val="00C323AA"/>
    <w:rsid w:val="00C37213"/>
    <w:rsid w:val="00C479CC"/>
    <w:rsid w:val="00C50432"/>
    <w:rsid w:val="00C51691"/>
    <w:rsid w:val="00C67D53"/>
    <w:rsid w:val="00C7039B"/>
    <w:rsid w:val="00C80457"/>
    <w:rsid w:val="00C80BFA"/>
    <w:rsid w:val="00C846D6"/>
    <w:rsid w:val="00C934A3"/>
    <w:rsid w:val="00CA666E"/>
    <w:rsid w:val="00CB69BE"/>
    <w:rsid w:val="00CB7D2E"/>
    <w:rsid w:val="00CD546F"/>
    <w:rsid w:val="00CD5717"/>
    <w:rsid w:val="00CE34FC"/>
    <w:rsid w:val="00CE63F6"/>
    <w:rsid w:val="00D21AEC"/>
    <w:rsid w:val="00D24CC4"/>
    <w:rsid w:val="00D279FE"/>
    <w:rsid w:val="00D27C56"/>
    <w:rsid w:val="00D35D55"/>
    <w:rsid w:val="00D40FF7"/>
    <w:rsid w:val="00D41659"/>
    <w:rsid w:val="00D438CF"/>
    <w:rsid w:val="00D45F3E"/>
    <w:rsid w:val="00D46F0A"/>
    <w:rsid w:val="00D52B93"/>
    <w:rsid w:val="00D55AE1"/>
    <w:rsid w:val="00D5677B"/>
    <w:rsid w:val="00D676A2"/>
    <w:rsid w:val="00D70CAD"/>
    <w:rsid w:val="00D744CA"/>
    <w:rsid w:val="00D756DA"/>
    <w:rsid w:val="00D76E3B"/>
    <w:rsid w:val="00D80301"/>
    <w:rsid w:val="00D8039B"/>
    <w:rsid w:val="00D807E8"/>
    <w:rsid w:val="00DA021C"/>
    <w:rsid w:val="00DA338B"/>
    <w:rsid w:val="00DC244C"/>
    <w:rsid w:val="00DC3B6A"/>
    <w:rsid w:val="00DC3D70"/>
    <w:rsid w:val="00DD00C0"/>
    <w:rsid w:val="00DD01F3"/>
    <w:rsid w:val="00DD23A9"/>
    <w:rsid w:val="00DD34E8"/>
    <w:rsid w:val="00DE03F6"/>
    <w:rsid w:val="00DE1B09"/>
    <w:rsid w:val="00DE234C"/>
    <w:rsid w:val="00DF2D52"/>
    <w:rsid w:val="00E04A06"/>
    <w:rsid w:val="00E15FD8"/>
    <w:rsid w:val="00E20F04"/>
    <w:rsid w:val="00E27105"/>
    <w:rsid w:val="00E60FE8"/>
    <w:rsid w:val="00E81522"/>
    <w:rsid w:val="00E85E07"/>
    <w:rsid w:val="00E86FD5"/>
    <w:rsid w:val="00E877A0"/>
    <w:rsid w:val="00EB0D2B"/>
    <w:rsid w:val="00EB15AA"/>
    <w:rsid w:val="00EB42D9"/>
    <w:rsid w:val="00EB54FF"/>
    <w:rsid w:val="00EB799B"/>
    <w:rsid w:val="00EC7DE0"/>
    <w:rsid w:val="00ED0E7D"/>
    <w:rsid w:val="00EE5662"/>
    <w:rsid w:val="00EE6D5B"/>
    <w:rsid w:val="00EF465C"/>
    <w:rsid w:val="00EF7E9C"/>
    <w:rsid w:val="00F00FDF"/>
    <w:rsid w:val="00F015F2"/>
    <w:rsid w:val="00F022B6"/>
    <w:rsid w:val="00F11DD6"/>
    <w:rsid w:val="00F178E7"/>
    <w:rsid w:val="00F22C2B"/>
    <w:rsid w:val="00F25551"/>
    <w:rsid w:val="00F26D47"/>
    <w:rsid w:val="00F2794A"/>
    <w:rsid w:val="00F33BC6"/>
    <w:rsid w:val="00F475F5"/>
    <w:rsid w:val="00F51EEA"/>
    <w:rsid w:val="00F52066"/>
    <w:rsid w:val="00F541E6"/>
    <w:rsid w:val="00F55686"/>
    <w:rsid w:val="00FC2576"/>
    <w:rsid w:val="00FC4E72"/>
    <w:rsid w:val="00FC6C22"/>
    <w:rsid w:val="00FD0E8C"/>
    <w:rsid w:val="00FE174F"/>
    <w:rsid w:val="00FE562F"/>
    <w:rsid w:val="00FF05F9"/>
    <w:rsid w:val="00FF4C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B61A3A14-B1E9-4CBD-8342-8565B2072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9" w:qFormat="1"/>
    <w:lsdException w:name="heading 3" w:locked="1" w:qFormat="1"/>
    <w:lsdException w:name="heading 4" w:locked="1" w:qFormat="1"/>
    <w:lsdException w:name="heading 5" w:lock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qFormat="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iPriority="0" w:unhideWhenUsed="1"/>
    <w:lsdException w:name="Body Text Indent 3" w:locked="1" w:semiHidden="1" w:uiPriority="0"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4F9C"/>
    <w:rPr>
      <w:rFonts w:ascii="Times New Roman" w:eastAsia="Times New Roman" w:hAnsi="Times New Roman"/>
      <w:sz w:val="24"/>
      <w:szCs w:val="24"/>
    </w:rPr>
  </w:style>
  <w:style w:type="paragraph" w:styleId="1">
    <w:name w:val="heading 1"/>
    <w:basedOn w:val="a"/>
    <w:next w:val="a"/>
    <w:link w:val="10"/>
    <w:uiPriority w:val="99"/>
    <w:qFormat/>
    <w:rsid w:val="00524F9C"/>
    <w:pPr>
      <w:keepNext/>
      <w:keepLines/>
      <w:spacing w:before="480"/>
      <w:outlineLvl w:val="0"/>
    </w:pPr>
    <w:rPr>
      <w:rFonts w:ascii="Cambria" w:hAnsi="Cambria" w:cs="Cambria"/>
      <w:b/>
      <w:bCs/>
      <w:color w:val="365F91"/>
      <w:sz w:val="28"/>
      <w:szCs w:val="28"/>
    </w:rPr>
  </w:style>
  <w:style w:type="paragraph" w:styleId="2">
    <w:name w:val="heading 2"/>
    <w:basedOn w:val="a"/>
    <w:next w:val="a"/>
    <w:link w:val="20"/>
    <w:uiPriority w:val="99"/>
    <w:qFormat/>
    <w:rsid w:val="00524F9C"/>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000A0F"/>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D27C56"/>
    <w:pPr>
      <w:keepNext/>
      <w:spacing w:before="240" w:after="60"/>
      <w:outlineLvl w:val="3"/>
    </w:pPr>
    <w:rPr>
      <w:b/>
      <w:bCs/>
      <w:sz w:val="28"/>
      <w:szCs w:val="28"/>
    </w:rPr>
  </w:style>
  <w:style w:type="paragraph" w:styleId="5">
    <w:name w:val="heading 5"/>
    <w:basedOn w:val="a"/>
    <w:next w:val="a"/>
    <w:link w:val="50"/>
    <w:uiPriority w:val="99"/>
    <w:qFormat/>
    <w:rsid w:val="00BE2A41"/>
    <w:pPr>
      <w:keepNext/>
      <w:keepLines/>
      <w:spacing w:before="200"/>
      <w:outlineLvl w:val="4"/>
    </w:pPr>
    <w:rPr>
      <w:rFonts w:ascii="Cambria" w:hAnsi="Cambria" w:cs="Cambria"/>
      <w:color w:val="243F60"/>
    </w:rPr>
  </w:style>
  <w:style w:type="paragraph" w:styleId="9">
    <w:name w:val="heading 9"/>
    <w:basedOn w:val="a"/>
    <w:next w:val="a"/>
    <w:link w:val="90"/>
    <w:uiPriority w:val="99"/>
    <w:qFormat/>
    <w:rsid w:val="00524F9C"/>
    <w:pPr>
      <w:keepNext/>
      <w:jc w:val="center"/>
      <w:outlineLvl w:val="8"/>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524F9C"/>
    <w:rPr>
      <w:rFonts w:ascii="Cambria" w:hAnsi="Cambria" w:cs="Cambria"/>
      <w:b/>
      <w:bCs/>
      <w:color w:val="365F91"/>
      <w:sz w:val="28"/>
      <w:szCs w:val="28"/>
      <w:lang w:eastAsia="ru-RU"/>
    </w:rPr>
  </w:style>
  <w:style w:type="character" w:customStyle="1" w:styleId="20">
    <w:name w:val="Заголовок 2 Знак"/>
    <w:basedOn w:val="a0"/>
    <w:link w:val="2"/>
    <w:uiPriority w:val="99"/>
    <w:locked/>
    <w:rsid w:val="00524F9C"/>
    <w:rPr>
      <w:rFonts w:ascii="Arial" w:hAnsi="Arial" w:cs="Arial"/>
      <w:b/>
      <w:bCs/>
      <w:i/>
      <w:iCs/>
      <w:sz w:val="28"/>
      <w:szCs w:val="28"/>
      <w:lang w:eastAsia="ru-RU"/>
    </w:rPr>
  </w:style>
  <w:style w:type="character" w:customStyle="1" w:styleId="30">
    <w:name w:val="Заголовок 3 Знак"/>
    <w:basedOn w:val="a0"/>
    <w:link w:val="3"/>
    <w:uiPriority w:val="99"/>
    <w:locked/>
    <w:rsid w:val="00000A0F"/>
    <w:rPr>
      <w:rFonts w:ascii="Arial" w:hAnsi="Arial" w:cs="Arial"/>
      <w:b/>
      <w:bCs/>
      <w:sz w:val="26"/>
      <w:szCs w:val="26"/>
      <w:lang w:eastAsia="ru-RU"/>
    </w:rPr>
  </w:style>
  <w:style w:type="character" w:customStyle="1" w:styleId="40">
    <w:name w:val="Заголовок 4 Знак"/>
    <w:basedOn w:val="a0"/>
    <w:link w:val="4"/>
    <w:uiPriority w:val="99"/>
    <w:locked/>
    <w:rsid w:val="00D27C56"/>
    <w:rPr>
      <w:rFonts w:ascii="Times New Roman" w:hAnsi="Times New Roman" w:cs="Times New Roman"/>
      <w:b/>
      <w:bCs/>
      <w:sz w:val="28"/>
      <w:szCs w:val="28"/>
      <w:lang w:eastAsia="ru-RU"/>
    </w:rPr>
  </w:style>
  <w:style w:type="character" w:customStyle="1" w:styleId="50">
    <w:name w:val="Заголовок 5 Знак"/>
    <w:basedOn w:val="a0"/>
    <w:link w:val="5"/>
    <w:uiPriority w:val="99"/>
    <w:semiHidden/>
    <w:locked/>
    <w:rsid w:val="00BE2A41"/>
    <w:rPr>
      <w:rFonts w:ascii="Cambria" w:hAnsi="Cambria" w:cs="Cambria"/>
      <w:color w:val="243F60"/>
      <w:sz w:val="24"/>
      <w:szCs w:val="24"/>
      <w:lang w:eastAsia="ru-RU"/>
    </w:rPr>
  </w:style>
  <w:style w:type="character" w:customStyle="1" w:styleId="90">
    <w:name w:val="Заголовок 9 Знак"/>
    <w:basedOn w:val="a0"/>
    <w:link w:val="9"/>
    <w:uiPriority w:val="99"/>
    <w:locked/>
    <w:rsid w:val="00524F9C"/>
    <w:rPr>
      <w:rFonts w:ascii="Times New Roman" w:hAnsi="Times New Roman" w:cs="Times New Roman"/>
      <w:b/>
      <w:bCs/>
      <w:sz w:val="24"/>
      <w:szCs w:val="24"/>
      <w:lang w:eastAsia="ru-RU"/>
    </w:rPr>
  </w:style>
  <w:style w:type="table" w:styleId="a3">
    <w:name w:val="Table Grid"/>
    <w:basedOn w:val="a1"/>
    <w:rsid w:val="00524F9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Title"/>
    <w:basedOn w:val="a"/>
    <w:link w:val="a5"/>
    <w:qFormat/>
    <w:rsid w:val="00524F9C"/>
    <w:pPr>
      <w:jc w:val="center"/>
    </w:pPr>
    <w:rPr>
      <w:b/>
      <w:bCs/>
      <w:sz w:val="28"/>
      <w:szCs w:val="28"/>
    </w:rPr>
  </w:style>
  <w:style w:type="character" w:customStyle="1" w:styleId="a5">
    <w:name w:val="Название Знак"/>
    <w:basedOn w:val="a0"/>
    <w:link w:val="a4"/>
    <w:locked/>
    <w:rsid w:val="00524F9C"/>
    <w:rPr>
      <w:rFonts w:ascii="Times New Roman" w:hAnsi="Times New Roman" w:cs="Times New Roman"/>
      <w:b/>
      <w:bCs/>
      <w:sz w:val="24"/>
      <w:szCs w:val="24"/>
      <w:lang w:eastAsia="ru-RU"/>
    </w:rPr>
  </w:style>
  <w:style w:type="paragraph" w:styleId="a6">
    <w:name w:val="List Paragraph"/>
    <w:basedOn w:val="a"/>
    <w:uiPriority w:val="34"/>
    <w:qFormat/>
    <w:rsid w:val="004269F1"/>
    <w:pPr>
      <w:ind w:left="720"/>
    </w:pPr>
  </w:style>
  <w:style w:type="paragraph" w:styleId="a7">
    <w:name w:val="Body Text"/>
    <w:basedOn w:val="a"/>
    <w:link w:val="a8"/>
    <w:qFormat/>
    <w:rsid w:val="004269F1"/>
    <w:pPr>
      <w:spacing w:after="120"/>
    </w:pPr>
  </w:style>
  <w:style w:type="character" w:customStyle="1" w:styleId="a8">
    <w:name w:val="Основной текст Знак"/>
    <w:basedOn w:val="a0"/>
    <w:link w:val="a7"/>
    <w:locked/>
    <w:rsid w:val="004269F1"/>
    <w:rPr>
      <w:rFonts w:ascii="Times New Roman" w:hAnsi="Times New Roman" w:cs="Times New Roman"/>
      <w:sz w:val="24"/>
      <w:szCs w:val="24"/>
      <w:lang w:eastAsia="ru-RU"/>
    </w:rPr>
  </w:style>
  <w:style w:type="paragraph" w:styleId="a9">
    <w:name w:val="Body Text Indent"/>
    <w:basedOn w:val="a"/>
    <w:link w:val="aa"/>
    <w:rsid w:val="004269F1"/>
    <w:pPr>
      <w:spacing w:after="120"/>
      <w:ind w:left="283"/>
    </w:pPr>
  </w:style>
  <w:style w:type="character" w:customStyle="1" w:styleId="aa">
    <w:name w:val="Основной текст с отступом Знак"/>
    <w:basedOn w:val="a0"/>
    <w:link w:val="a9"/>
    <w:locked/>
    <w:rsid w:val="004269F1"/>
    <w:rPr>
      <w:rFonts w:ascii="Times New Roman" w:hAnsi="Times New Roman" w:cs="Times New Roman"/>
      <w:sz w:val="24"/>
      <w:szCs w:val="24"/>
      <w:lang w:eastAsia="ru-RU"/>
    </w:rPr>
  </w:style>
  <w:style w:type="character" w:styleId="ab">
    <w:name w:val="Hyperlink"/>
    <w:basedOn w:val="a0"/>
    <w:uiPriority w:val="99"/>
    <w:rsid w:val="004269F1"/>
    <w:rPr>
      <w:color w:val="auto"/>
      <w:u w:val="none"/>
      <w:effect w:val="none"/>
    </w:rPr>
  </w:style>
  <w:style w:type="paragraph" w:customStyle="1" w:styleId="11">
    <w:name w:val="Абзац списка1"/>
    <w:basedOn w:val="a"/>
    <w:uiPriority w:val="99"/>
    <w:rsid w:val="002B7E28"/>
    <w:pPr>
      <w:ind w:left="720"/>
    </w:pPr>
  </w:style>
  <w:style w:type="paragraph" w:styleId="21">
    <w:name w:val="Body Text 2"/>
    <w:basedOn w:val="a"/>
    <w:link w:val="22"/>
    <w:uiPriority w:val="99"/>
    <w:rsid w:val="002B7E28"/>
    <w:pPr>
      <w:spacing w:after="120" w:line="480" w:lineRule="auto"/>
    </w:pPr>
  </w:style>
  <w:style w:type="character" w:customStyle="1" w:styleId="22">
    <w:name w:val="Основной текст 2 Знак"/>
    <w:basedOn w:val="a0"/>
    <w:link w:val="21"/>
    <w:uiPriority w:val="99"/>
    <w:locked/>
    <w:rsid w:val="002B7E28"/>
    <w:rPr>
      <w:rFonts w:ascii="Times New Roman" w:hAnsi="Times New Roman" w:cs="Times New Roman"/>
      <w:sz w:val="24"/>
      <w:szCs w:val="24"/>
      <w:lang w:eastAsia="ru-RU"/>
    </w:rPr>
  </w:style>
  <w:style w:type="paragraph" w:styleId="ac">
    <w:name w:val="Subtitle"/>
    <w:basedOn w:val="a"/>
    <w:link w:val="ad"/>
    <w:uiPriority w:val="99"/>
    <w:qFormat/>
    <w:rsid w:val="002B7E28"/>
    <w:pPr>
      <w:tabs>
        <w:tab w:val="num" w:pos="360"/>
        <w:tab w:val="left" w:pos="3380"/>
      </w:tabs>
      <w:ind w:left="360" w:hanging="360"/>
      <w:jc w:val="both"/>
    </w:pPr>
    <w:rPr>
      <w:b/>
      <w:bCs/>
      <w:u w:val="single"/>
    </w:rPr>
  </w:style>
  <w:style w:type="character" w:customStyle="1" w:styleId="ad">
    <w:name w:val="Подзаголовок Знак"/>
    <w:basedOn w:val="a0"/>
    <w:link w:val="ac"/>
    <w:uiPriority w:val="99"/>
    <w:locked/>
    <w:rsid w:val="002B7E28"/>
    <w:rPr>
      <w:rFonts w:ascii="Times New Roman" w:hAnsi="Times New Roman" w:cs="Times New Roman"/>
      <w:b/>
      <w:bCs/>
      <w:sz w:val="24"/>
      <w:szCs w:val="24"/>
      <w:u w:val="single"/>
      <w:lang w:eastAsia="ru-RU"/>
    </w:rPr>
  </w:style>
  <w:style w:type="paragraph" w:customStyle="1" w:styleId="23">
    <w:name w:val="заголовок 2"/>
    <w:basedOn w:val="a"/>
    <w:next w:val="a"/>
    <w:uiPriority w:val="99"/>
    <w:rsid w:val="00D27C56"/>
    <w:pPr>
      <w:keepNext/>
      <w:autoSpaceDE w:val="0"/>
      <w:autoSpaceDN w:val="0"/>
      <w:jc w:val="center"/>
      <w:outlineLvl w:val="1"/>
    </w:pPr>
    <w:rPr>
      <w:b/>
      <w:bCs/>
      <w:sz w:val="28"/>
      <w:szCs w:val="28"/>
    </w:rPr>
  </w:style>
  <w:style w:type="paragraph" w:styleId="ae">
    <w:name w:val="Normal (Web)"/>
    <w:basedOn w:val="a"/>
    <w:uiPriority w:val="99"/>
    <w:rsid w:val="00291BBE"/>
    <w:pPr>
      <w:spacing w:before="150" w:after="150"/>
    </w:pPr>
    <w:rPr>
      <w:color w:val="000000"/>
    </w:rPr>
  </w:style>
  <w:style w:type="paragraph" w:styleId="31">
    <w:name w:val="Body Text Indent 3"/>
    <w:basedOn w:val="a"/>
    <w:link w:val="32"/>
    <w:rsid w:val="008C6568"/>
    <w:pPr>
      <w:spacing w:after="120"/>
      <w:ind w:left="283"/>
    </w:pPr>
    <w:rPr>
      <w:sz w:val="16"/>
      <w:szCs w:val="16"/>
    </w:rPr>
  </w:style>
  <w:style w:type="character" w:customStyle="1" w:styleId="32">
    <w:name w:val="Основной текст с отступом 3 Знак"/>
    <w:basedOn w:val="a0"/>
    <w:link w:val="31"/>
    <w:locked/>
    <w:rsid w:val="008C6568"/>
    <w:rPr>
      <w:rFonts w:ascii="Times New Roman" w:hAnsi="Times New Roman" w:cs="Times New Roman"/>
      <w:sz w:val="16"/>
      <w:szCs w:val="16"/>
      <w:lang w:eastAsia="ru-RU"/>
    </w:rPr>
  </w:style>
  <w:style w:type="paragraph" w:styleId="af">
    <w:name w:val="Plain Text"/>
    <w:basedOn w:val="a"/>
    <w:link w:val="af0"/>
    <w:uiPriority w:val="99"/>
    <w:rsid w:val="00387958"/>
    <w:rPr>
      <w:rFonts w:ascii="Courier New" w:hAnsi="Courier New" w:cs="Courier New"/>
      <w:sz w:val="20"/>
      <w:szCs w:val="20"/>
    </w:rPr>
  </w:style>
  <w:style w:type="character" w:customStyle="1" w:styleId="af0">
    <w:name w:val="Текст Знак"/>
    <w:basedOn w:val="a0"/>
    <w:link w:val="af"/>
    <w:uiPriority w:val="99"/>
    <w:locked/>
    <w:rsid w:val="00387958"/>
    <w:rPr>
      <w:rFonts w:ascii="Courier New" w:hAnsi="Courier New" w:cs="Courier New"/>
      <w:sz w:val="20"/>
      <w:szCs w:val="20"/>
      <w:lang w:eastAsia="ru-RU"/>
    </w:rPr>
  </w:style>
  <w:style w:type="paragraph" w:styleId="af1">
    <w:name w:val="header"/>
    <w:basedOn w:val="a"/>
    <w:link w:val="af2"/>
    <w:uiPriority w:val="99"/>
    <w:semiHidden/>
    <w:rsid w:val="00813A7A"/>
    <w:pPr>
      <w:tabs>
        <w:tab w:val="center" w:pos="4677"/>
        <w:tab w:val="right" w:pos="9355"/>
      </w:tabs>
    </w:pPr>
  </w:style>
  <w:style w:type="character" w:customStyle="1" w:styleId="af2">
    <w:name w:val="Верхний колонтитул Знак"/>
    <w:basedOn w:val="a0"/>
    <w:link w:val="af1"/>
    <w:uiPriority w:val="99"/>
    <w:semiHidden/>
    <w:locked/>
    <w:rsid w:val="00813A7A"/>
    <w:rPr>
      <w:rFonts w:ascii="Times New Roman" w:hAnsi="Times New Roman" w:cs="Times New Roman"/>
      <w:sz w:val="24"/>
      <w:szCs w:val="24"/>
      <w:lang w:eastAsia="ru-RU"/>
    </w:rPr>
  </w:style>
  <w:style w:type="paragraph" w:styleId="af3">
    <w:name w:val="footer"/>
    <w:basedOn w:val="a"/>
    <w:link w:val="af4"/>
    <w:uiPriority w:val="99"/>
    <w:rsid w:val="00813A7A"/>
    <w:pPr>
      <w:tabs>
        <w:tab w:val="center" w:pos="4677"/>
        <w:tab w:val="right" w:pos="9355"/>
      </w:tabs>
    </w:pPr>
  </w:style>
  <w:style w:type="character" w:customStyle="1" w:styleId="af4">
    <w:name w:val="Нижний колонтитул Знак"/>
    <w:basedOn w:val="a0"/>
    <w:link w:val="af3"/>
    <w:uiPriority w:val="99"/>
    <w:locked/>
    <w:rsid w:val="00813A7A"/>
    <w:rPr>
      <w:rFonts w:ascii="Times New Roman" w:hAnsi="Times New Roman" w:cs="Times New Roman"/>
      <w:sz w:val="24"/>
      <w:szCs w:val="24"/>
      <w:lang w:eastAsia="ru-RU"/>
    </w:rPr>
  </w:style>
  <w:style w:type="character" w:customStyle="1" w:styleId="12">
    <w:name w:val="Знак Знак1"/>
    <w:basedOn w:val="a0"/>
    <w:uiPriority w:val="99"/>
    <w:locked/>
    <w:rsid w:val="00B17352"/>
    <w:rPr>
      <w:b/>
      <w:bCs/>
      <w:sz w:val="24"/>
      <w:szCs w:val="24"/>
      <w:lang w:val="ru-RU" w:eastAsia="ru-RU"/>
    </w:rPr>
  </w:style>
  <w:style w:type="character" w:customStyle="1" w:styleId="110">
    <w:name w:val="Знак Знак11"/>
    <w:basedOn w:val="a0"/>
    <w:uiPriority w:val="99"/>
    <w:locked/>
    <w:rsid w:val="00AC1756"/>
    <w:rPr>
      <w:b/>
      <w:bCs/>
      <w:sz w:val="24"/>
      <w:szCs w:val="24"/>
      <w:lang w:val="ru-RU" w:eastAsia="ru-RU"/>
    </w:rPr>
  </w:style>
  <w:style w:type="character" w:customStyle="1" w:styleId="af5">
    <w:name w:val="Знак Знак"/>
    <w:basedOn w:val="a0"/>
    <w:uiPriority w:val="99"/>
    <w:locked/>
    <w:rsid w:val="00AC3FA9"/>
    <w:rPr>
      <w:b/>
      <w:bCs/>
      <w:sz w:val="24"/>
      <w:szCs w:val="24"/>
      <w:lang w:val="ru-RU" w:eastAsia="ru-RU"/>
    </w:rPr>
  </w:style>
  <w:style w:type="paragraph" w:customStyle="1" w:styleId="ConsPlusNormal">
    <w:name w:val="ConsPlusNormal"/>
    <w:rsid w:val="00AC3FA9"/>
    <w:pPr>
      <w:widowControl w:val="0"/>
      <w:autoSpaceDE w:val="0"/>
      <w:autoSpaceDN w:val="0"/>
      <w:adjustRightInd w:val="0"/>
    </w:pPr>
    <w:rPr>
      <w:rFonts w:ascii="Arial" w:hAnsi="Arial" w:cs="Arial"/>
      <w:sz w:val="20"/>
      <w:szCs w:val="20"/>
    </w:rPr>
  </w:style>
  <w:style w:type="character" w:styleId="af6">
    <w:name w:val="Strong"/>
    <w:uiPriority w:val="22"/>
    <w:qFormat/>
    <w:locked/>
    <w:rsid w:val="00FE174F"/>
    <w:rPr>
      <w:b/>
      <w:bCs/>
    </w:rPr>
  </w:style>
  <w:style w:type="paragraph" w:customStyle="1" w:styleId="Default">
    <w:name w:val="Default"/>
    <w:uiPriority w:val="99"/>
    <w:rsid w:val="00B366D8"/>
    <w:pPr>
      <w:autoSpaceDE w:val="0"/>
      <w:autoSpaceDN w:val="0"/>
      <w:adjustRightInd w:val="0"/>
    </w:pPr>
    <w:rPr>
      <w:rFonts w:ascii="Times New Roman" w:hAnsi="Times New Roman"/>
      <w:color w:val="000000"/>
      <w:sz w:val="24"/>
      <w:szCs w:val="24"/>
      <w:lang w:eastAsia="en-US"/>
    </w:rPr>
  </w:style>
  <w:style w:type="paragraph" w:customStyle="1" w:styleId="booklist-authors">
    <w:name w:val="book_list-authors"/>
    <w:basedOn w:val="a"/>
    <w:rsid w:val="004F6B71"/>
    <w:pPr>
      <w:spacing w:before="100" w:beforeAutospacing="1" w:after="100" w:afterAutospacing="1"/>
    </w:pPr>
  </w:style>
  <w:style w:type="character" w:customStyle="1" w:styleId="ico-copy">
    <w:name w:val="ico-copy"/>
    <w:basedOn w:val="a0"/>
    <w:rsid w:val="004F6B71"/>
  </w:style>
  <w:style w:type="character" w:customStyle="1" w:styleId="book-griff">
    <w:name w:val="book-griff"/>
    <w:basedOn w:val="a0"/>
    <w:rsid w:val="004F6B71"/>
  </w:style>
  <w:style w:type="paragraph" w:styleId="33">
    <w:name w:val="Body Text 3"/>
    <w:basedOn w:val="a"/>
    <w:link w:val="34"/>
    <w:uiPriority w:val="99"/>
    <w:semiHidden/>
    <w:unhideWhenUsed/>
    <w:locked/>
    <w:rsid w:val="00B91AC7"/>
    <w:pPr>
      <w:spacing w:after="120" w:line="276" w:lineRule="auto"/>
    </w:pPr>
    <w:rPr>
      <w:rFonts w:ascii="Calibri" w:eastAsia="Calibri" w:hAnsi="Calibri"/>
      <w:sz w:val="16"/>
      <w:szCs w:val="16"/>
      <w:lang w:eastAsia="en-US"/>
    </w:rPr>
  </w:style>
  <w:style w:type="character" w:customStyle="1" w:styleId="34">
    <w:name w:val="Основной текст 3 Знак"/>
    <w:basedOn w:val="a0"/>
    <w:link w:val="33"/>
    <w:uiPriority w:val="99"/>
    <w:semiHidden/>
    <w:rsid w:val="00B91AC7"/>
    <w:rPr>
      <w:sz w:val="16"/>
      <w:szCs w:val="16"/>
      <w:lang w:eastAsia="en-US"/>
    </w:rPr>
  </w:style>
  <w:style w:type="paragraph" w:styleId="af7">
    <w:name w:val="Balloon Text"/>
    <w:basedOn w:val="a"/>
    <w:link w:val="af8"/>
    <w:uiPriority w:val="99"/>
    <w:semiHidden/>
    <w:unhideWhenUsed/>
    <w:locked/>
    <w:rsid w:val="00D8039B"/>
    <w:rPr>
      <w:rFonts w:ascii="Arial" w:hAnsi="Arial" w:cs="Arial"/>
      <w:sz w:val="16"/>
      <w:szCs w:val="16"/>
    </w:rPr>
  </w:style>
  <w:style w:type="character" w:customStyle="1" w:styleId="af8">
    <w:name w:val="Текст выноски Знак"/>
    <w:basedOn w:val="a0"/>
    <w:link w:val="af7"/>
    <w:uiPriority w:val="99"/>
    <w:semiHidden/>
    <w:rsid w:val="00D8039B"/>
    <w:rPr>
      <w:rFonts w:ascii="Arial" w:eastAsia="Times New Roman" w:hAnsi="Arial" w:cs="Arial"/>
      <w:sz w:val="16"/>
      <w:szCs w:val="16"/>
    </w:rPr>
  </w:style>
  <w:style w:type="paragraph" w:styleId="af9">
    <w:name w:val="No Spacing"/>
    <w:uiPriority w:val="1"/>
    <w:qFormat/>
    <w:rsid w:val="00AC730A"/>
    <w:rPr>
      <w:rFonts w:eastAsia="Times New Roman" w:cs="Calibri"/>
    </w:rPr>
  </w:style>
  <w:style w:type="character" w:customStyle="1" w:styleId="value">
    <w:name w:val="value"/>
    <w:basedOn w:val="a0"/>
    <w:rsid w:val="00AC730A"/>
  </w:style>
  <w:style w:type="paragraph" w:customStyle="1" w:styleId="htmlparagraph">
    <w:name w:val="html_paragraph"/>
    <w:basedOn w:val="a"/>
    <w:rsid w:val="00626A79"/>
    <w:pPr>
      <w:ind w:firstLine="720"/>
      <w:jc w:val="both"/>
    </w:pPr>
    <w:rPr>
      <w:lang w:val="en-US"/>
    </w:rPr>
  </w:style>
  <w:style w:type="paragraph" w:customStyle="1" w:styleId="htmllist">
    <w:name w:val="html_list"/>
    <w:basedOn w:val="a"/>
    <w:rsid w:val="00626A79"/>
    <w:pPr>
      <w:ind w:left="360" w:hanging="360"/>
      <w:jc w:val="both"/>
    </w:pPr>
    <w:rPr>
      <w:lang w:val="en-US"/>
    </w:rPr>
  </w:style>
  <w:style w:type="character" w:customStyle="1" w:styleId="linkstyle">
    <w:name w:val="link_style"/>
    <w:rsid w:val="00626A79"/>
    <w:rPr>
      <w:color w:val="0000FF"/>
      <w:u w:val="single"/>
    </w:rPr>
  </w:style>
  <w:style w:type="character" w:customStyle="1" w:styleId="linkstylebold">
    <w:name w:val="link_style_bold"/>
    <w:rsid w:val="00626A79"/>
    <w:rPr>
      <w:b/>
      <w:bCs/>
      <w:color w:val="0000FF"/>
      <w:u w:val="single"/>
    </w:rPr>
  </w:style>
  <w:style w:type="paragraph" w:styleId="24">
    <w:name w:val="Body Text Indent 2"/>
    <w:basedOn w:val="a"/>
    <w:link w:val="25"/>
    <w:locked/>
    <w:rsid w:val="00D744CA"/>
    <w:pPr>
      <w:spacing w:after="120" w:line="480" w:lineRule="auto"/>
      <w:ind w:left="283"/>
    </w:pPr>
  </w:style>
  <w:style w:type="character" w:customStyle="1" w:styleId="25">
    <w:name w:val="Основной текст с отступом 2 Знак"/>
    <w:basedOn w:val="a0"/>
    <w:link w:val="24"/>
    <w:semiHidden/>
    <w:rsid w:val="00D744CA"/>
    <w:rPr>
      <w:rFonts w:ascii="Times New Roman" w:eastAsia="Times New Roman" w:hAnsi="Times New Roman"/>
      <w:sz w:val="24"/>
      <w:szCs w:val="24"/>
    </w:rPr>
  </w:style>
  <w:style w:type="paragraph" w:customStyle="1" w:styleId="ConsNonformat">
    <w:name w:val="ConsNonformat"/>
    <w:link w:val="ConsNonformat0"/>
    <w:rsid w:val="0017319A"/>
    <w:pPr>
      <w:widowControl w:val="0"/>
      <w:autoSpaceDE w:val="0"/>
      <w:autoSpaceDN w:val="0"/>
      <w:adjustRightInd w:val="0"/>
    </w:pPr>
    <w:rPr>
      <w:rFonts w:ascii="Courier New" w:eastAsia="Times New Roman" w:hAnsi="Courier New" w:cs="Courier New"/>
      <w:sz w:val="20"/>
      <w:szCs w:val="20"/>
    </w:rPr>
  </w:style>
  <w:style w:type="character" w:customStyle="1" w:styleId="ConsNonformat0">
    <w:name w:val="ConsNonformat Знак"/>
    <w:link w:val="ConsNonformat"/>
    <w:locked/>
    <w:rsid w:val="0017319A"/>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240195">
      <w:bodyDiv w:val="1"/>
      <w:marLeft w:val="0"/>
      <w:marRight w:val="0"/>
      <w:marTop w:val="0"/>
      <w:marBottom w:val="0"/>
      <w:divBdr>
        <w:top w:val="none" w:sz="0" w:space="0" w:color="auto"/>
        <w:left w:val="none" w:sz="0" w:space="0" w:color="auto"/>
        <w:bottom w:val="none" w:sz="0" w:space="0" w:color="auto"/>
        <w:right w:val="none" w:sz="0" w:space="0" w:color="auto"/>
      </w:divBdr>
    </w:div>
    <w:div w:id="124275114">
      <w:bodyDiv w:val="1"/>
      <w:marLeft w:val="0"/>
      <w:marRight w:val="0"/>
      <w:marTop w:val="0"/>
      <w:marBottom w:val="0"/>
      <w:divBdr>
        <w:top w:val="none" w:sz="0" w:space="0" w:color="auto"/>
        <w:left w:val="none" w:sz="0" w:space="0" w:color="auto"/>
        <w:bottom w:val="none" w:sz="0" w:space="0" w:color="auto"/>
        <w:right w:val="none" w:sz="0" w:space="0" w:color="auto"/>
      </w:divBdr>
    </w:div>
    <w:div w:id="170027506">
      <w:bodyDiv w:val="1"/>
      <w:marLeft w:val="0"/>
      <w:marRight w:val="0"/>
      <w:marTop w:val="0"/>
      <w:marBottom w:val="0"/>
      <w:divBdr>
        <w:top w:val="none" w:sz="0" w:space="0" w:color="auto"/>
        <w:left w:val="none" w:sz="0" w:space="0" w:color="auto"/>
        <w:bottom w:val="none" w:sz="0" w:space="0" w:color="auto"/>
        <w:right w:val="none" w:sz="0" w:space="0" w:color="auto"/>
      </w:divBdr>
    </w:div>
    <w:div w:id="311101358">
      <w:marLeft w:val="0"/>
      <w:marRight w:val="0"/>
      <w:marTop w:val="0"/>
      <w:marBottom w:val="0"/>
      <w:divBdr>
        <w:top w:val="none" w:sz="0" w:space="0" w:color="auto"/>
        <w:left w:val="none" w:sz="0" w:space="0" w:color="auto"/>
        <w:bottom w:val="none" w:sz="0" w:space="0" w:color="auto"/>
        <w:right w:val="none" w:sz="0" w:space="0" w:color="auto"/>
      </w:divBdr>
    </w:div>
    <w:div w:id="311101359">
      <w:marLeft w:val="0"/>
      <w:marRight w:val="0"/>
      <w:marTop w:val="0"/>
      <w:marBottom w:val="0"/>
      <w:divBdr>
        <w:top w:val="none" w:sz="0" w:space="0" w:color="auto"/>
        <w:left w:val="none" w:sz="0" w:space="0" w:color="auto"/>
        <w:bottom w:val="none" w:sz="0" w:space="0" w:color="auto"/>
        <w:right w:val="none" w:sz="0" w:space="0" w:color="auto"/>
      </w:divBdr>
    </w:div>
    <w:div w:id="311101360">
      <w:marLeft w:val="0"/>
      <w:marRight w:val="0"/>
      <w:marTop w:val="0"/>
      <w:marBottom w:val="0"/>
      <w:divBdr>
        <w:top w:val="none" w:sz="0" w:space="0" w:color="auto"/>
        <w:left w:val="none" w:sz="0" w:space="0" w:color="auto"/>
        <w:bottom w:val="none" w:sz="0" w:space="0" w:color="auto"/>
        <w:right w:val="none" w:sz="0" w:space="0" w:color="auto"/>
      </w:divBdr>
    </w:div>
    <w:div w:id="311101361">
      <w:marLeft w:val="0"/>
      <w:marRight w:val="0"/>
      <w:marTop w:val="0"/>
      <w:marBottom w:val="0"/>
      <w:divBdr>
        <w:top w:val="none" w:sz="0" w:space="0" w:color="auto"/>
        <w:left w:val="none" w:sz="0" w:space="0" w:color="auto"/>
        <w:bottom w:val="none" w:sz="0" w:space="0" w:color="auto"/>
        <w:right w:val="none" w:sz="0" w:space="0" w:color="auto"/>
      </w:divBdr>
    </w:div>
    <w:div w:id="311101362">
      <w:marLeft w:val="0"/>
      <w:marRight w:val="0"/>
      <w:marTop w:val="0"/>
      <w:marBottom w:val="0"/>
      <w:divBdr>
        <w:top w:val="none" w:sz="0" w:space="0" w:color="auto"/>
        <w:left w:val="none" w:sz="0" w:space="0" w:color="auto"/>
        <w:bottom w:val="none" w:sz="0" w:space="0" w:color="auto"/>
        <w:right w:val="none" w:sz="0" w:space="0" w:color="auto"/>
      </w:divBdr>
    </w:div>
    <w:div w:id="311101363">
      <w:marLeft w:val="0"/>
      <w:marRight w:val="0"/>
      <w:marTop w:val="0"/>
      <w:marBottom w:val="0"/>
      <w:divBdr>
        <w:top w:val="none" w:sz="0" w:space="0" w:color="auto"/>
        <w:left w:val="none" w:sz="0" w:space="0" w:color="auto"/>
        <w:bottom w:val="none" w:sz="0" w:space="0" w:color="auto"/>
        <w:right w:val="none" w:sz="0" w:space="0" w:color="auto"/>
      </w:divBdr>
    </w:div>
    <w:div w:id="311101364">
      <w:marLeft w:val="0"/>
      <w:marRight w:val="0"/>
      <w:marTop w:val="0"/>
      <w:marBottom w:val="0"/>
      <w:divBdr>
        <w:top w:val="none" w:sz="0" w:space="0" w:color="auto"/>
        <w:left w:val="none" w:sz="0" w:space="0" w:color="auto"/>
        <w:bottom w:val="none" w:sz="0" w:space="0" w:color="auto"/>
        <w:right w:val="none" w:sz="0" w:space="0" w:color="auto"/>
      </w:divBdr>
    </w:div>
    <w:div w:id="311101365">
      <w:marLeft w:val="0"/>
      <w:marRight w:val="0"/>
      <w:marTop w:val="0"/>
      <w:marBottom w:val="0"/>
      <w:divBdr>
        <w:top w:val="none" w:sz="0" w:space="0" w:color="auto"/>
        <w:left w:val="none" w:sz="0" w:space="0" w:color="auto"/>
        <w:bottom w:val="none" w:sz="0" w:space="0" w:color="auto"/>
        <w:right w:val="none" w:sz="0" w:space="0" w:color="auto"/>
      </w:divBdr>
    </w:div>
    <w:div w:id="319312455">
      <w:bodyDiv w:val="1"/>
      <w:marLeft w:val="0"/>
      <w:marRight w:val="0"/>
      <w:marTop w:val="0"/>
      <w:marBottom w:val="0"/>
      <w:divBdr>
        <w:top w:val="none" w:sz="0" w:space="0" w:color="auto"/>
        <w:left w:val="none" w:sz="0" w:space="0" w:color="auto"/>
        <w:bottom w:val="none" w:sz="0" w:space="0" w:color="auto"/>
        <w:right w:val="none" w:sz="0" w:space="0" w:color="auto"/>
      </w:divBdr>
    </w:div>
    <w:div w:id="481393134">
      <w:bodyDiv w:val="1"/>
      <w:marLeft w:val="0"/>
      <w:marRight w:val="0"/>
      <w:marTop w:val="0"/>
      <w:marBottom w:val="0"/>
      <w:divBdr>
        <w:top w:val="none" w:sz="0" w:space="0" w:color="auto"/>
        <w:left w:val="none" w:sz="0" w:space="0" w:color="auto"/>
        <w:bottom w:val="none" w:sz="0" w:space="0" w:color="auto"/>
        <w:right w:val="none" w:sz="0" w:space="0" w:color="auto"/>
      </w:divBdr>
    </w:div>
    <w:div w:id="539631892">
      <w:bodyDiv w:val="1"/>
      <w:marLeft w:val="0"/>
      <w:marRight w:val="0"/>
      <w:marTop w:val="0"/>
      <w:marBottom w:val="0"/>
      <w:divBdr>
        <w:top w:val="none" w:sz="0" w:space="0" w:color="auto"/>
        <w:left w:val="none" w:sz="0" w:space="0" w:color="auto"/>
        <w:bottom w:val="none" w:sz="0" w:space="0" w:color="auto"/>
        <w:right w:val="none" w:sz="0" w:space="0" w:color="auto"/>
      </w:divBdr>
    </w:div>
    <w:div w:id="641235520">
      <w:bodyDiv w:val="1"/>
      <w:marLeft w:val="0"/>
      <w:marRight w:val="0"/>
      <w:marTop w:val="0"/>
      <w:marBottom w:val="0"/>
      <w:divBdr>
        <w:top w:val="none" w:sz="0" w:space="0" w:color="auto"/>
        <w:left w:val="none" w:sz="0" w:space="0" w:color="auto"/>
        <w:bottom w:val="none" w:sz="0" w:space="0" w:color="auto"/>
        <w:right w:val="none" w:sz="0" w:space="0" w:color="auto"/>
      </w:divBdr>
    </w:div>
    <w:div w:id="652804449">
      <w:bodyDiv w:val="1"/>
      <w:marLeft w:val="0"/>
      <w:marRight w:val="0"/>
      <w:marTop w:val="0"/>
      <w:marBottom w:val="0"/>
      <w:divBdr>
        <w:top w:val="none" w:sz="0" w:space="0" w:color="auto"/>
        <w:left w:val="none" w:sz="0" w:space="0" w:color="auto"/>
        <w:bottom w:val="none" w:sz="0" w:space="0" w:color="auto"/>
        <w:right w:val="none" w:sz="0" w:space="0" w:color="auto"/>
      </w:divBdr>
    </w:div>
    <w:div w:id="768889990">
      <w:bodyDiv w:val="1"/>
      <w:marLeft w:val="0"/>
      <w:marRight w:val="0"/>
      <w:marTop w:val="0"/>
      <w:marBottom w:val="0"/>
      <w:divBdr>
        <w:top w:val="none" w:sz="0" w:space="0" w:color="auto"/>
        <w:left w:val="none" w:sz="0" w:space="0" w:color="auto"/>
        <w:bottom w:val="none" w:sz="0" w:space="0" w:color="auto"/>
        <w:right w:val="none" w:sz="0" w:space="0" w:color="auto"/>
      </w:divBdr>
    </w:div>
    <w:div w:id="784620321">
      <w:bodyDiv w:val="1"/>
      <w:marLeft w:val="0"/>
      <w:marRight w:val="0"/>
      <w:marTop w:val="0"/>
      <w:marBottom w:val="0"/>
      <w:divBdr>
        <w:top w:val="none" w:sz="0" w:space="0" w:color="auto"/>
        <w:left w:val="none" w:sz="0" w:space="0" w:color="auto"/>
        <w:bottom w:val="none" w:sz="0" w:space="0" w:color="auto"/>
        <w:right w:val="none" w:sz="0" w:space="0" w:color="auto"/>
      </w:divBdr>
    </w:div>
    <w:div w:id="786972805">
      <w:bodyDiv w:val="1"/>
      <w:marLeft w:val="0"/>
      <w:marRight w:val="0"/>
      <w:marTop w:val="0"/>
      <w:marBottom w:val="0"/>
      <w:divBdr>
        <w:top w:val="none" w:sz="0" w:space="0" w:color="auto"/>
        <w:left w:val="none" w:sz="0" w:space="0" w:color="auto"/>
        <w:bottom w:val="none" w:sz="0" w:space="0" w:color="auto"/>
        <w:right w:val="none" w:sz="0" w:space="0" w:color="auto"/>
      </w:divBdr>
    </w:div>
    <w:div w:id="822544376">
      <w:bodyDiv w:val="1"/>
      <w:marLeft w:val="0"/>
      <w:marRight w:val="0"/>
      <w:marTop w:val="0"/>
      <w:marBottom w:val="0"/>
      <w:divBdr>
        <w:top w:val="none" w:sz="0" w:space="0" w:color="auto"/>
        <w:left w:val="none" w:sz="0" w:space="0" w:color="auto"/>
        <w:bottom w:val="none" w:sz="0" w:space="0" w:color="auto"/>
        <w:right w:val="none" w:sz="0" w:space="0" w:color="auto"/>
      </w:divBdr>
    </w:div>
    <w:div w:id="1007050963">
      <w:bodyDiv w:val="1"/>
      <w:marLeft w:val="0"/>
      <w:marRight w:val="0"/>
      <w:marTop w:val="0"/>
      <w:marBottom w:val="0"/>
      <w:divBdr>
        <w:top w:val="none" w:sz="0" w:space="0" w:color="auto"/>
        <w:left w:val="none" w:sz="0" w:space="0" w:color="auto"/>
        <w:bottom w:val="none" w:sz="0" w:space="0" w:color="auto"/>
        <w:right w:val="none" w:sz="0" w:space="0" w:color="auto"/>
      </w:divBdr>
    </w:div>
    <w:div w:id="1035160759">
      <w:bodyDiv w:val="1"/>
      <w:marLeft w:val="0"/>
      <w:marRight w:val="0"/>
      <w:marTop w:val="0"/>
      <w:marBottom w:val="0"/>
      <w:divBdr>
        <w:top w:val="none" w:sz="0" w:space="0" w:color="auto"/>
        <w:left w:val="none" w:sz="0" w:space="0" w:color="auto"/>
        <w:bottom w:val="none" w:sz="0" w:space="0" w:color="auto"/>
        <w:right w:val="none" w:sz="0" w:space="0" w:color="auto"/>
      </w:divBdr>
    </w:div>
    <w:div w:id="1118646359">
      <w:bodyDiv w:val="1"/>
      <w:marLeft w:val="0"/>
      <w:marRight w:val="0"/>
      <w:marTop w:val="0"/>
      <w:marBottom w:val="0"/>
      <w:divBdr>
        <w:top w:val="none" w:sz="0" w:space="0" w:color="auto"/>
        <w:left w:val="none" w:sz="0" w:space="0" w:color="auto"/>
        <w:bottom w:val="none" w:sz="0" w:space="0" w:color="auto"/>
        <w:right w:val="none" w:sz="0" w:space="0" w:color="auto"/>
      </w:divBdr>
    </w:div>
    <w:div w:id="1172182503">
      <w:bodyDiv w:val="1"/>
      <w:marLeft w:val="0"/>
      <w:marRight w:val="0"/>
      <w:marTop w:val="0"/>
      <w:marBottom w:val="0"/>
      <w:divBdr>
        <w:top w:val="none" w:sz="0" w:space="0" w:color="auto"/>
        <w:left w:val="none" w:sz="0" w:space="0" w:color="auto"/>
        <w:bottom w:val="none" w:sz="0" w:space="0" w:color="auto"/>
        <w:right w:val="none" w:sz="0" w:space="0" w:color="auto"/>
      </w:divBdr>
    </w:div>
    <w:div w:id="1290211639">
      <w:bodyDiv w:val="1"/>
      <w:marLeft w:val="0"/>
      <w:marRight w:val="0"/>
      <w:marTop w:val="0"/>
      <w:marBottom w:val="0"/>
      <w:divBdr>
        <w:top w:val="none" w:sz="0" w:space="0" w:color="auto"/>
        <w:left w:val="none" w:sz="0" w:space="0" w:color="auto"/>
        <w:bottom w:val="none" w:sz="0" w:space="0" w:color="auto"/>
        <w:right w:val="none" w:sz="0" w:space="0" w:color="auto"/>
      </w:divBdr>
    </w:div>
    <w:div w:id="1387606948">
      <w:bodyDiv w:val="1"/>
      <w:marLeft w:val="0"/>
      <w:marRight w:val="0"/>
      <w:marTop w:val="0"/>
      <w:marBottom w:val="0"/>
      <w:divBdr>
        <w:top w:val="none" w:sz="0" w:space="0" w:color="auto"/>
        <w:left w:val="none" w:sz="0" w:space="0" w:color="auto"/>
        <w:bottom w:val="none" w:sz="0" w:space="0" w:color="auto"/>
        <w:right w:val="none" w:sz="0" w:space="0" w:color="auto"/>
      </w:divBdr>
    </w:div>
    <w:div w:id="1435247609">
      <w:bodyDiv w:val="1"/>
      <w:marLeft w:val="0"/>
      <w:marRight w:val="0"/>
      <w:marTop w:val="0"/>
      <w:marBottom w:val="0"/>
      <w:divBdr>
        <w:top w:val="none" w:sz="0" w:space="0" w:color="auto"/>
        <w:left w:val="none" w:sz="0" w:space="0" w:color="auto"/>
        <w:bottom w:val="none" w:sz="0" w:space="0" w:color="auto"/>
        <w:right w:val="none" w:sz="0" w:space="0" w:color="auto"/>
      </w:divBdr>
    </w:div>
    <w:div w:id="1498695285">
      <w:bodyDiv w:val="1"/>
      <w:marLeft w:val="0"/>
      <w:marRight w:val="0"/>
      <w:marTop w:val="0"/>
      <w:marBottom w:val="0"/>
      <w:divBdr>
        <w:top w:val="none" w:sz="0" w:space="0" w:color="auto"/>
        <w:left w:val="none" w:sz="0" w:space="0" w:color="auto"/>
        <w:bottom w:val="none" w:sz="0" w:space="0" w:color="auto"/>
        <w:right w:val="none" w:sz="0" w:space="0" w:color="auto"/>
      </w:divBdr>
    </w:div>
    <w:div w:id="1736127743">
      <w:bodyDiv w:val="1"/>
      <w:marLeft w:val="0"/>
      <w:marRight w:val="0"/>
      <w:marTop w:val="0"/>
      <w:marBottom w:val="0"/>
      <w:divBdr>
        <w:top w:val="none" w:sz="0" w:space="0" w:color="auto"/>
        <w:left w:val="none" w:sz="0" w:space="0" w:color="auto"/>
        <w:bottom w:val="none" w:sz="0" w:space="0" w:color="auto"/>
        <w:right w:val="none" w:sz="0" w:space="0" w:color="auto"/>
      </w:divBdr>
    </w:div>
    <w:div w:id="1841693305">
      <w:bodyDiv w:val="1"/>
      <w:marLeft w:val="0"/>
      <w:marRight w:val="0"/>
      <w:marTop w:val="0"/>
      <w:marBottom w:val="0"/>
      <w:divBdr>
        <w:top w:val="none" w:sz="0" w:space="0" w:color="auto"/>
        <w:left w:val="none" w:sz="0" w:space="0" w:color="auto"/>
        <w:bottom w:val="none" w:sz="0" w:space="0" w:color="auto"/>
        <w:right w:val="none" w:sz="0" w:space="0" w:color="auto"/>
      </w:divBdr>
    </w:div>
    <w:div w:id="1901136043">
      <w:bodyDiv w:val="1"/>
      <w:marLeft w:val="0"/>
      <w:marRight w:val="0"/>
      <w:marTop w:val="0"/>
      <w:marBottom w:val="0"/>
      <w:divBdr>
        <w:top w:val="none" w:sz="0" w:space="0" w:color="auto"/>
        <w:left w:val="none" w:sz="0" w:space="0" w:color="auto"/>
        <w:bottom w:val="none" w:sz="0" w:space="0" w:color="auto"/>
        <w:right w:val="none" w:sz="0" w:space="0" w:color="auto"/>
      </w:divBdr>
    </w:div>
    <w:div w:id="1930237421">
      <w:bodyDiv w:val="1"/>
      <w:marLeft w:val="0"/>
      <w:marRight w:val="0"/>
      <w:marTop w:val="0"/>
      <w:marBottom w:val="0"/>
      <w:divBdr>
        <w:top w:val="none" w:sz="0" w:space="0" w:color="auto"/>
        <w:left w:val="none" w:sz="0" w:space="0" w:color="auto"/>
        <w:bottom w:val="none" w:sz="0" w:space="0" w:color="auto"/>
        <w:right w:val="none" w:sz="0" w:space="0" w:color="auto"/>
      </w:divBdr>
    </w:div>
    <w:div w:id="1965309052">
      <w:bodyDiv w:val="1"/>
      <w:marLeft w:val="0"/>
      <w:marRight w:val="0"/>
      <w:marTop w:val="0"/>
      <w:marBottom w:val="0"/>
      <w:divBdr>
        <w:top w:val="none" w:sz="0" w:space="0" w:color="auto"/>
        <w:left w:val="none" w:sz="0" w:space="0" w:color="auto"/>
        <w:bottom w:val="none" w:sz="0" w:space="0" w:color="auto"/>
        <w:right w:val="none" w:sz="0" w:space="0" w:color="auto"/>
      </w:divBdr>
    </w:div>
    <w:div w:id="2050833590">
      <w:bodyDiv w:val="1"/>
      <w:marLeft w:val="0"/>
      <w:marRight w:val="0"/>
      <w:marTop w:val="0"/>
      <w:marBottom w:val="0"/>
      <w:divBdr>
        <w:top w:val="none" w:sz="0" w:space="0" w:color="auto"/>
        <w:left w:val="none" w:sz="0" w:space="0" w:color="auto"/>
        <w:bottom w:val="none" w:sz="0" w:space="0" w:color="auto"/>
        <w:right w:val="none" w:sz="0" w:space="0" w:color="auto"/>
      </w:divBdr>
    </w:div>
    <w:div w:id="2128347715">
      <w:bodyDiv w:val="1"/>
      <w:marLeft w:val="0"/>
      <w:marRight w:val="0"/>
      <w:marTop w:val="0"/>
      <w:marBottom w:val="0"/>
      <w:divBdr>
        <w:top w:val="none" w:sz="0" w:space="0" w:color="auto"/>
        <w:left w:val="none" w:sz="0" w:space="0" w:color="auto"/>
        <w:bottom w:val="none" w:sz="0" w:space="0" w:color="auto"/>
        <w:right w:val="none" w:sz="0" w:space="0" w:color="auto"/>
      </w:divBdr>
    </w:div>
    <w:div w:id="2141652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biblio-online.ru/book/administrativnoe-pravo-413837?utm_campaign=rpd&amp;utm_source=doc&amp;utm_content=559dc71f772a0a0ab07630440b7e5548" TargetMode="External"/><Relationship Id="rId18" Type="http://schemas.openxmlformats.org/officeDocument/2006/relationships/hyperlink" Target="https://biblio-online.ru/adv-search/get?scientific_school=534AB9BA-C6CF-4204-AEF0-42217DD7E4B0" TargetMode="External"/><Relationship Id="rId26" Type="http://schemas.openxmlformats.org/officeDocument/2006/relationships/hyperlink" Target="http://www.mvd.ru/" TargetMode="External"/><Relationship Id="rId39" Type="http://schemas.openxmlformats.org/officeDocument/2006/relationships/hyperlink" Target="http://www.mvd.ru/" TargetMode="External"/><Relationship Id="rId21" Type="http://schemas.openxmlformats.org/officeDocument/2006/relationships/hyperlink" Target="https://biblio-online.ru/adv-search/get?scientific_school=BE82A396-E4B7-4217-8B51-5158DFBFEB57" TargetMode="External"/><Relationship Id="rId34" Type="http://schemas.openxmlformats.org/officeDocument/2006/relationships/hyperlink" Target="https://biblio-online.ru/adv-search/get?scientific_school=9C1E6194-30CC-4FFC-AEDA-9D2F10FE7167" TargetMode="External"/><Relationship Id="rId42" Type="http://schemas.openxmlformats.org/officeDocument/2006/relationships/hyperlink" Target="https://biblio-online.ru/book/grazhdanskoe-pravo-obschaya-chast-425401" TargetMode="External"/><Relationship Id="rId47" Type="http://schemas.openxmlformats.org/officeDocument/2006/relationships/hyperlink" Target="https://biblio-online.ru/adv-search/get?scientific_school=9A6A0960-6AC8-4502-955D-83D1170A4399" TargetMode="External"/><Relationship Id="rId50" Type="http://schemas.openxmlformats.org/officeDocument/2006/relationships/hyperlink" Target="https://biblio-online.ru/book/grazhdanskoe-pravo-osobennaya-chast-413988" TargetMode="External"/><Relationship Id="rId55" Type="http://schemas.openxmlformats.org/officeDocument/2006/relationships/hyperlink" Target="https://biblio-online.ru/book/grazhdanskiy-process-411683" TargetMode="External"/><Relationship Id="rId63"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biblio-online.ru" TargetMode="External"/><Relationship Id="rId20" Type="http://schemas.openxmlformats.org/officeDocument/2006/relationships/hyperlink" Target="https://biblio-online.ru/adv-search/get?scientific_school=9C1E6194-30CC-4FFC-AEDA-9D2F10FE7167" TargetMode="External"/><Relationship Id="rId29" Type="http://schemas.openxmlformats.org/officeDocument/2006/relationships/hyperlink" Target="https://biblio-online.ru/book/ugolovnyy-process-411672" TargetMode="External"/><Relationship Id="rId41" Type="http://schemas.openxmlformats.org/officeDocument/2006/relationships/hyperlink" Target="http://www.genproc.gov.ru" TargetMode="External"/><Relationship Id="rId54" Type="http://schemas.openxmlformats.org/officeDocument/2006/relationships/hyperlink" Target="https://biblio-online.ru/adv-search/get?scientific_school=4EB8FAE6-E632-49E4-957C-54AD219EC609" TargetMode="External"/><Relationship Id="rId62" Type="http://schemas.openxmlformats.org/officeDocument/2006/relationships/hyperlink" Target="http://www.vsrf.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blio-online.ru/book/administrativnoe-pravo-431725?utm_campaign=rpd&amp;utm_source=doc&amp;utm_content=559dc71f772a0a0ab07630440b7e5548" TargetMode="External"/><Relationship Id="rId24" Type="http://schemas.openxmlformats.org/officeDocument/2006/relationships/hyperlink" Target="https://biblio-online.ru/book/ugolovnoe-pravo-obschaya-chast-413664" TargetMode="External"/><Relationship Id="rId32" Type="http://schemas.openxmlformats.org/officeDocument/2006/relationships/hyperlink" Target="https://biblio-online.ru/adv-search/get?scientific_school=A65E5206-D810-41D1-B924-8F80776C83E3" TargetMode="External"/><Relationship Id="rId37" Type="http://schemas.openxmlformats.org/officeDocument/2006/relationships/hyperlink" Target="https://biblio-online.ru/book/ugolovno-processualnoe-pravo-414154" TargetMode="External"/><Relationship Id="rId40" Type="http://schemas.openxmlformats.org/officeDocument/2006/relationships/hyperlink" Target="http://www.74.fsin.su/" TargetMode="External"/><Relationship Id="rId45" Type="http://schemas.openxmlformats.org/officeDocument/2006/relationships/hyperlink" Target="https://biblio-online.ru/adv-search/get?scientific_school=6914EBB4-CB0C-4E3D-9D33-9AE17B236F16" TargetMode="External"/><Relationship Id="rId53" Type="http://schemas.openxmlformats.org/officeDocument/2006/relationships/hyperlink" Target="https://biblio-online.ru/book/grazhdanskoe-pravo-praktikum-414877" TargetMode="External"/><Relationship Id="rId58" Type="http://schemas.openxmlformats.org/officeDocument/2006/relationships/hyperlink" Target="https://biblio-online.ru/adv-search/get?scientific_school=309843AE-32B0-49AB-A46F-38C61B23755E" TargetMode="External"/><Relationship Id="rId5" Type="http://schemas.openxmlformats.org/officeDocument/2006/relationships/webSettings" Target="webSettings.xml"/><Relationship Id="rId15" Type="http://schemas.openxmlformats.org/officeDocument/2006/relationships/hyperlink" Target="https://biblio-online.ru/book/elektronnoe-pravitelstvo-v-publichnom-upravlenii-416095?utm_campaign=rpd&amp;utm_source=doc&amp;utm_content=559dc71f772a0a0ab07630440b7e5548" TargetMode="External"/><Relationship Id="rId23" Type="http://schemas.openxmlformats.org/officeDocument/2006/relationships/hyperlink" Target="https://biblio-online.ru/adv-search/get?scientific_school=534AB9BA-C6CF-4204-AEF0-42217DD7E4B0" TargetMode="External"/><Relationship Id="rId28" Type="http://schemas.openxmlformats.org/officeDocument/2006/relationships/hyperlink" Target="http://www.genproc.gov.ru" TargetMode="External"/><Relationship Id="rId36" Type="http://schemas.openxmlformats.org/officeDocument/2006/relationships/hyperlink" Target="https://biblio-online.ru/adv-search/get?scientific_school=FA6C1E89-E146-458A-859B-1B64FA52FD5E" TargetMode="External"/><Relationship Id="rId49" Type="http://schemas.openxmlformats.org/officeDocument/2006/relationships/hyperlink" Target="https://biblio-online.ru/adv-search/get?scientific_school=B909884D-2FC4-44DF-959D-071B3A3D23E3" TargetMode="External"/><Relationship Id="rId57" Type="http://schemas.openxmlformats.org/officeDocument/2006/relationships/hyperlink" Target="https://biblio-online.ru/book/grazhdanskiy-process-413697" TargetMode="External"/><Relationship Id="rId61" Type="http://schemas.openxmlformats.org/officeDocument/2006/relationships/hyperlink" Target="http://www.minjust.ru/" TargetMode="External"/><Relationship Id="rId10" Type="http://schemas.openxmlformats.org/officeDocument/2006/relationships/hyperlink" Target="https://biblio-online.ru/book/administrativnoe-pravo-429975?utm_campaign=rpd&amp;utm_source=doc&amp;utm_content=559dc71f772a0a0ab07630440b7e5548" TargetMode="External"/><Relationship Id="rId19" Type="http://schemas.openxmlformats.org/officeDocument/2006/relationships/hyperlink" Target="https://biblio-online.ru/book/ugolovnoe-pravo-obschaya-i-osobennaya-chasti-praktikum-413665" TargetMode="External"/><Relationship Id="rId31" Type="http://schemas.openxmlformats.org/officeDocument/2006/relationships/hyperlink" Target="https://biblio-online.ru/book/ugolovnyy-process-v-2-ch-chast-1-421028" TargetMode="External"/><Relationship Id="rId44" Type="http://schemas.openxmlformats.org/officeDocument/2006/relationships/hyperlink" Target="https://biblio-online.ru/book/grazhdanskoe-pravo-obschaya-chast-413987" TargetMode="External"/><Relationship Id="rId52" Type="http://schemas.openxmlformats.org/officeDocument/2006/relationships/hyperlink" Target="https://biblio-online.ru/adv-search/get?scientific_school=A3FC935F-923E-40E7-A715-F3D8A767D9E5" TargetMode="External"/><Relationship Id="rId60" Type="http://schemas.openxmlformats.org/officeDocument/2006/relationships/hyperlink" Target="https://biblio-online.ru/adv-search/get?scientific_school=C57F0816-D66B-4719-839B-8C50344EB803" TargetMode="Externa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iprbookshop.ru/36452.html" TargetMode="External"/><Relationship Id="rId14" Type="http://schemas.openxmlformats.org/officeDocument/2006/relationships/hyperlink" Target="https://biblio-online.ru/book/administrativnoe-pravo-428640?utm_campaign=rpd&amp;utm_source=doc&amp;utm_content=559dc71f772a0a0ab07630440b7e5548" TargetMode="External"/><Relationship Id="rId22" Type="http://schemas.openxmlformats.org/officeDocument/2006/relationships/hyperlink" Target="https://biblio-online.ru/book/ugolovnoe-pravo-obschaya-chast-413656" TargetMode="External"/><Relationship Id="rId27" Type="http://schemas.openxmlformats.org/officeDocument/2006/relationships/hyperlink" Target="http://www.74.fsin.su/" TargetMode="External"/><Relationship Id="rId30" Type="http://schemas.openxmlformats.org/officeDocument/2006/relationships/hyperlink" Target="https://biblio-online.ru/adv-search/get?scientific_school=309843AE-32B0-49AB-A46F-38C61B23755E" TargetMode="External"/><Relationship Id="rId35" Type="http://schemas.openxmlformats.org/officeDocument/2006/relationships/hyperlink" Target="https://biblio-online.ru/book/ugolovno-processualnoe-pravo-praktikum-422461" TargetMode="External"/><Relationship Id="rId43" Type="http://schemas.openxmlformats.org/officeDocument/2006/relationships/hyperlink" Target="https://biblio-online.ru/adv-search/get?scientific_school=B909884D-2FC4-44DF-959D-071B3A3D23E3" TargetMode="External"/><Relationship Id="rId48" Type="http://schemas.openxmlformats.org/officeDocument/2006/relationships/hyperlink" Target="https://biblio-online.ru/book/grazhdanskoe-pravo-osobennaya-chast-425380" TargetMode="External"/><Relationship Id="rId56" Type="http://schemas.openxmlformats.org/officeDocument/2006/relationships/hyperlink" Target="https://biblio-online.ru/adv-search/get?scientific_school=309843AE-32B0-49AB-A46F-38C61B23755E" TargetMode="External"/><Relationship Id="rId64" Type="http://schemas.openxmlformats.org/officeDocument/2006/relationships/fontTable" Target="fontTable.xml"/><Relationship Id="rId8" Type="http://schemas.openxmlformats.org/officeDocument/2006/relationships/hyperlink" Target="http://www" TargetMode="External"/><Relationship Id="rId51" Type="http://schemas.openxmlformats.org/officeDocument/2006/relationships/hyperlink" Target="https://biblio-online.ru/book/grazhdanskoe-pravo-osobennaya-chast-422454" TargetMode="External"/><Relationship Id="rId3" Type="http://schemas.openxmlformats.org/officeDocument/2006/relationships/styles" Target="styles.xml"/><Relationship Id="rId12" Type="http://schemas.openxmlformats.org/officeDocument/2006/relationships/hyperlink" Target="https://biblio-online.ru/book/administrativnoe-pravo-411016?utm_campaign=rpd&amp;utm_source=doc&amp;utm_content=559dc71f772a0a0ab07630440b7e5548" TargetMode="External"/><Relationship Id="rId17" Type="http://schemas.openxmlformats.org/officeDocument/2006/relationships/hyperlink" Target="https://biblio-online.ru/book/ugolovnoe-pravo-415146" TargetMode="External"/><Relationship Id="rId25" Type="http://schemas.openxmlformats.org/officeDocument/2006/relationships/hyperlink" Target="https://biblio-online.ru/adv-search/get?scientific_school=9C1E6194-30CC-4FFC-AEDA-9D2F10FE7167" TargetMode="External"/><Relationship Id="rId33" Type="http://schemas.openxmlformats.org/officeDocument/2006/relationships/hyperlink" Target="https://biblio-online.ru/book/ugolovno-processualnaya-deyatelnost-policii-421646" TargetMode="External"/><Relationship Id="rId38" Type="http://schemas.openxmlformats.org/officeDocument/2006/relationships/hyperlink" Target="https://biblio-online.ru/adv-search/get?scientific_school=FA6C1E89-E146-458A-859B-1B64FA52FD5E" TargetMode="External"/><Relationship Id="rId46" Type="http://schemas.openxmlformats.org/officeDocument/2006/relationships/hyperlink" Target="https://biblio-online.ru/book/grazhdanskoe-pravo-obschaya-chast-424235" TargetMode="External"/><Relationship Id="rId59" Type="http://schemas.openxmlformats.org/officeDocument/2006/relationships/hyperlink" Target="https://biblio-online.ru/book/grazhdanskiy-process-4147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27386C-A456-4014-9980-912134710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890</TotalTime>
  <Pages>31</Pages>
  <Words>11647</Words>
  <Characters>66389</Characters>
  <Application>Microsoft Office Word</Application>
  <DocSecurity>0</DocSecurity>
  <Lines>553</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PonarinaKG</dc:creator>
  <cp:keywords/>
  <dc:description/>
  <cp:lastModifiedBy>Альтова Елена Данисовна</cp:lastModifiedBy>
  <cp:revision>170</cp:revision>
  <cp:lastPrinted>2024-09-09T09:42:00Z</cp:lastPrinted>
  <dcterms:created xsi:type="dcterms:W3CDTF">2013-10-04T03:57:00Z</dcterms:created>
  <dcterms:modified xsi:type="dcterms:W3CDTF">2024-09-09T09:46:00Z</dcterms:modified>
</cp:coreProperties>
</file>