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F22C2B" w:rsidRDefault="00D807E8" w:rsidP="002631F8">
      <w:pPr>
        <w:ind w:right="-1"/>
        <w:jc w:val="center"/>
        <w:rPr>
          <w:sz w:val="26"/>
          <w:szCs w:val="26"/>
        </w:rPr>
      </w:pPr>
      <w:r w:rsidRPr="00F22C2B">
        <w:rPr>
          <w:sz w:val="26"/>
          <w:szCs w:val="26"/>
        </w:rPr>
        <w:t>Министерство образования и науки Челябинской области</w:t>
      </w:r>
    </w:p>
    <w:p w:rsidR="00D807E8" w:rsidRPr="00F22C2B" w:rsidRDefault="00DC3D70" w:rsidP="002631F8">
      <w:pPr>
        <w:ind w:right="-1"/>
        <w:jc w:val="center"/>
        <w:rPr>
          <w:sz w:val="26"/>
          <w:szCs w:val="26"/>
        </w:rPr>
      </w:pPr>
      <w:r>
        <w:rPr>
          <w:sz w:val="26"/>
          <w:szCs w:val="26"/>
        </w:rPr>
        <w:t>Г</w:t>
      </w:r>
      <w:r w:rsidR="00D807E8" w:rsidRPr="00F22C2B">
        <w:rPr>
          <w:sz w:val="26"/>
          <w:szCs w:val="26"/>
        </w:rPr>
        <w:t>осударственное бюджетное профессиональное образовательное учреждение</w:t>
      </w:r>
    </w:p>
    <w:p w:rsidR="00D807E8" w:rsidRPr="00F22C2B" w:rsidRDefault="00D807E8" w:rsidP="002631F8">
      <w:pPr>
        <w:ind w:right="-1"/>
        <w:jc w:val="center"/>
        <w:rPr>
          <w:b/>
          <w:bCs/>
          <w:sz w:val="26"/>
          <w:szCs w:val="26"/>
        </w:rPr>
      </w:pPr>
      <w:r w:rsidRPr="00F22C2B">
        <w:rPr>
          <w:b/>
          <w:bCs/>
          <w:sz w:val="26"/>
          <w:szCs w:val="26"/>
        </w:rPr>
        <w:t>«Южно-Уральский многопрофильный колледж»</w:t>
      </w:r>
    </w:p>
    <w:p w:rsidR="00D807E8" w:rsidRPr="00F22C2B" w:rsidRDefault="00D807E8" w:rsidP="002631F8">
      <w:pPr>
        <w:ind w:right="-1"/>
        <w:jc w:val="center"/>
        <w:rPr>
          <w:b/>
          <w:bCs/>
          <w:sz w:val="26"/>
          <w:szCs w:val="26"/>
          <w:u w:val="single"/>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Default="00D807E8" w:rsidP="002631F8">
      <w:pPr>
        <w:ind w:right="-1"/>
        <w:jc w:val="center"/>
        <w:rPr>
          <w:b/>
          <w:bCs/>
          <w:sz w:val="26"/>
          <w:szCs w:val="26"/>
        </w:rPr>
      </w:pPr>
    </w:p>
    <w:p w:rsidR="007A0E88" w:rsidRDefault="007A0E88" w:rsidP="002631F8">
      <w:pPr>
        <w:ind w:right="-1"/>
        <w:jc w:val="center"/>
        <w:rPr>
          <w:b/>
          <w:bCs/>
          <w:sz w:val="26"/>
          <w:szCs w:val="26"/>
        </w:rPr>
      </w:pPr>
    </w:p>
    <w:p w:rsidR="007A0E88" w:rsidRPr="00F22C2B" w:rsidRDefault="007A0E88" w:rsidP="002631F8">
      <w:pPr>
        <w:ind w:right="-1"/>
        <w:jc w:val="center"/>
        <w:rPr>
          <w:b/>
          <w:bCs/>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27545F" w:rsidRDefault="00D807E8" w:rsidP="002631F8">
      <w:pPr>
        <w:ind w:right="-1"/>
        <w:jc w:val="center"/>
        <w:rPr>
          <w:b/>
          <w:sz w:val="28"/>
          <w:szCs w:val="28"/>
        </w:rPr>
      </w:pPr>
      <w:r w:rsidRPr="0027545F">
        <w:rPr>
          <w:b/>
          <w:sz w:val="28"/>
          <w:szCs w:val="28"/>
        </w:rPr>
        <w:t>Сборник</w:t>
      </w:r>
    </w:p>
    <w:p w:rsidR="00D807E8" w:rsidRPr="0027545F" w:rsidRDefault="00D807E8" w:rsidP="002631F8">
      <w:pPr>
        <w:ind w:right="-1"/>
        <w:jc w:val="center"/>
        <w:rPr>
          <w:b/>
          <w:sz w:val="28"/>
          <w:szCs w:val="28"/>
        </w:rPr>
      </w:pPr>
      <w:r w:rsidRPr="0027545F">
        <w:rPr>
          <w:b/>
          <w:sz w:val="28"/>
          <w:szCs w:val="28"/>
        </w:rPr>
        <w:t>контрольных заданий,</w:t>
      </w:r>
    </w:p>
    <w:p w:rsidR="00D807E8" w:rsidRPr="00F22C2B" w:rsidRDefault="00D807E8" w:rsidP="002631F8">
      <w:pPr>
        <w:ind w:right="-1"/>
        <w:jc w:val="center"/>
        <w:rPr>
          <w:sz w:val="26"/>
          <w:szCs w:val="26"/>
        </w:rPr>
      </w:pPr>
      <w:r w:rsidRPr="0027545F">
        <w:rPr>
          <w:b/>
          <w:sz w:val="28"/>
          <w:szCs w:val="28"/>
        </w:rPr>
        <w:t>экзаменационных материалов</w:t>
      </w:r>
    </w:p>
    <w:p w:rsidR="00D807E8" w:rsidRPr="00F22C2B" w:rsidRDefault="00D807E8" w:rsidP="002631F8">
      <w:pPr>
        <w:ind w:right="-1"/>
        <w:jc w:val="center"/>
        <w:rPr>
          <w:sz w:val="26"/>
          <w:szCs w:val="26"/>
        </w:rPr>
      </w:pPr>
      <w:r w:rsidRPr="00F22C2B">
        <w:rPr>
          <w:sz w:val="26"/>
          <w:szCs w:val="26"/>
        </w:rPr>
        <w:t xml:space="preserve">для студентов заочного отделения </w:t>
      </w:r>
      <w:r w:rsidR="009651B7">
        <w:rPr>
          <w:b/>
          <w:sz w:val="26"/>
          <w:szCs w:val="26"/>
        </w:rPr>
        <w:t>2</w:t>
      </w:r>
      <w:r w:rsidRPr="00BA761A">
        <w:rPr>
          <w:b/>
          <w:sz w:val="26"/>
          <w:szCs w:val="26"/>
        </w:rPr>
        <w:t xml:space="preserve"> курса</w:t>
      </w: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b/>
          <w:bCs/>
          <w:sz w:val="26"/>
          <w:szCs w:val="26"/>
          <w:u w:val="single"/>
        </w:rPr>
      </w:pPr>
      <w:r w:rsidRPr="00F22C2B">
        <w:rPr>
          <w:b/>
          <w:bCs/>
          <w:sz w:val="26"/>
          <w:szCs w:val="26"/>
          <w:u w:val="single"/>
        </w:rPr>
        <w:t>Вариант № 1</w:t>
      </w:r>
    </w:p>
    <w:p w:rsidR="00D807E8" w:rsidRPr="00F22C2B" w:rsidRDefault="00D807E8" w:rsidP="002631F8">
      <w:pPr>
        <w:ind w:right="-1"/>
        <w:jc w:val="center"/>
        <w:rPr>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r w:rsidRPr="00F22C2B">
        <w:rPr>
          <w:b/>
          <w:bCs/>
          <w:sz w:val="26"/>
          <w:szCs w:val="26"/>
        </w:rPr>
        <w:t>Специальность:</w:t>
      </w:r>
    </w:p>
    <w:p w:rsidR="00D807E8" w:rsidRPr="00F22C2B" w:rsidRDefault="00F015F2" w:rsidP="002631F8">
      <w:pPr>
        <w:ind w:right="-1"/>
        <w:jc w:val="center"/>
        <w:rPr>
          <w:sz w:val="26"/>
          <w:szCs w:val="26"/>
        </w:rPr>
      </w:pPr>
      <w:r>
        <w:rPr>
          <w:sz w:val="26"/>
          <w:szCs w:val="26"/>
        </w:rPr>
        <w:t>«Правоохранительная деятельность</w:t>
      </w:r>
      <w:r w:rsidR="00D807E8" w:rsidRPr="00F22C2B">
        <w:rPr>
          <w:sz w:val="26"/>
          <w:szCs w:val="26"/>
        </w:rPr>
        <w:t>»</w:t>
      </w: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Default="00D807E8" w:rsidP="002631F8">
      <w:pPr>
        <w:ind w:right="-1"/>
        <w:jc w:val="center"/>
        <w:rPr>
          <w:b/>
          <w:bCs/>
          <w:sz w:val="26"/>
          <w:szCs w:val="26"/>
        </w:rPr>
      </w:pPr>
    </w:p>
    <w:p w:rsidR="00F22C2B" w:rsidRDefault="00F22C2B" w:rsidP="002631F8">
      <w:pPr>
        <w:ind w:right="-1"/>
        <w:jc w:val="center"/>
        <w:rPr>
          <w:b/>
          <w:bCs/>
          <w:sz w:val="26"/>
          <w:szCs w:val="26"/>
        </w:rPr>
      </w:pPr>
    </w:p>
    <w:p w:rsidR="00F22C2B" w:rsidRDefault="00F22C2B" w:rsidP="002631F8">
      <w:pPr>
        <w:ind w:right="-1"/>
        <w:jc w:val="center"/>
        <w:rPr>
          <w:b/>
          <w:bCs/>
          <w:sz w:val="26"/>
          <w:szCs w:val="26"/>
        </w:rPr>
      </w:pPr>
    </w:p>
    <w:p w:rsidR="006878A3" w:rsidRPr="00F22C2B" w:rsidRDefault="006878A3"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sz w:val="26"/>
          <w:szCs w:val="26"/>
        </w:rPr>
      </w:pPr>
      <w:r w:rsidRPr="00F22C2B">
        <w:rPr>
          <w:b/>
          <w:sz w:val="26"/>
          <w:szCs w:val="26"/>
        </w:rPr>
        <w:t>Челябинск</w:t>
      </w:r>
    </w:p>
    <w:p w:rsidR="00D807E8" w:rsidRPr="00F22C2B" w:rsidRDefault="0055179C" w:rsidP="002631F8">
      <w:pPr>
        <w:ind w:right="-1"/>
        <w:jc w:val="center"/>
        <w:rPr>
          <w:b/>
          <w:sz w:val="26"/>
          <w:szCs w:val="26"/>
        </w:rPr>
      </w:pPr>
      <w:r>
        <w:rPr>
          <w:b/>
          <w:sz w:val="26"/>
          <w:szCs w:val="26"/>
        </w:rPr>
        <w:t>2024</w:t>
      </w:r>
      <w:r w:rsidR="00D807E8" w:rsidRPr="00F22C2B">
        <w:rPr>
          <w:b/>
          <w:sz w:val="26"/>
          <w:szCs w:val="26"/>
        </w:rPr>
        <w:t xml:space="preserve"> г.</w:t>
      </w:r>
    </w:p>
    <w:p w:rsidR="007D4AFA" w:rsidRDefault="007D4AFA" w:rsidP="007D4AFA">
      <w:pPr>
        <w:jc w:val="center"/>
        <w:rPr>
          <w:b/>
          <w:bCs/>
        </w:rPr>
      </w:pPr>
      <w:r>
        <w:rPr>
          <w:b/>
          <w:bCs/>
        </w:rPr>
        <w:lastRenderedPageBreak/>
        <w:t>Министерство образования и науки Челябинской области</w:t>
      </w:r>
    </w:p>
    <w:p w:rsidR="007D4AFA" w:rsidRDefault="007D4AFA" w:rsidP="007D4AFA">
      <w:pPr>
        <w:jc w:val="center"/>
        <w:rPr>
          <w:b/>
          <w:bCs/>
        </w:rPr>
      </w:pPr>
      <w:r>
        <w:rPr>
          <w:b/>
          <w:bCs/>
        </w:rPr>
        <w:t>государственное бюджетное профессиональное образовательное учреждение</w:t>
      </w:r>
    </w:p>
    <w:p w:rsidR="007D4AFA" w:rsidRPr="00934E1B" w:rsidRDefault="007D4AFA" w:rsidP="007D4AFA">
      <w:pPr>
        <w:jc w:val="center"/>
        <w:rPr>
          <w:b/>
          <w:bCs/>
        </w:rPr>
      </w:pPr>
      <w:r w:rsidRPr="0066352A">
        <w:rPr>
          <w:b/>
          <w:bCs/>
        </w:rPr>
        <w:t xml:space="preserve"> «</w:t>
      </w:r>
      <w:r>
        <w:rPr>
          <w:b/>
          <w:bCs/>
        </w:rPr>
        <w:t>ЮЖНО-УРАЛЬСКИЙ МНОГОПРОФИЛЬНЫЙ КОЛЛЕДЖ</w:t>
      </w:r>
      <w:r w:rsidRPr="0066352A">
        <w:rPr>
          <w:b/>
          <w:bCs/>
        </w:rPr>
        <w:t>»</w:t>
      </w:r>
    </w:p>
    <w:p w:rsidR="007D4AFA" w:rsidRPr="0066352A" w:rsidRDefault="007D4AFA" w:rsidP="007D4AFA">
      <w:pPr>
        <w:jc w:val="center"/>
        <w:rPr>
          <w:b/>
          <w:bCs/>
          <w:sz w:val="32"/>
          <w:szCs w:val="32"/>
        </w:rPr>
      </w:pPr>
      <w:r w:rsidRPr="0066352A">
        <w:rPr>
          <w:b/>
          <w:bCs/>
          <w:sz w:val="32"/>
          <w:szCs w:val="32"/>
        </w:rPr>
        <w:t>УЧЕБНЫЙ ПЛАН-ГРАФИК</w:t>
      </w:r>
    </w:p>
    <w:p w:rsidR="007D4AFA" w:rsidRDefault="007D4AFA" w:rsidP="007D4AFA">
      <w:pPr>
        <w:jc w:val="center"/>
        <w:rPr>
          <w:b/>
          <w:bCs/>
        </w:rPr>
      </w:pPr>
      <w:r>
        <w:rPr>
          <w:b/>
          <w:bCs/>
        </w:rPr>
        <w:t>НА 2024-</w:t>
      </w:r>
      <w:proofErr w:type="gramStart"/>
      <w:r>
        <w:rPr>
          <w:b/>
          <w:bCs/>
        </w:rPr>
        <w:t>2025  УЧЕБНЫЙ</w:t>
      </w:r>
      <w:proofErr w:type="gramEnd"/>
      <w:r>
        <w:rPr>
          <w:b/>
          <w:bCs/>
        </w:rPr>
        <w:t xml:space="preserve"> ГОД</w:t>
      </w:r>
    </w:p>
    <w:p w:rsidR="007D4AFA" w:rsidRDefault="007D4AFA" w:rsidP="007D4AFA">
      <w:pPr>
        <w:jc w:val="center"/>
        <w:rPr>
          <w:b/>
          <w:bCs/>
        </w:rPr>
      </w:pPr>
      <w:r>
        <w:rPr>
          <w:b/>
          <w:bCs/>
        </w:rPr>
        <w:t xml:space="preserve">СПЕЦИАЛЬНОСТЬ </w:t>
      </w:r>
      <w:r w:rsidRPr="00C35D51">
        <w:rPr>
          <w:b/>
          <w:bCs/>
        </w:rPr>
        <w:t>40.02.02</w:t>
      </w:r>
      <w:r>
        <w:rPr>
          <w:b/>
          <w:bCs/>
        </w:rPr>
        <w:t xml:space="preserve">  </w:t>
      </w:r>
    </w:p>
    <w:p w:rsidR="007D4AFA" w:rsidRDefault="007D4AFA" w:rsidP="007D4AFA">
      <w:pPr>
        <w:jc w:val="center"/>
        <w:rPr>
          <w:b/>
          <w:bCs/>
        </w:rPr>
      </w:pPr>
      <w:r>
        <w:rPr>
          <w:b/>
          <w:bCs/>
        </w:rPr>
        <w:t>ПРАВООХРАНИТЕЛЬНАЯ ДЕЯТЕЛЬНОСТЬ</w:t>
      </w:r>
    </w:p>
    <w:p w:rsidR="007D4AFA" w:rsidRDefault="007D4AFA" w:rsidP="007D4AFA">
      <w:pPr>
        <w:jc w:val="center"/>
        <w:rPr>
          <w:b/>
          <w:bCs/>
        </w:rPr>
      </w:pPr>
      <w:r>
        <w:rPr>
          <w:b/>
          <w:bCs/>
        </w:rPr>
        <w:t>II КУРС</w:t>
      </w:r>
    </w:p>
    <w:p w:rsidR="007D4AFA" w:rsidRDefault="007D4AFA" w:rsidP="007D4AFA">
      <w:pPr>
        <w:jc w:val="center"/>
        <w:rPr>
          <w:b/>
          <w:bCs/>
        </w:rPr>
      </w:pPr>
      <w:r>
        <w:rPr>
          <w:b/>
          <w:bCs/>
        </w:rPr>
        <w:t>ГРУППЫ ПД–231</w:t>
      </w:r>
    </w:p>
    <w:p w:rsidR="007D4AFA" w:rsidRDefault="007D4AFA" w:rsidP="007D4AFA">
      <w:pPr>
        <w:jc w:val="center"/>
        <w:rPr>
          <w:b/>
          <w:bCs/>
        </w:rPr>
      </w:pPr>
    </w:p>
    <w:p w:rsidR="007D4AFA" w:rsidRDefault="007D4AFA" w:rsidP="007D4AFA">
      <w:pPr>
        <w:jc w:val="center"/>
        <w:rPr>
          <w:b/>
          <w:bCs/>
        </w:rPr>
      </w:pPr>
    </w:p>
    <w:p w:rsidR="007D4AFA" w:rsidRDefault="007D4AFA" w:rsidP="007D4AFA">
      <w:pPr>
        <w:rPr>
          <w:b/>
          <w:bCs/>
        </w:rPr>
      </w:pPr>
      <w:r>
        <w:rPr>
          <w:b/>
          <w:bCs/>
        </w:rPr>
        <w:t xml:space="preserve">19.09.2024 г.  - 21.09.2024 г. </w:t>
      </w:r>
      <w:r w:rsidRPr="00934E1B">
        <w:rPr>
          <w:b/>
          <w:bCs/>
        </w:rPr>
        <w:t xml:space="preserve"> </w:t>
      </w:r>
      <w:r>
        <w:rPr>
          <w:b/>
          <w:bCs/>
        </w:rPr>
        <w:t xml:space="preserve">- </w:t>
      </w:r>
      <w:r w:rsidRPr="00934E1B">
        <w:rPr>
          <w:b/>
          <w:bCs/>
        </w:rPr>
        <w:t>УСТАНОВОЧНАЯ</w:t>
      </w:r>
      <w:r>
        <w:rPr>
          <w:b/>
          <w:bCs/>
        </w:rPr>
        <w:t xml:space="preserve"> СЕССИЯ</w:t>
      </w:r>
    </w:p>
    <w:p w:rsidR="007D4AFA" w:rsidRDefault="007D4AFA" w:rsidP="007D4AFA">
      <w:pPr>
        <w:rPr>
          <w:b/>
          <w:bCs/>
        </w:rPr>
      </w:pPr>
      <w:r>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9"/>
        <w:gridCol w:w="3008"/>
        <w:gridCol w:w="1743"/>
        <w:gridCol w:w="1330"/>
        <w:gridCol w:w="1010"/>
      </w:tblGrid>
      <w:tr w:rsidR="007D4AFA" w:rsidTr="00664965">
        <w:tc>
          <w:tcPr>
            <w:tcW w:w="0" w:type="auto"/>
            <w:tcBorders>
              <w:bottom w:val="single" w:sz="4" w:space="0" w:color="auto"/>
            </w:tcBorders>
            <w:shd w:val="clear" w:color="auto" w:fill="C0C0C0"/>
          </w:tcPr>
          <w:p w:rsidR="007D4AFA" w:rsidRPr="004E42AB" w:rsidRDefault="007D4AFA" w:rsidP="00664965">
            <w:pPr>
              <w:jc w:val="center"/>
              <w:rPr>
                <w:b/>
                <w:bCs/>
              </w:rPr>
            </w:pPr>
            <w:r w:rsidRPr="004E42AB">
              <w:rPr>
                <w:b/>
                <w:bCs/>
              </w:rPr>
              <w:t>Наименование дисциплины</w:t>
            </w:r>
          </w:p>
        </w:tc>
        <w:tc>
          <w:tcPr>
            <w:tcW w:w="0" w:type="auto"/>
            <w:tcBorders>
              <w:bottom w:val="single" w:sz="4" w:space="0" w:color="auto"/>
            </w:tcBorders>
            <w:shd w:val="clear" w:color="auto" w:fill="C0C0C0"/>
          </w:tcPr>
          <w:p w:rsidR="007D4AFA" w:rsidRPr="004E42AB" w:rsidRDefault="007D4AFA" w:rsidP="00664965">
            <w:pPr>
              <w:jc w:val="center"/>
              <w:rPr>
                <w:b/>
                <w:bCs/>
              </w:rPr>
            </w:pPr>
            <w:r w:rsidRPr="004E42AB">
              <w:rPr>
                <w:b/>
                <w:bCs/>
              </w:rPr>
              <w:t>Контрольные/курсовые работы</w:t>
            </w:r>
          </w:p>
        </w:tc>
        <w:tc>
          <w:tcPr>
            <w:tcW w:w="0" w:type="auto"/>
            <w:tcBorders>
              <w:bottom w:val="single" w:sz="4" w:space="0" w:color="auto"/>
            </w:tcBorders>
            <w:shd w:val="clear" w:color="auto" w:fill="C0C0C0"/>
          </w:tcPr>
          <w:p w:rsidR="007D4AFA" w:rsidRPr="004E42AB" w:rsidRDefault="007D4AFA" w:rsidP="00664965">
            <w:pPr>
              <w:jc w:val="center"/>
              <w:rPr>
                <w:b/>
                <w:bCs/>
              </w:rPr>
            </w:pPr>
            <w:r w:rsidRPr="004E42AB">
              <w:rPr>
                <w:b/>
                <w:bCs/>
              </w:rPr>
              <w:t>Сроки выполнения</w:t>
            </w:r>
          </w:p>
        </w:tc>
        <w:tc>
          <w:tcPr>
            <w:tcW w:w="0" w:type="auto"/>
            <w:tcBorders>
              <w:bottom w:val="single" w:sz="4" w:space="0" w:color="auto"/>
            </w:tcBorders>
            <w:shd w:val="clear" w:color="auto" w:fill="C0C0C0"/>
          </w:tcPr>
          <w:p w:rsidR="007D4AFA" w:rsidRPr="004E42AB" w:rsidRDefault="007D4AFA" w:rsidP="00664965">
            <w:pPr>
              <w:jc w:val="center"/>
              <w:rPr>
                <w:b/>
                <w:bCs/>
              </w:rPr>
            </w:pPr>
            <w:r w:rsidRPr="004E42AB">
              <w:rPr>
                <w:b/>
                <w:bCs/>
              </w:rPr>
              <w:t>Экзамены</w:t>
            </w:r>
          </w:p>
        </w:tc>
        <w:tc>
          <w:tcPr>
            <w:tcW w:w="0" w:type="auto"/>
            <w:tcBorders>
              <w:bottom w:val="single" w:sz="4" w:space="0" w:color="auto"/>
            </w:tcBorders>
            <w:shd w:val="clear" w:color="auto" w:fill="C0C0C0"/>
          </w:tcPr>
          <w:p w:rsidR="007D4AFA" w:rsidRPr="004E42AB" w:rsidRDefault="007D4AFA" w:rsidP="00664965">
            <w:pPr>
              <w:jc w:val="center"/>
              <w:rPr>
                <w:b/>
                <w:bCs/>
              </w:rPr>
            </w:pPr>
            <w:r w:rsidRPr="004E42AB">
              <w:rPr>
                <w:b/>
                <w:bCs/>
              </w:rPr>
              <w:t>Зачеты</w:t>
            </w:r>
          </w:p>
        </w:tc>
      </w:tr>
      <w:tr w:rsidR="007D4AFA" w:rsidTr="00664965">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7D4AFA" w:rsidRDefault="007D4AFA" w:rsidP="00664965">
            <w:pPr>
              <w:rPr>
                <w:b/>
                <w:bCs/>
              </w:rPr>
            </w:pPr>
            <w:r>
              <w:rPr>
                <w:b/>
                <w:bCs/>
              </w:rPr>
              <w:t>25.11.2024 г.  - 07.12.2024 г.</w:t>
            </w:r>
            <w:r w:rsidRPr="00934E1B">
              <w:rPr>
                <w:b/>
                <w:bCs/>
              </w:rPr>
              <w:t xml:space="preserve"> </w:t>
            </w:r>
            <w:r>
              <w:rPr>
                <w:b/>
                <w:bCs/>
              </w:rPr>
              <w:t xml:space="preserve">- ЭКЗАМЕНАЦИОННАЯ СЕССИЯ </w:t>
            </w:r>
          </w:p>
          <w:p w:rsidR="007D4AFA" w:rsidRPr="004E42AB" w:rsidRDefault="007D4AFA" w:rsidP="00664965">
            <w:pPr>
              <w:jc w:val="center"/>
              <w:rPr>
                <w:b/>
                <w:bCs/>
              </w:rPr>
            </w:pPr>
          </w:p>
        </w:tc>
      </w:tr>
      <w:tr w:rsidR="007D4AFA" w:rsidTr="00664965">
        <w:tc>
          <w:tcPr>
            <w:tcW w:w="0" w:type="auto"/>
            <w:tcBorders>
              <w:top w:val="single" w:sz="4" w:space="0" w:color="auto"/>
            </w:tcBorders>
            <w:vAlign w:val="center"/>
          </w:tcPr>
          <w:p w:rsidR="007D4AFA" w:rsidRPr="003F0C79" w:rsidRDefault="007D4AFA" w:rsidP="00664965">
            <w:r w:rsidRPr="003F0C79">
              <w:t>Иностранный язык</w:t>
            </w:r>
          </w:p>
        </w:tc>
        <w:tc>
          <w:tcPr>
            <w:tcW w:w="0" w:type="auto"/>
            <w:tcBorders>
              <w:top w:val="single" w:sz="4" w:space="0" w:color="auto"/>
            </w:tcBorders>
            <w:vAlign w:val="center"/>
          </w:tcPr>
          <w:p w:rsidR="007D4AFA" w:rsidRDefault="007D4AFA" w:rsidP="00664965">
            <w:pPr>
              <w:jc w:val="center"/>
            </w:pPr>
            <w:r>
              <w:t>-</w:t>
            </w:r>
          </w:p>
        </w:tc>
        <w:tc>
          <w:tcPr>
            <w:tcW w:w="0" w:type="auto"/>
            <w:tcBorders>
              <w:top w:val="single" w:sz="4" w:space="0" w:color="auto"/>
            </w:tcBorders>
            <w:vAlign w:val="center"/>
          </w:tcPr>
          <w:p w:rsidR="007D4AFA" w:rsidRDefault="007D4AFA" w:rsidP="00664965">
            <w:pPr>
              <w:jc w:val="center"/>
            </w:pPr>
          </w:p>
        </w:tc>
        <w:tc>
          <w:tcPr>
            <w:tcW w:w="0" w:type="auto"/>
            <w:tcBorders>
              <w:top w:val="single" w:sz="4" w:space="0" w:color="auto"/>
            </w:tcBorders>
            <w:vAlign w:val="center"/>
          </w:tcPr>
          <w:p w:rsidR="007D4AFA" w:rsidRDefault="007D4AFA" w:rsidP="00664965">
            <w:pPr>
              <w:jc w:val="center"/>
            </w:pPr>
          </w:p>
        </w:tc>
        <w:tc>
          <w:tcPr>
            <w:tcW w:w="0" w:type="auto"/>
            <w:tcBorders>
              <w:top w:val="single" w:sz="4" w:space="0" w:color="auto"/>
            </w:tcBorders>
            <w:vAlign w:val="center"/>
          </w:tcPr>
          <w:p w:rsidR="007D4AFA" w:rsidRDefault="007D4AFA" w:rsidP="00664965">
            <w:pPr>
              <w:jc w:val="center"/>
            </w:pPr>
            <w:r>
              <w:t>З-т</w:t>
            </w:r>
          </w:p>
        </w:tc>
      </w:tr>
      <w:tr w:rsidR="007D4AFA" w:rsidTr="00664965">
        <w:tc>
          <w:tcPr>
            <w:tcW w:w="0" w:type="auto"/>
            <w:vAlign w:val="center"/>
          </w:tcPr>
          <w:p w:rsidR="007D4AFA" w:rsidRPr="003F0C79" w:rsidRDefault="007D4AFA" w:rsidP="00664965">
            <w:r w:rsidRPr="003F0C79">
              <w:t>Административное право</w:t>
            </w:r>
          </w:p>
        </w:tc>
        <w:tc>
          <w:tcPr>
            <w:tcW w:w="0" w:type="auto"/>
            <w:vAlign w:val="center"/>
          </w:tcPr>
          <w:p w:rsidR="007D4AFA" w:rsidRDefault="007D4AFA" w:rsidP="00664965">
            <w:pPr>
              <w:jc w:val="center"/>
            </w:pPr>
            <w:r>
              <w:t>1</w:t>
            </w:r>
          </w:p>
        </w:tc>
        <w:tc>
          <w:tcPr>
            <w:tcW w:w="0" w:type="auto"/>
            <w:vAlign w:val="center"/>
          </w:tcPr>
          <w:p w:rsidR="007D4AFA" w:rsidRDefault="007D4AFA" w:rsidP="00664965">
            <w:pPr>
              <w:jc w:val="center"/>
            </w:pPr>
            <w:r>
              <w:t>25.11.2024</w:t>
            </w:r>
          </w:p>
        </w:tc>
        <w:tc>
          <w:tcPr>
            <w:tcW w:w="0" w:type="auto"/>
            <w:vAlign w:val="center"/>
          </w:tcPr>
          <w:p w:rsidR="007D4AFA" w:rsidRDefault="007D4AFA" w:rsidP="00664965">
            <w:pPr>
              <w:jc w:val="center"/>
            </w:pPr>
            <w:r>
              <w:t>+</w:t>
            </w:r>
          </w:p>
        </w:tc>
        <w:tc>
          <w:tcPr>
            <w:tcW w:w="0" w:type="auto"/>
            <w:vAlign w:val="center"/>
          </w:tcPr>
          <w:p w:rsidR="007D4AFA" w:rsidRPr="00EB799B" w:rsidRDefault="007D4AFA" w:rsidP="00664965">
            <w:pPr>
              <w:jc w:val="center"/>
            </w:pPr>
            <w:r>
              <w:t>-</w:t>
            </w:r>
          </w:p>
        </w:tc>
      </w:tr>
      <w:tr w:rsidR="007D4AFA" w:rsidTr="00664965">
        <w:tc>
          <w:tcPr>
            <w:tcW w:w="0" w:type="auto"/>
            <w:vAlign w:val="center"/>
          </w:tcPr>
          <w:p w:rsidR="007D4AFA" w:rsidRPr="003F0C79" w:rsidRDefault="007D4AFA" w:rsidP="00664965">
            <w:r w:rsidRPr="003F0C79">
              <w:t>Основы исследовательской деятельности</w:t>
            </w:r>
          </w:p>
        </w:tc>
        <w:tc>
          <w:tcPr>
            <w:tcW w:w="0" w:type="auto"/>
            <w:vAlign w:val="center"/>
          </w:tcPr>
          <w:p w:rsidR="007D4AFA" w:rsidRDefault="007D4AFA" w:rsidP="00664965">
            <w:pPr>
              <w:jc w:val="center"/>
            </w:pPr>
            <w:r>
              <w:t>-</w:t>
            </w:r>
          </w:p>
        </w:tc>
        <w:tc>
          <w:tcPr>
            <w:tcW w:w="0" w:type="auto"/>
            <w:vAlign w:val="center"/>
          </w:tcPr>
          <w:p w:rsidR="007D4AFA" w:rsidRDefault="007D4AFA" w:rsidP="00664965">
            <w:pPr>
              <w:jc w:val="center"/>
            </w:pPr>
            <w:r>
              <w:t>-</w:t>
            </w:r>
          </w:p>
        </w:tc>
        <w:tc>
          <w:tcPr>
            <w:tcW w:w="0" w:type="auto"/>
            <w:vAlign w:val="center"/>
          </w:tcPr>
          <w:p w:rsidR="007D4AFA" w:rsidRDefault="007D4AFA" w:rsidP="00664965">
            <w:pPr>
              <w:jc w:val="center"/>
            </w:pPr>
            <w:r>
              <w:t>-</w:t>
            </w:r>
          </w:p>
        </w:tc>
        <w:tc>
          <w:tcPr>
            <w:tcW w:w="0" w:type="auto"/>
            <w:vAlign w:val="center"/>
          </w:tcPr>
          <w:p w:rsidR="007D4AFA" w:rsidRDefault="007D4AFA" w:rsidP="00664965">
            <w:pPr>
              <w:jc w:val="center"/>
            </w:pPr>
            <w:r>
              <w:t>ДЗ</w:t>
            </w:r>
          </w:p>
        </w:tc>
      </w:tr>
      <w:tr w:rsidR="007D4AFA" w:rsidTr="00664965">
        <w:tc>
          <w:tcPr>
            <w:tcW w:w="0" w:type="auto"/>
            <w:vAlign w:val="center"/>
          </w:tcPr>
          <w:p w:rsidR="007D4AFA" w:rsidRPr="003F0C79" w:rsidRDefault="007D4AFA" w:rsidP="00664965">
            <w:r w:rsidRPr="003F0C79">
              <w:t xml:space="preserve">Гражданское право и гражданский процесс </w:t>
            </w:r>
          </w:p>
        </w:tc>
        <w:tc>
          <w:tcPr>
            <w:tcW w:w="0" w:type="auto"/>
            <w:vAlign w:val="center"/>
          </w:tcPr>
          <w:p w:rsidR="007D4AFA" w:rsidRDefault="007D4AFA" w:rsidP="00664965">
            <w:pPr>
              <w:jc w:val="center"/>
            </w:pPr>
            <w:r>
              <w:t>Курсовая работа</w:t>
            </w:r>
          </w:p>
        </w:tc>
        <w:tc>
          <w:tcPr>
            <w:tcW w:w="0" w:type="auto"/>
            <w:vAlign w:val="center"/>
          </w:tcPr>
          <w:p w:rsidR="007D4AFA" w:rsidRDefault="007D4AFA" w:rsidP="00664965">
            <w:pPr>
              <w:jc w:val="center"/>
            </w:pPr>
            <w:r>
              <w:t>25.11.2024</w:t>
            </w:r>
          </w:p>
        </w:tc>
        <w:tc>
          <w:tcPr>
            <w:tcW w:w="0" w:type="auto"/>
            <w:vAlign w:val="center"/>
          </w:tcPr>
          <w:p w:rsidR="007D4AFA" w:rsidRDefault="007D4AFA" w:rsidP="00664965">
            <w:pPr>
              <w:jc w:val="center"/>
            </w:pPr>
            <w:r>
              <w:t>+</w:t>
            </w:r>
          </w:p>
        </w:tc>
        <w:tc>
          <w:tcPr>
            <w:tcW w:w="0" w:type="auto"/>
            <w:vAlign w:val="center"/>
          </w:tcPr>
          <w:p w:rsidR="007D4AFA" w:rsidRDefault="007D4AFA" w:rsidP="00664965">
            <w:pPr>
              <w:jc w:val="center"/>
            </w:pPr>
            <w:r>
              <w:t>-</w:t>
            </w:r>
          </w:p>
        </w:tc>
      </w:tr>
      <w:tr w:rsidR="007D4AFA" w:rsidTr="00664965">
        <w:tc>
          <w:tcPr>
            <w:tcW w:w="0" w:type="auto"/>
            <w:vAlign w:val="center"/>
          </w:tcPr>
          <w:p w:rsidR="007D4AFA" w:rsidRPr="003F0C79" w:rsidRDefault="007D4AFA" w:rsidP="00664965">
            <w:r w:rsidRPr="003F0C79">
              <w:t>МДК 02.01. Основы управления в правоохранительных органах</w:t>
            </w:r>
          </w:p>
        </w:tc>
        <w:tc>
          <w:tcPr>
            <w:tcW w:w="0" w:type="auto"/>
            <w:vAlign w:val="center"/>
          </w:tcPr>
          <w:p w:rsidR="007D4AFA" w:rsidRDefault="007D4AFA" w:rsidP="00664965">
            <w:pPr>
              <w:jc w:val="center"/>
            </w:pPr>
            <w:r>
              <w:t>-</w:t>
            </w:r>
          </w:p>
        </w:tc>
        <w:tc>
          <w:tcPr>
            <w:tcW w:w="0" w:type="auto"/>
            <w:vAlign w:val="center"/>
          </w:tcPr>
          <w:p w:rsidR="007D4AFA" w:rsidRDefault="007D4AFA" w:rsidP="00664965">
            <w:pPr>
              <w:jc w:val="center"/>
            </w:pPr>
            <w:r>
              <w:t>-</w:t>
            </w:r>
          </w:p>
        </w:tc>
        <w:tc>
          <w:tcPr>
            <w:tcW w:w="0" w:type="auto"/>
            <w:vAlign w:val="center"/>
          </w:tcPr>
          <w:p w:rsidR="007D4AFA" w:rsidRDefault="007D4AFA" w:rsidP="00664965">
            <w:pPr>
              <w:jc w:val="center"/>
            </w:pPr>
            <w:r>
              <w:t>-</w:t>
            </w:r>
          </w:p>
        </w:tc>
        <w:tc>
          <w:tcPr>
            <w:tcW w:w="0" w:type="auto"/>
            <w:vAlign w:val="center"/>
          </w:tcPr>
          <w:p w:rsidR="007D4AFA" w:rsidRDefault="007D4AFA" w:rsidP="00664965">
            <w:pPr>
              <w:jc w:val="center"/>
            </w:pPr>
            <w:r>
              <w:t>З-т</w:t>
            </w:r>
          </w:p>
        </w:tc>
      </w:tr>
      <w:tr w:rsidR="007D4AFA" w:rsidTr="00664965">
        <w:tc>
          <w:tcPr>
            <w:tcW w:w="0" w:type="auto"/>
            <w:gridSpan w:val="5"/>
            <w:vAlign w:val="center"/>
          </w:tcPr>
          <w:p w:rsidR="007D4AFA" w:rsidRPr="003F0C79" w:rsidRDefault="007D4AFA" w:rsidP="00664965">
            <w:pPr>
              <w:rPr>
                <w:b/>
                <w:bCs/>
              </w:rPr>
            </w:pPr>
            <w:r w:rsidRPr="003F0C79">
              <w:rPr>
                <w:b/>
                <w:bCs/>
              </w:rPr>
              <w:t>12.03.2025 г. – 25.03.2025 г.  ЭКЗАМЕНАЦИОННАЯ СЕССИЯ</w:t>
            </w:r>
          </w:p>
          <w:p w:rsidR="007D4AFA" w:rsidRPr="003F0C79" w:rsidRDefault="007D4AFA" w:rsidP="00664965">
            <w:pPr>
              <w:rPr>
                <w:b/>
                <w:bCs/>
              </w:rPr>
            </w:pPr>
          </w:p>
        </w:tc>
      </w:tr>
      <w:tr w:rsidR="007D4AFA" w:rsidRPr="00413F92" w:rsidTr="00664965">
        <w:tc>
          <w:tcPr>
            <w:tcW w:w="0" w:type="auto"/>
            <w:shd w:val="clear" w:color="auto" w:fill="FFFFFF"/>
            <w:vAlign w:val="center"/>
          </w:tcPr>
          <w:p w:rsidR="007D4AFA" w:rsidRPr="003F0C79" w:rsidRDefault="007D4AFA" w:rsidP="00664965">
            <w:r w:rsidRPr="003F0C79">
              <w:t>МДК.01.03 Начальная профессиональная подготовка и введение в специальность</w:t>
            </w:r>
          </w:p>
        </w:tc>
        <w:tc>
          <w:tcPr>
            <w:tcW w:w="0" w:type="auto"/>
            <w:shd w:val="clear" w:color="auto" w:fill="FFFFFF"/>
            <w:vAlign w:val="center"/>
          </w:tcPr>
          <w:p w:rsidR="007D4AFA" w:rsidRDefault="007D4AFA" w:rsidP="00664965">
            <w:pPr>
              <w:jc w:val="center"/>
            </w:pPr>
            <w:r>
              <w:t>1</w:t>
            </w:r>
          </w:p>
        </w:tc>
        <w:tc>
          <w:tcPr>
            <w:tcW w:w="0" w:type="auto"/>
            <w:shd w:val="clear" w:color="auto" w:fill="FFFFFF"/>
            <w:vAlign w:val="center"/>
          </w:tcPr>
          <w:p w:rsidR="007D4AFA" w:rsidRDefault="007D4AFA" w:rsidP="00664965">
            <w:pPr>
              <w:jc w:val="center"/>
            </w:pPr>
            <w:r>
              <w:t>12.03.2025</w:t>
            </w:r>
          </w:p>
        </w:tc>
        <w:tc>
          <w:tcPr>
            <w:tcW w:w="0" w:type="auto"/>
            <w:shd w:val="clear" w:color="auto" w:fill="FFFFFF"/>
            <w:vAlign w:val="center"/>
          </w:tcPr>
          <w:p w:rsidR="007D4AFA" w:rsidRDefault="007D4AFA" w:rsidP="00664965">
            <w:pPr>
              <w:jc w:val="center"/>
            </w:pPr>
            <w:r>
              <w:t>+</w:t>
            </w:r>
          </w:p>
        </w:tc>
        <w:tc>
          <w:tcPr>
            <w:tcW w:w="0" w:type="auto"/>
            <w:shd w:val="clear" w:color="auto" w:fill="FFFFFF"/>
            <w:vAlign w:val="center"/>
          </w:tcPr>
          <w:p w:rsidR="007D4AFA" w:rsidRDefault="007D4AFA" w:rsidP="00664965">
            <w:pPr>
              <w:jc w:val="center"/>
            </w:pPr>
            <w:r>
              <w:t>-</w:t>
            </w:r>
          </w:p>
        </w:tc>
      </w:tr>
      <w:tr w:rsidR="007D4AFA" w:rsidRPr="00413F92" w:rsidTr="00664965">
        <w:tc>
          <w:tcPr>
            <w:tcW w:w="0" w:type="auto"/>
            <w:shd w:val="clear" w:color="auto" w:fill="FFFFFF"/>
            <w:vAlign w:val="center"/>
          </w:tcPr>
          <w:p w:rsidR="007D4AFA" w:rsidRPr="003F0C79" w:rsidRDefault="007D4AFA" w:rsidP="00664965">
            <w:r w:rsidRPr="003F0C79">
              <w:t>Уголовное право</w:t>
            </w:r>
          </w:p>
        </w:tc>
        <w:tc>
          <w:tcPr>
            <w:tcW w:w="0" w:type="auto"/>
            <w:shd w:val="clear" w:color="auto" w:fill="FFFFFF"/>
            <w:vAlign w:val="center"/>
          </w:tcPr>
          <w:p w:rsidR="007D4AFA" w:rsidRPr="00413F92" w:rsidRDefault="007D4AFA" w:rsidP="00664965">
            <w:pPr>
              <w:jc w:val="center"/>
            </w:pPr>
            <w:r>
              <w:t>-</w:t>
            </w:r>
          </w:p>
        </w:tc>
        <w:tc>
          <w:tcPr>
            <w:tcW w:w="0" w:type="auto"/>
            <w:shd w:val="clear" w:color="auto" w:fill="FFFFFF"/>
            <w:vAlign w:val="center"/>
          </w:tcPr>
          <w:p w:rsidR="007D4AFA" w:rsidRPr="00413F92" w:rsidRDefault="007D4AFA" w:rsidP="00664965">
            <w:pPr>
              <w:jc w:val="center"/>
            </w:pPr>
            <w:r>
              <w:t>-</w:t>
            </w:r>
          </w:p>
        </w:tc>
        <w:tc>
          <w:tcPr>
            <w:tcW w:w="0" w:type="auto"/>
            <w:shd w:val="clear" w:color="auto" w:fill="FFFFFF"/>
            <w:vAlign w:val="center"/>
          </w:tcPr>
          <w:p w:rsidR="007D4AFA" w:rsidRPr="00413F92" w:rsidRDefault="007D4AFA" w:rsidP="00664965">
            <w:pPr>
              <w:jc w:val="center"/>
            </w:pPr>
            <w:r>
              <w:t>+</w:t>
            </w:r>
          </w:p>
        </w:tc>
        <w:tc>
          <w:tcPr>
            <w:tcW w:w="0" w:type="auto"/>
            <w:shd w:val="clear" w:color="auto" w:fill="FFFFFF"/>
            <w:vAlign w:val="center"/>
          </w:tcPr>
          <w:p w:rsidR="007D4AFA" w:rsidRPr="00413F92" w:rsidRDefault="007D4AFA" w:rsidP="00664965">
            <w:pPr>
              <w:jc w:val="center"/>
            </w:pPr>
            <w:r>
              <w:t>-</w:t>
            </w:r>
          </w:p>
        </w:tc>
      </w:tr>
      <w:tr w:rsidR="007D4AFA" w:rsidTr="00664965">
        <w:tc>
          <w:tcPr>
            <w:tcW w:w="0" w:type="auto"/>
            <w:shd w:val="clear" w:color="auto" w:fill="FFFFFF"/>
            <w:vAlign w:val="center"/>
          </w:tcPr>
          <w:p w:rsidR="007D4AFA" w:rsidRPr="003F0C79" w:rsidRDefault="007D4AFA" w:rsidP="00664965">
            <w:r w:rsidRPr="003F0C79">
              <w:t>Уголовный процесс</w:t>
            </w:r>
          </w:p>
        </w:tc>
        <w:tc>
          <w:tcPr>
            <w:tcW w:w="0" w:type="auto"/>
            <w:shd w:val="clear" w:color="auto" w:fill="FFFFFF"/>
            <w:vAlign w:val="center"/>
          </w:tcPr>
          <w:p w:rsidR="007D4AFA" w:rsidRDefault="007D4AFA" w:rsidP="00664965">
            <w:pPr>
              <w:jc w:val="center"/>
            </w:pPr>
            <w:r>
              <w:t>1</w:t>
            </w:r>
          </w:p>
        </w:tc>
        <w:tc>
          <w:tcPr>
            <w:tcW w:w="0" w:type="auto"/>
            <w:shd w:val="clear" w:color="auto" w:fill="FFFFFF"/>
            <w:vAlign w:val="center"/>
          </w:tcPr>
          <w:p w:rsidR="007D4AFA" w:rsidRDefault="007D4AFA" w:rsidP="00664965">
            <w:pPr>
              <w:jc w:val="center"/>
            </w:pPr>
            <w:r>
              <w:t>12.03.2025</w:t>
            </w:r>
          </w:p>
        </w:tc>
        <w:tc>
          <w:tcPr>
            <w:tcW w:w="0" w:type="auto"/>
            <w:shd w:val="clear" w:color="auto" w:fill="FFFFFF"/>
            <w:vAlign w:val="center"/>
          </w:tcPr>
          <w:p w:rsidR="007D4AFA" w:rsidRDefault="007D4AFA" w:rsidP="00664965">
            <w:pPr>
              <w:jc w:val="center"/>
            </w:pPr>
            <w:r>
              <w:t>+</w:t>
            </w:r>
          </w:p>
        </w:tc>
        <w:tc>
          <w:tcPr>
            <w:tcW w:w="0" w:type="auto"/>
            <w:shd w:val="clear" w:color="auto" w:fill="FFFFFF"/>
            <w:vAlign w:val="center"/>
          </w:tcPr>
          <w:p w:rsidR="007D4AFA" w:rsidRPr="00413F92" w:rsidRDefault="007D4AFA" w:rsidP="00664965">
            <w:pPr>
              <w:jc w:val="center"/>
            </w:pPr>
            <w:r>
              <w:t>-</w:t>
            </w:r>
          </w:p>
        </w:tc>
      </w:tr>
      <w:tr w:rsidR="007D4AFA" w:rsidTr="00664965">
        <w:tc>
          <w:tcPr>
            <w:tcW w:w="0" w:type="auto"/>
            <w:shd w:val="clear" w:color="auto" w:fill="FFFFFF"/>
            <w:vAlign w:val="center"/>
          </w:tcPr>
          <w:p w:rsidR="007D4AFA" w:rsidRPr="003F0C79" w:rsidRDefault="007D4AFA" w:rsidP="00664965">
            <w:r w:rsidRPr="003F0C79">
              <w:t>Способы поиска работы и трудоустройство</w:t>
            </w:r>
          </w:p>
        </w:tc>
        <w:tc>
          <w:tcPr>
            <w:tcW w:w="0" w:type="auto"/>
            <w:shd w:val="clear" w:color="auto" w:fill="FFFFFF"/>
            <w:vAlign w:val="center"/>
          </w:tcPr>
          <w:p w:rsidR="007D4AFA" w:rsidRPr="00413F92" w:rsidRDefault="007D4AFA" w:rsidP="00664965">
            <w:pPr>
              <w:jc w:val="center"/>
            </w:pPr>
            <w:r>
              <w:t>-</w:t>
            </w:r>
          </w:p>
        </w:tc>
        <w:tc>
          <w:tcPr>
            <w:tcW w:w="0" w:type="auto"/>
            <w:shd w:val="clear" w:color="auto" w:fill="FFFFFF"/>
            <w:vAlign w:val="center"/>
          </w:tcPr>
          <w:p w:rsidR="007D4AFA" w:rsidRPr="00413F92" w:rsidRDefault="007D4AFA" w:rsidP="00664965">
            <w:pPr>
              <w:jc w:val="center"/>
            </w:pPr>
            <w:r>
              <w:t>-</w:t>
            </w:r>
          </w:p>
        </w:tc>
        <w:tc>
          <w:tcPr>
            <w:tcW w:w="0" w:type="auto"/>
            <w:shd w:val="clear" w:color="auto" w:fill="FFFFFF"/>
            <w:vAlign w:val="center"/>
          </w:tcPr>
          <w:p w:rsidR="007D4AFA" w:rsidRPr="00413F92" w:rsidRDefault="007D4AFA" w:rsidP="00664965">
            <w:pPr>
              <w:jc w:val="center"/>
            </w:pPr>
            <w:r>
              <w:t>-</w:t>
            </w:r>
          </w:p>
        </w:tc>
        <w:tc>
          <w:tcPr>
            <w:tcW w:w="0" w:type="auto"/>
            <w:shd w:val="clear" w:color="auto" w:fill="FFFFFF"/>
            <w:vAlign w:val="center"/>
          </w:tcPr>
          <w:p w:rsidR="007D4AFA" w:rsidRDefault="007D4AFA" w:rsidP="00664965">
            <w:pPr>
              <w:jc w:val="center"/>
            </w:pPr>
            <w:r>
              <w:t>ДЗ</w:t>
            </w:r>
          </w:p>
        </w:tc>
      </w:tr>
      <w:tr w:rsidR="007D4AFA" w:rsidTr="00664965">
        <w:tc>
          <w:tcPr>
            <w:tcW w:w="0" w:type="auto"/>
            <w:shd w:val="clear" w:color="auto" w:fill="FFFFFF"/>
            <w:vAlign w:val="center"/>
          </w:tcPr>
          <w:p w:rsidR="007D4AFA" w:rsidRPr="003F0C79" w:rsidRDefault="007D4AFA" w:rsidP="00664965">
            <w:r w:rsidRPr="003F0C79">
              <w:t xml:space="preserve">МДК.01.05 Делопроизводство и режим секретности </w:t>
            </w:r>
          </w:p>
        </w:tc>
        <w:tc>
          <w:tcPr>
            <w:tcW w:w="0" w:type="auto"/>
            <w:shd w:val="clear" w:color="auto" w:fill="FFFFFF"/>
            <w:vAlign w:val="center"/>
          </w:tcPr>
          <w:p w:rsidR="007D4AFA" w:rsidRDefault="007D4AFA" w:rsidP="00664965">
            <w:pPr>
              <w:jc w:val="center"/>
            </w:pPr>
            <w:r>
              <w:t>-</w:t>
            </w:r>
          </w:p>
        </w:tc>
        <w:tc>
          <w:tcPr>
            <w:tcW w:w="0" w:type="auto"/>
            <w:shd w:val="clear" w:color="auto" w:fill="FFFFFF"/>
            <w:vAlign w:val="center"/>
          </w:tcPr>
          <w:p w:rsidR="007D4AFA" w:rsidRDefault="007D4AFA" w:rsidP="00664965">
            <w:pPr>
              <w:jc w:val="center"/>
            </w:pPr>
            <w:r>
              <w:t>-</w:t>
            </w:r>
          </w:p>
        </w:tc>
        <w:tc>
          <w:tcPr>
            <w:tcW w:w="0" w:type="auto"/>
            <w:shd w:val="clear" w:color="auto" w:fill="FFFFFF"/>
            <w:vAlign w:val="center"/>
          </w:tcPr>
          <w:p w:rsidR="007D4AFA" w:rsidRDefault="007D4AFA" w:rsidP="00664965">
            <w:pPr>
              <w:jc w:val="center"/>
            </w:pPr>
            <w:r>
              <w:t>-</w:t>
            </w:r>
          </w:p>
        </w:tc>
        <w:tc>
          <w:tcPr>
            <w:tcW w:w="0" w:type="auto"/>
            <w:shd w:val="clear" w:color="auto" w:fill="FFFFFF"/>
            <w:vAlign w:val="center"/>
          </w:tcPr>
          <w:p w:rsidR="007D4AFA" w:rsidRDefault="007D4AFA" w:rsidP="00664965">
            <w:pPr>
              <w:jc w:val="center"/>
            </w:pPr>
            <w:r>
              <w:t>-</w:t>
            </w:r>
          </w:p>
        </w:tc>
      </w:tr>
      <w:tr w:rsidR="007D4AFA" w:rsidRPr="003C43AE" w:rsidTr="00664965">
        <w:tc>
          <w:tcPr>
            <w:tcW w:w="0" w:type="auto"/>
            <w:shd w:val="clear" w:color="auto" w:fill="C0C0C0"/>
          </w:tcPr>
          <w:p w:rsidR="007D4AFA" w:rsidRPr="004E42AB" w:rsidRDefault="007D4AFA" w:rsidP="00664965">
            <w:pPr>
              <w:jc w:val="center"/>
              <w:rPr>
                <w:b/>
                <w:bCs/>
              </w:rPr>
            </w:pPr>
            <w:r w:rsidRPr="004E42AB">
              <w:rPr>
                <w:b/>
                <w:bCs/>
              </w:rPr>
              <w:t>ВСЕГО</w:t>
            </w:r>
          </w:p>
        </w:tc>
        <w:tc>
          <w:tcPr>
            <w:tcW w:w="0" w:type="auto"/>
            <w:shd w:val="clear" w:color="auto" w:fill="C0C0C0"/>
          </w:tcPr>
          <w:p w:rsidR="007D4AFA" w:rsidRPr="004E42AB" w:rsidRDefault="007D4AFA" w:rsidP="00664965">
            <w:pPr>
              <w:jc w:val="center"/>
              <w:rPr>
                <w:b/>
                <w:bCs/>
              </w:rPr>
            </w:pPr>
            <w:r>
              <w:rPr>
                <w:b/>
                <w:bCs/>
              </w:rPr>
              <w:t>3/1</w:t>
            </w:r>
          </w:p>
        </w:tc>
        <w:tc>
          <w:tcPr>
            <w:tcW w:w="0" w:type="auto"/>
            <w:shd w:val="clear" w:color="auto" w:fill="C0C0C0"/>
          </w:tcPr>
          <w:p w:rsidR="007D4AFA" w:rsidRPr="004E42AB" w:rsidRDefault="007D4AFA" w:rsidP="00664965">
            <w:pPr>
              <w:jc w:val="center"/>
              <w:rPr>
                <w:b/>
                <w:bCs/>
              </w:rPr>
            </w:pPr>
            <w:r>
              <w:rPr>
                <w:b/>
                <w:bCs/>
              </w:rPr>
              <w:t>-</w:t>
            </w:r>
          </w:p>
        </w:tc>
        <w:tc>
          <w:tcPr>
            <w:tcW w:w="0" w:type="auto"/>
            <w:shd w:val="clear" w:color="auto" w:fill="C0C0C0"/>
          </w:tcPr>
          <w:p w:rsidR="007D4AFA" w:rsidRPr="004E42AB" w:rsidRDefault="007D4AFA" w:rsidP="00664965">
            <w:pPr>
              <w:jc w:val="center"/>
              <w:rPr>
                <w:b/>
                <w:bCs/>
              </w:rPr>
            </w:pPr>
            <w:r>
              <w:rPr>
                <w:b/>
                <w:bCs/>
              </w:rPr>
              <w:t>5</w:t>
            </w:r>
          </w:p>
        </w:tc>
        <w:tc>
          <w:tcPr>
            <w:tcW w:w="0" w:type="auto"/>
            <w:shd w:val="clear" w:color="auto" w:fill="C0C0C0"/>
          </w:tcPr>
          <w:p w:rsidR="007D4AFA" w:rsidRPr="004E42AB" w:rsidRDefault="007D4AFA" w:rsidP="00664965">
            <w:pPr>
              <w:jc w:val="center"/>
              <w:rPr>
                <w:b/>
                <w:bCs/>
              </w:rPr>
            </w:pPr>
            <w:r>
              <w:rPr>
                <w:b/>
                <w:bCs/>
              </w:rPr>
              <w:t>5</w:t>
            </w:r>
          </w:p>
        </w:tc>
      </w:tr>
    </w:tbl>
    <w:p w:rsidR="007D4AFA" w:rsidRDefault="007D4AFA" w:rsidP="007D4AFA"/>
    <w:p w:rsidR="007D4AFA" w:rsidRDefault="007D4AFA" w:rsidP="007D4AFA">
      <w:pPr>
        <w:rPr>
          <w:b/>
          <w:bCs/>
        </w:rPr>
      </w:pPr>
    </w:p>
    <w:p w:rsidR="007D4AFA" w:rsidRDefault="007D4AFA" w:rsidP="007D4AFA">
      <w:pPr>
        <w:rPr>
          <w:b/>
          <w:bCs/>
        </w:rPr>
      </w:pPr>
    </w:p>
    <w:p w:rsidR="007D4AFA" w:rsidRPr="00934E1B" w:rsidRDefault="007D4AFA" w:rsidP="007D4AFA">
      <w:pPr>
        <w:rPr>
          <w:b/>
          <w:bCs/>
        </w:rPr>
      </w:pPr>
      <w:r>
        <w:rPr>
          <w:b/>
          <w:bCs/>
        </w:rPr>
        <w:t xml:space="preserve">Зав. заочным отделением                                     </w:t>
      </w:r>
      <w:r>
        <w:rPr>
          <w:b/>
          <w:bCs/>
        </w:rPr>
        <w:tab/>
      </w:r>
      <w:r>
        <w:rPr>
          <w:b/>
          <w:bCs/>
        </w:rPr>
        <w:tab/>
        <w:t xml:space="preserve">                                     И.А. Власова</w:t>
      </w:r>
    </w:p>
    <w:p w:rsidR="007D4AFA" w:rsidRDefault="007D4AFA" w:rsidP="007D4AFA"/>
    <w:p w:rsidR="007D4AFA" w:rsidRDefault="007D4AFA" w:rsidP="007D4AFA">
      <w:pPr>
        <w:rPr>
          <w:b/>
          <w:bCs/>
        </w:rPr>
      </w:pPr>
    </w:p>
    <w:p w:rsidR="007D4AFA" w:rsidRPr="00934E1B" w:rsidRDefault="007D4AFA" w:rsidP="007D4AFA">
      <w:pPr>
        <w:rPr>
          <w:b/>
          <w:bCs/>
        </w:rPr>
      </w:pPr>
    </w:p>
    <w:p w:rsidR="004F0B59" w:rsidRDefault="004F0B59" w:rsidP="004F0B59">
      <w:pPr>
        <w:rPr>
          <w:b/>
          <w:bCs/>
        </w:rPr>
      </w:pPr>
    </w:p>
    <w:p w:rsidR="00186B23" w:rsidRDefault="00186B23" w:rsidP="00186B23"/>
    <w:p w:rsidR="00186B23" w:rsidRDefault="00186B23" w:rsidP="00186B23"/>
    <w:p w:rsidR="00186B23" w:rsidRDefault="00186B23" w:rsidP="00186B23"/>
    <w:p w:rsidR="00855690" w:rsidRDefault="00855690" w:rsidP="00186B23"/>
    <w:p w:rsidR="0006789A" w:rsidRDefault="0006789A" w:rsidP="0006789A"/>
    <w:p w:rsidR="009651B7" w:rsidRDefault="009651B7" w:rsidP="00B91AC7">
      <w:pPr>
        <w:pStyle w:val="ConsPlusNormal"/>
        <w:jc w:val="center"/>
        <w:rPr>
          <w:rFonts w:ascii="Times New Roman" w:hAnsi="Times New Roman" w:cs="Times New Roman"/>
          <w:b/>
          <w:sz w:val="25"/>
          <w:szCs w:val="25"/>
        </w:rPr>
      </w:pPr>
    </w:p>
    <w:p w:rsidR="0006789A" w:rsidRDefault="0006789A" w:rsidP="00B91AC7">
      <w:pPr>
        <w:pStyle w:val="ConsPlusNormal"/>
        <w:jc w:val="center"/>
        <w:rPr>
          <w:rFonts w:ascii="Times New Roman" w:hAnsi="Times New Roman" w:cs="Times New Roman"/>
          <w:b/>
          <w:sz w:val="25"/>
          <w:szCs w:val="25"/>
        </w:rPr>
      </w:pPr>
    </w:p>
    <w:p w:rsidR="0006789A" w:rsidRDefault="0006789A" w:rsidP="00B91AC7">
      <w:pPr>
        <w:pStyle w:val="ConsPlusNormal"/>
        <w:jc w:val="center"/>
        <w:rPr>
          <w:rFonts w:ascii="Times New Roman" w:hAnsi="Times New Roman" w:cs="Times New Roman"/>
          <w:b/>
          <w:sz w:val="25"/>
          <w:szCs w:val="25"/>
        </w:rPr>
      </w:pPr>
    </w:p>
    <w:p w:rsidR="00B91AC7" w:rsidRPr="0098626A" w:rsidRDefault="00B91AC7" w:rsidP="0098626A">
      <w:pPr>
        <w:pStyle w:val="ConsPlusNormal"/>
        <w:jc w:val="center"/>
        <w:rPr>
          <w:rFonts w:ascii="Times New Roman" w:hAnsi="Times New Roman" w:cs="Times New Roman"/>
          <w:b/>
          <w:sz w:val="24"/>
          <w:szCs w:val="24"/>
        </w:rPr>
      </w:pPr>
      <w:r w:rsidRPr="0098626A">
        <w:rPr>
          <w:rFonts w:ascii="Times New Roman" w:hAnsi="Times New Roman" w:cs="Times New Roman"/>
          <w:b/>
          <w:sz w:val="24"/>
          <w:szCs w:val="24"/>
        </w:rPr>
        <w:lastRenderedPageBreak/>
        <w:t>ПАМЯТКА ДЛЯ СТУДЕНТОВ-ЗАОЧНИКОВ</w:t>
      </w:r>
    </w:p>
    <w:p w:rsidR="00B91AC7" w:rsidRPr="0098626A" w:rsidRDefault="00B91AC7" w:rsidP="0098626A">
      <w:pPr>
        <w:pStyle w:val="ConsPlusNormal"/>
        <w:ind w:firstLine="540"/>
        <w:jc w:val="center"/>
        <w:rPr>
          <w:rFonts w:ascii="Times New Roman" w:hAnsi="Times New Roman" w:cs="Times New Roman"/>
          <w:b/>
          <w:sz w:val="16"/>
          <w:szCs w:val="16"/>
        </w:rPr>
      </w:pPr>
    </w:p>
    <w:p w:rsidR="00B91AC7" w:rsidRPr="0098626A" w:rsidRDefault="00B91AC7" w:rsidP="0098626A">
      <w:pPr>
        <w:pStyle w:val="ConsPlusNormal"/>
        <w:jc w:val="center"/>
        <w:rPr>
          <w:rFonts w:ascii="Times New Roman" w:hAnsi="Times New Roman" w:cs="Times New Roman"/>
          <w:b/>
          <w:sz w:val="24"/>
          <w:szCs w:val="24"/>
        </w:rPr>
      </w:pPr>
      <w:r w:rsidRPr="0098626A">
        <w:rPr>
          <w:rFonts w:ascii="Times New Roman" w:hAnsi="Times New Roman" w:cs="Times New Roman"/>
          <w:b/>
          <w:sz w:val="24"/>
          <w:szCs w:val="24"/>
        </w:rPr>
        <w:t>Общие положения</w:t>
      </w:r>
    </w:p>
    <w:p w:rsidR="00B91AC7" w:rsidRPr="0098626A" w:rsidRDefault="00B91AC7" w:rsidP="0098626A">
      <w:pPr>
        <w:pStyle w:val="ConsPlusNormal"/>
        <w:ind w:firstLine="540"/>
        <w:jc w:val="both"/>
        <w:rPr>
          <w:rFonts w:ascii="Times New Roman" w:hAnsi="Times New Roman" w:cs="Times New Roman"/>
          <w:sz w:val="24"/>
          <w:szCs w:val="24"/>
        </w:rPr>
      </w:pPr>
      <w:r w:rsidRPr="0098626A">
        <w:rPr>
          <w:rFonts w:ascii="Times New Roman" w:hAnsi="Times New Roman" w:cs="Times New Roman"/>
          <w:sz w:val="24"/>
          <w:szCs w:val="24"/>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98626A">
        <w:rPr>
          <w:rFonts w:ascii="Times New Roman" w:hAnsi="Times New Roman" w:cs="Times New Roman"/>
          <w:b/>
          <w:sz w:val="24"/>
          <w:szCs w:val="24"/>
        </w:rPr>
        <w:t>(70%)</w:t>
      </w:r>
      <w:r w:rsidRPr="0098626A">
        <w:rPr>
          <w:rFonts w:ascii="Times New Roman" w:hAnsi="Times New Roman" w:cs="Times New Roman"/>
          <w:sz w:val="24"/>
          <w:szCs w:val="24"/>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98626A" w:rsidRDefault="00B91AC7" w:rsidP="0098626A">
      <w:pPr>
        <w:pStyle w:val="ConsPlusNormal"/>
        <w:ind w:firstLine="540"/>
        <w:jc w:val="both"/>
        <w:rPr>
          <w:rFonts w:ascii="Times New Roman" w:hAnsi="Times New Roman" w:cs="Times New Roman"/>
          <w:sz w:val="24"/>
          <w:szCs w:val="24"/>
        </w:rPr>
      </w:pPr>
      <w:r w:rsidRPr="0098626A">
        <w:rPr>
          <w:rFonts w:ascii="Times New Roman" w:hAnsi="Times New Roman" w:cs="Times New Roman"/>
          <w:sz w:val="24"/>
          <w:szCs w:val="24"/>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98626A" w:rsidRDefault="00B91AC7" w:rsidP="0098626A">
      <w:pPr>
        <w:pStyle w:val="ConsPlusNormal"/>
        <w:ind w:firstLine="540"/>
        <w:jc w:val="both"/>
        <w:rPr>
          <w:rFonts w:ascii="Times New Roman" w:hAnsi="Times New Roman" w:cs="Times New Roman"/>
          <w:b/>
          <w:sz w:val="16"/>
          <w:szCs w:val="16"/>
        </w:rPr>
      </w:pPr>
    </w:p>
    <w:p w:rsidR="00B91AC7" w:rsidRPr="0098626A" w:rsidRDefault="00B91AC7" w:rsidP="0098626A">
      <w:pPr>
        <w:jc w:val="center"/>
        <w:rPr>
          <w:b/>
        </w:rPr>
      </w:pPr>
      <w:r w:rsidRPr="0098626A">
        <w:rPr>
          <w:b/>
        </w:rPr>
        <w:t>Контрольная работа</w:t>
      </w:r>
    </w:p>
    <w:p w:rsidR="00B91AC7" w:rsidRPr="0098626A" w:rsidRDefault="00B91AC7" w:rsidP="0098626A">
      <w:pPr>
        <w:ind w:firstLine="567"/>
        <w:jc w:val="both"/>
      </w:pPr>
      <w:r w:rsidRPr="0098626A">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98626A" w:rsidRDefault="00B91AC7" w:rsidP="0098626A">
      <w:pPr>
        <w:ind w:firstLine="567"/>
        <w:jc w:val="both"/>
      </w:pPr>
      <w:r w:rsidRPr="0098626A">
        <w:t xml:space="preserve">Контрольные работы студенты должны выполнять по учебному графику и предоставлять в колледж в указанные сроки.           </w:t>
      </w:r>
    </w:p>
    <w:p w:rsidR="00B91AC7" w:rsidRPr="0098626A" w:rsidRDefault="00B91AC7" w:rsidP="0098626A">
      <w:pPr>
        <w:ind w:firstLine="567"/>
        <w:jc w:val="both"/>
      </w:pPr>
      <w:r w:rsidRPr="0098626A">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98626A" w:rsidRDefault="00B91AC7" w:rsidP="0098626A">
      <w:pPr>
        <w:ind w:firstLine="567"/>
        <w:jc w:val="both"/>
      </w:pPr>
      <w:r w:rsidRPr="0098626A">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98626A" w:rsidRDefault="00B91AC7" w:rsidP="0098626A">
      <w:pPr>
        <w:ind w:firstLine="567"/>
        <w:jc w:val="both"/>
      </w:pPr>
      <w:r w:rsidRPr="0098626A">
        <w:t>При выполнении контрольных работ студент должен руководствоваться следующими требованиями:</w:t>
      </w:r>
    </w:p>
    <w:p w:rsidR="00B91AC7" w:rsidRPr="0098626A" w:rsidRDefault="00B91AC7" w:rsidP="0098626A">
      <w:pPr>
        <w:numPr>
          <w:ilvl w:val="0"/>
          <w:numId w:val="1"/>
        </w:numPr>
        <w:jc w:val="both"/>
      </w:pPr>
      <w:r w:rsidRPr="0098626A">
        <w:t>Работа выполняется в печатном виде.</w:t>
      </w:r>
    </w:p>
    <w:p w:rsidR="00B91AC7" w:rsidRPr="0098626A" w:rsidRDefault="00B91AC7" w:rsidP="0098626A">
      <w:pPr>
        <w:numPr>
          <w:ilvl w:val="0"/>
          <w:numId w:val="1"/>
        </w:numPr>
        <w:jc w:val="both"/>
      </w:pPr>
      <w:r w:rsidRPr="0098626A">
        <w:t>Объем контрольной работы не должен превышать 15 страниц печатного текста.</w:t>
      </w:r>
    </w:p>
    <w:p w:rsidR="00B91AC7" w:rsidRPr="0098626A" w:rsidRDefault="00B91AC7" w:rsidP="0098626A">
      <w:pPr>
        <w:numPr>
          <w:ilvl w:val="0"/>
          <w:numId w:val="1"/>
        </w:numPr>
        <w:jc w:val="both"/>
      </w:pPr>
      <w:r w:rsidRPr="0098626A">
        <w:t>Работа должна выполняться самостоятельно.</w:t>
      </w:r>
    </w:p>
    <w:p w:rsidR="00B91AC7" w:rsidRPr="0098626A" w:rsidRDefault="00B91AC7" w:rsidP="0098626A">
      <w:pPr>
        <w:numPr>
          <w:ilvl w:val="0"/>
          <w:numId w:val="1"/>
        </w:numPr>
        <w:jc w:val="both"/>
      </w:pPr>
      <w:r w:rsidRPr="0098626A">
        <w:t>Ответы на заданные вопросы должны быть сформулированы ясно и достаточно полно.</w:t>
      </w:r>
    </w:p>
    <w:p w:rsidR="00B91AC7" w:rsidRPr="0098626A" w:rsidRDefault="00B91AC7" w:rsidP="0098626A">
      <w:pPr>
        <w:numPr>
          <w:ilvl w:val="0"/>
          <w:numId w:val="1"/>
        </w:numPr>
        <w:jc w:val="both"/>
      </w:pPr>
      <w:r w:rsidRPr="0098626A">
        <w:t>Термины и обозначения, сокращения слов употреблять только принятые в рекомендованной литературе.</w:t>
      </w:r>
    </w:p>
    <w:p w:rsidR="00B91AC7" w:rsidRPr="0098626A" w:rsidRDefault="00B91AC7" w:rsidP="0098626A">
      <w:pPr>
        <w:numPr>
          <w:ilvl w:val="0"/>
          <w:numId w:val="1"/>
        </w:numPr>
        <w:jc w:val="both"/>
      </w:pPr>
      <w:r w:rsidRPr="0098626A">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98626A" w:rsidRDefault="00B91AC7" w:rsidP="0098626A">
      <w:pPr>
        <w:numPr>
          <w:ilvl w:val="0"/>
          <w:numId w:val="1"/>
        </w:numPr>
        <w:jc w:val="both"/>
      </w:pPr>
      <w:r w:rsidRPr="0098626A">
        <w:t>Работа должна быть правильно оформлена.</w:t>
      </w:r>
    </w:p>
    <w:p w:rsidR="00B91AC7" w:rsidRPr="0098626A" w:rsidRDefault="00B91AC7" w:rsidP="0098626A">
      <w:pPr>
        <w:ind w:firstLine="567"/>
        <w:jc w:val="both"/>
      </w:pPr>
      <w:r w:rsidRPr="0098626A">
        <w:t xml:space="preserve">При оформлении работы указание темы </w:t>
      </w:r>
      <w:proofErr w:type="gramStart"/>
      <w:r w:rsidRPr="0098626A">
        <w:t>задания  (</w:t>
      </w:r>
      <w:proofErr w:type="gramEnd"/>
      <w:r w:rsidRPr="0098626A">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98626A" w:rsidRDefault="00B91AC7" w:rsidP="0098626A">
      <w:pPr>
        <w:ind w:firstLine="567"/>
        <w:jc w:val="both"/>
      </w:pPr>
      <w:r w:rsidRPr="0098626A">
        <w:t xml:space="preserve">Страницы работы должны иметь поля: левое – 30 мм, верхнее и нижнее не менее 25 мм, правое – 10 мм. </w:t>
      </w:r>
    </w:p>
    <w:p w:rsidR="00B91AC7" w:rsidRPr="0098626A" w:rsidRDefault="00B91AC7" w:rsidP="0098626A">
      <w:pPr>
        <w:ind w:firstLine="567"/>
        <w:jc w:val="both"/>
      </w:pPr>
      <w:r w:rsidRPr="0098626A">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98626A" w:rsidRDefault="00B91AC7" w:rsidP="0098626A">
      <w:pPr>
        <w:ind w:firstLine="567"/>
        <w:jc w:val="both"/>
      </w:pPr>
      <w:r w:rsidRPr="0098626A">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98626A" w:rsidRDefault="00B91AC7" w:rsidP="0098626A">
      <w:pPr>
        <w:ind w:firstLine="567"/>
        <w:jc w:val="both"/>
      </w:pPr>
      <w:r w:rsidRPr="0098626A">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98626A" w:rsidRDefault="00B91AC7" w:rsidP="0098626A">
      <w:pPr>
        <w:ind w:firstLine="567"/>
        <w:jc w:val="both"/>
      </w:pPr>
      <w:r w:rsidRPr="0098626A">
        <w:t>В тексте контрольной работы не должно быть сокращений слов, за исключением общепринятых.</w:t>
      </w:r>
    </w:p>
    <w:p w:rsidR="00B91AC7" w:rsidRPr="0098626A" w:rsidRDefault="00B91AC7" w:rsidP="0098626A">
      <w:pPr>
        <w:ind w:firstLine="567"/>
        <w:jc w:val="both"/>
      </w:pPr>
      <w:r w:rsidRPr="0098626A">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98626A" w:rsidRDefault="00B91AC7" w:rsidP="0098626A">
      <w:pPr>
        <w:ind w:firstLine="567"/>
        <w:jc w:val="both"/>
      </w:pPr>
      <w:r w:rsidRPr="0098626A">
        <w:lastRenderedPageBreak/>
        <w:tab/>
        <w:t xml:space="preserve">В особом внимании нуждается оформление подстрочной ссылки </w:t>
      </w:r>
      <w:proofErr w:type="gramStart"/>
      <w:r w:rsidRPr="0098626A">
        <w:t>и  списка</w:t>
      </w:r>
      <w:proofErr w:type="gramEnd"/>
      <w:r w:rsidRPr="0098626A">
        <w:t xml:space="preserve"> используемых источников, который является составной частью контрольной работы. Этот список помещается в конце работы.        </w:t>
      </w:r>
    </w:p>
    <w:p w:rsidR="00B91AC7" w:rsidRPr="0098626A" w:rsidRDefault="00B91AC7" w:rsidP="0098626A">
      <w:pPr>
        <w:ind w:firstLine="567"/>
        <w:jc w:val="both"/>
      </w:pPr>
      <w:r w:rsidRPr="0098626A">
        <w:t xml:space="preserve">Список источников и литературы охватывает все документы, использованные при выполнении письменной работы (Приложение № 1).        </w:t>
      </w:r>
    </w:p>
    <w:p w:rsidR="00B91AC7" w:rsidRPr="0098626A" w:rsidRDefault="00B91AC7" w:rsidP="0098626A">
      <w:pPr>
        <w:ind w:firstLine="567"/>
        <w:jc w:val="both"/>
      </w:pPr>
      <w:r w:rsidRPr="0098626A">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98626A" w:rsidRDefault="00B91AC7" w:rsidP="0098626A">
      <w:pPr>
        <w:ind w:firstLine="567"/>
        <w:jc w:val="both"/>
      </w:pPr>
      <w:r w:rsidRPr="0098626A">
        <w:t>Все разделы контрольной работы должны быть изложены в строгой логической последовательности и взаимосвязи.</w:t>
      </w:r>
    </w:p>
    <w:p w:rsidR="00B91AC7" w:rsidRPr="0098626A" w:rsidRDefault="00B91AC7" w:rsidP="0098626A">
      <w:pPr>
        <w:pStyle w:val="a9"/>
        <w:spacing w:after="0"/>
        <w:ind w:left="0" w:firstLine="180"/>
        <w:jc w:val="both"/>
        <w:rPr>
          <w:sz w:val="16"/>
          <w:szCs w:val="16"/>
        </w:rPr>
      </w:pPr>
    </w:p>
    <w:p w:rsidR="00B91AC7" w:rsidRPr="0098626A" w:rsidRDefault="00B91AC7" w:rsidP="0098626A">
      <w:pPr>
        <w:jc w:val="center"/>
        <w:rPr>
          <w:b/>
        </w:rPr>
      </w:pPr>
      <w:r w:rsidRPr="0098626A">
        <w:rPr>
          <w:b/>
        </w:rPr>
        <w:t xml:space="preserve">Проверка контрольной работы </w:t>
      </w:r>
    </w:p>
    <w:p w:rsidR="00B91AC7" w:rsidRPr="0098626A" w:rsidRDefault="00B91AC7" w:rsidP="0098626A">
      <w:pPr>
        <w:ind w:firstLine="567"/>
        <w:jc w:val="both"/>
      </w:pPr>
      <w:r w:rsidRPr="0098626A">
        <w:t xml:space="preserve">По завершении студентом </w:t>
      </w:r>
      <w:proofErr w:type="gramStart"/>
      <w:r w:rsidRPr="0098626A">
        <w:t>контрольной  работы</w:t>
      </w:r>
      <w:proofErr w:type="gramEnd"/>
      <w:r w:rsidRPr="0098626A">
        <w:t xml:space="preserve"> преподаватель проверяет ее и вместе с письменной рецензией возвращает студенту для ознакомления. </w:t>
      </w:r>
    </w:p>
    <w:p w:rsidR="00B91AC7" w:rsidRPr="0098626A" w:rsidRDefault="00B91AC7" w:rsidP="0098626A">
      <w:pPr>
        <w:ind w:firstLine="567"/>
        <w:jc w:val="both"/>
      </w:pPr>
      <w:r w:rsidRPr="0098626A">
        <w:t xml:space="preserve">Контрольная работа оценивается по двухбалльной системе: «зачтено», «не зачтено». </w:t>
      </w:r>
    </w:p>
    <w:p w:rsidR="00B91AC7" w:rsidRPr="0098626A" w:rsidRDefault="00B91AC7" w:rsidP="0098626A">
      <w:pPr>
        <w:ind w:firstLine="567"/>
        <w:jc w:val="both"/>
      </w:pPr>
      <w:r w:rsidRPr="0098626A">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98626A" w:rsidRDefault="00B91AC7" w:rsidP="0098626A">
      <w:pPr>
        <w:ind w:firstLine="567"/>
        <w:jc w:val="both"/>
      </w:pPr>
      <w:r w:rsidRPr="0098626A">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98626A" w:rsidRDefault="00B91AC7" w:rsidP="0098626A">
      <w:pPr>
        <w:ind w:firstLine="567"/>
        <w:jc w:val="both"/>
      </w:pPr>
      <w:r w:rsidRPr="0098626A">
        <w:t xml:space="preserve">Все работы и рецензии необходимо сохранить и предъявлять экзаменатору при сдаче </w:t>
      </w:r>
      <w:proofErr w:type="gramStart"/>
      <w:r w:rsidRPr="0098626A">
        <w:t>экзаменов  зачетов</w:t>
      </w:r>
      <w:proofErr w:type="gramEnd"/>
      <w:r w:rsidRPr="0098626A">
        <w:t>.</w:t>
      </w:r>
    </w:p>
    <w:p w:rsidR="00B91AC7" w:rsidRPr="0098626A" w:rsidRDefault="00B91AC7" w:rsidP="0098626A">
      <w:pPr>
        <w:ind w:left="360"/>
        <w:jc w:val="both"/>
      </w:pPr>
    </w:p>
    <w:p w:rsidR="00B91AC7" w:rsidRPr="0098626A" w:rsidRDefault="00B91AC7" w:rsidP="0098626A">
      <w:pPr>
        <w:ind w:left="360" w:hanging="360"/>
        <w:jc w:val="right"/>
        <w:rPr>
          <w:b/>
        </w:rPr>
      </w:pPr>
      <w:r w:rsidRPr="0098626A">
        <w:rPr>
          <w:b/>
        </w:rPr>
        <w:t xml:space="preserve">    Приложение № 1</w:t>
      </w:r>
    </w:p>
    <w:p w:rsidR="00B91AC7" w:rsidRPr="0098626A" w:rsidRDefault="00B91AC7" w:rsidP="0098626A">
      <w:pPr>
        <w:pStyle w:val="33"/>
        <w:widowControl w:val="0"/>
        <w:suppressAutoHyphens/>
        <w:spacing w:after="0" w:line="240" w:lineRule="auto"/>
        <w:jc w:val="center"/>
        <w:rPr>
          <w:rFonts w:ascii="Times New Roman" w:hAnsi="Times New Roman"/>
          <w:b/>
          <w:i/>
          <w:color w:val="000000"/>
        </w:rPr>
      </w:pPr>
    </w:p>
    <w:p w:rsidR="00B91AC7" w:rsidRPr="0098626A" w:rsidRDefault="00B91AC7" w:rsidP="0098626A">
      <w:pPr>
        <w:pStyle w:val="33"/>
        <w:widowControl w:val="0"/>
        <w:suppressAutoHyphens/>
        <w:spacing w:after="0" w:line="240" w:lineRule="auto"/>
        <w:jc w:val="center"/>
        <w:rPr>
          <w:rFonts w:ascii="Times New Roman" w:hAnsi="Times New Roman"/>
          <w:b/>
          <w:i/>
          <w:color w:val="000000"/>
          <w:sz w:val="24"/>
          <w:szCs w:val="24"/>
        </w:rPr>
      </w:pPr>
      <w:r w:rsidRPr="0098626A">
        <w:rPr>
          <w:rFonts w:ascii="Times New Roman" w:hAnsi="Times New Roman"/>
          <w:b/>
          <w:i/>
          <w:color w:val="000000"/>
          <w:sz w:val="24"/>
          <w:szCs w:val="24"/>
        </w:rPr>
        <w:t>Пример оформления списка используемых источников</w:t>
      </w:r>
    </w:p>
    <w:p w:rsidR="00B91AC7" w:rsidRPr="0098626A" w:rsidRDefault="00B91AC7" w:rsidP="0098626A">
      <w:pPr>
        <w:pStyle w:val="33"/>
        <w:widowControl w:val="0"/>
        <w:suppressAutoHyphens/>
        <w:spacing w:after="0" w:line="240" w:lineRule="auto"/>
        <w:jc w:val="center"/>
        <w:rPr>
          <w:rFonts w:ascii="Times New Roman" w:hAnsi="Times New Roman"/>
          <w:color w:val="000000"/>
        </w:rPr>
      </w:pPr>
    </w:p>
    <w:p w:rsidR="00B91AC7" w:rsidRPr="0098626A" w:rsidRDefault="00B91AC7" w:rsidP="0098626A">
      <w:pPr>
        <w:pStyle w:val="33"/>
        <w:widowControl w:val="0"/>
        <w:suppressAutoHyphens/>
        <w:spacing w:after="0" w:line="240" w:lineRule="auto"/>
        <w:jc w:val="center"/>
        <w:rPr>
          <w:rFonts w:ascii="Times New Roman" w:hAnsi="Times New Roman"/>
          <w:b/>
          <w:color w:val="000000"/>
          <w:sz w:val="24"/>
          <w:szCs w:val="24"/>
        </w:rPr>
      </w:pPr>
      <w:r w:rsidRPr="0098626A">
        <w:rPr>
          <w:rFonts w:ascii="Times New Roman" w:hAnsi="Times New Roman"/>
          <w:b/>
          <w:color w:val="000000"/>
          <w:sz w:val="24"/>
          <w:szCs w:val="24"/>
        </w:rPr>
        <w:t>СПИСОК ИСПОЛЬЗОВАННЫХ ИСТОЧНИКОВ</w:t>
      </w:r>
    </w:p>
    <w:p w:rsidR="00B91AC7" w:rsidRPr="0098626A" w:rsidRDefault="00B91AC7" w:rsidP="0098626A">
      <w:pPr>
        <w:pStyle w:val="33"/>
        <w:widowControl w:val="0"/>
        <w:suppressAutoHyphens/>
        <w:spacing w:after="0" w:line="240" w:lineRule="auto"/>
        <w:jc w:val="center"/>
        <w:rPr>
          <w:rFonts w:ascii="Times New Roman" w:hAnsi="Times New Roman"/>
          <w:color w:val="000000"/>
        </w:rPr>
      </w:pP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Налоговый кодекс РФ: части первая и вторая [Текст]: – М.: Омега-Л, 2010. – 694с.</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B91AC7" w:rsidRPr="0098626A" w:rsidRDefault="0098626A" w:rsidP="0098626A">
      <w:pPr>
        <w:pStyle w:val="a6"/>
        <w:numPr>
          <w:ilvl w:val="0"/>
          <w:numId w:val="2"/>
        </w:numPr>
        <w:shd w:val="clear" w:color="auto" w:fill="FFFFFF"/>
        <w:tabs>
          <w:tab w:val="left" w:pos="426"/>
        </w:tabs>
        <w:ind w:left="426" w:hanging="284"/>
        <w:contextualSpacing/>
        <w:jc w:val="both"/>
        <w:rPr>
          <w:color w:val="000000"/>
        </w:rPr>
      </w:pPr>
      <w:proofErr w:type="spellStart"/>
      <w:r w:rsidRPr="0098626A">
        <w:rPr>
          <w:color w:val="000000"/>
        </w:rPr>
        <w:t>Садыгов</w:t>
      </w:r>
      <w:proofErr w:type="spellEnd"/>
      <w:r w:rsidR="00B91AC7" w:rsidRPr="0098626A">
        <w:rPr>
          <w:color w:val="000000"/>
        </w:rPr>
        <w:t xml:space="preserve">, Ф.К. Анализ и планирование налоговых поступлений: теория и практика [Текст] / под ред. Ф.К. </w:t>
      </w:r>
      <w:proofErr w:type="spellStart"/>
      <w:r w:rsidR="00B91AC7" w:rsidRPr="0098626A">
        <w:rPr>
          <w:color w:val="000000"/>
        </w:rPr>
        <w:t>Садыгова</w:t>
      </w:r>
      <w:proofErr w:type="spellEnd"/>
      <w:r w:rsidR="00B91AC7" w:rsidRPr="0098626A">
        <w:rPr>
          <w:color w:val="000000"/>
        </w:rPr>
        <w:t xml:space="preserve"> – </w:t>
      </w:r>
      <w:proofErr w:type="gramStart"/>
      <w:r w:rsidR="00B91AC7" w:rsidRPr="0098626A">
        <w:rPr>
          <w:color w:val="000000"/>
        </w:rPr>
        <w:t>М.:</w:t>
      </w:r>
      <w:proofErr w:type="spellStart"/>
      <w:r w:rsidR="00B91AC7" w:rsidRPr="0098626A">
        <w:rPr>
          <w:color w:val="000000"/>
        </w:rPr>
        <w:t>Издат</w:t>
      </w:r>
      <w:proofErr w:type="spellEnd"/>
      <w:proofErr w:type="gramEnd"/>
      <w:r w:rsidR="00B91AC7" w:rsidRPr="0098626A">
        <w:rPr>
          <w:color w:val="000000"/>
        </w:rPr>
        <w:t>-во экономическо-правовой литературы, 2016.</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Андреев, Н.М. Практика применения специальных налоговых режимов [Текст] / Н.М. Андреев // Налоговый вестник. – 2017. – № 9. – С. – 87-91.</w:t>
      </w:r>
    </w:p>
    <w:p w:rsidR="0098626A" w:rsidRPr="0098626A" w:rsidRDefault="0098626A" w:rsidP="0098626A">
      <w:pPr>
        <w:jc w:val="center"/>
        <w:rPr>
          <w:rFonts w:eastAsia="Calibri"/>
          <w:b/>
          <w:sz w:val="16"/>
          <w:szCs w:val="16"/>
          <w:lang w:eastAsia="en-US"/>
        </w:rPr>
      </w:pPr>
    </w:p>
    <w:p w:rsidR="009648C7" w:rsidRPr="0098626A" w:rsidRDefault="009648C7" w:rsidP="0098626A">
      <w:pPr>
        <w:jc w:val="center"/>
        <w:rPr>
          <w:rFonts w:eastAsia="Calibri"/>
          <w:b/>
          <w:lang w:eastAsia="en-US"/>
        </w:rPr>
      </w:pPr>
      <w:r w:rsidRPr="0098626A">
        <w:rPr>
          <w:rFonts w:eastAsia="Calibri"/>
          <w:b/>
          <w:lang w:eastAsia="en-US"/>
        </w:rPr>
        <w:t xml:space="preserve">СПОСОБЫ ПОИСКА РАБОТЫ, ТРУДОУСТРОЙСТВО </w:t>
      </w:r>
    </w:p>
    <w:p w:rsidR="009648C7" w:rsidRPr="0098626A" w:rsidRDefault="009648C7" w:rsidP="0098626A">
      <w:pPr>
        <w:jc w:val="center"/>
        <w:rPr>
          <w:rFonts w:eastAsia="Calibri"/>
          <w:b/>
          <w:lang w:eastAsia="en-US"/>
        </w:rPr>
      </w:pPr>
      <w:r w:rsidRPr="0098626A">
        <w:rPr>
          <w:rFonts w:eastAsia="Calibri"/>
          <w:b/>
          <w:lang w:eastAsia="en-US"/>
        </w:rPr>
        <w:t xml:space="preserve">Вопросы для дифференцированного зачета по дисциплине </w:t>
      </w:r>
    </w:p>
    <w:p w:rsidR="009648C7" w:rsidRPr="0098626A" w:rsidRDefault="009648C7" w:rsidP="0098626A">
      <w:pPr>
        <w:jc w:val="center"/>
        <w:rPr>
          <w:rFonts w:eastAsia="Calibri"/>
          <w:b/>
          <w:lang w:eastAsia="en-US"/>
        </w:rPr>
      </w:pP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Рынок труда: понятие, функции, элементы</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Классификация рынков труда.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Конкуренция на рынке труда.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Федеральный закон РФ «О занятости населения в Российской Федерации»</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Отраслевая структура занятости Челябинска.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Поиск информации о вакансиях (в различных источниках, включая Интернет)</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Профессиональная деятельность: виды, типы, режимы.</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Классификация профессий</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lastRenderedPageBreak/>
        <w:t>Профессиональная направленность личности.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Характеристика профессий с точки зрения гарантии трудоустройства.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Модели конкурентоспособности работника.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Алгоритм поиска работы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Методы поиска вакансий</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Источники информации о вакансиях</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Основные правила подготовки и оформления резюме</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Техника ведения телефонных переговоров с потенциальным работодателем.</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Внешний вид соискателя вакансии, манера поведения и речи.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Методы отбора персонала.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Техника заполнения анкет и опросников.</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Подготовка к собеседованию с потенциальным работодателем.</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Требования профессии к человеку. Профпригодность.</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Учет индивидуальных психологических особенностей личности в профессиональной деятельности.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Понятие «адаптация». Профессиональная адаптация, ее виды.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Социально-профессиональная мобильность личности.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Планирование и реализация профессиональной карьеры.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Понятие, источники трудового права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Социальное партнерство: понятие, сущность, формы.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Коллективный договор.</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Трудовой договор: понятие, виды, содержание.</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Дисциплина труда.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Трудовые споры.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Порядок разрешения трудовых споров.</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Заключение трудового договора</w:t>
      </w:r>
    </w:p>
    <w:p w:rsidR="009648C7" w:rsidRPr="0098626A" w:rsidRDefault="009648C7" w:rsidP="0098626A">
      <w:pPr>
        <w:ind w:left="720"/>
        <w:contextualSpacing/>
        <w:jc w:val="both"/>
        <w:rPr>
          <w:sz w:val="16"/>
          <w:szCs w:val="16"/>
        </w:rPr>
      </w:pPr>
    </w:p>
    <w:tbl>
      <w:tblPr>
        <w:tblW w:w="10505" w:type="dxa"/>
        <w:tblInd w:w="93" w:type="dxa"/>
        <w:tblLook w:val="04A0" w:firstRow="1" w:lastRow="0" w:firstColumn="1" w:lastColumn="0" w:noHBand="0" w:noVBand="1"/>
      </w:tblPr>
      <w:tblGrid>
        <w:gridCol w:w="10505"/>
      </w:tblGrid>
      <w:tr w:rsidR="009648C7" w:rsidRPr="0098626A" w:rsidTr="00811CA6">
        <w:trPr>
          <w:trHeight w:val="514"/>
        </w:trPr>
        <w:tc>
          <w:tcPr>
            <w:tcW w:w="10505" w:type="dxa"/>
            <w:tcBorders>
              <w:top w:val="nil"/>
              <w:left w:val="nil"/>
              <w:bottom w:val="nil"/>
              <w:right w:val="nil"/>
            </w:tcBorders>
            <w:shd w:val="clear" w:color="auto" w:fill="auto"/>
            <w:vAlign w:val="bottom"/>
            <w:hideMark/>
          </w:tcPr>
          <w:p w:rsidR="004C5191" w:rsidRPr="0098626A" w:rsidRDefault="009648C7" w:rsidP="0098626A">
            <w:pPr>
              <w:jc w:val="center"/>
              <w:rPr>
                <w:b/>
                <w:bCs/>
              </w:rPr>
            </w:pPr>
            <w:r w:rsidRPr="0098626A">
              <w:rPr>
                <w:b/>
                <w:bCs/>
              </w:rPr>
              <w:t>Перечень рекомендуемых учебных изданий,</w:t>
            </w:r>
          </w:p>
          <w:p w:rsidR="009648C7" w:rsidRPr="0098626A" w:rsidRDefault="009648C7" w:rsidP="0098626A">
            <w:pPr>
              <w:jc w:val="center"/>
              <w:rPr>
                <w:b/>
                <w:bCs/>
              </w:rPr>
            </w:pPr>
            <w:r w:rsidRPr="0098626A">
              <w:rPr>
                <w:b/>
                <w:bCs/>
              </w:rPr>
              <w:t>Интернет-ресурсов, дополнительной литературы</w:t>
            </w:r>
          </w:p>
          <w:p w:rsidR="0098626A" w:rsidRPr="0098626A" w:rsidRDefault="0098626A" w:rsidP="0098626A">
            <w:pPr>
              <w:jc w:val="center"/>
              <w:rPr>
                <w:b/>
                <w:bCs/>
                <w:sz w:val="16"/>
                <w:szCs w:val="16"/>
              </w:rPr>
            </w:pPr>
          </w:p>
        </w:tc>
      </w:tr>
      <w:tr w:rsidR="009648C7" w:rsidRPr="0098626A" w:rsidTr="00035566">
        <w:trPr>
          <w:trHeight w:val="257"/>
        </w:trPr>
        <w:tc>
          <w:tcPr>
            <w:tcW w:w="10505" w:type="dxa"/>
            <w:tcBorders>
              <w:top w:val="nil"/>
              <w:left w:val="nil"/>
              <w:right w:val="nil"/>
            </w:tcBorders>
            <w:shd w:val="clear" w:color="auto" w:fill="auto"/>
            <w:vAlign w:val="bottom"/>
            <w:hideMark/>
          </w:tcPr>
          <w:p w:rsidR="009648C7" w:rsidRPr="0098626A" w:rsidRDefault="009648C7" w:rsidP="0098626A">
            <w:pPr>
              <w:jc w:val="both"/>
              <w:rPr>
                <w:b/>
                <w:bCs/>
              </w:rPr>
            </w:pPr>
            <w:r w:rsidRPr="0098626A">
              <w:rPr>
                <w:b/>
                <w:bCs/>
              </w:rPr>
              <w:t>Нормативные правовые акты:</w:t>
            </w:r>
          </w:p>
        </w:tc>
      </w:tr>
      <w:tr w:rsidR="009648C7" w:rsidRPr="0098626A" w:rsidTr="00035566">
        <w:trPr>
          <w:trHeight w:val="257"/>
        </w:trPr>
        <w:tc>
          <w:tcPr>
            <w:tcW w:w="10505" w:type="dxa"/>
            <w:shd w:val="clear" w:color="auto" w:fill="auto"/>
            <w:vAlign w:val="bottom"/>
            <w:hideMark/>
          </w:tcPr>
          <w:p w:rsidR="009648C7" w:rsidRPr="0098626A" w:rsidRDefault="004C5191" w:rsidP="0098626A">
            <w:pPr>
              <w:tabs>
                <w:tab w:val="left" w:pos="333"/>
              </w:tabs>
              <w:ind w:firstLine="191"/>
              <w:jc w:val="both"/>
            </w:pPr>
            <w:r w:rsidRPr="0098626A">
              <w:t>1. </w:t>
            </w:r>
            <w:r w:rsidR="009648C7" w:rsidRPr="0098626A">
              <w:t>Трудо</w:t>
            </w:r>
            <w:r w:rsidRPr="0098626A">
              <w:t>вой кодекс Российской Федерации</w:t>
            </w:r>
            <w:r w:rsidR="009648C7" w:rsidRPr="0098626A">
              <w:t xml:space="preserve"> от 30.12.2001 N 197-ФЗ (ред. от 03.08.2018)</w:t>
            </w:r>
          </w:p>
        </w:tc>
      </w:tr>
      <w:tr w:rsidR="009648C7" w:rsidRPr="0098626A" w:rsidTr="00035566">
        <w:trPr>
          <w:trHeight w:val="257"/>
        </w:trPr>
        <w:tc>
          <w:tcPr>
            <w:tcW w:w="10505" w:type="dxa"/>
            <w:shd w:val="clear" w:color="auto" w:fill="auto"/>
            <w:hideMark/>
          </w:tcPr>
          <w:p w:rsidR="009648C7" w:rsidRPr="0098626A" w:rsidRDefault="004C5191" w:rsidP="00035566">
            <w:pPr>
              <w:tabs>
                <w:tab w:val="left" w:pos="474"/>
              </w:tabs>
              <w:ind w:left="474" w:hanging="283"/>
            </w:pPr>
            <w:r w:rsidRPr="0098626A">
              <w:t>2.  </w:t>
            </w:r>
            <w:r w:rsidR="009648C7" w:rsidRPr="0098626A">
              <w:t xml:space="preserve">Закон РФ от 19.04.1991 N 1032-1 (ред. от 03.07.2018) "О занятости </w:t>
            </w:r>
            <w:r w:rsidR="00035566">
              <w:t>населения в РФ</w:t>
            </w:r>
            <w:r w:rsidR="009648C7" w:rsidRPr="0098626A">
              <w:t>"</w:t>
            </w:r>
          </w:p>
        </w:tc>
      </w:tr>
      <w:tr w:rsidR="009648C7" w:rsidRPr="0098626A" w:rsidTr="00035566">
        <w:trPr>
          <w:trHeight w:val="257"/>
        </w:trPr>
        <w:tc>
          <w:tcPr>
            <w:tcW w:w="10505" w:type="dxa"/>
            <w:tcBorders>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Основные источники:</w:t>
            </w:r>
          </w:p>
        </w:tc>
      </w:tr>
      <w:tr w:rsidR="009648C7" w:rsidRPr="0098626A" w:rsidTr="00811CA6">
        <w:trPr>
          <w:trHeight w:val="907"/>
        </w:trPr>
        <w:tc>
          <w:tcPr>
            <w:tcW w:w="10505" w:type="dxa"/>
            <w:tcBorders>
              <w:top w:val="nil"/>
              <w:left w:val="nil"/>
              <w:bottom w:val="nil"/>
              <w:right w:val="nil"/>
            </w:tcBorders>
            <w:shd w:val="clear" w:color="auto" w:fill="auto"/>
            <w:vAlign w:val="bottom"/>
            <w:hideMark/>
          </w:tcPr>
          <w:p w:rsidR="009648C7" w:rsidRPr="0098626A" w:rsidRDefault="0027545F" w:rsidP="00811CA6">
            <w:pPr>
              <w:ind w:left="474" w:hanging="283"/>
              <w:jc w:val="both"/>
            </w:pPr>
            <w:r w:rsidRPr="0098626A">
              <w:t>1.  </w:t>
            </w:r>
            <w:proofErr w:type="spellStart"/>
            <w:r w:rsidR="004C5191" w:rsidRPr="0098626A">
              <w:t>Жернакова</w:t>
            </w:r>
            <w:proofErr w:type="spellEnd"/>
            <w:r w:rsidR="004C5191" w:rsidRPr="0098626A">
              <w:t>, М.</w:t>
            </w:r>
            <w:r w:rsidR="009648C7" w:rsidRPr="0098626A">
              <w:t>Б. Деловое общение: у</w:t>
            </w:r>
            <w:r w:rsidR="004C5191" w:rsidRPr="0098626A">
              <w:t>чебник и практикум для СПО / М.</w:t>
            </w:r>
            <w:r w:rsidR="009648C7" w:rsidRPr="0098626A">
              <w:t xml:space="preserve">Б. </w:t>
            </w:r>
            <w:proofErr w:type="spellStart"/>
            <w:r w:rsidR="009648C7" w:rsidRPr="0098626A">
              <w:t>Жернако</w:t>
            </w:r>
            <w:r w:rsidR="004C5191" w:rsidRPr="0098626A">
              <w:t>ва</w:t>
            </w:r>
            <w:proofErr w:type="spellEnd"/>
            <w:r w:rsidR="004C5191" w:rsidRPr="0098626A">
              <w:t>, И.</w:t>
            </w:r>
            <w:r w:rsidR="009648C7" w:rsidRPr="0098626A">
              <w:t xml:space="preserve">А. Румянцева. — М.: Издательство </w:t>
            </w:r>
            <w:proofErr w:type="spellStart"/>
            <w:r w:rsidR="009648C7" w:rsidRPr="0098626A">
              <w:t>Юрайт</w:t>
            </w:r>
            <w:proofErr w:type="spellEnd"/>
            <w:r w:rsidR="009648C7" w:rsidRPr="0098626A">
              <w:t>, 2018. — 370 с. — (Серия: Профессиональное образование). — ISBN 978-5-534-07978-4.</w:t>
            </w:r>
          </w:p>
        </w:tc>
      </w:tr>
      <w:tr w:rsidR="009648C7" w:rsidRPr="0098626A" w:rsidTr="00811CA6">
        <w:trPr>
          <w:trHeight w:val="257"/>
        </w:trPr>
        <w:tc>
          <w:tcPr>
            <w:tcW w:w="10505" w:type="dxa"/>
            <w:tcBorders>
              <w:top w:val="nil"/>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Дополнительные источники:</w:t>
            </w:r>
          </w:p>
        </w:tc>
      </w:tr>
      <w:tr w:rsidR="009648C7" w:rsidRPr="0098626A" w:rsidTr="00811CA6">
        <w:trPr>
          <w:trHeight w:val="907"/>
        </w:trPr>
        <w:tc>
          <w:tcPr>
            <w:tcW w:w="10505" w:type="dxa"/>
            <w:tcBorders>
              <w:top w:val="nil"/>
              <w:left w:val="nil"/>
              <w:right w:val="nil"/>
            </w:tcBorders>
            <w:shd w:val="clear" w:color="auto" w:fill="auto"/>
            <w:vAlign w:val="bottom"/>
            <w:hideMark/>
          </w:tcPr>
          <w:p w:rsidR="009648C7" w:rsidRPr="0098626A" w:rsidRDefault="004C5191" w:rsidP="00811CA6">
            <w:pPr>
              <w:tabs>
                <w:tab w:val="left" w:pos="333"/>
              </w:tabs>
              <w:ind w:left="474" w:hanging="283"/>
              <w:jc w:val="both"/>
            </w:pPr>
            <w:r w:rsidRPr="0098626A">
              <w:t>1.  Кафтан, В.</w:t>
            </w:r>
            <w:r w:rsidR="009648C7" w:rsidRPr="0098626A">
              <w:t>В. Деловая этика: у</w:t>
            </w:r>
            <w:r w:rsidRPr="0098626A">
              <w:t>чебник и практикум для СПО / В.В. Кафтан, Л.</w:t>
            </w:r>
            <w:r w:rsidR="009648C7" w:rsidRPr="0098626A">
              <w:t xml:space="preserve">И. </w:t>
            </w:r>
            <w:proofErr w:type="spellStart"/>
            <w:r w:rsidR="009648C7" w:rsidRPr="0098626A">
              <w:t>Чернышова</w:t>
            </w:r>
            <w:proofErr w:type="spellEnd"/>
            <w:r w:rsidR="009648C7" w:rsidRPr="0098626A">
              <w:t xml:space="preserve">. — М.: Издательство </w:t>
            </w:r>
            <w:proofErr w:type="spellStart"/>
            <w:r w:rsidR="009648C7" w:rsidRPr="0098626A">
              <w:t>Юрайт</w:t>
            </w:r>
            <w:proofErr w:type="spellEnd"/>
            <w:r w:rsidR="009648C7" w:rsidRPr="0098626A">
              <w:t>, 2018. — 301 с. — (Серия: Профессиональное образование). — ISBN 978-5-534-03916-0.</w:t>
            </w:r>
          </w:p>
        </w:tc>
      </w:tr>
      <w:tr w:rsidR="009648C7" w:rsidRPr="0098626A" w:rsidTr="00811CA6">
        <w:trPr>
          <w:trHeight w:val="842"/>
        </w:trPr>
        <w:tc>
          <w:tcPr>
            <w:tcW w:w="10505" w:type="dxa"/>
            <w:shd w:val="clear" w:color="auto" w:fill="auto"/>
            <w:hideMark/>
          </w:tcPr>
          <w:p w:rsidR="009648C7" w:rsidRPr="0098626A" w:rsidRDefault="004C5191" w:rsidP="00811CA6">
            <w:pPr>
              <w:tabs>
                <w:tab w:val="left" w:pos="474"/>
              </w:tabs>
              <w:ind w:left="474" w:hanging="283"/>
              <w:jc w:val="both"/>
            </w:pPr>
            <w:r w:rsidRPr="0098626A">
              <w:t>2.  Панфилова, А.</w:t>
            </w:r>
            <w:r w:rsidR="009648C7" w:rsidRPr="0098626A">
              <w:t>П. Культура речи и деловое общение в 2 ч. Часть 1: у</w:t>
            </w:r>
            <w:r w:rsidRPr="0098626A">
              <w:t xml:space="preserve">чебник и практикум для СПО / А.П. Панфилова, А.В. </w:t>
            </w:r>
            <w:proofErr w:type="spellStart"/>
            <w:proofErr w:type="gramStart"/>
            <w:r w:rsidRPr="0098626A">
              <w:t>Долматов</w:t>
            </w:r>
            <w:proofErr w:type="spellEnd"/>
            <w:r w:rsidRPr="0098626A">
              <w:t xml:space="preserve"> ;</w:t>
            </w:r>
            <w:proofErr w:type="gramEnd"/>
            <w:r w:rsidRPr="0098626A">
              <w:t xml:space="preserve"> под общ. ред. А.</w:t>
            </w:r>
            <w:r w:rsidR="009648C7" w:rsidRPr="0098626A">
              <w:t xml:space="preserve">П. Панфиловой. — </w:t>
            </w:r>
            <w:proofErr w:type="gramStart"/>
            <w:r w:rsidR="009648C7" w:rsidRPr="0098626A">
              <w:t>М. :</w:t>
            </w:r>
            <w:proofErr w:type="gramEnd"/>
            <w:r w:rsidR="009648C7" w:rsidRPr="0098626A">
              <w:t xml:space="preserve"> Издательство </w:t>
            </w:r>
            <w:proofErr w:type="spellStart"/>
            <w:r w:rsidR="009648C7" w:rsidRPr="0098626A">
              <w:t>Юрайт</w:t>
            </w:r>
            <w:proofErr w:type="spellEnd"/>
            <w:r w:rsidR="009648C7" w:rsidRPr="0098626A">
              <w:t>, 2018. — 231 с. — (</w:t>
            </w:r>
            <w:proofErr w:type="gramStart"/>
            <w:r w:rsidR="009648C7" w:rsidRPr="0098626A">
              <w:t>Серия :</w:t>
            </w:r>
            <w:proofErr w:type="gramEnd"/>
            <w:r w:rsidR="009648C7" w:rsidRPr="0098626A">
              <w:t xml:space="preserve"> </w:t>
            </w:r>
            <w:r w:rsidR="00811CA6">
              <w:t>Проф.</w:t>
            </w:r>
            <w:r w:rsidR="009648C7" w:rsidRPr="0098626A">
              <w:t xml:space="preserve"> образование). — ISBN 978-5-534-03228-4.</w:t>
            </w:r>
          </w:p>
        </w:tc>
      </w:tr>
      <w:tr w:rsidR="009648C7" w:rsidRPr="0098626A" w:rsidTr="00811CA6">
        <w:trPr>
          <w:trHeight w:val="853"/>
        </w:trPr>
        <w:tc>
          <w:tcPr>
            <w:tcW w:w="10505" w:type="dxa"/>
            <w:shd w:val="clear" w:color="auto" w:fill="auto"/>
            <w:hideMark/>
          </w:tcPr>
          <w:p w:rsidR="009648C7" w:rsidRPr="0098626A" w:rsidRDefault="004C5191" w:rsidP="00811CA6">
            <w:pPr>
              <w:tabs>
                <w:tab w:val="left" w:pos="474"/>
              </w:tabs>
              <w:ind w:left="474" w:hanging="283"/>
              <w:jc w:val="both"/>
            </w:pPr>
            <w:r w:rsidRPr="0098626A">
              <w:t>3.  </w:t>
            </w:r>
            <w:proofErr w:type="spellStart"/>
            <w:r w:rsidRPr="0098626A">
              <w:t>Хруцкий</w:t>
            </w:r>
            <w:proofErr w:type="spellEnd"/>
            <w:r w:rsidRPr="0098626A">
              <w:t>, В.</w:t>
            </w:r>
            <w:r w:rsidR="009648C7" w:rsidRPr="0098626A">
              <w:t xml:space="preserve">Е. Оценка персонала. Сбалансированная система </w:t>
            </w:r>
            <w:proofErr w:type="gramStart"/>
            <w:r w:rsidR="009648C7" w:rsidRPr="0098626A">
              <w:t>показателей :</w:t>
            </w:r>
            <w:proofErr w:type="gramEnd"/>
            <w:r w:rsidR="009648C7" w:rsidRPr="0098626A">
              <w:t xml:space="preserve"> </w:t>
            </w:r>
            <w:proofErr w:type="spellStart"/>
            <w:r w:rsidR="009648C7" w:rsidRPr="0098626A">
              <w:t>практ</w:t>
            </w:r>
            <w:proofErr w:type="spellEnd"/>
            <w:r w:rsidR="009648C7" w:rsidRPr="0098626A">
              <w:t>. посо</w:t>
            </w:r>
            <w:r w:rsidR="00811CA6">
              <w:t xml:space="preserve">бие / В.Е. </w:t>
            </w:r>
            <w:proofErr w:type="spellStart"/>
            <w:r w:rsidR="00811CA6">
              <w:t>Хруцкий</w:t>
            </w:r>
            <w:proofErr w:type="spellEnd"/>
            <w:r w:rsidR="00811CA6">
              <w:t>, Р.</w:t>
            </w:r>
            <w:r w:rsidRPr="0098626A">
              <w:t>А. Толмачев, Р.</w:t>
            </w:r>
            <w:r w:rsidR="009648C7" w:rsidRPr="0098626A">
              <w:t xml:space="preserve">В. </w:t>
            </w:r>
            <w:proofErr w:type="spellStart"/>
            <w:r w:rsidR="009648C7" w:rsidRPr="0098626A">
              <w:t>Хруцкий</w:t>
            </w:r>
            <w:proofErr w:type="spellEnd"/>
            <w:r w:rsidR="009648C7" w:rsidRPr="0098626A">
              <w:t xml:space="preserve">. — 3-е изд., </w:t>
            </w:r>
            <w:proofErr w:type="spellStart"/>
            <w:r w:rsidR="009648C7" w:rsidRPr="0098626A">
              <w:t>испр</w:t>
            </w:r>
            <w:proofErr w:type="spellEnd"/>
            <w:r w:rsidR="009648C7" w:rsidRPr="0098626A">
              <w:t xml:space="preserve">. и доп. — </w:t>
            </w:r>
            <w:proofErr w:type="gramStart"/>
            <w:r w:rsidR="009648C7" w:rsidRPr="0098626A">
              <w:t>М. :</w:t>
            </w:r>
            <w:proofErr w:type="gramEnd"/>
            <w:r w:rsidR="009648C7" w:rsidRPr="0098626A">
              <w:t xml:space="preserve"> Издательство </w:t>
            </w:r>
            <w:proofErr w:type="spellStart"/>
            <w:r w:rsidR="009648C7" w:rsidRPr="0098626A">
              <w:t>Юрайт</w:t>
            </w:r>
            <w:proofErr w:type="spellEnd"/>
            <w:r w:rsidR="009648C7" w:rsidRPr="0098626A">
              <w:t>, 2018. — 208 с. — (</w:t>
            </w:r>
            <w:proofErr w:type="gramStart"/>
            <w:r w:rsidR="009648C7" w:rsidRPr="0098626A">
              <w:t>Серия :</w:t>
            </w:r>
            <w:proofErr w:type="gramEnd"/>
            <w:r w:rsidR="009648C7" w:rsidRPr="0098626A">
              <w:t xml:space="preserve"> Профессиональная практика). — ISBN 978-5-</w:t>
            </w:r>
            <w:r w:rsidR="0027545F" w:rsidRPr="0098626A">
              <w:t xml:space="preserve">                    </w:t>
            </w:r>
            <w:r w:rsidR="009648C7" w:rsidRPr="0098626A">
              <w:t>534-09156-4.</w:t>
            </w:r>
          </w:p>
        </w:tc>
      </w:tr>
      <w:tr w:rsidR="009648C7" w:rsidRPr="0098626A" w:rsidTr="00811CA6">
        <w:trPr>
          <w:trHeight w:val="257"/>
        </w:trPr>
        <w:tc>
          <w:tcPr>
            <w:tcW w:w="10505" w:type="dxa"/>
            <w:tcBorders>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Интернет-ресурсы:</w:t>
            </w:r>
          </w:p>
        </w:tc>
      </w:tr>
      <w:tr w:rsidR="009648C7" w:rsidRPr="0098626A" w:rsidTr="00811CA6">
        <w:trPr>
          <w:trHeight w:val="257"/>
        </w:trPr>
        <w:tc>
          <w:tcPr>
            <w:tcW w:w="10505" w:type="dxa"/>
            <w:tcBorders>
              <w:top w:val="nil"/>
              <w:left w:val="nil"/>
              <w:bottom w:val="nil"/>
              <w:right w:val="nil"/>
            </w:tcBorders>
            <w:shd w:val="clear" w:color="auto" w:fill="auto"/>
            <w:vAlign w:val="bottom"/>
            <w:hideMark/>
          </w:tcPr>
          <w:p w:rsidR="009648C7" w:rsidRPr="0098626A" w:rsidRDefault="009648C7" w:rsidP="00811CA6">
            <w:pPr>
              <w:numPr>
                <w:ilvl w:val="0"/>
                <w:numId w:val="41"/>
              </w:numPr>
              <w:ind w:left="474" w:hanging="283"/>
              <w:jc w:val="both"/>
            </w:pPr>
            <w:r w:rsidRPr="0098626A">
              <w:t>«Консультант Плюс» - законодательство РФ: кодексы, законы, указы…</w:t>
            </w:r>
            <w:r w:rsidR="004C5191" w:rsidRPr="0098626A">
              <w:t xml:space="preserve"> </w:t>
            </w:r>
            <w:hyperlink r:id="rId8" w:history="1">
              <w:r w:rsidR="003E4550" w:rsidRPr="0098626A">
                <w:rPr>
                  <w:rStyle w:val="ab"/>
                </w:rPr>
                <w:t>http://www</w:t>
              </w:r>
            </w:hyperlink>
            <w:r w:rsidRPr="0098626A">
              <w:t>.</w:t>
            </w:r>
            <w:r w:rsidR="003E4550" w:rsidRPr="0098626A">
              <w:t xml:space="preserve"> </w:t>
            </w:r>
            <w:r w:rsidRPr="0098626A">
              <w:t>consultant.ru.</w:t>
            </w:r>
          </w:p>
        </w:tc>
      </w:tr>
      <w:tr w:rsidR="009648C7" w:rsidRPr="0098626A" w:rsidTr="00811CA6">
        <w:trPr>
          <w:trHeight w:val="514"/>
        </w:trPr>
        <w:tc>
          <w:tcPr>
            <w:tcW w:w="10505" w:type="dxa"/>
            <w:tcBorders>
              <w:top w:val="nil"/>
              <w:left w:val="nil"/>
              <w:bottom w:val="nil"/>
              <w:right w:val="nil"/>
            </w:tcBorders>
            <w:shd w:val="clear" w:color="auto" w:fill="auto"/>
            <w:vAlign w:val="bottom"/>
            <w:hideMark/>
          </w:tcPr>
          <w:p w:rsidR="009648C7" w:rsidRPr="0098626A" w:rsidRDefault="009648C7" w:rsidP="00811CA6">
            <w:pPr>
              <w:ind w:left="474" w:hanging="283"/>
              <w:jc w:val="both"/>
            </w:pPr>
            <w:r w:rsidRPr="0098626A">
              <w:t>2. «Гарант» - информационно-правовое обеспечение: законодательство с комментариями: законы, кодексы указы, постановления, приказы…http://www.garant.ru.</w:t>
            </w:r>
          </w:p>
        </w:tc>
      </w:tr>
    </w:tbl>
    <w:p w:rsidR="00035566" w:rsidRDefault="00035566" w:rsidP="0098626A">
      <w:pPr>
        <w:jc w:val="center"/>
        <w:rPr>
          <w:b/>
          <w:bCs/>
        </w:rPr>
      </w:pPr>
    </w:p>
    <w:p w:rsidR="00DC2F45" w:rsidRPr="0098626A" w:rsidRDefault="00DC2F45" w:rsidP="0098626A">
      <w:pPr>
        <w:jc w:val="center"/>
        <w:rPr>
          <w:b/>
          <w:bCs/>
        </w:rPr>
      </w:pPr>
      <w:r w:rsidRPr="0098626A">
        <w:rPr>
          <w:b/>
          <w:bCs/>
        </w:rPr>
        <w:lastRenderedPageBreak/>
        <w:t>ОСНОВЫ ИССЛЕДОВАТЕЛЬСКОЙ ДЕЯТЕЛЬНОСТИ</w:t>
      </w:r>
    </w:p>
    <w:p w:rsidR="00DC2F45" w:rsidRPr="0098626A" w:rsidRDefault="00DC2F45" w:rsidP="0098626A">
      <w:pPr>
        <w:jc w:val="center"/>
        <w:rPr>
          <w:b/>
          <w:bCs/>
        </w:rPr>
      </w:pPr>
      <w:r w:rsidRPr="0098626A">
        <w:rPr>
          <w:b/>
          <w:bCs/>
        </w:rPr>
        <w:t>Вопросы к дифференцированному зачету по дисциплине</w:t>
      </w:r>
    </w:p>
    <w:p w:rsidR="00DC2F45" w:rsidRPr="0034728F" w:rsidRDefault="00DC2F45" w:rsidP="0098626A">
      <w:pPr>
        <w:jc w:val="center"/>
        <w:rPr>
          <w:b/>
          <w:bCs/>
          <w:sz w:val="16"/>
          <w:szCs w:val="16"/>
        </w:rPr>
      </w:pPr>
    </w:p>
    <w:p w:rsidR="00DC2F45" w:rsidRPr="0098626A" w:rsidRDefault="00DC2F45" w:rsidP="0098626A">
      <w:pPr>
        <w:pStyle w:val="Default"/>
        <w:ind w:firstLine="142"/>
        <w:rPr>
          <w:color w:val="auto"/>
        </w:rPr>
      </w:pPr>
      <w:r w:rsidRPr="0098626A">
        <w:rPr>
          <w:color w:val="auto"/>
        </w:rPr>
        <w:t xml:space="preserve">1. Научное исследование: его сущность и особенности. </w:t>
      </w:r>
    </w:p>
    <w:p w:rsidR="00DC2F45" w:rsidRPr="0098626A" w:rsidRDefault="00DC2F45" w:rsidP="0098626A">
      <w:pPr>
        <w:pStyle w:val="Default"/>
        <w:ind w:firstLine="142"/>
        <w:rPr>
          <w:color w:val="auto"/>
        </w:rPr>
      </w:pPr>
      <w:r w:rsidRPr="0098626A">
        <w:rPr>
          <w:color w:val="auto"/>
        </w:rPr>
        <w:t xml:space="preserve">2. Базисные определения и понятия теоретических знаний. </w:t>
      </w:r>
    </w:p>
    <w:p w:rsidR="00DC2F45" w:rsidRPr="0098626A" w:rsidRDefault="00DC2F45" w:rsidP="0098626A">
      <w:pPr>
        <w:pStyle w:val="Default"/>
        <w:ind w:firstLine="142"/>
        <w:rPr>
          <w:color w:val="auto"/>
        </w:rPr>
      </w:pPr>
      <w:r w:rsidRPr="0098626A">
        <w:rPr>
          <w:color w:val="auto"/>
        </w:rPr>
        <w:t xml:space="preserve">3. Логика процесса научного исследования. </w:t>
      </w:r>
    </w:p>
    <w:p w:rsidR="00DC2F45" w:rsidRPr="0098626A" w:rsidRDefault="00DC2F45" w:rsidP="0098626A">
      <w:pPr>
        <w:pStyle w:val="Default"/>
        <w:ind w:firstLine="142"/>
        <w:rPr>
          <w:color w:val="auto"/>
        </w:rPr>
      </w:pPr>
      <w:r w:rsidRPr="0098626A">
        <w:rPr>
          <w:color w:val="auto"/>
        </w:rPr>
        <w:t xml:space="preserve">4. Теория как форма научного знания. </w:t>
      </w:r>
    </w:p>
    <w:p w:rsidR="00DC2F45" w:rsidRPr="0098626A" w:rsidRDefault="00DC2F45" w:rsidP="0098626A">
      <w:pPr>
        <w:pStyle w:val="Default"/>
        <w:ind w:firstLine="142"/>
        <w:rPr>
          <w:color w:val="auto"/>
        </w:rPr>
      </w:pPr>
      <w:r w:rsidRPr="0098626A">
        <w:rPr>
          <w:color w:val="auto"/>
        </w:rPr>
        <w:t xml:space="preserve">5. Классификация научных теорий. </w:t>
      </w:r>
    </w:p>
    <w:p w:rsidR="00DC2F45" w:rsidRPr="0098626A" w:rsidRDefault="00DC2F45" w:rsidP="0098626A">
      <w:pPr>
        <w:pStyle w:val="Default"/>
        <w:ind w:firstLine="142"/>
        <w:rPr>
          <w:color w:val="auto"/>
        </w:rPr>
      </w:pPr>
      <w:r w:rsidRPr="0098626A">
        <w:rPr>
          <w:color w:val="auto"/>
        </w:rPr>
        <w:t xml:space="preserve">6. Функции теории. </w:t>
      </w:r>
    </w:p>
    <w:p w:rsidR="00DC2F45" w:rsidRPr="0098626A" w:rsidRDefault="00DC2F45" w:rsidP="0098626A">
      <w:pPr>
        <w:pStyle w:val="Default"/>
        <w:ind w:firstLine="142"/>
        <w:rPr>
          <w:color w:val="auto"/>
        </w:rPr>
      </w:pPr>
      <w:r w:rsidRPr="0098626A">
        <w:rPr>
          <w:color w:val="auto"/>
        </w:rPr>
        <w:t xml:space="preserve">7. Методология научного познания. </w:t>
      </w:r>
    </w:p>
    <w:p w:rsidR="00DC2F45" w:rsidRPr="0098626A" w:rsidRDefault="00DC2F45" w:rsidP="0098626A">
      <w:pPr>
        <w:pStyle w:val="Default"/>
        <w:ind w:firstLine="142"/>
        <w:rPr>
          <w:color w:val="auto"/>
        </w:rPr>
      </w:pPr>
      <w:r w:rsidRPr="0098626A">
        <w:rPr>
          <w:color w:val="auto"/>
        </w:rPr>
        <w:t xml:space="preserve">8. Сущность понятия «метод». </w:t>
      </w:r>
    </w:p>
    <w:p w:rsidR="00DC2F45" w:rsidRPr="0098626A" w:rsidRDefault="00DC2F45" w:rsidP="0098626A">
      <w:pPr>
        <w:pStyle w:val="Default"/>
        <w:ind w:firstLine="142"/>
        <w:rPr>
          <w:color w:val="auto"/>
        </w:rPr>
      </w:pPr>
      <w:r w:rsidRPr="0098626A">
        <w:rPr>
          <w:color w:val="auto"/>
        </w:rPr>
        <w:t xml:space="preserve">9. Методы научного познания. </w:t>
      </w:r>
    </w:p>
    <w:p w:rsidR="00DC2F45" w:rsidRPr="0098626A" w:rsidRDefault="00DC2F45" w:rsidP="0098626A">
      <w:pPr>
        <w:pStyle w:val="Default"/>
        <w:rPr>
          <w:color w:val="auto"/>
        </w:rPr>
      </w:pPr>
      <w:r w:rsidRPr="0098626A">
        <w:rPr>
          <w:color w:val="auto"/>
        </w:rPr>
        <w:t xml:space="preserve">10.Типология научных методов. </w:t>
      </w:r>
    </w:p>
    <w:p w:rsidR="00DC2F45" w:rsidRPr="0098626A" w:rsidRDefault="00DC2F45" w:rsidP="0098626A">
      <w:pPr>
        <w:pStyle w:val="Default"/>
        <w:rPr>
          <w:color w:val="auto"/>
        </w:rPr>
      </w:pPr>
      <w:r w:rsidRPr="0098626A">
        <w:rPr>
          <w:color w:val="auto"/>
        </w:rPr>
        <w:t xml:space="preserve">11.Методы научного исследования. </w:t>
      </w:r>
    </w:p>
    <w:p w:rsidR="00DC2F45" w:rsidRPr="0098626A" w:rsidRDefault="00DC2F45" w:rsidP="0098626A">
      <w:pPr>
        <w:pStyle w:val="Default"/>
        <w:rPr>
          <w:color w:val="auto"/>
        </w:rPr>
      </w:pPr>
      <w:r w:rsidRPr="0098626A">
        <w:rPr>
          <w:color w:val="auto"/>
        </w:rPr>
        <w:t xml:space="preserve">12.Классификация методов научного исследования. </w:t>
      </w:r>
    </w:p>
    <w:p w:rsidR="00DC2F45" w:rsidRPr="0098626A" w:rsidRDefault="00DC2F45" w:rsidP="0098626A">
      <w:pPr>
        <w:pStyle w:val="Default"/>
        <w:rPr>
          <w:color w:val="auto"/>
        </w:rPr>
      </w:pPr>
      <w:r w:rsidRPr="0098626A">
        <w:rPr>
          <w:color w:val="auto"/>
        </w:rPr>
        <w:t xml:space="preserve">13.Роль метода в научном познании. </w:t>
      </w:r>
    </w:p>
    <w:p w:rsidR="00DC2F45" w:rsidRPr="0098626A" w:rsidRDefault="00DC2F45" w:rsidP="0098626A">
      <w:pPr>
        <w:pStyle w:val="Default"/>
        <w:rPr>
          <w:color w:val="auto"/>
        </w:rPr>
      </w:pPr>
      <w:r w:rsidRPr="0098626A">
        <w:rPr>
          <w:color w:val="auto"/>
        </w:rPr>
        <w:t xml:space="preserve">14.Роль понятий и категорий в научном исследовании. </w:t>
      </w:r>
    </w:p>
    <w:p w:rsidR="00DC2F45" w:rsidRPr="0098626A" w:rsidRDefault="00DC2F45" w:rsidP="0098626A">
      <w:pPr>
        <w:pStyle w:val="Default"/>
        <w:rPr>
          <w:color w:val="auto"/>
        </w:rPr>
      </w:pPr>
      <w:r w:rsidRPr="0098626A">
        <w:rPr>
          <w:color w:val="auto"/>
        </w:rPr>
        <w:t xml:space="preserve">15.Место количественных методов в научных исследованиях. </w:t>
      </w:r>
    </w:p>
    <w:p w:rsidR="00DC2F45" w:rsidRPr="0098626A" w:rsidRDefault="00DC2F45" w:rsidP="0098626A">
      <w:pPr>
        <w:pStyle w:val="Default"/>
        <w:rPr>
          <w:color w:val="auto"/>
        </w:rPr>
      </w:pPr>
      <w:r w:rsidRPr="0098626A">
        <w:rPr>
          <w:color w:val="auto"/>
        </w:rPr>
        <w:t xml:space="preserve">16.Информационно-библиографические ресурсы. </w:t>
      </w:r>
    </w:p>
    <w:p w:rsidR="00DC2F45" w:rsidRPr="0098626A" w:rsidRDefault="00DC2F45" w:rsidP="0098626A">
      <w:pPr>
        <w:pStyle w:val="Default"/>
        <w:rPr>
          <w:color w:val="auto"/>
        </w:rPr>
      </w:pPr>
      <w:r w:rsidRPr="0098626A">
        <w:rPr>
          <w:color w:val="auto"/>
        </w:rPr>
        <w:t xml:space="preserve">17.Анализ источников информации. </w:t>
      </w:r>
    </w:p>
    <w:p w:rsidR="00DC2F45" w:rsidRPr="0098626A" w:rsidRDefault="00DC2F45" w:rsidP="0098626A">
      <w:pPr>
        <w:pStyle w:val="Default"/>
        <w:rPr>
          <w:color w:val="auto"/>
        </w:rPr>
      </w:pPr>
      <w:r w:rsidRPr="0098626A">
        <w:rPr>
          <w:color w:val="auto"/>
        </w:rPr>
        <w:t xml:space="preserve">18.Работа с научной литературой. </w:t>
      </w:r>
    </w:p>
    <w:p w:rsidR="00DC2F45" w:rsidRPr="0098626A" w:rsidRDefault="00DC2F45" w:rsidP="0098626A">
      <w:pPr>
        <w:pStyle w:val="Default"/>
        <w:rPr>
          <w:color w:val="auto"/>
        </w:rPr>
      </w:pPr>
      <w:r w:rsidRPr="0098626A">
        <w:rPr>
          <w:color w:val="auto"/>
        </w:rPr>
        <w:t xml:space="preserve">19.Реферат. </w:t>
      </w:r>
    </w:p>
    <w:p w:rsidR="00DC2F45" w:rsidRPr="0098626A" w:rsidRDefault="00DC2F45" w:rsidP="0098626A">
      <w:pPr>
        <w:pStyle w:val="Default"/>
        <w:rPr>
          <w:color w:val="auto"/>
        </w:rPr>
      </w:pPr>
      <w:r w:rsidRPr="0098626A">
        <w:rPr>
          <w:color w:val="auto"/>
        </w:rPr>
        <w:t xml:space="preserve">20.Научный отчет. </w:t>
      </w:r>
    </w:p>
    <w:p w:rsidR="00DC2F45" w:rsidRPr="0098626A" w:rsidRDefault="00DC2F45" w:rsidP="0098626A">
      <w:pPr>
        <w:pStyle w:val="Default"/>
        <w:rPr>
          <w:color w:val="auto"/>
        </w:rPr>
      </w:pPr>
      <w:r w:rsidRPr="0098626A">
        <w:rPr>
          <w:color w:val="auto"/>
        </w:rPr>
        <w:t xml:space="preserve">21.Доклад. </w:t>
      </w:r>
    </w:p>
    <w:p w:rsidR="00DC2F45" w:rsidRPr="0098626A" w:rsidRDefault="00DC2F45" w:rsidP="0098626A">
      <w:pPr>
        <w:pStyle w:val="Default"/>
        <w:rPr>
          <w:color w:val="auto"/>
        </w:rPr>
      </w:pPr>
      <w:r w:rsidRPr="0098626A">
        <w:rPr>
          <w:color w:val="auto"/>
        </w:rPr>
        <w:t xml:space="preserve">22.Научная статья. </w:t>
      </w:r>
    </w:p>
    <w:p w:rsidR="00DC2F45" w:rsidRPr="0098626A" w:rsidRDefault="00DC2F45" w:rsidP="0098626A">
      <w:pPr>
        <w:pStyle w:val="Default"/>
        <w:rPr>
          <w:color w:val="auto"/>
        </w:rPr>
      </w:pPr>
      <w:r w:rsidRPr="0098626A">
        <w:rPr>
          <w:color w:val="auto"/>
        </w:rPr>
        <w:t xml:space="preserve">23.Курсовая работа. </w:t>
      </w:r>
    </w:p>
    <w:p w:rsidR="00DC2F45" w:rsidRPr="0098626A" w:rsidRDefault="00DC2F45" w:rsidP="0098626A">
      <w:pPr>
        <w:pStyle w:val="Default"/>
        <w:rPr>
          <w:color w:val="auto"/>
        </w:rPr>
      </w:pPr>
      <w:r w:rsidRPr="0098626A">
        <w:rPr>
          <w:color w:val="auto"/>
        </w:rPr>
        <w:t xml:space="preserve">24.Дипломная работа. </w:t>
      </w:r>
    </w:p>
    <w:p w:rsidR="00DC2F45" w:rsidRPr="0098626A" w:rsidRDefault="00DC2F45" w:rsidP="0098626A">
      <w:pPr>
        <w:pStyle w:val="Default"/>
        <w:rPr>
          <w:color w:val="auto"/>
        </w:rPr>
      </w:pPr>
      <w:r w:rsidRPr="0098626A">
        <w:rPr>
          <w:color w:val="auto"/>
        </w:rPr>
        <w:t xml:space="preserve">25.Техника оформления результатов исследования. </w:t>
      </w:r>
    </w:p>
    <w:p w:rsidR="00DC2F45" w:rsidRPr="0098626A" w:rsidRDefault="00DC2F45" w:rsidP="0098626A">
      <w:pPr>
        <w:pStyle w:val="Default"/>
        <w:rPr>
          <w:color w:val="auto"/>
        </w:rPr>
      </w:pPr>
      <w:r w:rsidRPr="0098626A">
        <w:rPr>
          <w:color w:val="auto"/>
        </w:rPr>
        <w:t>26.Оформление структурных частей научных работ.</w:t>
      </w:r>
    </w:p>
    <w:p w:rsidR="00DC2F45" w:rsidRPr="0098626A" w:rsidRDefault="00DC2F45" w:rsidP="0098626A">
      <w:pPr>
        <w:pStyle w:val="Default"/>
        <w:rPr>
          <w:color w:val="auto"/>
        </w:rPr>
      </w:pPr>
      <w:r w:rsidRPr="0098626A">
        <w:rPr>
          <w:color w:val="auto"/>
        </w:rPr>
        <w:t xml:space="preserve">27.Общие требования к оформлению титульного листа. </w:t>
      </w:r>
    </w:p>
    <w:p w:rsidR="00DC2F45" w:rsidRPr="0098626A" w:rsidRDefault="00DC2F45" w:rsidP="0098626A">
      <w:pPr>
        <w:pStyle w:val="Default"/>
        <w:rPr>
          <w:color w:val="auto"/>
        </w:rPr>
      </w:pPr>
      <w:r w:rsidRPr="0098626A">
        <w:rPr>
          <w:color w:val="auto"/>
        </w:rPr>
        <w:t xml:space="preserve">28.Общие требования к оформлению оглавления. </w:t>
      </w:r>
    </w:p>
    <w:p w:rsidR="00DC2F45" w:rsidRPr="0098626A" w:rsidRDefault="00DC2F45" w:rsidP="0098626A">
      <w:pPr>
        <w:pStyle w:val="Default"/>
        <w:rPr>
          <w:color w:val="auto"/>
        </w:rPr>
      </w:pPr>
      <w:r w:rsidRPr="0098626A">
        <w:rPr>
          <w:color w:val="auto"/>
        </w:rPr>
        <w:t xml:space="preserve">29.Общие требования к оформлению текстовой части. </w:t>
      </w:r>
    </w:p>
    <w:p w:rsidR="00DC2F45" w:rsidRPr="0098626A" w:rsidRDefault="00DC2F45" w:rsidP="0098626A">
      <w:pPr>
        <w:pStyle w:val="Default"/>
        <w:rPr>
          <w:color w:val="auto"/>
        </w:rPr>
      </w:pPr>
      <w:r w:rsidRPr="0098626A">
        <w:rPr>
          <w:color w:val="auto"/>
        </w:rPr>
        <w:t xml:space="preserve">30.Правила оформления библиографических ссылок. </w:t>
      </w:r>
    </w:p>
    <w:p w:rsidR="00DC2F45" w:rsidRPr="0098626A" w:rsidRDefault="00DC2F45" w:rsidP="0098626A">
      <w:pPr>
        <w:pStyle w:val="Default"/>
        <w:rPr>
          <w:color w:val="auto"/>
        </w:rPr>
      </w:pPr>
      <w:r w:rsidRPr="0098626A">
        <w:rPr>
          <w:color w:val="auto"/>
        </w:rPr>
        <w:t xml:space="preserve">31.Общие требования к оформлению иллюстративного материала. </w:t>
      </w:r>
    </w:p>
    <w:p w:rsidR="00DC2F45" w:rsidRPr="0098626A" w:rsidRDefault="00DC2F45" w:rsidP="0098626A">
      <w:pPr>
        <w:pStyle w:val="Default"/>
        <w:rPr>
          <w:color w:val="auto"/>
        </w:rPr>
      </w:pPr>
      <w:r w:rsidRPr="0098626A">
        <w:rPr>
          <w:color w:val="auto"/>
        </w:rPr>
        <w:t>32.Презентация научно-исследовательских работ.</w:t>
      </w:r>
    </w:p>
    <w:p w:rsidR="00DC2F45" w:rsidRPr="0034728F" w:rsidRDefault="00DC2F45" w:rsidP="0098626A">
      <w:pPr>
        <w:pStyle w:val="Default"/>
        <w:rPr>
          <w:color w:val="auto"/>
          <w:sz w:val="16"/>
          <w:szCs w:val="16"/>
        </w:rPr>
      </w:pPr>
    </w:p>
    <w:p w:rsidR="0034728F" w:rsidRDefault="00DC2F45"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 xml:space="preserve">Перечень рекомендуемых учебных изданий,                                                                            </w:t>
      </w:r>
    </w:p>
    <w:p w:rsidR="00DC2F45" w:rsidRPr="0098626A" w:rsidRDefault="00DC2F45"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Интернет-ресурсов, дополнительной литературы.</w:t>
      </w:r>
    </w:p>
    <w:p w:rsidR="00DC2F45" w:rsidRPr="0034728F" w:rsidRDefault="00DC2F45" w:rsidP="0098626A">
      <w:pPr>
        <w:rPr>
          <w:b/>
          <w:sz w:val="16"/>
          <w:szCs w:val="16"/>
        </w:rPr>
      </w:pPr>
    </w:p>
    <w:p w:rsidR="00DC2F45" w:rsidRPr="0098626A" w:rsidRDefault="00DC2F45" w:rsidP="0098626A">
      <w:pPr>
        <w:rPr>
          <w:b/>
        </w:rPr>
      </w:pPr>
      <w:r w:rsidRPr="0098626A">
        <w:rPr>
          <w:b/>
        </w:rPr>
        <w:t>Основная литература</w:t>
      </w:r>
    </w:p>
    <w:p w:rsidR="00DC2F45" w:rsidRPr="0098626A" w:rsidRDefault="00DC2F45" w:rsidP="0034728F">
      <w:pPr>
        <w:pStyle w:val="a6"/>
        <w:numPr>
          <w:ilvl w:val="0"/>
          <w:numId w:val="23"/>
        </w:numPr>
        <w:tabs>
          <w:tab w:val="left" w:pos="426"/>
        </w:tabs>
        <w:ind w:left="426" w:hanging="284"/>
        <w:contextualSpacing/>
        <w:jc w:val="both"/>
      </w:pPr>
      <w:r w:rsidRPr="0098626A">
        <w:t xml:space="preserve">Методические рекомендации по написанию и оформлению научно – исследовательской работы / Сост. Г.В. </w:t>
      </w:r>
      <w:proofErr w:type="spellStart"/>
      <w:r w:rsidRPr="0098626A">
        <w:t>Брюхова</w:t>
      </w:r>
      <w:proofErr w:type="spellEnd"/>
      <w:r w:rsidRPr="0098626A">
        <w:t>. Челябинск, 2020. - 36 с.</w:t>
      </w:r>
    </w:p>
    <w:p w:rsidR="00DC2F45" w:rsidRPr="0098626A" w:rsidRDefault="00DC2F45" w:rsidP="0098626A">
      <w:pPr>
        <w:pStyle w:val="a6"/>
        <w:ind w:left="34"/>
        <w:jc w:val="both"/>
      </w:pPr>
      <w:r w:rsidRPr="0098626A">
        <w:rPr>
          <w:b/>
        </w:rPr>
        <w:t>Дополнительная литература</w:t>
      </w:r>
    </w:p>
    <w:p w:rsidR="00DC2F45" w:rsidRPr="0098626A" w:rsidRDefault="0034728F" w:rsidP="0034728F">
      <w:pPr>
        <w:pStyle w:val="a6"/>
        <w:numPr>
          <w:ilvl w:val="0"/>
          <w:numId w:val="24"/>
        </w:numPr>
        <w:tabs>
          <w:tab w:val="left" w:pos="426"/>
        </w:tabs>
        <w:ind w:left="426" w:hanging="284"/>
        <w:contextualSpacing/>
        <w:jc w:val="both"/>
        <w:rPr>
          <w:rFonts w:eastAsia="Century Schoolbook"/>
          <w:color w:val="000000"/>
        </w:rPr>
      </w:pPr>
      <w:proofErr w:type="spellStart"/>
      <w:r>
        <w:rPr>
          <w:color w:val="000000"/>
          <w:shd w:val="clear" w:color="auto" w:fill="FFFFFF"/>
        </w:rPr>
        <w:t>Бакшева</w:t>
      </w:r>
      <w:proofErr w:type="spellEnd"/>
      <w:r>
        <w:rPr>
          <w:color w:val="000000"/>
          <w:shd w:val="clear" w:color="auto" w:fill="FFFFFF"/>
        </w:rPr>
        <w:t>, Т.</w:t>
      </w:r>
      <w:r w:rsidR="00DC2F45" w:rsidRPr="0098626A">
        <w:rPr>
          <w:color w:val="000000"/>
          <w:shd w:val="clear" w:color="auto" w:fill="FFFFFF"/>
        </w:rPr>
        <w:t>В. Основы научно-методической деятельности: учебно</w:t>
      </w:r>
      <w:r w:rsidR="004C5191" w:rsidRPr="0098626A">
        <w:rPr>
          <w:color w:val="000000"/>
          <w:shd w:val="clear" w:color="auto" w:fill="FFFFFF"/>
        </w:rPr>
        <w:t>е пособие / Т.</w:t>
      </w:r>
      <w:r w:rsidR="00DC2F45" w:rsidRPr="0098626A">
        <w:rPr>
          <w:color w:val="000000"/>
          <w:shd w:val="clear" w:color="auto" w:fill="FFFFFF"/>
        </w:rPr>
        <w:t xml:space="preserve">В. </w:t>
      </w:r>
      <w:proofErr w:type="spellStart"/>
      <w:r w:rsidR="00DC2F45" w:rsidRPr="0098626A">
        <w:rPr>
          <w:color w:val="000000"/>
          <w:shd w:val="clear" w:color="auto" w:fill="FFFFFF"/>
        </w:rPr>
        <w:t>Бакше</w:t>
      </w:r>
      <w:r w:rsidR="004C5191" w:rsidRPr="0098626A">
        <w:rPr>
          <w:color w:val="000000"/>
          <w:shd w:val="clear" w:color="auto" w:fill="FFFFFF"/>
        </w:rPr>
        <w:t>ва</w:t>
      </w:r>
      <w:proofErr w:type="spellEnd"/>
      <w:r w:rsidR="004C5191" w:rsidRPr="0098626A">
        <w:rPr>
          <w:color w:val="000000"/>
          <w:shd w:val="clear" w:color="auto" w:fill="FFFFFF"/>
        </w:rPr>
        <w:t>, А.</w:t>
      </w:r>
      <w:r w:rsidR="00DC2F45" w:rsidRPr="0098626A">
        <w:rPr>
          <w:color w:val="000000"/>
          <w:shd w:val="clear" w:color="auto" w:fill="FFFFFF"/>
        </w:rPr>
        <w:t xml:space="preserve">В. </w:t>
      </w:r>
      <w:proofErr w:type="spellStart"/>
      <w:r w:rsidR="00DC2F45" w:rsidRPr="0098626A">
        <w:rPr>
          <w:color w:val="000000"/>
          <w:shd w:val="clear" w:color="auto" w:fill="FFFFFF"/>
        </w:rPr>
        <w:t>Кушакова</w:t>
      </w:r>
      <w:proofErr w:type="spellEnd"/>
      <w:r w:rsidR="00DC2F45" w:rsidRPr="0098626A">
        <w:rPr>
          <w:color w:val="000000"/>
          <w:shd w:val="clear" w:color="auto" w:fill="FFFFFF"/>
        </w:rPr>
        <w:t xml:space="preserve">. — Ставрополь, 2014. — 122 c. - </w:t>
      </w:r>
      <w:r w:rsidR="00DC2F45" w:rsidRPr="0098626A">
        <w:rPr>
          <w:color w:val="000000"/>
        </w:rPr>
        <w:t>[Электронный ресурс]</w:t>
      </w:r>
      <w:r w:rsidR="00DC2F45" w:rsidRPr="0098626A">
        <w:rPr>
          <w:color w:val="000000"/>
          <w:shd w:val="clear" w:color="auto" w:fill="FFFFFF"/>
        </w:rPr>
        <w:t xml:space="preserve"> / Электронно-библиотечная система IPR BOOKS: Режим доступа: http://www.iprbookshop.ru/62975.html </w:t>
      </w:r>
    </w:p>
    <w:p w:rsidR="00DC2F45" w:rsidRPr="0098626A" w:rsidRDefault="00DC2F45" w:rsidP="0034728F">
      <w:pPr>
        <w:pStyle w:val="a6"/>
        <w:numPr>
          <w:ilvl w:val="0"/>
          <w:numId w:val="24"/>
        </w:numPr>
        <w:tabs>
          <w:tab w:val="left" w:pos="426"/>
        </w:tabs>
        <w:ind w:left="426" w:hanging="284"/>
        <w:contextualSpacing/>
        <w:jc w:val="both"/>
        <w:rPr>
          <w:rFonts w:eastAsia="Century Schoolbook"/>
          <w:color w:val="000000"/>
        </w:rPr>
      </w:pPr>
      <w:r w:rsidRPr="0098626A">
        <w:rPr>
          <w:color w:val="000000"/>
          <w:shd w:val="clear" w:color="auto" w:fill="FFFFFF"/>
        </w:rPr>
        <w:t>Безуглов, И.Г. Основы научного исследования: учебное пособие для аспирантов и сту</w:t>
      </w:r>
      <w:r w:rsidR="0034728F">
        <w:rPr>
          <w:color w:val="000000"/>
          <w:shd w:val="clear" w:color="auto" w:fill="FFFFFF"/>
        </w:rPr>
        <w:t>дентов-дипломников / И.Г. Безуглов, В.В. Лебединский, А.</w:t>
      </w:r>
      <w:r w:rsidRPr="0098626A">
        <w:rPr>
          <w:color w:val="000000"/>
          <w:shd w:val="clear" w:color="auto" w:fill="FFFFFF"/>
        </w:rPr>
        <w:t xml:space="preserve">И. Безуглов. — Москва, 2008. — 208 c. — </w:t>
      </w:r>
      <w:r w:rsidRPr="0098626A">
        <w:rPr>
          <w:color w:val="000000"/>
        </w:rPr>
        <w:t>[Электронный ресурс]</w:t>
      </w:r>
      <w:r w:rsidRPr="0098626A">
        <w:rPr>
          <w:color w:val="000000"/>
          <w:shd w:val="clear" w:color="auto" w:fill="FFFFFF"/>
        </w:rPr>
        <w:t xml:space="preserve"> / Электронно-библиотечная система IPR BOOKS: Режим доступа: </w:t>
      </w:r>
      <w:hyperlink r:id="rId9" w:history="1">
        <w:r w:rsidRPr="0098626A">
          <w:rPr>
            <w:rStyle w:val="ab"/>
            <w:color w:val="000000"/>
            <w:shd w:val="clear" w:color="auto" w:fill="FFFFFF"/>
          </w:rPr>
          <w:t>http://www.iprbookshop.ru/36452.html</w:t>
        </w:r>
      </w:hyperlink>
      <w:r w:rsidRPr="0098626A">
        <w:rPr>
          <w:color w:val="000000"/>
          <w:shd w:val="clear" w:color="auto" w:fill="FFFFFF"/>
        </w:rPr>
        <w:t xml:space="preserve"> </w:t>
      </w:r>
    </w:p>
    <w:p w:rsidR="00DC2F45" w:rsidRPr="0098626A" w:rsidRDefault="00DC2F45" w:rsidP="0034728F">
      <w:pPr>
        <w:numPr>
          <w:ilvl w:val="0"/>
          <w:numId w:val="24"/>
        </w:numPr>
        <w:tabs>
          <w:tab w:val="left" w:pos="426"/>
        </w:tabs>
        <w:ind w:left="426" w:hanging="284"/>
      </w:pPr>
      <w:r w:rsidRPr="0098626A">
        <w:rPr>
          <w:color w:val="000000"/>
          <w:shd w:val="clear" w:color="auto" w:fill="FFFFFF"/>
        </w:rPr>
        <w:t xml:space="preserve">Моисеева, И.Ю. История и методология науки. </w:t>
      </w:r>
      <w:r w:rsidR="00E16FEE" w:rsidRPr="0098626A">
        <w:rPr>
          <w:color w:val="000000"/>
          <w:shd w:val="clear" w:color="auto" w:fill="FFFFFF"/>
        </w:rPr>
        <w:t>- Часть 1: учебное пособие / И.</w:t>
      </w:r>
      <w:r w:rsidRPr="0098626A">
        <w:rPr>
          <w:color w:val="000000"/>
          <w:shd w:val="clear" w:color="auto" w:fill="FFFFFF"/>
        </w:rPr>
        <w:t xml:space="preserve">Ю. Моисеева. — </w:t>
      </w:r>
      <w:proofErr w:type="gramStart"/>
      <w:r w:rsidRPr="0098626A">
        <w:rPr>
          <w:color w:val="000000"/>
          <w:shd w:val="clear" w:color="auto" w:fill="FFFFFF"/>
        </w:rPr>
        <w:t>Оренбург,  2016</w:t>
      </w:r>
      <w:proofErr w:type="gramEnd"/>
      <w:r w:rsidRPr="0098626A">
        <w:rPr>
          <w:color w:val="000000"/>
          <w:shd w:val="clear" w:color="auto" w:fill="FFFFFF"/>
        </w:rPr>
        <w:t xml:space="preserve">. — 110 c. — </w:t>
      </w:r>
      <w:r w:rsidRPr="0098626A">
        <w:rPr>
          <w:color w:val="000000"/>
        </w:rPr>
        <w:t xml:space="preserve">[Электронный ресурс] </w:t>
      </w:r>
      <w:r w:rsidRPr="0098626A">
        <w:rPr>
          <w:color w:val="000000"/>
          <w:shd w:val="clear" w:color="auto" w:fill="FFFFFF"/>
        </w:rPr>
        <w:t xml:space="preserve">IPR </w:t>
      </w:r>
      <w:proofErr w:type="gramStart"/>
      <w:r w:rsidRPr="0098626A">
        <w:rPr>
          <w:color w:val="000000"/>
          <w:shd w:val="clear" w:color="auto" w:fill="FFFFFF"/>
        </w:rPr>
        <w:t>BOOKS :</w:t>
      </w:r>
      <w:proofErr w:type="gramEnd"/>
      <w:r w:rsidRPr="0098626A">
        <w:rPr>
          <w:color w:val="000000"/>
          <w:shd w:val="clear" w:color="auto" w:fill="FFFFFF"/>
        </w:rPr>
        <w:t xml:space="preserve"> Режим доступа: http://www.iprbookshop.ru/61362.html</w:t>
      </w:r>
    </w:p>
    <w:p w:rsidR="00DC2F45" w:rsidRPr="0098626A" w:rsidRDefault="00DC2F45" w:rsidP="0098626A">
      <w:pPr>
        <w:ind w:left="360"/>
        <w:jc w:val="center"/>
        <w:rPr>
          <w:b/>
        </w:rPr>
      </w:pPr>
    </w:p>
    <w:p w:rsidR="0034728F" w:rsidRDefault="0034728F" w:rsidP="0098626A">
      <w:pPr>
        <w:ind w:left="360"/>
        <w:jc w:val="center"/>
        <w:rPr>
          <w:b/>
        </w:rPr>
      </w:pPr>
    </w:p>
    <w:p w:rsidR="009651B7" w:rsidRPr="0098626A" w:rsidRDefault="009651B7" w:rsidP="0034728F">
      <w:pPr>
        <w:ind w:left="360" w:hanging="360"/>
        <w:jc w:val="center"/>
        <w:rPr>
          <w:b/>
        </w:rPr>
      </w:pPr>
      <w:r w:rsidRPr="0098626A">
        <w:rPr>
          <w:b/>
        </w:rPr>
        <w:lastRenderedPageBreak/>
        <w:t>АДМИНИСТРАТИВНОЕ ПРАВО</w:t>
      </w:r>
    </w:p>
    <w:p w:rsidR="009651B7" w:rsidRPr="0098626A" w:rsidRDefault="009651B7" w:rsidP="0098626A">
      <w:pPr>
        <w:pStyle w:val="9"/>
      </w:pPr>
      <w:r w:rsidRPr="0098626A">
        <w:t>Вопросы к экзамену</w:t>
      </w:r>
    </w:p>
    <w:p w:rsidR="009651B7" w:rsidRPr="0034728F" w:rsidRDefault="009651B7" w:rsidP="0098626A">
      <w:pPr>
        <w:rPr>
          <w:sz w:val="16"/>
          <w:szCs w:val="16"/>
        </w:rPr>
      </w:pPr>
    </w:p>
    <w:p w:rsidR="009651B7" w:rsidRPr="0098626A" w:rsidRDefault="009651B7" w:rsidP="0098626A">
      <w:pPr>
        <w:numPr>
          <w:ilvl w:val="0"/>
          <w:numId w:val="5"/>
        </w:numPr>
        <w:tabs>
          <w:tab w:val="num" w:pos="426"/>
        </w:tabs>
        <w:ind w:left="0" w:firstLine="142"/>
        <w:jc w:val="both"/>
      </w:pPr>
      <w:r w:rsidRPr="0098626A">
        <w:t>Понятие и признаки исполнительной власти.</w:t>
      </w:r>
    </w:p>
    <w:p w:rsidR="009651B7" w:rsidRPr="0098626A" w:rsidRDefault="009651B7" w:rsidP="0098626A">
      <w:pPr>
        <w:numPr>
          <w:ilvl w:val="0"/>
          <w:numId w:val="5"/>
        </w:numPr>
        <w:tabs>
          <w:tab w:val="num" w:pos="426"/>
        </w:tabs>
        <w:ind w:left="0" w:firstLine="142"/>
        <w:jc w:val="both"/>
      </w:pPr>
      <w:r w:rsidRPr="0098626A">
        <w:t>Понятие административного права, его предмет, метод и источники.</w:t>
      </w:r>
    </w:p>
    <w:p w:rsidR="009651B7" w:rsidRPr="0098626A" w:rsidRDefault="009651B7" w:rsidP="0098626A">
      <w:pPr>
        <w:numPr>
          <w:ilvl w:val="0"/>
          <w:numId w:val="5"/>
        </w:numPr>
        <w:tabs>
          <w:tab w:val="num" w:pos="426"/>
        </w:tabs>
        <w:ind w:left="0" w:firstLine="142"/>
        <w:jc w:val="both"/>
      </w:pPr>
      <w:r w:rsidRPr="0098626A">
        <w:t>Граждане как субъекты административного права.</w:t>
      </w:r>
    </w:p>
    <w:p w:rsidR="009651B7" w:rsidRPr="0098626A" w:rsidRDefault="009651B7" w:rsidP="0098626A">
      <w:pPr>
        <w:numPr>
          <w:ilvl w:val="0"/>
          <w:numId w:val="5"/>
        </w:numPr>
        <w:tabs>
          <w:tab w:val="num" w:pos="426"/>
        </w:tabs>
        <w:ind w:left="0" w:firstLine="142"/>
        <w:jc w:val="both"/>
      </w:pPr>
      <w:r w:rsidRPr="0098626A">
        <w:t>Общественные объединения как субъекты административного права.</w:t>
      </w:r>
    </w:p>
    <w:p w:rsidR="009651B7" w:rsidRPr="0098626A" w:rsidRDefault="009651B7" w:rsidP="0098626A">
      <w:pPr>
        <w:numPr>
          <w:ilvl w:val="0"/>
          <w:numId w:val="5"/>
        </w:numPr>
        <w:tabs>
          <w:tab w:val="num" w:pos="426"/>
        </w:tabs>
        <w:ind w:left="0" w:firstLine="142"/>
        <w:jc w:val="both"/>
      </w:pPr>
      <w:r w:rsidRPr="0098626A">
        <w:t>Понятие органа исполнительной власти. Виды органов исполнительной власти.</w:t>
      </w:r>
    </w:p>
    <w:p w:rsidR="009651B7" w:rsidRPr="0098626A" w:rsidRDefault="009651B7" w:rsidP="0098626A">
      <w:pPr>
        <w:numPr>
          <w:ilvl w:val="0"/>
          <w:numId w:val="5"/>
        </w:numPr>
        <w:tabs>
          <w:tab w:val="num" w:pos="426"/>
        </w:tabs>
        <w:ind w:left="0" w:firstLine="142"/>
        <w:jc w:val="both"/>
      </w:pPr>
      <w:r w:rsidRPr="0098626A">
        <w:t>Понятие государственной службы Понятия и принципы гражданской службы.</w:t>
      </w:r>
    </w:p>
    <w:p w:rsidR="009651B7" w:rsidRPr="0098626A" w:rsidRDefault="009651B7" w:rsidP="0098626A">
      <w:pPr>
        <w:numPr>
          <w:ilvl w:val="0"/>
          <w:numId w:val="5"/>
        </w:numPr>
        <w:tabs>
          <w:tab w:val="num" w:pos="426"/>
        </w:tabs>
        <w:ind w:left="0" w:firstLine="142"/>
        <w:jc w:val="both"/>
      </w:pPr>
      <w:r w:rsidRPr="0098626A">
        <w:t>Государственные должности их классификациях.</w:t>
      </w:r>
    </w:p>
    <w:p w:rsidR="009651B7" w:rsidRPr="0098626A" w:rsidRDefault="009651B7" w:rsidP="0098626A">
      <w:pPr>
        <w:numPr>
          <w:ilvl w:val="0"/>
          <w:numId w:val="5"/>
        </w:numPr>
        <w:tabs>
          <w:tab w:val="num" w:pos="426"/>
        </w:tabs>
        <w:ind w:left="0" w:firstLine="142"/>
        <w:jc w:val="both"/>
      </w:pPr>
      <w:r w:rsidRPr="0098626A">
        <w:t>Порядок поступления на гражданскую службу.</w:t>
      </w:r>
    </w:p>
    <w:p w:rsidR="009651B7" w:rsidRPr="0098626A" w:rsidRDefault="009651B7" w:rsidP="0098626A">
      <w:pPr>
        <w:numPr>
          <w:ilvl w:val="0"/>
          <w:numId w:val="5"/>
        </w:numPr>
        <w:tabs>
          <w:tab w:val="num" w:pos="426"/>
        </w:tabs>
        <w:ind w:left="0" w:firstLine="142"/>
        <w:jc w:val="both"/>
      </w:pPr>
      <w:r w:rsidRPr="0098626A">
        <w:t>Поощрения и награждения за гражданскую службу.</w:t>
      </w:r>
    </w:p>
    <w:p w:rsidR="009651B7" w:rsidRPr="0098626A" w:rsidRDefault="009651B7" w:rsidP="0098626A">
      <w:pPr>
        <w:numPr>
          <w:ilvl w:val="0"/>
          <w:numId w:val="5"/>
        </w:numPr>
        <w:tabs>
          <w:tab w:val="clear" w:pos="720"/>
          <w:tab w:val="num" w:pos="360"/>
          <w:tab w:val="num" w:pos="426"/>
        </w:tabs>
        <w:ind w:left="426" w:hanging="426"/>
        <w:jc w:val="both"/>
      </w:pPr>
      <w:r w:rsidRPr="0098626A">
        <w:t>Ответственность гражданских служащих.</w:t>
      </w:r>
    </w:p>
    <w:p w:rsidR="009651B7" w:rsidRPr="0098626A" w:rsidRDefault="009651B7" w:rsidP="0098626A">
      <w:pPr>
        <w:numPr>
          <w:ilvl w:val="0"/>
          <w:numId w:val="5"/>
        </w:numPr>
        <w:tabs>
          <w:tab w:val="clear" w:pos="720"/>
          <w:tab w:val="num" w:pos="360"/>
          <w:tab w:val="num" w:pos="426"/>
        </w:tabs>
        <w:ind w:left="426" w:hanging="426"/>
        <w:jc w:val="both"/>
      </w:pPr>
      <w:r w:rsidRPr="0098626A">
        <w:t>Прекращение гражданской службы.</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виды правовых актов управления.</w:t>
      </w:r>
    </w:p>
    <w:p w:rsidR="009651B7" w:rsidRPr="0098626A" w:rsidRDefault="009651B7" w:rsidP="0098626A">
      <w:pPr>
        <w:numPr>
          <w:ilvl w:val="0"/>
          <w:numId w:val="5"/>
        </w:numPr>
        <w:tabs>
          <w:tab w:val="clear" w:pos="720"/>
          <w:tab w:val="num" w:pos="360"/>
          <w:tab w:val="num" w:pos="426"/>
        </w:tabs>
        <w:ind w:left="426" w:hanging="426"/>
        <w:jc w:val="both"/>
      </w:pPr>
      <w:r w:rsidRPr="0098626A">
        <w:t>Требования, предъявляемые к актам управления.</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особенности административного принуждения.</w:t>
      </w:r>
    </w:p>
    <w:p w:rsidR="009651B7" w:rsidRPr="0098626A" w:rsidRDefault="009651B7" w:rsidP="0098626A">
      <w:pPr>
        <w:numPr>
          <w:ilvl w:val="0"/>
          <w:numId w:val="5"/>
        </w:numPr>
        <w:tabs>
          <w:tab w:val="clear" w:pos="720"/>
          <w:tab w:val="num" w:pos="360"/>
          <w:tab w:val="num" w:pos="426"/>
        </w:tabs>
        <w:ind w:left="426" w:hanging="426"/>
        <w:jc w:val="both"/>
      </w:pPr>
      <w:r w:rsidRPr="0098626A">
        <w:t>Виды мер административного принуждения.</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признаки административной ответственности.</w:t>
      </w:r>
    </w:p>
    <w:p w:rsidR="009651B7" w:rsidRPr="0098626A" w:rsidRDefault="009651B7" w:rsidP="0098626A">
      <w:pPr>
        <w:numPr>
          <w:ilvl w:val="0"/>
          <w:numId w:val="5"/>
        </w:numPr>
        <w:tabs>
          <w:tab w:val="clear" w:pos="720"/>
          <w:tab w:val="num" w:pos="360"/>
          <w:tab w:val="num" w:pos="426"/>
        </w:tabs>
        <w:ind w:left="426" w:hanging="426"/>
        <w:jc w:val="both"/>
      </w:pPr>
      <w:r w:rsidRPr="0098626A">
        <w:t>Юридический состав административного правонарушения.</w:t>
      </w:r>
    </w:p>
    <w:p w:rsidR="009651B7" w:rsidRPr="0098626A" w:rsidRDefault="009651B7" w:rsidP="0098626A">
      <w:pPr>
        <w:numPr>
          <w:ilvl w:val="0"/>
          <w:numId w:val="5"/>
        </w:numPr>
        <w:tabs>
          <w:tab w:val="clear" w:pos="720"/>
          <w:tab w:val="num" w:pos="426"/>
        </w:tabs>
        <w:ind w:left="426" w:hanging="426"/>
        <w:jc w:val="both"/>
      </w:pPr>
      <w:r w:rsidRPr="0098626A">
        <w:t>Отличие административной ответственности от других видов юридической ответственности.</w:t>
      </w:r>
    </w:p>
    <w:p w:rsidR="009651B7" w:rsidRPr="0098626A" w:rsidRDefault="009651B7" w:rsidP="0098626A">
      <w:pPr>
        <w:numPr>
          <w:ilvl w:val="0"/>
          <w:numId w:val="5"/>
        </w:numPr>
        <w:tabs>
          <w:tab w:val="clear" w:pos="720"/>
          <w:tab w:val="num" w:pos="360"/>
          <w:tab w:val="num" w:pos="426"/>
        </w:tabs>
        <w:ind w:left="426" w:hanging="426"/>
        <w:jc w:val="both"/>
      </w:pPr>
      <w:r w:rsidRPr="0098626A">
        <w:t xml:space="preserve"> Административные наказания, их понятие и виды.</w:t>
      </w:r>
    </w:p>
    <w:p w:rsidR="009651B7" w:rsidRPr="0098626A" w:rsidRDefault="009651B7" w:rsidP="0098626A">
      <w:pPr>
        <w:numPr>
          <w:ilvl w:val="0"/>
          <w:numId w:val="5"/>
        </w:numPr>
        <w:tabs>
          <w:tab w:val="clear" w:pos="720"/>
          <w:tab w:val="num" w:pos="426"/>
        </w:tabs>
        <w:ind w:left="426" w:hanging="426"/>
        <w:jc w:val="both"/>
      </w:pPr>
      <w:r w:rsidRPr="0098626A">
        <w:t>Понятие производства по делам об административных правонарушениях, его задачи и принципы.</w:t>
      </w:r>
    </w:p>
    <w:p w:rsidR="0034728F" w:rsidRPr="0034728F" w:rsidRDefault="0034728F" w:rsidP="0034728F">
      <w:pPr>
        <w:pStyle w:val="a7"/>
        <w:spacing w:after="0"/>
        <w:rPr>
          <w:b/>
          <w:bCs/>
          <w:sz w:val="16"/>
          <w:szCs w:val="16"/>
        </w:rPr>
      </w:pPr>
    </w:p>
    <w:p w:rsidR="00076623" w:rsidRPr="0098626A" w:rsidRDefault="00076623" w:rsidP="0034728F">
      <w:pPr>
        <w:pStyle w:val="a7"/>
        <w:spacing w:after="0"/>
        <w:rPr>
          <w:b/>
          <w:bCs/>
        </w:rPr>
      </w:pPr>
      <w:r w:rsidRPr="0098626A">
        <w:rPr>
          <w:b/>
          <w:bCs/>
        </w:rPr>
        <w:t>Нормативные акты:</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Конституция РФ 1993г.</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конституционный закон от 17.12.97г. № 2 «О Прави</w:t>
      </w:r>
      <w:r w:rsidR="00E16FEE" w:rsidRPr="0098626A">
        <w:rPr>
          <w:bCs/>
        </w:rPr>
        <w:t xml:space="preserve">тельстве РФ» </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19.05.95г. № 82 «Об общественных объединениях».</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27.05.2003г. № 58 «О с</w:t>
      </w:r>
      <w:r w:rsidR="00E16FEE" w:rsidRPr="0098626A">
        <w:rPr>
          <w:bCs/>
        </w:rPr>
        <w:t>истеме государственной службы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27.07.2004г. № 79 «О госуд</w:t>
      </w:r>
      <w:r w:rsidR="00E16FEE" w:rsidRPr="0098626A">
        <w:rPr>
          <w:bCs/>
        </w:rPr>
        <w:t>арственной гражданской службе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 xml:space="preserve">Федеральный закон от 17.01.92г. № 2202-1 «О </w:t>
      </w:r>
      <w:r w:rsidR="00E16FEE" w:rsidRPr="0098626A">
        <w:rPr>
          <w:bCs/>
        </w:rPr>
        <w:t>прокуратуре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07.02.2011г. № 3 «О полиции».</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15.08.96г. № 114 «О порядк</w:t>
      </w:r>
      <w:r w:rsidR="00E16FEE" w:rsidRPr="0098626A">
        <w:rPr>
          <w:bCs/>
        </w:rPr>
        <w:t>е выезда из РФ</w:t>
      </w:r>
      <w:r w:rsidRPr="0098626A">
        <w:rPr>
          <w:bCs/>
        </w:rPr>
        <w:t xml:space="preserve"> и въез</w:t>
      </w:r>
      <w:r w:rsidR="00E16FEE" w:rsidRPr="0098626A">
        <w:rPr>
          <w:bCs/>
        </w:rPr>
        <w:t>да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Закон РФ от 25.06.93г. № 5242-1 «О пр</w:t>
      </w:r>
      <w:r w:rsidR="00E16FEE" w:rsidRPr="0098626A">
        <w:rPr>
          <w:bCs/>
        </w:rPr>
        <w:t>аве граждан РФ</w:t>
      </w:r>
      <w:r w:rsidRPr="0098626A">
        <w:rPr>
          <w:bCs/>
        </w:rPr>
        <w:t xml:space="preserve"> на свободу передвижения, выбор места пребывания и </w:t>
      </w:r>
      <w:r w:rsidR="00E16FEE" w:rsidRPr="0098626A">
        <w:rPr>
          <w:bCs/>
        </w:rPr>
        <w:t>жительства в пределах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Федеральный закон от 25.07.2002г. № 115 «О правовом положении иностранны</w:t>
      </w:r>
      <w:r w:rsidR="00E16FEE" w:rsidRPr="0098626A">
        <w:rPr>
          <w:bCs/>
        </w:rPr>
        <w:t>х граждан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19.02.93г. № 4528-1 «О беженцах».</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19.02.93г. № 4530-1 «О вынужденных переселенцах».</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 xml:space="preserve">Закон РФ от 29.12.2012г. № </w:t>
      </w:r>
      <w:proofErr w:type="gramStart"/>
      <w:r w:rsidRPr="0098626A">
        <w:rPr>
          <w:bCs/>
        </w:rPr>
        <w:t>273  «</w:t>
      </w:r>
      <w:proofErr w:type="gramEnd"/>
      <w:r w:rsidRPr="0098626A">
        <w:rPr>
          <w:bCs/>
        </w:rPr>
        <w:t>Об о</w:t>
      </w:r>
      <w:r w:rsidR="00E16FEE" w:rsidRPr="0098626A">
        <w:rPr>
          <w:bCs/>
        </w:rPr>
        <w:t>бразовании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Федеральный закон от 28.03.98г. № 53 «О воинской обязанности и военной службе». Закон РФ от 01.04.93г. № 4730-1 «О государственной границе РФ».</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Кодекс РФ об административных правонарушениях от 30.12.2001г. № 195.</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Трудовой кодекс РФ от 30.12.2001 № 197.</w:t>
      </w:r>
    </w:p>
    <w:p w:rsidR="00076623" w:rsidRPr="0034728F" w:rsidRDefault="00076623" w:rsidP="0098626A">
      <w:pPr>
        <w:pStyle w:val="a7"/>
        <w:spacing w:after="0"/>
        <w:rPr>
          <w:b/>
          <w:bCs/>
          <w:sz w:val="16"/>
          <w:szCs w:val="16"/>
        </w:rPr>
      </w:pPr>
    </w:p>
    <w:p w:rsidR="00076623" w:rsidRPr="0098626A" w:rsidRDefault="00076623" w:rsidP="0098626A">
      <w:pPr>
        <w:pStyle w:val="a7"/>
        <w:spacing w:after="0"/>
        <w:jc w:val="center"/>
        <w:rPr>
          <w:b/>
          <w:bCs/>
        </w:rPr>
      </w:pPr>
      <w:r w:rsidRPr="0098626A">
        <w:rPr>
          <w:b/>
          <w:bCs/>
        </w:rPr>
        <w:t>Литература:</w:t>
      </w:r>
    </w:p>
    <w:p w:rsidR="00076623" w:rsidRPr="0098626A" w:rsidRDefault="00076623" w:rsidP="0098626A">
      <w:pPr>
        <w:pStyle w:val="htmlparagraph"/>
        <w:ind w:firstLine="0"/>
        <w:rPr>
          <w:lang w:val="ru-RU"/>
        </w:rPr>
      </w:pPr>
      <w:r w:rsidRPr="0098626A">
        <w:rPr>
          <w:b/>
          <w:bCs/>
          <w:lang w:val="ru-RU"/>
        </w:rPr>
        <w:t>Основные источники:</w:t>
      </w:r>
    </w:p>
    <w:p w:rsidR="00076623" w:rsidRPr="0098626A" w:rsidRDefault="00506D50" w:rsidP="0034728F">
      <w:pPr>
        <w:pStyle w:val="htmllist"/>
        <w:numPr>
          <w:ilvl w:val="0"/>
          <w:numId w:val="43"/>
        </w:numPr>
        <w:ind w:left="426" w:hanging="284"/>
        <w:rPr>
          <w:lang w:val="ru-RU"/>
        </w:rPr>
      </w:pPr>
      <w:hyperlink r:id="rId10" w:history="1">
        <w:r w:rsidR="00076623" w:rsidRPr="0098626A">
          <w:rPr>
            <w:rStyle w:val="linkstyle"/>
            <w:color w:val="auto"/>
            <w:u w:val="none"/>
            <w:lang w:val="ru-RU"/>
          </w:rPr>
          <w:t xml:space="preserve">Административное </w:t>
        </w:r>
        <w:proofErr w:type="gramStart"/>
        <w:r w:rsidR="00076623" w:rsidRPr="0098626A">
          <w:rPr>
            <w:rStyle w:val="linkstyle"/>
            <w:color w:val="auto"/>
            <w:u w:val="none"/>
            <w:lang w:val="ru-RU"/>
          </w:rPr>
          <w:t>право :</w:t>
        </w:r>
        <w:proofErr w:type="gramEnd"/>
        <w:r w:rsidR="00076623" w:rsidRPr="0098626A">
          <w:rPr>
            <w:rStyle w:val="linkstyle"/>
            <w:color w:val="auto"/>
            <w:u w:val="none"/>
            <w:lang w:val="ru-RU"/>
          </w:rPr>
          <w:t xml:space="preserve"> у</w:t>
        </w:r>
        <w:r w:rsidR="00E16FEE" w:rsidRPr="0098626A">
          <w:rPr>
            <w:rStyle w:val="linkstyle"/>
            <w:color w:val="auto"/>
            <w:u w:val="none"/>
            <w:lang w:val="ru-RU"/>
          </w:rPr>
          <w:t xml:space="preserve">чебник и практикум для СПО / А.И. </w:t>
        </w:r>
        <w:proofErr w:type="spellStart"/>
        <w:r w:rsidR="00E16FEE" w:rsidRPr="0098626A">
          <w:rPr>
            <w:rStyle w:val="linkstyle"/>
            <w:color w:val="auto"/>
            <w:u w:val="none"/>
            <w:lang w:val="ru-RU"/>
          </w:rPr>
          <w:t>Стахов</w:t>
        </w:r>
        <w:proofErr w:type="spellEnd"/>
        <w:r w:rsidR="00E16FEE" w:rsidRPr="0098626A">
          <w:rPr>
            <w:rStyle w:val="linkstyle"/>
            <w:color w:val="auto"/>
            <w:u w:val="none"/>
            <w:lang w:val="ru-RU"/>
          </w:rPr>
          <w:t xml:space="preserve"> [и др.] ; под ред. А.</w:t>
        </w:r>
        <w:r w:rsidR="00076623" w:rsidRPr="0098626A">
          <w:rPr>
            <w:rStyle w:val="linkstyle"/>
            <w:color w:val="auto"/>
            <w:u w:val="none"/>
            <w:lang w:val="ru-RU"/>
          </w:rPr>
          <w:t xml:space="preserve">И. </w:t>
        </w:r>
        <w:proofErr w:type="spellStart"/>
        <w:r w:rsidR="00076623" w:rsidRPr="0098626A">
          <w:rPr>
            <w:rStyle w:val="linkstyle"/>
            <w:color w:val="auto"/>
            <w:u w:val="none"/>
            <w:lang w:val="ru-RU"/>
          </w:rPr>
          <w:t>Стахова</w:t>
        </w:r>
        <w:proofErr w:type="spellEnd"/>
        <w:r w:rsidR="00076623" w:rsidRPr="0098626A">
          <w:rPr>
            <w:rStyle w:val="linkstyle"/>
            <w:color w:val="auto"/>
            <w:u w:val="none"/>
            <w:lang w:val="ru-RU"/>
          </w:rPr>
          <w:t xml:space="preserve">. — </w:t>
        </w:r>
        <w:proofErr w:type="gramStart"/>
        <w:r w:rsidR="00076623" w:rsidRPr="0098626A">
          <w:rPr>
            <w:rStyle w:val="linkstyle"/>
            <w:color w:val="auto"/>
            <w:u w:val="none"/>
            <w:lang w:val="ru-RU"/>
          </w:rPr>
          <w:t>М. :</w:t>
        </w:r>
        <w:proofErr w:type="gramEnd"/>
        <w:r w:rsidR="00076623" w:rsidRPr="0098626A">
          <w:rPr>
            <w:rStyle w:val="linkstyle"/>
            <w:color w:val="auto"/>
            <w:u w:val="none"/>
            <w:lang w:val="ru-RU"/>
          </w:rPr>
          <w:t xml:space="preserve"> Издательство </w:t>
        </w:r>
        <w:proofErr w:type="spellStart"/>
        <w:r w:rsidR="00076623" w:rsidRPr="0098626A">
          <w:rPr>
            <w:rStyle w:val="linkstyle"/>
            <w:color w:val="auto"/>
            <w:u w:val="none"/>
            <w:lang w:val="ru-RU"/>
          </w:rPr>
          <w:t>Юрайт</w:t>
        </w:r>
        <w:proofErr w:type="spellEnd"/>
        <w:r w:rsidR="00076623" w:rsidRPr="0098626A">
          <w:rPr>
            <w:rStyle w:val="linkstyle"/>
            <w:color w:val="auto"/>
            <w:u w:val="none"/>
            <w:lang w:val="ru-RU"/>
          </w:rPr>
          <w:t xml:space="preserve">, 2019 — 439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978-5-534-09654-5.</w:t>
        </w:r>
      </w:hyperlink>
    </w:p>
    <w:p w:rsidR="00076623" w:rsidRPr="0098626A" w:rsidRDefault="00076623" w:rsidP="0034728F">
      <w:pPr>
        <w:pStyle w:val="htmllist"/>
        <w:numPr>
          <w:ilvl w:val="0"/>
          <w:numId w:val="43"/>
        </w:numPr>
        <w:ind w:left="426" w:hanging="284"/>
        <w:rPr>
          <w:lang w:val="ru-RU"/>
        </w:rPr>
      </w:pPr>
      <w:proofErr w:type="spellStart"/>
      <w:r w:rsidRPr="0098626A">
        <w:rPr>
          <w:i/>
          <w:iCs/>
          <w:lang w:val="ru-RU"/>
        </w:rPr>
        <w:t>Макарейко</w:t>
      </w:r>
      <w:proofErr w:type="spellEnd"/>
      <w:r w:rsidRPr="0098626A">
        <w:rPr>
          <w:i/>
          <w:iCs/>
          <w:lang w:val="ru-RU"/>
        </w:rPr>
        <w:t xml:space="preserve">, </w:t>
      </w:r>
      <w:r w:rsidR="00E16FEE" w:rsidRPr="0098626A">
        <w:rPr>
          <w:i/>
          <w:iCs/>
          <w:lang w:val="ru-RU"/>
        </w:rPr>
        <w:t>Н.</w:t>
      </w:r>
      <w:r w:rsidRPr="0098626A">
        <w:rPr>
          <w:i/>
          <w:iCs/>
          <w:lang w:val="ru-RU"/>
        </w:rPr>
        <w:t xml:space="preserve">В. </w:t>
      </w:r>
      <w:hyperlink r:id="rId11" w:history="1">
        <w:r w:rsidRPr="0098626A">
          <w:rPr>
            <w:rStyle w:val="linkstyle"/>
            <w:color w:val="auto"/>
            <w:u w:val="none"/>
            <w:lang w:val="ru-RU"/>
          </w:rPr>
          <w:t xml:space="preserve">Административное </w:t>
        </w:r>
        <w:proofErr w:type="gramStart"/>
        <w:r w:rsidRPr="0098626A">
          <w:rPr>
            <w:rStyle w:val="linkstyle"/>
            <w:color w:val="auto"/>
            <w:u w:val="none"/>
            <w:lang w:val="ru-RU"/>
          </w:rPr>
          <w:t>пра</w:t>
        </w:r>
        <w:r w:rsidR="00E16FEE" w:rsidRPr="0098626A">
          <w:rPr>
            <w:rStyle w:val="linkstyle"/>
            <w:color w:val="auto"/>
            <w:u w:val="none"/>
            <w:lang w:val="ru-RU"/>
          </w:rPr>
          <w:t>во :</w:t>
        </w:r>
        <w:proofErr w:type="gramEnd"/>
        <w:r w:rsidR="00E16FEE" w:rsidRPr="0098626A">
          <w:rPr>
            <w:rStyle w:val="linkstyle"/>
            <w:color w:val="auto"/>
            <w:u w:val="none"/>
            <w:lang w:val="ru-RU"/>
          </w:rPr>
          <w:t xml:space="preserve"> учеб. пособие для СПО / Н.</w:t>
        </w:r>
        <w:r w:rsidRPr="0098626A">
          <w:rPr>
            <w:rStyle w:val="linkstyle"/>
            <w:color w:val="auto"/>
            <w:u w:val="none"/>
            <w:lang w:val="ru-RU"/>
          </w:rPr>
          <w:t xml:space="preserve">В. </w:t>
        </w:r>
        <w:proofErr w:type="spellStart"/>
        <w:r w:rsidRPr="0098626A">
          <w:rPr>
            <w:rStyle w:val="linkstyle"/>
            <w:color w:val="auto"/>
            <w:u w:val="none"/>
            <w:lang w:val="ru-RU"/>
          </w:rPr>
          <w:t>Макарейко</w:t>
        </w:r>
        <w:proofErr w:type="spellEnd"/>
        <w:r w:rsidRPr="0098626A">
          <w:rPr>
            <w:rStyle w:val="linkstyle"/>
            <w:color w:val="auto"/>
            <w:u w:val="none"/>
            <w:lang w:val="ru-RU"/>
          </w:rPr>
          <w:t xml:space="preserve">. — 10-е изд., </w:t>
        </w:r>
        <w:proofErr w:type="spellStart"/>
        <w:r w:rsidRPr="0098626A">
          <w:rPr>
            <w:rStyle w:val="linkstyle"/>
            <w:color w:val="auto"/>
            <w:u w:val="none"/>
            <w:lang w:val="ru-RU"/>
          </w:rPr>
          <w:t>перераб</w:t>
        </w:r>
        <w:proofErr w:type="spellEnd"/>
        <w:r w:rsidRPr="0098626A">
          <w:rPr>
            <w:rStyle w:val="linkstyle"/>
            <w:color w:val="auto"/>
            <w:u w:val="none"/>
            <w:lang w:val="ru-RU"/>
          </w:rPr>
          <w:t xml:space="preserve">. и доп. — </w:t>
        </w:r>
        <w:proofErr w:type="gramStart"/>
        <w:r w:rsidRPr="0098626A">
          <w:rPr>
            <w:rStyle w:val="linkstyle"/>
            <w:color w:val="auto"/>
            <w:u w:val="none"/>
            <w:lang w:val="ru-RU"/>
          </w:rPr>
          <w:t>М. :</w:t>
        </w:r>
        <w:proofErr w:type="gramEnd"/>
        <w:r w:rsidRPr="0098626A">
          <w:rPr>
            <w:rStyle w:val="linkstyle"/>
            <w:color w:val="auto"/>
            <w:u w:val="none"/>
            <w:lang w:val="ru-RU"/>
          </w:rPr>
          <w:t xml:space="preserve"> Издательство </w:t>
        </w:r>
        <w:proofErr w:type="spellStart"/>
        <w:r w:rsidRPr="0098626A">
          <w:rPr>
            <w:rStyle w:val="linkstyle"/>
            <w:color w:val="auto"/>
            <w:u w:val="none"/>
            <w:lang w:val="ru-RU"/>
          </w:rPr>
          <w:t>Юрайт</w:t>
        </w:r>
        <w:proofErr w:type="spellEnd"/>
        <w:r w:rsidRPr="0098626A">
          <w:rPr>
            <w:rStyle w:val="linkstyle"/>
            <w:color w:val="auto"/>
            <w:u w:val="none"/>
            <w:lang w:val="ru-RU"/>
          </w:rPr>
          <w:t xml:space="preserve">, 2019 — 259 с. — (Серия : Профессиональное образование). — </w:t>
        </w:r>
        <w:r w:rsidRPr="0098626A">
          <w:rPr>
            <w:rStyle w:val="linkstyle"/>
            <w:color w:val="auto"/>
            <w:u w:val="none"/>
          </w:rPr>
          <w:t>ISBN</w:t>
        </w:r>
        <w:r w:rsidRPr="0098626A">
          <w:rPr>
            <w:rStyle w:val="linkstyle"/>
            <w:color w:val="auto"/>
            <w:u w:val="none"/>
            <w:lang w:val="ru-RU"/>
          </w:rPr>
          <w:t xml:space="preserve"> 978-5-534-04986-2.</w:t>
        </w:r>
      </w:hyperlink>
    </w:p>
    <w:p w:rsidR="00076623" w:rsidRPr="0098626A" w:rsidRDefault="00E16FEE" w:rsidP="0034728F">
      <w:pPr>
        <w:pStyle w:val="htmllist"/>
        <w:numPr>
          <w:ilvl w:val="0"/>
          <w:numId w:val="43"/>
        </w:numPr>
        <w:ind w:left="426" w:hanging="284"/>
        <w:rPr>
          <w:lang w:val="ru-RU"/>
        </w:rPr>
      </w:pPr>
      <w:r w:rsidRPr="0098626A">
        <w:rPr>
          <w:i/>
          <w:iCs/>
          <w:lang w:val="ru-RU"/>
        </w:rPr>
        <w:t>Попова, Н.</w:t>
      </w:r>
      <w:r w:rsidR="00076623" w:rsidRPr="0098626A">
        <w:rPr>
          <w:i/>
          <w:iCs/>
          <w:lang w:val="ru-RU"/>
        </w:rPr>
        <w:t xml:space="preserve">Ф. </w:t>
      </w:r>
      <w:hyperlink r:id="rId12" w:history="1">
        <w:r w:rsidR="00076623" w:rsidRPr="0098626A">
          <w:rPr>
            <w:rStyle w:val="linkstyle"/>
            <w:color w:val="auto"/>
            <w:u w:val="none"/>
            <w:lang w:val="ru-RU"/>
          </w:rPr>
          <w:t xml:space="preserve">Административное </w:t>
        </w:r>
        <w:proofErr w:type="gramStart"/>
        <w:r w:rsidR="00076623" w:rsidRPr="0098626A">
          <w:rPr>
            <w:rStyle w:val="linkstyle"/>
            <w:color w:val="auto"/>
            <w:u w:val="none"/>
            <w:lang w:val="ru-RU"/>
          </w:rPr>
          <w:t>право :</w:t>
        </w:r>
        <w:proofErr w:type="gramEnd"/>
        <w:r w:rsidR="00076623" w:rsidRPr="0098626A">
          <w:rPr>
            <w:rStyle w:val="linkstyle"/>
            <w:color w:val="auto"/>
            <w:u w:val="none"/>
            <w:lang w:val="ru-RU"/>
          </w:rPr>
          <w:t xml:space="preserve"> у</w:t>
        </w:r>
        <w:r w:rsidRPr="0098626A">
          <w:rPr>
            <w:rStyle w:val="linkstyle"/>
            <w:color w:val="auto"/>
            <w:u w:val="none"/>
            <w:lang w:val="ru-RU"/>
          </w:rPr>
          <w:t>чебник и практикум для СПО / Н.</w:t>
        </w:r>
        <w:r w:rsidR="00076623" w:rsidRPr="0098626A">
          <w:rPr>
            <w:rStyle w:val="linkstyle"/>
            <w:color w:val="auto"/>
            <w:u w:val="none"/>
            <w:lang w:val="ru-RU"/>
          </w:rPr>
          <w:t xml:space="preserve">Ф. Попова. — 3-е изд., </w:t>
        </w:r>
        <w:proofErr w:type="spellStart"/>
        <w:r w:rsidR="00076623" w:rsidRPr="0098626A">
          <w:rPr>
            <w:rStyle w:val="linkstyle"/>
            <w:color w:val="auto"/>
            <w:u w:val="none"/>
            <w:lang w:val="ru-RU"/>
          </w:rPr>
          <w:t>испр</w:t>
        </w:r>
        <w:proofErr w:type="spellEnd"/>
        <w:r w:rsidR="00076623" w:rsidRPr="0098626A">
          <w:rPr>
            <w:rStyle w:val="linkstyle"/>
            <w:color w:val="auto"/>
            <w:u w:val="none"/>
            <w:lang w:val="ru-RU"/>
          </w:rPr>
          <w:t xml:space="preserve">. и доп. — </w:t>
        </w:r>
        <w:proofErr w:type="gramStart"/>
        <w:r w:rsidR="00076623" w:rsidRPr="0098626A">
          <w:rPr>
            <w:rStyle w:val="linkstyle"/>
            <w:color w:val="auto"/>
            <w:u w:val="none"/>
            <w:lang w:val="ru-RU"/>
          </w:rPr>
          <w:t>М. :</w:t>
        </w:r>
        <w:proofErr w:type="gramEnd"/>
        <w:r w:rsidR="00076623" w:rsidRPr="0098626A">
          <w:rPr>
            <w:rStyle w:val="linkstyle"/>
            <w:color w:val="auto"/>
            <w:u w:val="none"/>
            <w:lang w:val="ru-RU"/>
          </w:rPr>
          <w:t xml:space="preserve"> Издательство </w:t>
        </w:r>
        <w:proofErr w:type="spellStart"/>
        <w:r w:rsidR="00076623" w:rsidRPr="0098626A">
          <w:rPr>
            <w:rStyle w:val="linkstyle"/>
            <w:color w:val="auto"/>
            <w:u w:val="none"/>
            <w:lang w:val="ru-RU"/>
          </w:rPr>
          <w:t>Юрайт</w:t>
        </w:r>
        <w:proofErr w:type="spellEnd"/>
        <w:r w:rsidR="00076623" w:rsidRPr="0098626A">
          <w:rPr>
            <w:rStyle w:val="linkstyle"/>
            <w:color w:val="auto"/>
            <w:u w:val="none"/>
            <w:lang w:val="ru-RU"/>
          </w:rPr>
          <w:t xml:space="preserve">, 2018 — 341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978-5-534-06083-6.</w:t>
        </w:r>
      </w:hyperlink>
    </w:p>
    <w:p w:rsidR="00076623" w:rsidRPr="0098626A" w:rsidRDefault="00076623" w:rsidP="0098626A">
      <w:pPr>
        <w:pStyle w:val="htmlparagraph"/>
        <w:ind w:firstLine="0"/>
      </w:pPr>
      <w:proofErr w:type="spellStart"/>
      <w:r w:rsidRPr="0098626A">
        <w:rPr>
          <w:b/>
          <w:bCs/>
        </w:rPr>
        <w:lastRenderedPageBreak/>
        <w:t>Дополнительные</w:t>
      </w:r>
      <w:proofErr w:type="spellEnd"/>
      <w:r w:rsidRPr="0098626A">
        <w:rPr>
          <w:b/>
          <w:bCs/>
        </w:rPr>
        <w:t xml:space="preserve"> </w:t>
      </w:r>
      <w:proofErr w:type="spellStart"/>
      <w:r w:rsidRPr="0098626A">
        <w:rPr>
          <w:b/>
          <w:bCs/>
        </w:rPr>
        <w:t>источники</w:t>
      </w:r>
      <w:proofErr w:type="spellEnd"/>
      <w:r w:rsidRPr="0098626A">
        <w:rPr>
          <w:b/>
          <w:bCs/>
        </w:rPr>
        <w:t>:</w:t>
      </w:r>
    </w:p>
    <w:p w:rsidR="00076623" w:rsidRPr="0098626A" w:rsidRDefault="00076623" w:rsidP="0098626A">
      <w:pPr>
        <w:pStyle w:val="htmllist"/>
        <w:numPr>
          <w:ilvl w:val="0"/>
          <w:numId w:val="11"/>
        </w:numPr>
        <w:ind w:hanging="218"/>
        <w:rPr>
          <w:lang w:val="ru-RU"/>
        </w:rPr>
      </w:pPr>
      <w:proofErr w:type="spellStart"/>
      <w:r w:rsidRPr="0098626A">
        <w:rPr>
          <w:i/>
          <w:iCs/>
          <w:lang w:val="ru-RU"/>
        </w:rPr>
        <w:t>Стахов</w:t>
      </w:r>
      <w:proofErr w:type="spellEnd"/>
      <w:r w:rsidRPr="0098626A">
        <w:rPr>
          <w:i/>
          <w:iCs/>
          <w:lang w:val="ru-RU"/>
        </w:rPr>
        <w:t>, А</w:t>
      </w:r>
      <w:r w:rsidR="00E16FEE" w:rsidRPr="0098626A">
        <w:rPr>
          <w:i/>
          <w:iCs/>
          <w:lang w:val="ru-RU"/>
        </w:rPr>
        <w:t>.</w:t>
      </w:r>
      <w:r w:rsidRPr="0098626A">
        <w:rPr>
          <w:i/>
          <w:iCs/>
          <w:lang w:val="ru-RU"/>
        </w:rPr>
        <w:t xml:space="preserve">И. </w:t>
      </w:r>
      <w:hyperlink r:id="rId13" w:history="1">
        <w:r w:rsidRPr="0098626A">
          <w:rPr>
            <w:rStyle w:val="linkstyle"/>
            <w:color w:val="auto"/>
            <w:u w:val="none"/>
            <w:lang w:val="ru-RU"/>
          </w:rPr>
          <w:t xml:space="preserve">Административное </w:t>
        </w:r>
        <w:proofErr w:type="gramStart"/>
        <w:r w:rsidRPr="0098626A">
          <w:rPr>
            <w:rStyle w:val="linkstyle"/>
            <w:color w:val="auto"/>
            <w:u w:val="none"/>
            <w:lang w:val="ru-RU"/>
          </w:rPr>
          <w:t>право :</w:t>
        </w:r>
        <w:proofErr w:type="gramEnd"/>
        <w:r w:rsidRPr="0098626A">
          <w:rPr>
            <w:rStyle w:val="linkstyle"/>
            <w:color w:val="auto"/>
            <w:u w:val="none"/>
            <w:lang w:val="ru-RU"/>
          </w:rPr>
          <w:t xml:space="preserve"> у</w:t>
        </w:r>
        <w:r w:rsidR="00E16FEE" w:rsidRPr="0098626A">
          <w:rPr>
            <w:rStyle w:val="linkstyle"/>
            <w:color w:val="auto"/>
            <w:u w:val="none"/>
            <w:lang w:val="ru-RU"/>
          </w:rPr>
          <w:t xml:space="preserve">чебник и практикум для СПО / А.И. </w:t>
        </w:r>
        <w:proofErr w:type="spellStart"/>
        <w:r w:rsidR="00E16FEE" w:rsidRPr="0098626A">
          <w:rPr>
            <w:rStyle w:val="linkstyle"/>
            <w:color w:val="auto"/>
            <w:u w:val="none"/>
            <w:lang w:val="ru-RU"/>
          </w:rPr>
          <w:t>Стахов</w:t>
        </w:r>
        <w:proofErr w:type="spellEnd"/>
        <w:r w:rsidR="00E16FEE" w:rsidRPr="0098626A">
          <w:rPr>
            <w:rStyle w:val="linkstyle"/>
            <w:color w:val="auto"/>
            <w:u w:val="none"/>
            <w:lang w:val="ru-RU"/>
          </w:rPr>
          <w:t>, П.И. Кононов, Е.</w:t>
        </w:r>
        <w:r w:rsidRPr="0098626A">
          <w:rPr>
            <w:rStyle w:val="linkstyle"/>
            <w:color w:val="auto"/>
            <w:u w:val="none"/>
            <w:lang w:val="ru-RU"/>
          </w:rPr>
          <w:t xml:space="preserve">В. Гвоздева. — </w:t>
        </w:r>
        <w:proofErr w:type="gramStart"/>
        <w:r w:rsidRPr="0098626A">
          <w:rPr>
            <w:rStyle w:val="linkstyle"/>
            <w:color w:val="auto"/>
            <w:u w:val="none"/>
            <w:lang w:val="ru-RU"/>
          </w:rPr>
          <w:t>М. :</w:t>
        </w:r>
        <w:proofErr w:type="gramEnd"/>
        <w:r w:rsidRPr="0098626A">
          <w:rPr>
            <w:rStyle w:val="linkstyle"/>
            <w:color w:val="auto"/>
            <w:u w:val="none"/>
            <w:lang w:val="ru-RU"/>
          </w:rPr>
          <w:t xml:space="preserve"> Издательство </w:t>
        </w:r>
        <w:proofErr w:type="spellStart"/>
        <w:r w:rsidRPr="0098626A">
          <w:rPr>
            <w:rStyle w:val="linkstyle"/>
            <w:color w:val="auto"/>
            <w:u w:val="none"/>
            <w:lang w:val="ru-RU"/>
          </w:rPr>
          <w:t>Юрайт</w:t>
        </w:r>
        <w:proofErr w:type="spellEnd"/>
        <w:r w:rsidRPr="0098626A">
          <w:rPr>
            <w:rStyle w:val="linkstyle"/>
            <w:color w:val="auto"/>
            <w:u w:val="none"/>
            <w:lang w:val="ru-RU"/>
          </w:rPr>
          <w:t xml:space="preserve">, 2018 — 302 с. — (Серия : Профессиональное образование). — </w:t>
        </w:r>
        <w:r w:rsidRPr="0098626A">
          <w:rPr>
            <w:rStyle w:val="linkstyle"/>
            <w:color w:val="auto"/>
            <w:u w:val="none"/>
          </w:rPr>
          <w:t>ISBN</w:t>
        </w:r>
        <w:r w:rsidRPr="0098626A">
          <w:rPr>
            <w:rStyle w:val="linkstyle"/>
            <w:color w:val="auto"/>
            <w:u w:val="none"/>
            <w:lang w:val="ru-RU"/>
          </w:rPr>
          <w:t xml:space="preserve"> 978-5-534-00214-0.</w:t>
        </w:r>
      </w:hyperlink>
    </w:p>
    <w:p w:rsidR="00076623" w:rsidRPr="0098626A" w:rsidRDefault="00E16FEE" w:rsidP="0098626A">
      <w:pPr>
        <w:pStyle w:val="htmllist"/>
        <w:numPr>
          <w:ilvl w:val="0"/>
          <w:numId w:val="11"/>
        </w:numPr>
        <w:ind w:hanging="218"/>
        <w:rPr>
          <w:lang w:val="ru-RU"/>
        </w:rPr>
      </w:pPr>
      <w:proofErr w:type="spellStart"/>
      <w:r w:rsidRPr="0098626A">
        <w:rPr>
          <w:i/>
          <w:iCs/>
          <w:lang w:val="ru-RU"/>
        </w:rPr>
        <w:t>Мигачев</w:t>
      </w:r>
      <w:proofErr w:type="spellEnd"/>
      <w:r w:rsidRPr="0098626A">
        <w:rPr>
          <w:i/>
          <w:iCs/>
          <w:lang w:val="ru-RU"/>
        </w:rPr>
        <w:t>, Ю.</w:t>
      </w:r>
      <w:r w:rsidR="00076623" w:rsidRPr="0098626A">
        <w:rPr>
          <w:i/>
          <w:iCs/>
          <w:lang w:val="ru-RU"/>
        </w:rPr>
        <w:t xml:space="preserve">И. </w:t>
      </w:r>
      <w:hyperlink r:id="rId14" w:history="1">
        <w:r w:rsidR="00076623" w:rsidRPr="0098626A">
          <w:rPr>
            <w:rStyle w:val="linkstyle"/>
            <w:color w:val="auto"/>
            <w:u w:val="none"/>
            <w:lang w:val="ru-RU"/>
          </w:rPr>
          <w:t>Административн</w:t>
        </w:r>
        <w:r w:rsidRPr="0098626A">
          <w:rPr>
            <w:rStyle w:val="linkstyle"/>
            <w:color w:val="auto"/>
            <w:u w:val="none"/>
            <w:lang w:val="ru-RU"/>
          </w:rPr>
          <w:t xml:space="preserve">ое </w:t>
        </w:r>
        <w:proofErr w:type="gramStart"/>
        <w:r w:rsidRPr="0098626A">
          <w:rPr>
            <w:rStyle w:val="linkstyle"/>
            <w:color w:val="auto"/>
            <w:u w:val="none"/>
            <w:lang w:val="ru-RU"/>
          </w:rPr>
          <w:t>право :</w:t>
        </w:r>
        <w:proofErr w:type="gramEnd"/>
        <w:r w:rsidRPr="0098626A">
          <w:rPr>
            <w:rStyle w:val="linkstyle"/>
            <w:color w:val="auto"/>
            <w:u w:val="none"/>
            <w:lang w:val="ru-RU"/>
          </w:rPr>
          <w:t xml:space="preserve"> учебник для СПО / Ю.И. </w:t>
        </w:r>
        <w:proofErr w:type="spellStart"/>
        <w:r w:rsidRPr="0098626A">
          <w:rPr>
            <w:rStyle w:val="linkstyle"/>
            <w:color w:val="auto"/>
            <w:u w:val="none"/>
            <w:lang w:val="ru-RU"/>
          </w:rPr>
          <w:t>Мигачев</w:t>
        </w:r>
        <w:proofErr w:type="spellEnd"/>
        <w:r w:rsidRPr="0098626A">
          <w:rPr>
            <w:rStyle w:val="linkstyle"/>
            <w:color w:val="auto"/>
            <w:u w:val="none"/>
            <w:lang w:val="ru-RU"/>
          </w:rPr>
          <w:t>, Л.Л. Попов, С.В. Тихомиров ; под ред. Л.</w:t>
        </w:r>
        <w:r w:rsidR="00076623" w:rsidRPr="0098626A">
          <w:rPr>
            <w:rStyle w:val="linkstyle"/>
            <w:color w:val="auto"/>
            <w:u w:val="none"/>
            <w:lang w:val="ru-RU"/>
          </w:rPr>
          <w:t xml:space="preserve">Л. Попова. — 5-е изд., </w:t>
        </w:r>
        <w:proofErr w:type="spellStart"/>
        <w:r w:rsidR="00076623" w:rsidRPr="0098626A">
          <w:rPr>
            <w:rStyle w:val="linkstyle"/>
            <w:color w:val="auto"/>
            <w:u w:val="none"/>
            <w:lang w:val="ru-RU"/>
          </w:rPr>
          <w:t>перераб</w:t>
        </w:r>
        <w:proofErr w:type="spellEnd"/>
        <w:r w:rsidR="00076623" w:rsidRPr="0098626A">
          <w:rPr>
            <w:rStyle w:val="linkstyle"/>
            <w:color w:val="auto"/>
            <w:u w:val="none"/>
            <w:lang w:val="ru-RU"/>
          </w:rPr>
          <w:t xml:space="preserve">. и доп. — </w:t>
        </w:r>
        <w:proofErr w:type="gramStart"/>
        <w:r w:rsidR="00076623" w:rsidRPr="0098626A">
          <w:rPr>
            <w:rStyle w:val="linkstyle"/>
            <w:color w:val="auto"/>
            <w:u w:val="none"/>
            <w:lang w:val="ru-RU"/>
          </w:rPr>
          <w:t>М. :</w:t>
        </w:r>
        <w:proofErr w:type="gramEnd"/>
        <w:r w:rsidR="00076623" w:rsidRPr="0098626A">
          <w:rPr>
            <w:rStyle w:val="linkstyle"/>
            <w:color w:val="auto"/>
            <w:u w:val="none"/>
            <w:lang w:val="ru-RU"/>
          </w:rPr>
          <w:t xml:space="preserve"> Издательство </w:t>
        </w:r>
        <w:proofErr w:type="spellStart"/>
        <w:r w:rsidR="00076623" w:rsidRPr="0098626A">
          <w:rPr>
            <w:rStyle w:val="linkstyle"/>
            <w:color w:val="auto"/>
            <w:u w:val="none"/>
            <w:lang w:val="ru-RU"/>
          </w:rPr>
          <w:t>Юрайт</w:t>
        </w:r>
        <w:proofErr w:type="spellEnd"/>
        <w:r w:rsidR="00076623" w:rsidRPr="0098626A">
          <w:rPr>
            <w:rStyle w:val="linkstyle"/>
            <w:color w:val="auto"/>
            <w:u w:val="none"/>
            <w:lang w:val="ru-RU"/>
          </w:rPr>
          <w:t xml:space="preserve">, 2018 — 456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978-5-534-09806-8.</w:t>
        </w:r>
      </w:hyperlink>
    </w:p>
    <w:p w:rsidR="00076623" w:rsidRPr="0098626A" w:rsidRDefault="00E16FEE" w:rsidP="0098626A">
      <w:pPr>
        <w:pStyle w:val="htmllist"/>
        <w:numPr>
          <w:ilvl w:val="0"/>
          <w:numId w:val="11"/>
        </w:numPr>
        <w:ind w:hanging="218"/>
        <w:rPr>
          <w:lang w:val="ru-RU"/>
        </w:rPr>
      </w:pPr>
      <w:r w:rsidRPr="0098626A">
        <w:rPr>
          <w:i/>
          <w:iCs/>
          <w:lang w:val="ru-RU"/>
        </w:rPr>
        <w:t>Иншакова, Е.</w:t>
      </w:r>
      <w:r w:rsidR="00076623" w:rsidRPr="0098626A">
        <w:rPr>
          <w:i/>
          <w:iCs/>
          <w:lang w:val="ru-RU"/>
        </w:rPr>
        <w:t xml:space="preserve">Г. </w:t>
      </w:r>
      <w:hyperlink r:id="rId15" w:history="1">
        <w:r w:rsidR="00076623" w:rsidRPr="0098626A">
          <w:rPr>
            <w:rStyle w:val="linkstyle"/>
            <w:color w:val="auto"/>
            <w:u w:val="none"/>
            <w:lang w:val="ru-RU"/>
          </w:rPr>
          <w:t xml:space="preserve">Электронное правительство в публичном </w:t>
        </w:r>
        <w:proofErr w:type="gramStart"/>
        <w:r w:rsidR="00076623" w:rsidRPr="0098626A">
          <w:rPr>
            <w:rStyle w:val="linkstyle"/>
            <w:color w:val="auto"/>
            <w:u w:val="none"/>
            <w:lang w:val="ru-RU"/>
          </w:rPr>
          <w:t>управлен</w:t>
        </w:r>
        <w:r w:rsidRPr="0098626A">
          <w:rPr>
            <w:rStyle w:val="linkstyle"/>
            <w:color w:val="auto"/>
            <w:u w:val="none"/>
            <w:lang w:val="ru-RU"/>
          </w:rPr>
          <w:t>ии :</w:t>
        </w:r>
        <w:proofErr w:type="gramEnd"/>
        <w:r w:rsidRPr="0098626A">
          <w:rPr>
            <w:rStyle w:val="linkstyle"/>
            <w:color w:val="auto"/>
            <w:u w:val="none"/>
            <w:lang w:val="ru-RU"/>
          </w:rPr>
          <w:t xml:space="preserve"> монография / Е.</w:t>
        </w:r>
        <w:r w:rsidR="00076623" w:rsidRPr="0098626A">
          <w:rPr>
            <w:rStyle w:val="linkstyle"/>
            <w:color w:val="auto"/>
            <w:u w:val="none"/>
            <w:lang w:val="ru-RU"/>
          </w:rPr>
          <w:t xml:space="preserve">Г. Иншакова. — </w:t>
        </w:r>
        <w:proofErr w:type="gramStart"/>
        <w:r w:rsidR="00076623" w:rsidRPr="0098626A">
          <w:rPr>
            <w:rStyle w:val="linkstyle"/>
            <w:color w:val="auto"/>
            <w:u w:val="none"/>
            <w:lang w:val="ru-RU"/>
          </w:rPr>
          <w:t>М. :</w:t>
        </w:r>
        <w:proofErr w:type="gramEnd"/>
        <w:r w:rsidR="00076623" w:rsidRPr="0098626A">
          <w:rPr>
            <w:rStyle w:val="linkstyle"/>
            <w:color w:val="auto"/>
            <w:u w:val="none"/>
            <w:lang w:val="ru-RU"/>
          </w:rPr>
          <w:t xml:space="preserve"> Издательство </w:t>
        </w:r>
        <w:proofErr w:type="spellStart"/>
        <w:r w:rsidR="00076623" w:rsidRPr="0098626A">
          <w:rPr>
            <w:rStyle w:val="linkstyle"/>
            <w:color w:val="auto"/>
            <w:u w:val="none"/>
            <w:lang w:val="ru-RU"/>
          </w:rPr>
          <w:t>Юрайт</w:t>
        </w:r>
        <w:proofErr w:type="spellEnd"/>
        <w:r w:rsidR="00076623" w:rsidRPr="0098626A">
          <w:rPr>
            <w:rStyle w:val="linkstyle"/>
            <w:color w:val="auto"/>
            <w:u w:val="none"/>
            <w:lang w:val="ru-RU"/>
          </w:rPr>
          <w:t xml:space="preserve">, 2018 — 139 с. — (Серия : Актуальные монографии). — </w:t>
        </w:r>
        <w:r w:rsidR="00076623" w:rsidRPr="0098626A">
          <w:rPr>
            <w:rStyle w:val="linkstyle"/>
            <w:color w:val="auto"/>
            <w:u w:val="none"/>
          </w:rPr>
          <w:t>ISBN</w:t>
        </w:r>
        <w:r w:rsidR="00076623" w:rsidRPr="0098626A">
          <w:rPr>
            <w:rStyle w:val="linkstyle"/>
            <w:color w:val="auto"/>
            <w:u w:val="none"/>
            <w:lang w:val="ru-RU"/>
          </w:rPr>
          <w:t xml:space="preserve"> 978-5-534-05216-9.</w:t>
        </w:r>
      </w:hyperlink>
    </w:p>
    <w:p w:rsidR="00076623" w:rsidRPr="005469BA" w:rsidRDefault="00076623" w:rsidP="0098626A">
      <w:pPr>
        <w:pStyle w:val="htmlparagraph"/>
        <w:ind w:firstLine="0"/>
        <w:rPr>
          <w:lang w:val="ru-RU"/>
        </w:rPr>
      </w:pPr>
      <w:r w:rsidRPr="005469BA">
        <w:rPr>
          <w:b/>
          <w:bCs/>
          <w:lang w:val="ru-RU"/>
        </w:rPr>
        <w:t>Интернет-ресурсы:</w:t>
      </w:r>
    </w:p>
    <w:p w:rsidR="00076623" w:rsidRPr="005469BA" w:rsidRDefault="00076623" w:rsidP="0034728F">
      <w:pPr>
        <w:pStyle w:val="htmllist"/>
        <w:ind w:firstLine="0"/>
        <w:rPr>
          <w:lang w:val="ru-RU"/>
        </w:rPr>
      </w:pPr>
      <w:r w:rsidRPr="005469BA">
        <w:rPr>
          <w:bCs/>
          <w:lang w:val="ru-RU"/>
        </w:rPr>
        <w:t>ЭБС</w:t>
      </w:r>
      <w:hyperlink r:id="rId16" w:history="1">
        <w:proofErr w:type="spellStart"/>
        <w:r w:rsidRPr="0098626A">
          <w:rPr>
            <w:rStyle w:val="linkstylebold"/>
            <w:b w:val="0"/>
            <w:color w:val="auto"/>
            <w:u w:val="none"/>
          </w:rPr>
          <w:t>biblio</w:t>
        </w:r>
        <w:proofErr w:type="spellEnd"/>
        <w:r w:rsidRPr="005469BA">
          <w:rPr>
            <w:rStyle w:val="linkstylebold"/>
            <w:b w:val="0"/>
            <w:color w:val="auto"/>
            <w:u w:val="none"/>
            <w:lang w:val="ru-RU"/>
          </w:rPr>
          <w:t>-</w:t>
        </w:r>
        <w:r w:rsidRPr="0098626A">
          <w:rPr>
            <w:rStyle w:val="linkstylebold"/>
            <w:b w:val="0"/>
            <w:color w:val="auto"/>
            <w:u w:val="none"/>
          </w:rPr>
          <w:t>online</w:t>
        </w:r>
        <w:r w:rsidRPr="005469BA">
          <w:rPr>
            <w:rStyle w:val="linkstylebold"/>
            <w:b w:val="0"/>
            <w:color w:val="auto"/>
            <w:u w:val="none"/>
            <w:lang w:val="ru-RU"/>
          </w:rPr>
          <w:t>.</w:t>
        </w:r>
        <w:proofErr w:type="spellStart"/>
        <w:r w:rsidRPr="0098626A">
          <w:rPr>
            <w:rStyle w:val="linkstylebold"/>
            <w:b w:val="0"/>
            <w:color w:val="auto"/>
            <w:u w:val="none"/>
          </w:rPr>
          <w:t>ru</w:t>
        </w:r>
        <w:proofErr w:type="spellEnd"/>
      </w:hyperlink>
    </w:p>
    <w:p w:rsidR="0034728F" w:rsidRPr="0034728F" w:rsidRDefault="0034728F" w:rsidP="0098626A">
      <w:pPr>
        <w:pStyle w:val="3"/>
        <w:tabs>
          <w:tab w:val="left" w:pos="360"/>
        </w:tabs>
        <w:spacing w:before="0" w:after="0"/>
        <w:jc w:val="center"/>
        <w:rPr>
          <w:rFonts w:ascii="Times New Roman" w:hAnsi="Times New Roman" w:cs="Times New Roman"/>
          <w:sz w:val="16"/>
          <w:szCs w:val="16"/>
        </w:rPr>
      </w:pPr>
    </w:p>
    <w:p w:rsidR="009651B7" w:rsidRPr="0098626A" w:rsidRDefault="009651B7" w:rsidP="0098626A">
      <w:pPr>
        <w:pStyle w:val="3"/>
        <w:tabs>
          <w:tab w:val="left" w:pos="360"/>
        </w:tabs>
        <w:spacing w:before="0" w:after="0"/>
        <w:jc w:val="center"/>
        <w:rPr>
          <w:rFonts w:ascii="Times New Roman" w:hAnsi="Times New Roman" w:cs="Times New Roman"/>
          <w:sz w:val="24"/>
          <w:szCs w:val="24"/>
        </w:rPr>
      </w:pPr>
      <w:r w:rsidRPr="0098626A">
        <w:rPr>
          <w:rFonts w:ascii="Times New Roman" w:hAnsi="Times New Roman" w:cs="Times New Roman"/>
          <w:sz w:val="24"/>
          <w:szCs w:val="24"/>
        </w:rPr>
        <w:t>АДМИНИСТРАТИВНОЕ ПРАВО</w:t>
      </w:r>
    </w:p>
    <w:p w:rsidR="009651B7" w:rsidRPr="0098626A" w:rsidRDefault="009651B7" w:rsidP="0098626A">
      <w:pPr>
        <w:pStyle w:val="3"/>
        <w:tabs>
          <w:tab w:val="left" w:pos="360"/>
        </w:tabs>
        <w:spacing w:before="0" w:after="0"/>
        <w:jc w:val="center"/>
        <w:rPr>
          <w:rFonts w:ascii="Times New Roman" w:hAnsi="Times New Roman" w:cs="Times New Roman"/>
          <w:sz w:val="24"/>
          <w:szCs w:val="24"/>
        </w:rPr>
      </w:pPr>
      <w:r w:rsidRPr="0098626A">
        <w:rPr>
          <w:rFonts w:ascii="Times New Roman" w:hAnsi="Times New Roman" w:cs="Times New Roman"/>
          <w:sz w:val="24"/>
          <w:szCs w:val="24"/>
        </w:rPr>
        <w:t>Контрольная работа</w:t>
      </w:r>
    </w:p>
    <w:p w:rsidR="009651B7" w:rsidRPr="0034728F" w:rsidRDefault="009651B7" w:rsidP="0098626A">
      <w:pPr>
        <w:pStyle w:val="2"/>
        <w:spacing w:before="0" w:after="0"/>
        <w:rPr>
          <w:rFonts w:ascii="Times New Roman" w:hAnsi="Times New Roman" w:cs="Times New Roman"/>
          <w:sz w:val="16"/>
          <w:szCs w:val="16"/>
        </w:rPr>
      </w:pPr>
    </w:p>
    <w:p w:rsidR="009651B7" w:rsidRPr="0034728F" w:rsidRDefault="009651B7" w:rsidP="0098626A">
      <w:pPr>
        <w:pStyle w:val="2"/>
        <w:spacing w:before="0" w:after="0"/>
        <w:rPr>
          <w:rFonts w:ascii="Times New Roman" w:hAnsi="Times New Roman" w:cs="Times New Roman"/>
          <w:b w:val="0"/>
          <w:i w:val="0"/>
          <w:sz w:val="24"/>
          <w:szCs w:val="24"/>
        </w:rPr>
      </w:pPr>
      <w:r w:rsidRPr="0034728F">
        <w:rPr>
          <w:rFonts w:ascii="Times New Roman" w:hAnsi="Times New Roman" w:cs="Times New Roman"/>
          <w:i w:val="0"/>
          <w:sz w:val="24"/>
          <w:szCs w:val="24"/>
          <w:u w:val="single"/>
        </w:rPr>
        <w:t xml:space="preserve">Контрольный вопрос № </w:t>
      </w:r>
      <w:proofErr w:type="gramStart"/>
      <w:r w:rsidRPr="0034728F">
        <w:rPr>
          <w:rFonts w:ascii="Times New Roman" w:hAnsi="Times New Roman" w:cs="Times New Roman"/>
          <w:i w:val="0"/>
          <w:sz w:val="24"/>
          <w:szCs w:val="24"/>
          <w:u w:val="single"/>
        </w:rPr>
        <w:t>1</w:t>
      </w:r>
      <w:r w:rsidRPr="0034728F">
        <w:rPr>
          <w:rFonts w:ascii="Times New Roman" w:hAnsi="Times New Roman" w:cs="Times New Roman"/>
          <w:b w:val="0"/>
          <w:i w:val="0"/>
          <w:sz w:val="24"/>
          <w:szCs w:val="24"/>
          <w:u w:val="single"/>
        </w:rPr>
        <w:t>:</w:t>
      </w:r>
      <w:r w:rsidRPr="0034728F">
        <w:rPr>
          <w:rFonts w:ascii="Times New Roman" w:hAnsi="Times New Roman" w:cs="Times New Roman"/>
          <w:b w:val="0"/>
          <w:i w:val="0"/>
          <w:sz w:val="24"/>
          <w:szCs w:val="24"/>
        </w:rPr>
        <w:t xml:space="preserve">   </w:t>
      </w:r>
      <w:proofErr w:type="gramEnd"/>
      <w:r w:rsidRPr="0034728F">
        <w:rPr>
          <w:rFonts w:ascii="Times New Roman" w:hAnsi="Times New Roman" w:cs="Times New Roman"/>
          <w:b w:val="0"/>
          <w:i w:val="0"/>
          <w:sz w:val="24"/>
          <w:szCs w:val="24"/>
        </w:rPr>
        <w:t>Органы исполнительной власти в России</w:t>
      </w:r>
    </w:p>
    <w:p w:rsidR="009651B7" w:rsidRPr="0034728F" w:rsidRDefault="009651B7" w:rsidP="0098626A">
      <w:pPr>
        <w:pStyle w:val="2"/>
        <w:spacing w:before="0" w:after="0"/>
        <w:rPr>
          <w:rFonts w:ascii="Times New Roman" w:hAnsi="Times New Roman" w:cs="Times New Roman"/>
          <w:i w:val="0"/>
          <w:sz w:val="16"/>
          <w:szCs w:val="16"/>
        </w:rPr>
      </w:pPr>
    </w:p>
    <w:p w:rsidR="009651B7" w:rsidRPr="0098626A" w:rsidRDefault="009651B7" w:rsidP="0098626A">
      <w:pPr>
        <w:pStyle w:val="2"/>
        <w:spacing w:before="0" w:after="0"/>
        <w:rPr>
          <w:rFonts w:ascii="Times New Roman" w:hAnsi="Times New Roman" w:cs="Times New Roman"/>
          <w:b w:val="0"/>
          <w:sz w:val="24"/>
          <w:szCs w:val="24"/>
        </w:rPr>
      </w:pPr>
      <w:r w:rsidRPr="0098626A">
        <w:rPr>
          <w:rFonts w:ascii="Times New Roman" w:hAnsi="Times New Roman" w:cs="Times New Roman"/>
          <w:b w:val="0"/>
          <w:sz w:val="24"/>
          <w:szCs w:val="24"/>
        </w:rPr>
        <w:t>Примерный план:</w:t>
      </w:r>
    </w:p>
    <w:p w:rsidR="009651B7" w:rsidRPr="0098626A" w:rsidRDefault="009651B7" w:rsidP="0034728F">
      <w:pPr>
        <w:numPr>
          <w:ilvl w:val="0"/>
          <w:numId w:val="6"/>
        </w:numPr>
        <w:tabs>
          <w:tab w:val="left" w:pos="567"/>
        </w:tabs>
        <w:ind w:hanging="436"/>
      </w:pPr>
      <w:r w:rsidRPr="0098626A">
        <w:t>Понятие органа исполнительной власти в России.</w:t>
      </w:r>
    </w:p>
    <w:p w:rsidR="009651B7" w:rsidRPr="0098626A" w:rsidRDefault="009651B7" w:rsidP="0034728F">
      <w:pPr>
        <w:numPr>
          <w:ilvl w:val="0"/>
          <w:numId w:val="6"/>
        </w:numPr>
        <w:tabs>
          <w:tab w:val="left" w:pos="567"/>
        </w:tabs>
        <w:ind w:hanging="436"/>
      </w:pPr>
      <w:r w:rsidRPr="0098626A">
        <w:t>Система органов исполнительной власти.</w:t>
      </w:r>
    </w:p>
    <w:p w:rsidR="009651B7" w:rsidRPr="0098626A" w:rsidRDefault="009651B7" w:rsidP="0034728F">
      <w:pPr>
        <w:numPr>
          <w:ilvl w:val="0"/>
          <w:numId w:val="6"/>
        </w:numPr>
        <w:tabs>
          <w:tab w:val="left" w:pos="567"/>
        </w:tabs>
        <w:ind w:hanging="436"/>
      </w:pPr>
      <w:r w:rsidRPr="0098626A">
        <w:t>Виды органов исполнительной власти.</w:t>
      </w:r>
    </w:p>
    <w:p w:rsidR="009651B7" w:rsidRPr="0034728F" w:rsidRDefault="009651B7" w:rsidP="0098626A">
      <w:pPr>
        <w:tabs>
          <w:tab w:val="left" w:pos="360"/>
        </w:tabs>
        <w:rPr>
          <w:sz w:val="16"/>
          <w:szCs w:val="16"/>
        </w:rPr>
      </w:pPr>
    </w:p>
    <w:p w:rsidR="009651B7" w:rsidRPr="0098626A" w:rsidRDefault="009651B7" w:rsidP="0098626A">
      <w:pPr>
        <w:tabs>
          <w:tab w:val="left" w:pos="360"/>
        </w:tabs>
        <w:rPr>
          <w:b/>
          <w:bCs/>
        </w:rPr>
      </w:pPr>
      <w:r w:rsidRPr="0098626A">
        <w:rPr>
          <w:b/>
          <w:bCs/>
        </w:rPr>
        <w:t>Нормативные акты:</w:t>
      </w:r>
    </w:p>
    <w:p w:rsidR="009651B7" w:rsidRPr="0098626A" w:rsidRDefault="009651B7" w:rsidP="0034728F">
      <w:pPr>
        <w:numPr>
          <w:ilvl w:val="0"/>
          <w:numId w:val="7"/>
        </w:numPr>
        <w:tabs>
          <w:tab w:val="clear" w:pos="720"/>
          <w:tab w:val="num" w:pos="567"/>
        </w:tabs>
        <w:ind w:left="567" w:hanging="283"/>
      </w:pPr>
      <w:r w:rsidRPr="0098626A">
        <w:t>Конституция РФ, 1993г.</w:t>
      </w:r>
    </w:p>
    <w:p w:rsidR="009651B7" w:rsidRPr="0098626A" w:rsidRDefault="009651B7" w:rsidP="0034728F">
      <w:pPr>
        <w:numPr>
          <w:ilvl w:val="0"/>
          <w:numId w:val="7"/>
        </w:numPr>
        <w:tabs>
          <w:tab w:val="clear" w:pos="720"/>
          <w:tab w:val="num" w:pos="567"/>
        </w:tabs>
        <w:ind w:left="567" w:hanging="283"/>
        <w:jc w:val="both"/>
      </w:pPr>
      <w:r w:rsidRPr="0098626A">
        <w:t>Указ Президента РФ от 09.03.2004г. № 314 «О системе и структуре федеральных органов исполнительной власти». (в ред. от 28.09.2017 г.).</w:t>
      </w:r>
    </w:p>
    <w:p w:rsidR="009651B7" w:rsidRPr="0098626A" w:rsidRDefault="009651B7" w:rsidP="0034728F">
      <w:pPr>
        <w:numPr>
          <w:ilvl w:val="0"/>
          <w:numId w:val="7"/>
        </w:numPr>
        <w:tabs>
          <w:tab w:val="clear" w:pos="720"/>
          <w:tab w:val="num" w:pos="567"/>
        </w:tabs>
        <w:ind w:left="567" w:hanging="283"/>
        <w:jc w:val="both"/>
      </w:pPr>
      <w:r w:rsidRPr="0098626A">
        <w:t>Указ Президента РФ от 20.05.2004 г. № 649 «Вопросы структуры федеральных органов исполнительной власти» (в ред. от 23.11.2016).</w:t>
      </w:r>
    </w:p>
    <w:p w:rsidR="0027545F" w:rsidRPr="00B738DC" w:rsidRDefault="0027545F" w:rsidP="0098626A">
      <w:pPr>
        <w:pStyle w:val="2"/>
        <w:spacing w:before="0" w:after="0"/>
        <w:rPr>
          <w:rFonts w:ascii="Times New Roman" w:hAnsi="Times New Roman" w:cs="Times New Roman"/>
          <w:i w:val="0"/>
          <w:sz w:val="16"/>
          <w:szCs w:val="16"/>
        </w:rPr>
      </w:pPr>
    </w:p>
    <w:p w:rsidR="009651B7" w:rsidRPr="0098626A" w:rsidRDefault="009651B7" w:rsidP="0098626A">
      <w:pPr>
        <w:pStyle w:val="2"/>
        <w:spacing w:before="0" w:after="0"/>
        <w:rPr>
          <w:rFonts w:ascii="Times New Roman" w:hAnsi="Times New Roman" w:cs="Times New Roman"/>
          <w:i w:val="0"/>
          <w:sz w:val="24"/>
          <w:szCs w:val="24"/>
        </w:rPr>
      </w:pPr>
      <w:r w:rsidRPr="0098626A">
        <w:rPr>
          <w:rFonts w:ascii="Times New Roman" w:hAnsi="Times New Roman" w:cs="Times New Roman"/>
          <w:i w:val="0"/>
          <w:sz w:val="24"/>
          <w:szCs w:val="24"/>
        </w:rPr>
        <w:t>Задача:</w:t>
      </w:r>
    </w:p>
    <w:p w:rsidR="009651B7" w:rsidRPr="0098626A" w:rsidRDefault="009651B7" w:rsidP="00B738DC">
      <w:pPr>
        <w:pStyle w:val="a7"/>
        <w:tabs>
          <w:tab w:val="left" w:pos="360"/>
        </w:tabs>
        <w:spacing w:after="0"/>
        <w:ind w:firstLine="426"/>
        <w:jc w:val="both"/>
      </w:pPr>
      <w:r w:rsidRPr="0098626A">
        <w:t xml:space="preserve">По факту нарушения водителем Гусевым правил дорожного движения 1 марта возбуждено уголовное дело, которое 20 марта было прекращено, т.к. в его действиях установили только административное правонарушение.           </w:t>
      </w:r>
    </w:p>
    <w:p w:rsidR="009651B7" w:rsidRPr="0098626A" w:rsidRDefault="009651B7" w:rsidP="00B738DC">
      <w:pPr>
        <w:pStyle w:val="a7"/>
        <w:tabs>
          <w:tab w:val="left" w:pos="360"/>
        </w:tabs>
        <w:spacing w:after="0"/>
        <w:ind w:firstLine="426"/>
      </w:pPr>
      <w:r w:rsidRPr="0098626A">
        <w:t xml:space="preserve">25 мая судья за создание аварийной ситуации лишил Гусева права управления на год. </w:t>
      </w:r>
    </w:p>
    <w:p w:rsidR="009651B7" w:rsidRPr="0098626A" w:rsidRDefault="009651B7" w:rsidP="00B738DC">
      <w:pPr>
        <w:pStyle w:val="a7"/>
        <w:tabs>
          <w:tab w:val="left" w:pos="360"/>
        </w:tabs>
        <w:spacing w:after="0"/>
        <w:ind w:firstLine="426"/>
        <w:rPr>
          <w:b/>
          <w:i/>
        </w:rPr>
      </w:pPr>
      <w:r w:rsidRPr="0098626A">
        <w:rPr>
          <w:b/>
          <w:i/>
        </w:rPr>
        <w:t>Законно ли постановление судьи?</w:t>
      </w:r>
    </w:p>
    <w:p w:rsidR="0027545F" w:rsidRPr="00B738DC" w:rsidRDefault="0027545F" w:rsidP="0098626A">
      <w:pPr>
        <w:rPr>
          <w:b/>
          <w:bCs/>
          <w:sz w:val="16"/>
          <w:szCs w:val="16"/>
        </w:rPr>
      </w:pPr>
    </w:p>
    <w:p w:rsidR="009651B7" w:rsidRPr="0098626A" w:rsidRDefault="009651B7" w:rsidP="0098626A">
      <w:pPr>
        <w:rPr>
          <w:b/>
          <w:bCs/>
        </w:rPr>
      </w:pPr>
      <w:r w:rsidRPr="0098626A">
        <w:rPr>
          <w:b/>
          <w:bCs/>
        </w:rPr>
        <w:t>Литература:</w:t>
      </w:r>
    </w:p>
    <w:p w:rsidR="009651B7" w:rsidRPr="0098626A" w:rsidRDefault="009651B7" w:rsidP="00B738DC">
      <w:pPr>
        <w:ind w:firstLine="142"/>
      </w:pPr>
      <w:r w:rsidRPr="0098626A">
        <w:t xml:space="preserve">1. Кодекс РФ об административных правонарушениях от 30.12.2001г. (в </w:t>
      </w:r>
      <w:proofErr w:type="spellStart"/>
      <w:r w:rsidRPr="0098626A">
        <w:t>ред</w:t>
      </w:r>
      <w:proofErr w:type="spellEnd"/>
      <w:r w:rsidRPr="0098626A">
        <w:t xml:space="preserve"> от 03.08.2018)</w:t>
      </w:r>
    </w:p>
    <w:p w:rsidR="00AC730A" w:rsidRPr="00B738DC" w:rsidRDefault="00AC730A" w:rsidP="0098626A">
      <w:pPr>
        <w:ind w:left="-567"/>
        <w:rPr>
          <w:sz w:val="16"/>
          <w:szCs w:val="16"/>
        </w:rPr>
      </w:pPr>
    </w:p>
    <w:p w:rsidR="001D156D" w:rsidRPr="0098626A" w:rsidRDefault="00EB15AA" w:rsidP="0098626A">
      <w:pPr>
        <w:jc w:val="center"/>
        <w:rPr>
          <w:b/>
        </w:rPr>
      </w:pPr>
      <w:r w:rsidRPr="0098626A">
        <w:rPr>
          <w:b/>
        </w:rPr>
        <w:t>УГОЛОВНОЕ ПРАВО</w:t>
      </w:r>
    </w:p>
    <w:p w:rsidR="0027545F" w:rsidRPr="0098626A" w:rsidRDefault="00B3577B" w:rsidP="0098626A">
      <w:pPr>
        <w:shd w:val="clear" w:color="auto" w:fill="FFFFFF"/>
        <w:ind w:left="240"/>
        <w:jc w:val="center"/>
      </w:pPr>
      <w:r w:rsidRPr="0098626A">
        <w:rPr>
          <w:b/>
        </w:rPr>
        <w:t>Вопросы к экзамену</w:t>
      </w:r>
    </w:p>
    <w:p w:rsidR="00EB15AA" w:rsidRPr="0098626A" w:rsidRDefault="00EB15AA" w:rsidP="0098626A">
      <w:pPr>
        <w:shd w:val="clear" w:color="auto" w:fill="FFFFFF"/>
        <w:ind w:left="240"/>
        <w:jc w:val="center"/>
      </w:pPr>
      <w:r w:rsidRPr="0098626A">
        <w:t xml:space="preserve"> </w:t>
      </w:r>
    </w:p>
    <w:p w:rsidR="00EB15AA" w:rsidRPr="0098626A" w:rsidRDefault="00EB15AA" w:rsidP="0098626A">
      <w:pPr>
        <w:shd w:val="clear" w:color="auto" w:fill="FFFFFF"/>
        <w:ind w:left="426" w:hanging="284"/>
        <w:jc w:val="both"/>
      </w:pPr>
      <w:r w:rsidRPr="0098626A">
        <w:t>1. Действие уголовного закона во времени, в пространстве и по кругу лиц.</w:t>
      </w:r>
    </w:p>
    <w:p w:rsidR="00EB15AA" w:rsidRPr="0098626A" w:rsidRDefault="00EB15AA" w:rsidP="0098626A">
      <w:pPr>
        <w:shd w:val="clear" w:color="auto" w:fill="FFFFFF"/>
        <w:ind w:left="426" w:hanging="284"/>
        <w:jc w:val="both"/>
      </w:pPr>
      <w:r w:rsidRPr="0098626A">
        <w:t>2. Понятие и признаки преступлений. Малозначительность деяния. Разграничение преступлений и иных правонарушений.</w:t>
      </w:r>
    </w:p>
    <w:p w:rsidR="00EB15AA" w:rsidRPr="0098626A" w:rsidRDefault="00EB15AA" w:rsidP="0098626A">
      <w:pPr>
        <w:shd w:val="clear" w:color="auto" w:fill="FFFFFF"/>
        <w:ind w:left="426" w:hanging="284"/>
        <w:jc w:val="both"/>
      </w:pPr>
      <w:r w:rsidRPr="0098626A">
        <w:t>3. Понятие, признаки и формы множественности преступлений. Ее отличие от единичных преступлений.</w:t>
      </w:r>
    </w:p>
    <w:p w:rsidR="00EB15AA" w:rsidRPr="0098626A" w:rsidRDefault="00EB15AA" w:rsidP="0098626A">
      <w:pPr>
        <w:shd w:val="clear" w:color="auto" w:fill="FFFFFF"/>
        <w:ind w:left="426" w:hanging="284"/>
        <w:jc w:val="both"/>
      </w:pPr>
      <w:r w:rsidRPr="0098626A">
        <w:t>4. Уголовная ответственность и ее основание. Соотношение уголовной</w:t>
      </w:r>
      <w:r w:rsidR="00E16FEE" w:rsidRPr="0098626A">
        <w:t xml:space="preserve"> </w:t>
      </w:r>
      <w:r w:rsidRPr="0098626A">
        <w:t>ответственности с уголовным правоотношением.</w:t>
      </w:r>
    </w:p>
    <w:p w:rsidR="00EB15AA" w:rsidRPr="0098626A" w:rsidRDefault="00EB15AA" w:rsidP="0098626A">
      <w:pPr>
        <w:shd w:val="clear" w:color="auto" w:fill="FFFFFF"/>
        <w:ind w:left="426" w:hanging="284"/>
        <w:jc w:val="both"/>
      </w:pPr>
      <w:r w:rsidRPr="0098626A">
        <w:t>5. Состав преступления: понятие, классификация и значение.</w:t>
      </w:r>
    </w:p>
    <w:p w:rsidR="00EB15AA" w:rsidRPr="0098626A" w:rsidRDefault="00EB15AA" w:rsidP="0098626A">
      <w:pPr>
        <w:shd w:val="clear" w:color="auto" w:fill="FFFFFF"/>
        <w:ind w:left="426" w:hanging="284"/>
        <w:jc w:val="both"/>
      </w:pPr>
      <w:r w:rsidRPr="0098626A">
        <w:t>6. Квалификация преступлений и конкуренция уголовно-правовых норм.</w:t>
      </w:r>
    </w:p>
    <w:p w:rsidR="00EB15AA" w:rsidRPr="0098626A" w:rsidRDefault="00EB15AA" w:rsidP="0098626A">
      <w:pPr>
        <w:shd w:val="clear" w:color="auto" w:fill="FFFFFF"/>
        <w:ind w:left="426" w:hanging="284"/>
        <w:jc w:val="both"/>
      </w:pPr>
      <w:r w:rsidRPr="0098626A">
        <w:t>7. Объект преступления: понятие, виды, уголовно-правовое значение.</w:t>
      </w:r>
    </w:p>
    <w:p w:rsidR="00EB15AA" w:rsidRPr="0098626A" w:rsidRDefault="00EB15AA" w:rsidP="0098626A">
      <w:pPr>
        <w:shd w:val="clear" w:color="auto" w:fill="FFFFFF"/>
        <w:ind w:left="426" w:hanging="284"/>
        <w:jc w:val="both"/>
      </w:pPr>
      <w:r w:rsidRPr="0098626A">
        <w:t>8. Предмет преступления и личность потерпевшего: понятие, уголовно-правовое значение, отличие от объекта преступления.</w:t>
      </w:r>
    </w:p>
    <w:p w:rsidR="00EB15AA" w:rsidRPr="0098626A" w:rsidRDefault="00EB15AA" w:rsidP="0098626A">
      <w:pPr>
        <w:shd w:val="clear" w:color="auto" w:fill="FFFFFF"/>
        <w:ind w:left="426" w:hanging="284"/>
        <w:jc w:val="both"/>
      </w:pPr>
      <w:r w:rsidRPr="0098626A">
        <w:t>9. Объективная сторона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10. Обязательные признаки объективной стороны преступления.</w:t>
      </w:r>
    </w:p>
    <w:p w:rsidR="00EB15AA" w:rsidRPr="0098626A" w:rsidRDefault="00EB15AA" w:rsidP="0098626A">
      <w:pPr>
        <w:shd w:val="clear" w:color="auto" w:fill="FFFFFF"/>
        <w:ind w:left="240" w:hanging="240"/>
      </w:pPr>
      <w:r w:rsidRPr="0098626A">
        <w:lastRenderedPageBreak/>
        <w:t>11. Факультативные признаки объективной стороны преступления.</w:t>
      </w:r>
    </w:p>
    <w:p w:rsidR="00EB15AA" w:rsidRPr="0098626A" w:rsidRDefault="00EB15AA" w:rsidP="0098626A">
      <w:pPr>
        <w:shd w:val="clear" w:color="auto" w:fill="FFFFFF"/>
        <w:ind w:left="240" w:hanging="240"/>
      </w:pPr>
      <w:r w:rsidRPr="0098626A">
        <w:t>12. Субъект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13. Вменяемость и невменяемость.</w:t>
      </w:r>
    </w:p>
    <w:p w:rsidR="00EB15AA" w:rsidRPr="0098626A" w:rsidRDefault="00EB15AA" w:rsidP="0098626A">
      <w:pPr>
        <w:shd w:val="clear" w:color="auto" w:fill="FFFFFF"/>
        <w:ind w:left="240" w:hanging="240"/>
      </w:pPr>
      <w:r w:rsidRPr="0098626A">
        <w:t>14. Специальный субъект преступлений: понятие, признаки, уголовно-правовое значение.</w:t>
      </w:r>
    </w:p>
    <w:p w:rsidR="00EB15AA" w:rsidRPr="0098626A" w:rsidRDefault="00EB15AA" w:rsidP="0098626A">
      <w:pPr>
        <w:shd w:val="clear" w:color="auto" w:fill="FFFFFF"/>
        <w:ind w:left="240" w:hanging="240"/>
      </w:pPr>
      <w:r w:rsidRPr="0098626A">
        <w:t>15. Субъективная сторона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16. Понятие и формы вины.</w:t>
      </w:r>
    </w:p>
    <w:p w:rsidR="00EB15AA" w:rsidRPr="0098626A" w:rsidRDefault="00EB15AA" w:rsidP="0098626A">
      <w:pPr>
        <w:shd w:val="clear" w:color="auto" w:fill="FFFFFF"/>
        <w:ind w:left="240" w:hanging="240"/>
      </w:pPr>
      <w:r w:rsidRPr="0098626A">
        <w:t>17. Сложная (двойная) форма вины.</w:t>
      </w:r>
    </w:p>
    <w:p w:rsidR="00EB15AA" w:rsidRPr="0098626A" w:rsidRDefault="00EB15AA" w:rsidP="0098626A">
      <w:pPr>
        <w:shd w:val="clear" w:color="auto" w:fill="FFFFFF"/>
        <w:ind w:left="240" w:hanging="240"/>
      </w:pPr>
      <w:r w:rsidRPr="0098626A">
        <w:t>18. Факультативные признаки субъективной стороны преступления.</w:t>
      </w:r>
    </w:p>
    <w:p w:rsidR="00EB15AA" w:rsidRPr="0098626A" w:rsidRDefault="00EB15AA" w:rsidP="0098626A">
      <w:pPr>
        <w:shd w:val="clear" w:color="auto" w:fill="FFFFFF"/>
        <w:ind w:left="240" w:hanging="240"/>
      </w:pPr>
      <w:r w:rsidRPr="0098626A">
        <w:t>19. Юридическая и фактическая ошибки в уголовном праве.</w:t>
      </w:r>
    </w:p>
    <w:p w:rsidR="00EB15AA" w:rsidRPr="0098626A" w:rsidRDefault="00EB15AA" w:rsidP="00B738DC">
      <w:pPr>
        <w:shd w:val="clear" w:color="auto" w:fill="FFFFFF"/>
        <w:ind w:left="426" w:hanging="426"/>
      </w:pPr>
      <w:r w:rsidRPr="0098626A">
        <w:t>20. Необходимая оборона: понятие и значение. Условия правомерности необходимой обороны. Мнимая оборона. Отличие от крайней необходимости и задержания лица, совершившего преступление. Превышение пределов необходимой обороны.</w:t>
      </w:r>
    </w:p>
    <w:p w:rsidR="0027545F" w:rsidRPr="0098626A" w:rsidRDefault="0027545F" w:rsidP="0098626A">
      <w:pPr>
        <w:jc w:val="center"/>
        <w:rPr>
          <w:b/>
        </w:rPr>
      </w:pPr>
    </w:p>
    <w:p w:rsidR="00EB15AA" w:rsidRPr="00B738DC" w:rsidRDefault="00EB15AA" w:rsidP="0098626A">
      <w:pPr>
        <w:jc w:val="center"/>
        <w:rPr>
          <w:sz w:val="16"/>
          <w:szCs w:val="16"/>
        </w:rPr>
      </w:pPr>
    </w:p>
    <w:p w:rsidR="00E16FEE" w:rsidRPr="0098626A" w:rsidRDefault="007E6CB0" w:rsidP="0098626A">
      <w:pPr>
        <w:jc w:val="center"/>
        <w:rPr>
          <w:b/>
          <w:bCs/>
        </w:rPr>
      </w:pPr>
      <w:r w:rsidRPr="0098626A">
        <w:rPr>
          <w:b/>
          <w:bCs/>
        </w:rPr>
        <w:t>Перечень рекомендуемых учебных изданий,</w:t>
      </w:r>
    </w:p>
    <w:p w:rsidR="007E6CB0" w:rsidRDefault="007E6CB0" w:rsidP="0098626A">
      <w:pPr>
        <w:jc w:val="center"/>
        <w:rPr>
          <w:b/>
          <w:bCs/>
        </w:rPr>
      </w:pPr>
      <w:r w:rsidRPr="0098626A">
        <w:rPr>
          <w:b/>
          <w:bCs/>
        </w:rPr>
        <w:t>Интернет – ресурсов, дополнительной литературы</w:t>
      </w:r>
    </w:p>
    <w:p w:rsidR="00B738DC" w:rsidRPr="00B738DC" w:rsidRDefault="00B738DC" w:rsidP="0098626A">
      <w:pPr>
        <w:jc w:val="center"/>
        <w:rPr>
          <w:b/>
          <w:bCs/>
          <w:sz w:val="16"/>
          <w:szCs w:val="16"/>
        </w:rPr>
      </w:pP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Нормативные правовые акты:</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Конституция Российской Федерации – принята на всенародном референдуме 12.12.1993г</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Гражданский кодекс Российской Федерации (часть первая)</w:t>
      </w:r>
      <w:r w:rsidR="00E16FEE" w:rsidRPr="0098626A">
        <w:rPr>
          <w:rFonts w:ascii="Times New Roman" w:hAnsi="Times New Roman" w:cs="Times New Roman"/>
          <w:sz w:val="24"/>
          <w:szCs w:val="24"/>
        </w:rPr>
        <w:t xml:space="preserve"> от 30.11.1994 </w:t>
      </w:r>
      <w:r w:rsidRPr="0098626A">
        <w:rPr>
          <w:rFonts w:ascii="Times New Roman" w:hAnsi="Times New Roman" w:cs="Times New Roman"/>
          <w:sz w:val="24"/>
          <w:szCs w:val="24"/>
        </w:rPr>
        <w:t xml:space="preserve">N 51-ФЗ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Семейный кодекс Российской Федерации от 29.12.1995 N 223-ФЗ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Уголовный кодекс РФ от 13.06.1996 № 63- 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Уголовно-исполнительный кодекс РФ от 08.01.1997 № 1-ФЗ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Уголовно-процессуальный кодекс РФ от 18.12.2001 № 174-ФЗ</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Гражданский процессуальный кодекс РФ от 14.11.2002 N 138-ФЗ.</w:t>
      </w:r>
    </w:p>
    <w:p w:rsidR="00E16FEE" w:rsidRPr="00B738DC" w:rsidRDefault="00E16FEE" w:rsidP="0098626A">
      <w:pPr>
        <w:pStyle w:val="af9"/>
        <w:rPr>
          <w:rFonts w:ascii="Times New Roman" w:hAnsi="Times New Roman" w:cs="Times New Roman"/>
          <w:b/>
          <w:sz w:val="16"/>
          <w:szCs w:val="16"/>
        </w:rPr>
      </w:pP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Основная литература:</w:t>
      </w:r>
    </w:p>
    <w:p w:rsidR="007E6CB0" w:rsidRPr="0098626A" w:rsidRDefault="00E16FEE" w:rsidP="0098626A">
      <w:pPr>
        <w:pStyle w:val="af9"/>
        <w:numPr>
          <w:ilvl w:val="0"/>
          <w:numId w:val="27"/>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Сверчков, В.</w:t>
      </w:r>
      <w:r w:rsidR="007E6CB0" w:rsidRPr="0098626A">
        <w:rPr>
          <w:rFonts w:ascii="Times New Roman" w:hAnsi="Times New Roman" w:cs="Times New Roman"/>
          <w:sz w:val="24"/>
          <w:szCs w:val="24"/>
        </w:rPr>
        <w:t>В.  Уголовное право. Общая часть:</w:t>
      </w:r>
      <w:r w:rsidR="007E6CB0" w:rsidRPr="0098626A">
        <w:rPr>
          <w:rFonts w:ascii="Times New Roman" w:hAnsi="Times New Roman" w:cs="Times New Roman"/>
          <w:bCs/>
          <w:sz w:val="24"/>
          <w:szCs w:val="24"/>
        </w:rPr>
        <w:t xml:space="preserve"> уче</w:t>
      </w:r>
      <w:r w:rsidRPr="0098626A">
        <w:rPr>
          <w:rFonts w:ascii="Times New Roman" w:hAnsi="Times New Roman" w:cs="Times New Roman"/>
          <w:bCs/>
          <w:sz w:val="24"/>
          <w:szCs w:val="24"/>
        </w:rPr>
        <w:t>б. пособие для СПО [Текст] / В.</w:t>
      </w:r>
      <w:r w:rsidR="007E6CB0" w:rsidRPr="0098626A">
        <w:rPr>
          <w:rFonts w:ascii="Times New Roman" w:hAnsi="Times New Roman" w:cs="Times New Roman"/>
          <w:bCs/>
          <w:sz w:val="24"/>
          <w:szCs w:val="24"/>
        </w:rPr>
        <w:t xml:space="preserve">В. </w:t>
      </w:r>
      <w:proofErr w:type="gramStart"/>
      <w:r w:rsidR="007E6CB0" w:rsidRPr="0098626A">
        <w:rPr>
          <w:rFonts w:ascii="Times New Roman" w:hAnsi="Times New Roman" w:cs="Times New Roman"/>
          <w:bCs/>
          <w:sz w:val="24"/>
          <w:szCs w:val="24"/>
        </w:rPr>
        <w:t>Сверчков.-</w:t>
      </w:r>
      <w:proofErr w:type="gramEnd"/>
      <w:r w:rsidR="007E6CB0" w:rsidRPr="0098626A">
        <w:rPr>
          <w:rFonts w:ascii="Times New Roman" w:hAnsi="Times New Roman" w:cs="Times New Roman"/>
          <w:bCs/>
          <w:sz w:val="24"/>
          <w:szCs w:val="24"/>
        </w:rPr>
        <w:t xml:space="preserve"> М.: </w:t>
      </w:r>
      <w:proofErr w:type="spellStart"/>
      <w:r w:rsidR="007E6CB0" w:rsidRPr="0098626A">
        <w:rPr>
          <w:rFonts w:ascii="Times New Roman" w:hAnsi="Times New Roman" w:cs="Times New Roman"/>
          <w:bCs/>
          <w:sz w:val="24"/>
          <w:szCs w:val="24"/>
        </w:rPr>
        <w:t>Юрайт</w:t>
      </w:r>
      <w:proofErr w:type="spellEnd"/>
      <w:r w:rsidR="007E6CB0" w:rsidRPr="0098626A">
        <w:rPr>
          <w:rFonts w:ascii="Times New Roman" w:hAnsi="Times New Roman" w:cs="Times New Roman"/>
          <w:bCs/>
          <w:sz w:val="24"/>
          <w:szCs w:val="24"/>
        </w:rPr>
        <w:t>, 2018.- 251 с.</w:t>
      </w:r>
    </w:p>
    <w:p w:rsidR="007E6CB0" w:rsidRPr="0098626A" w:rsidRDefault="00E16FEE" w:rsidP="0098626A">
      <w:pPr>
        <w:pStyle w:val="af9"/>
        <w:numPr>
          <w:ilvl w:val="0"/>
          <w:numId w:val="27"/>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Сверчков, В.</w:t>
      </w:r>
      <w:r w:rsidR="007E6CB0" w:rsidRPr="0098626A">
        <w:rPr>
          <w:rFonts w:ascii="Times New Roman" w:hAnsi="Times New Roman" w:cs="Times New Roman"/>
          <w:sz w:val="24"/>
          <w:szCs w:val="24"/>
        </w:rPr>
        <w:t>В.  Уголовное право. Особенная часть:</w:t>
      </w:r>
      <w:r w:rsidR="007E6CB0" w:rsidRPr="0098626A">
        <w:rPr>
          <w:rFonts w:ascii="Times New Roman" w:hAnsi="Times New Roman" w:cs="Times New Roman"/>
          <w:bCs/>
          <w:sz w:val="24"/>
          <w:szCs w:val="24"/>
        </w:rPr>
        <w:t xml:space="preserve"> уче</w:t>
      </w:r>
      <w:r w:rsidRPr="0098626A">
        <w:rPr>
          <w:rFonts w:ascii="Times New Roman" w:hAnsi="Times New Roman" w:cs="Times New Roman"/>
          <w:bCs/>
          <w:sz w:val="24"/>
          <w:szCs w:val="24"/>
        </w:rPr>
        <w:t>б. пособие для СПО [Текст] / В.</w:t>
      </w:r>
      <w:r w:rsidR="007E6CB0" w:rsidRPr="0098626A">
        <w:rPr>
          <w:rFonts w:ascii="Times New Roman" w:hAnsi="Times New Roman" w:cs="Times New Roman"/>
          <w:bCs/>
          <w:sz w:val="24"/>
          <w:szCs w:val="24"/>
        </w:rPr>
        <w:t xml:space="preserve">В. </w:t>
      </w:r>
      <w:proofErr w:type="gramStart"/>
      <w:r w:rsidR="007E6CB0" w:rsidRPr="0098626A">
        <w:rPr>
          <w:rFonts w:ascii="Times New Roman" w:hAnsi="Times New Roman" w:cs="Times New Roman"/>
          <w:bCs/>
          <w:sz w:val="24"/>
          <w:szCs w:val="24"/>
        </w:rPr>
        <w:t>Сверчков.-</w:t>
      </w:r>
      <w:proofErr w:type="gramEnd"/>
      <w:r w:rsidR="007E6CB0" w:rsidRPr="0098626A">
        <w:rPr>
          <w:rFonts w:ascii="Times New Roman" w:hAnsi="Times New Roman" w:cs="Times New Roman"/>
          <w:bCs/>
          <w:sz w:val="24"/>
          <w:szCs w:val="24"/>
        </w:rPr>
        <w:t xml:space="preserve"> М.: </w:t>
      </w:r>
      <w:proofErr w:type="spellStart"/>
      <w:r w:rsidR="007E6CB0" w:rsidRPr="0098626A">
        <w:rPr>
          <w:rFonts w:ascii="Times New Roman" w:hAnsi="Times New Roman" w:cs="Times New Roman"/>
          <w:bCs/>
          <w:sz w:val="24"/>
          <w:szCs w:val="24"/>
        </w:rPr>
        <w:t>Юрайт</w:t>
      </w:r>
      <w:proofErr w:type="spellEnd"/>
      <w:r w:rsidR="007E6CB0" w:rsidRPr="0098626A">
        <w:rPr>
          <w:rFonts w:ascii="Times New Roman" w:hAnsi="Times New Roman" w:cs="Times New Roman"/>
          <w:bCs/>
          <w:sz w:val="24"/>
          <w:szCs w:val="24"/>
        </w:rPr>
        <w:t>, 2018.- 251 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Дополнительная литература:</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Сверчков В.В. </w:t>
      </w:r>
      <w:hyperlink r:id="rId17" w:history="1">
        <w:r w:rsidRPr="0098626A">
          <w:rPr>
            <w:rStyle w:val="ab"/>
            <w:rFonts w:ascii="Times New Roman" w:hAnsi="Times New Roman" w:cs="Times New Roman"/>
            <w:bCs/>
            <w:sz w:val="24"/>
            <w:szCs w:val="24"/>
          </w:rPr>
          <w:t>Уголовное право: учебник для СПО</w:t>
        </w:r>
      </w:hyperlink>
      <w:r w:rsidRPr="0098626A">
        <w:rPr>
          <w:rFonts w:ascii="Times New Roman" w:hAnsi="Times New Roman" w:cs="Times New Roman"/>
          <w:bCs/>
          <w:sz w:val="24"/>
          <w:szCs w:val="24"/>
        </w:rPr>
        <w:t> 6-е изд., пер. и доп.</w:t>
      </w:r>
      <w:r w:rsidRPr="0098626A">
        <w:rPr>
          <w:rStyle w:val="ico-copy"/>
          <w:rFonts w:ascii="Times New Roman" w:hAnsi="Times New Roman" w:cs="Times New Roman"/>
          <w:bCs/>
          <w:sz w:val="24"/>
          <w:szCs w:val="24"/>
        </w:rPr>
        <w:t> </w:t>
      </w:r>
      <w:r w:rsidRPr="0098626A">
        <w:rPr>
          <w:rFonts w:ascii="Times New Roman" w:hAnsi="Times New Roman" w:cs="Times New Roman"/>
          <w:sz w:val="24"/>
          <w:szCs w:val="24"/>
        </w:rPr>
        <w:t>[Текст] /В.В.</w:t>
      </w:r>
      <w:r w:rsidR="00E16FEE" w:rsidRPr="0098626A">
        <w:rPr>
          <w:rFonts w:ascii="Times New Roman" w:hAnsi="Times New Roman" w:cs="Times New Roman"/>
          <w:sz w:val="24"/>
          <w:szCs w:val="24"/>
        </w:rPr>
        <w:t xml:space="preserve"> </w:t>
      </w:r>
      <w:r w:rsidRPr="0098626A">
        <w:rPr>
          <w:rFonts w:ascii="Times New Roman" w:hAnsi="Times New Roman" w:cs="Times New Roman"/>
          <w:sz w:val="24"/>
          <w:szCs w:val="24"/>
        </w:rPr>
        <w:t>Сверчков - Научная школа: </w:t>
      </w:r>
      <w:hyperlink r:id="rId18" w:history="1">
        <w:r w:rsidRPr="0098626A">
          <w:rPr>
            <w:rStyle w:val="ab"/>
            <w:rFonts w:ascii="Times New Roman" w:hAnsi="Times New Roman" w:cs="Times New Roman"/>
            <w:sz w:val="24"/>
            <w:szCs w:val="24"/>
          </w:rPr>
          <w:t>Нижегородская академия Министерства внутренних дел Российской Федерации (</w:t>
        </w:r>
        <w:proofErr w:type="spellStart"/>
        <w:r w:rsidRPr="0098626A">
          <w:rPr>
            <w:rStyle w:val="ab"/>
            <w:rFonts w:ascii="Times New Roman" w:hAnsi="Times New Roman" w:cs="Times New Roman"/>
            <w:sz w:val="24"/>
            <w:szCs w:val="24"/>
          </w:rPr>
          <w:t>г.Нижний</w:t>
        </w:r>
        <w:proofErr w:type="spellEnd"/>
        <w:r w:rsidRPr="0098626A">
          <w:rPr>
            <w:rStyle w:val="ab"/>
            <w:rFonts w:ascii="Times New Roman" w:hAnsi="Times New Roman" w:cs="Times New Roman"/>
            <w:sz w:val="24"/>
            <w:szCs w:val="24"/>
          </w:rPr>
          <w:t xml:space="preserve"> Новгород),</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Боровиков В.Б. Уголовное право</w:t>
      </w:r>
      <w:hyperlink r:id="rId19" w:history="1">
        <w:r w:rsidRPr="0098626A">
          <w:rPr>
            <w:rStyle w:val="ab"/>
            <w:rFonts w:ascii="Times New Roman" w:hAnsi="Times New Roman" w:cs="Times New Roman"/>
            <w:sz w:val="24"/>
            <w:szCs w:val="24"/>
          </w:rPr>
          <w:t xml:space="preserve">. Общая и особенная части. </w:t>
        </w:r>
        <w:proofErr w:type="gramStart"/>
        <w:r w:rsidRPr="0098626A">
          <w:rPr>
            <w:rStyle w:val="ab"/>
            <w:rFonts w:ascii="Times New Roman" w:hAnsi="Times New Roman" w:cs="Times New Roman"/>
            <w:sz w:val="24"/>
            <w:szCs w:val="24"/>
          </w:rPr>
          <w:t>Практикум  :</w:t>
        </w:r>
        <w:proofErr w:type="gramEnd"/>
        <w:r w:rsidRPr="0098626A">
          <w:rPr>
            <w:rStyle w:val="ab"/>
            <w:rFonts w:ascii="Times New Roman" w:hAnsi="Times New Roman" w:cs="Times New Roman"/>
            <w:sz w:val="24"/>
            <w:szCs w:val="24"/>
          </w:rPr>
          <w:t xml:space="preserve"> учебное пособие для СПО</w:t>
        </w:r>
      </w:hyperlink>
      <w:r w:rsidRPr="0098626A">
        <w:rPr>
          <w:rFonts w:ascii="Times New Roman" w:hAnsi="Times New Roman" w:cs="Times New Roman"/>
          <w:sz w:val="24"/>
          <w:szCs w:val="24"/>
        </w:rPr>
        <w:t>3-е изд., пер. и </w:t>
      </w:r>
      <w:r w:rsidRPr="0098626A">
        <w:rPr>
          <w:rStyle w:val="ico-copy"/>
          <w:rFonts w:ascii="Times New Roman" w:hAnsi="Times New Roman" w:cs="Times New Roman"/>
          <w:sz w:val="24"/>
          <w:szCs w:val="24"/>
        </w:rPr>
        <w:t> доп.</w:t>
      </w:r>
      <w:r w:rsidRPr="0098626A">
        <w:rPr>
          <w:rFonts w:ascii="Times New Roman" w:hAnsi="Times New Roman" w:cs="Times New Roman"/>
          <w:sz w:val="24"/>
          <w:szCs w:val="24"/>
        </w:rPr>
        <w:t>[Текст] /В.Б.</w:t>
      </w:r>
      <w:r w:rsidR="00E16FEE" w:rsidRPr="0098626A">
        <w:rPr>
          <w:rFonts w:ascii="Times New Roman" w:hAnsi="Times New Roman" w:cs="Times New Roman"/>
          <w:sz w:val="24"/>
          <w:szCs w:val="24"/>
        </w:rPr>
        <w:t xml:space="preserve"> </w:t>
      </w:r>
      <w:r w:rsidRPr="0098626A">
        <w:rPr>
          <w:rFonts w:ascii="Times New Roman" w:hAnsi="Times New Roman" w:cs="Times New Roman"/>
          <w:sz w:val="24"/>
          <w:szCs w:val="24"/>
        </w:rPr>
        <w:t>Боровиков - Научная школа: </w:t>
      </w:r>
      <w:hyperlink r:id="rId20" w:history="1">
        <w:r w:rsidRPr="0098626A">
          <w:rPr>
            <w:rStyle w:val="ab"/>
            <w:rFonts w:ascii="Times New Roman" w:hAnsi="Times New Roman" w:cs="Times New Roman"/>
            <w:sz w:val="24"/>
            <w:szCs w:val="24"/>
          </w:rPr>
          <w:t xml:space="preserve">Московский университет Министерства внутренних дел РФ имени В.Я. </w:t>
        </w:r>
        <w:proofErr w:type="spellStart"/>
        <w:r w:rsidRPr="0098626A">
          <w:rPr>
            <w:rStyle w:val="ab"/>
            <w:rFonts w:ascii="Times New Roman" w:hAnsi="Times New Roman" w:cs="Times New Roman"/>
            <w:sz w:val="24"/>
            <w:szCs w:val="24"/>
          </w:rPr>
          <w:t>Кикотя</w:t>
        </w:r>
        <w:proofErr w:type="spellEnd"/>
        <w:r w:rsidRPr="0098626A">
          <w:rPr>
            <w:rStyle w:val="ab"/>
            <w:rFonts w:ascii="Times New Roman" w:hAnsi="Times New Roman" w:cs="Times New Roman"/>
            <w:sz w:val="24"/>
            <w:szCs w:val="24"/>
          </w:rPr>
          <w:t xml:space="preserve"> (г. Москва).</w:t>
        </w:r>
      </w:hyperlink>
      <w:r w:rsidRPr="0098626A">
        <w:rPr>
          <w:rFonts w:ascii="Times New Roman" w:hAnsi="Times New Roman" w:cs="Times New Roman"/>
          <w:sz w:val="24"/>
          <w:szCs w:val="24"/>
        </w:rPr>
        <w:t xml:space="preserve"> </w:t>
      </w:r>
      <w:hyperlink r:id="rId21" w:history="1">
        <w:r w:rsidRPr="0098626A">
          <w:rPr>
            <w:rStyle w:val="ab"/>
            <w:rFonts w:ascii="Times New Roman" w:hAnsi="Times New Roman" w:cs="Times New Roman"/>
            <w:sz w:val="24"/>
            <w:szCs w:val="24"/>
          </w:rPr>
          <w:t xml:space="preserve">Российский новый университет (г. Москва), </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Сверчков В.В. Уголовное право</w:t>
      </w:r>
      <w:hyperlink r:id="rId22" w:history="1">
        <w:r w:rsidRPr="0098626A">
          <w:rPr>
            <w:rStyle w:val="ab"/>
            <w:rFonts w:ascii="Times New Roman" w:hAnsi="Times New Roman" w:cs="Times New Roman"/>
            <w:sz w:val="24"/>
            <w:szCs w:val="24"/>
          </w:rPr>
          <w:t xml:space="preserve">. Общая </w:t>
        </w:r>
        <w:proofErr w:type="gramStart"/>
        <w:r w:rsidRPr="0098626A">
          <w:rPr>
            <w:rStyle w:val="ab"/>
            <w:rFonts w:ascii="Times New Roman" w:hAnsi="Times New Roman" w:cs="Times New Roman"/>
            <w:sz w:val="24"/>
            <w:szCs w:val="24"/>
          </w:rPr>
          <w:t>часть :</w:t>
        </w:r>
        <w:proofErr w:type="gramEnd"/>
        <w:r w:rsidRPr="0098626A">
          <w:rPr>
            <w:rStyle w:val="ab"/>
            <w:rFonts w:ascii="Times New Roman" w:hAnsi="Times New Roman" w:cs="Times New Roman"/>
            <w:sz w:val="24"/>
            <w:szCs w:val="24"/>
          </w:rPr>
          <w:t xml:space="preserve"> учебное пособие для СПО</w:t>
        </w:r>
      </w:hyperlink>
      <w:r w:rsidRPr="0098626A">
        <w:rPr>
          <w:rFonts w:ascii="Times New Roman" w:hAnsi="Times New Roman" w:cs="Times New Roman"/>
          <w:sz w:val="24"/>
          <w:szCs w:val="24"/>
        </w:rPr>
        <w:t>10-е изд., пер. и доп. [Текст] </w:t>
      </w:r>
      <w:r w:rsidRPr="0098626A">
        <w:rPr>
          <w:rStyle w:val="ico-copy"/>
          <w:rFonts w:ascii="Times New Roman" w:hAnsi="Times New Roman" w:cs="Times New Roman"/>
          <w:sz w:val="24"/>
          <w:szCs w:val="24"/>
        </w:rPr>
        <w:t> /В.В.</w:t>
      </w:r>
      <w:r w:rsidR="00E16FEE" w:rsidRPr="0098626A">
        <w:rPr>
          <w:rStyle w:val="ico-copy"/>
          <w:rFonts w:ascii="Times New Roman" w:hAnsi="Times New Roman" w:cs="Times New Roman"/>
          <w:sz w:val="24"/>
          <w:szCs w:val="24"/>
        </w:rPr>
        <w:t xml:space="preserve"> </w:t>
      </w:r>
      <w:r w:rsidRPr="0098626A">
        <w:rPr>
          <w:rStyle w:val="ico-copy"/>
          <w:rFonts w:ascii="Times New Roman" w:hAnsi="Times New Roman" w:cs="Times New Roman"/>
          <w:sz w:val="24"/>
          <w:szCs w:val="24"/>
        </w:rPr>
        <w:t xml:space="preserve">Сверчков - </w:t>
      </w:r>
      <w:r w:rsidRPr="0098626A">
        <w:rPr>
          <w:rFonts w:ascii="Times New Roman" w:hAnsi="Times New Roman" w:cs="Times New Roman"/>
          <w:sz w:val="24"/>
          <w:szCs w:val="24"/>
        </w:rPr>
        <w:t>Научная школа: </w:t>
      </w:r>
      <w:hyperlink r:id="rId23" w:history="1">
        <w:r w:rsidRPr="0098626A">
          <w:rPr>
            <w:rStyle w:val="ab"/>
            <w:rFonts w:ascii="Times New Roman" w:hAnsi="Times New Roman" w:cs="Times New Roman"/>
            <w:sz w:val="24"/>
            <w:szCs w:val="24"/>
          </w:rPr>
          <w:t>Нижегородская академия Министерства внутренних дел Российской Федерации (</w:t>
        </w:r>
        <w:proofErr w:type="spellStart"/>
        <w:r w:rsidRPr="0098626A">
          <w:rPr>
            <w:rStyle w:val="ab"/>
            <w:rFonts w:ascii="Times New Roman" w:hAnsi="Times New Roman" w:cs="Times New Roman"/>
            <w:sz w:val="24"/>
            <w:szCs w:val="24"/>
          </w:rPr>
          <w:t>г.Нижний</w:t>
        </w:r>
        <w:proofErr w:type="spellEnd"/>
        <w:r w:rsidRPr="0098626A">
          <w:rPr>
            <w:rStyle w:val="ab"/>
            <w:rFonts w:ascii="Times New Roman" w:hAnsi="Times New Roman" w:cs="Times New Roman"/>
            <w:sz w:val="24"/>
            <w:szCs w:val="24"/>
          </w:rPr>
          <w:t xml:space="preserve"> Новгород),</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Смердов А.А., Боровиков В.Б. Уголовное право</w:t>
      </w:r>
      <w:hyperlink r:id="rId24" w:history="1">
        <w:r w:rsidRPr="0098626A">
          <w:rPr>
            <w:rStyle w:val="ab"/>
            <w:rFonts w:ascii="Times New Roman" w:hAnsi="Times New Roman" w:cs="Times New Roman"/>
            <w:sz w:val="24"/>
            <w:szCs w:val="24"/>
          </w:rPr>
          <w:t xml:space="preserve">. Общая </w:t>
        </w:r>
        <w:proofErr w:type="gramStart"/>
        <w:r w:rsidRPr="0098626A">
          <w:rPr>
            <w:rStyle w:val="ab"/>
            <w:rFonts w:ascii="Times New Roman" w:hAnsi="Times New Roman" w:cs="Times New Roman"/>
            <w:sz w:val="24"/>
            <w:szCs w:val="24"/>
          </w:rPr>
          <w:t>часть:.</w:t>
        </w:r>
        <w:proofErr w:type="gramEnd"/>
        <w:r w:rsidRPr="0098626A">
          <w:rPr>
            <w:rStyle w:val="ab"/>
            <w:rFonts w:ascii="Times New Roman" w:hAnsi="Times New Roman" w:cs="Times New Roman"/>
            <w:sz w:val="24"/>
            <w:szCs w:val="24"/>
          </w:rPr>
          <w:t xml:space="preserve"> учебник для СПО</w:t>
        </w:r>
      </w:hyperlink>
      <w:r w:rsidRPr="0098626A">
        <w:rPr>
          <w:rStyle w:val="ico-copy"/>
          <w:rFonts w:ascii="Times New Roman" w:hAnsi="Times New Roman" w:cs="Times New Roman"/>
          <w:sz w:val="24"/>
          <w:szCs w:val="24"/>
        </w:rPr>
        <w:t xml:space="preserve"> 4-е изд., пер. и </w:t>
      </w:r>
      <w:proofErr w:type="spellStart"/>
      <w:r w:rsidRPr="0098626A">
        <w:rPr>
          <w:rStyle w:val="ico-copy"/>
          <w:rFonts w:ascii="Times New Roman" w:hAnsi="Times New Roman" w:cs="Times New Roman"/>
          <w:sz w:val="24"/>
          <w:szCs w:val="24"/>
        </w:rPr>
        <w:t>доп</w:t>
      </w:r>
      <w:proofErr w:type="spellEnd"/>
      <w:r w:rsidRPr="0098626A">
        <w:rPr>
          <w:rFonts w:ascii="Times New Roman" w:hAnsi="Times New Roman" w:cs="Times New Roman"/>
          <w:sz w:val="24"/>
          <w:szCs w:val="24"/>
        </w:rPr>
        <w:t> [Текст] / А.А Смердов - Научная школа: </w:t>
      </w:r>
      <w:hyperlink r:id="rId25" w:history="1">
        <w:r w:rsidRPr="0098626A">
          <w:rPr>
            <w:rStyle w:val="ab"/>
            <w:rFonts w:ascii="Times New Roman" w:hAnsi="Times New Roman" w:cs="Times New Roman"/>
            <w:sz w:val="24"/>
            <w:szCs w:val="24"/>
          </w:rPr>
          <w:t xml:space="preserve">Московский университет Министерства внутренних дел РФ имени В.Я. </w:t>
        </w:r>
        <w:proofErr w:type="spellStart"/>
        <w:r w:rsidRPr="0098626A">
          <w:rPr>
            <w:rStyle w:val="ab"/>
            <w:rFonts w:ascii="Times New Roman" w:hAnsi="Times New Roman" w:cs="Times New Roman"/>
            <w:sz w:val="24"/>
            <w:szCs w:val="24"/>
          </w:rPr>
          <w:t>Кикотя</w:t>
        </w:r>
        <w:proofErr w:type="spellEnd"/>
        <w:r w:rsidRPr="0098626A">
          <w:rPr>
            <w:rStyle w:val="ab"/>
            <w:rFonts w:ascii="Times New Roman" w:hAnsi="Times New Roman" w:cs="Times New Roman"/>
            <w:sz w:val="24"/>
            <w:szCs w:val="24"/>
          </w:rPr>
          <w:t xml:space="preserve"> (г. Москва),</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Уголовно-процессуальное право. Практикум: учеб. пособие [Текст] / В.А. Давыдов и др.; под ред. Н.А. </w:t>
      </w:r>
      <w:proofErr w:type="spellStart"/>
      <w:proofErr w:type="gramStart"/>
      <w:r w:rsidRPr="0098626A">
        <w:rPr>
          <w:rFonts w:ascii="Times New Roman" w:hAnsi="Times New Roman" w:cs="Times New Roman"/>
          <w:sz w:val="24"/>
          <w:szCs w:val="24"/>
        </w:rPr>
        <w:t>Колоколова</w:t>
      </w:r>
      <w:proofErr w:type="spellEnd"/>
      <w:r w:rsidRPr="0098626A">
        <w:rPr>
          <w:rFonts w:ascii="Times New Roman" w:hAnsi="Times New Roman" w:cs="Times New Roman"/>
          <w:sz w:val="24"/>
          <w:szCs w:val="24"/>
        </w:rPr>
        <w:t>.-</w:t>
      </w:r>
      <w:proofErr w:type="gramEnd"/>
      <w:r w:rsidRPr="0098626A">
        <w:rPr>
          <w:rFonts w:ascii="Times New Roman" w:hAnsi="Times New Roman" w:cs="Times New Roman"/>
          <w:sz w:val="24"/>
          <w:szCs w:val="24"/>
        </w:rPr>
        <w:t xml:space="preserve"> М.: </w:t>
      </w:r>
      <w:proofErr w:type="spellStart"/>
      <w:r w:rsidRPr="0098626A">
        <w:rPr>
          <w:rFonts w:ascii="Times New Roman" w:hAnsi="Times New Roman" w:cs="Times New Roman"/>
          <w:sz w:val="24"/>
          <w:szCs w:val="24"/>
        </w:rPr>
        <w:t>Юнити</w:t>
      </w:r>
      <w:proofErr w:type="spellEnd"/>
      <w:r w:rsidRPr="0098626A">
        <w:rPr>
          <w:rFonts w:ascii="Times New Roman" w:hAnsi="Times New Roman" w:cs="Times New Roman"/>
          <w:sz w:val="24"/>
          <w:szCs w:val="24"/>
        </w:rPr>
        <w:t>-Дана: Закон и право, 2010.- 583 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Информационные справочно-правовые системы:</w:t>
      </w:r>
    </w:p>
    <w:p w:rsidR="007E6CB0" w:rsidRPr="0098626A" w:rsidRDefault="007E6CB0" w:rsidP="0098626A">
      <w:pPr>
        <w:pStyle w:val="24"/>
        <w:spacing w:after="0" w:line="240" w:lineRule="auto"/>
      </w:pPr>
      <w:r w:rsidRPr="0098626A">
        <w:t>Инф</w:t>
      </w:r>
      <w:r w:rsidR="00E16FEE" w:rsidRPr="0098626A">
        <w:t>ормационно – правовая система «</w:t>
      </w:r>
      <w:r w:rsidRPr="0098626A">
        <w:t>Консультант-плюс».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Интернет-ресурсы:</w:t>
      </w:r>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1. Сайт Министерства внутренних дел РФ: </w:t>
      </w:r>
      <w:hyperlink r:id="rId26" w:history="1">
        <w:r w:rsidRPr="0098626A">
          <w:rPr>
            <w:rStyle w:val="ab"/>
            <w:rFonts w:ascii="Times New Roman" w:hAnsi="Times New Roman" w:cs="Times New Roman"/>
            <w:sz w:val="24"/>
            <w:szCs w:val="24"/>
          </w:rPr>
          <w:t>http://www.mvd.ru/</w:t>
        </w:r>
      </w:hyperlink>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2. Сайт ГУФСИН России по Челябинской области: </w:t>
      </w:r>
      <w:hyperlink r:id="rId27" w:history="1">
        <w:r w:rsidRPr="0098626A">
          <w:rPr>
            <w:rStyle w:val="ab"/>
            <w:rFonts w:ascii="Times New Roman" w:hAnsi="Times New Roman" w:cs="Times New Roman"/>
            <w:sz w:val="24"/>
            <w:szCs w:val="24"/>
          </w:rPr>
          <w:t>http://www.74.fsin.su/</w:t>
        </w:r>
      </w:hyperlink>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3. Сайт Генеральной Прокуратуры </w:t>
      </w:r>
      <w:proofErr w:type="gramStart"/>
      <w:r w:rsidRPr="0098626A">
        <w:rPr>
          <w:rFonts w:ascii="Times New Roman" w:hAnsi="Times New Roman" w:cs="Times New Roman"/>
          <w:sz w:val="24"/>
          <w:szCs w:val="24"/>
        </w:rPr>
        <w:t>РФ :</w:t>
      </w:r>
      <w:proofErr w:type="gramEnd"/>
      <w:r w:rsidRPr="0098626A">
        <w:rPr>
          <w:rFonts w:ascii="Times New Roman" w:hAnsi="Times New Roman" w:cs="Times New Roman"/>
          <w:sz w:val="24"/>
          <w:szCs w:val="24"/>
        </w:rPr>
        <w:t xml:space="preserve"> </w:t>
      </w:r>
      <w:hyperlink r:id="rId28" w:history="1">
        <w:r w:rsidRPr="0098626A">
          <w:rPr>
            <w:rStyle w:val="ab"/>
            <w:rFonts w:ascii="Times New Roman" w:hAnsi="Times New Roman" w:cs="Times New Roman"/>
            <w:sz w:val="24"/>
            <w:szCs w:val="24"/>
          </w:rPr>
          <w:t>www.genproc.gov.ru</w:t>
        </w:r>
      </w:hyperlink>
    </w:p>
    <w:p w:rsidR="008C750C" w:rsidRDefault="008C750C" w:rsidP="0098626A">
      <w:pPr>
        <w:tabs>
          <w:tab w:val="left" w:pos="3320"/>
        </w:tabs>
        <w:jc w:val="center"/>
        <w:rPr>
          <w:b/>
          <w:bCs/>
        </w:rPr>
      </w:pPr>
    </w:p>
    <w:p w:rsidR="008C750C" w:rsidRDefault="008C750C" w:rsidP="0098626A">
      <w:pPr>
        <w:tabs>
          <w:tab w:val="left" w:pos="3320"/>
        </w:tabs>
        <w:jc w:val="center"/>
        <w:rPr>
          <w:b/>
          <w:bCs/>
        </w:rPr>
      </w:pPr>
    </w:p>
    <w:p w:rsidR="00017A00" w:rsidRPr="0098626A" w:rsidRDefault="00017A00" w:rsidP="0098626A">
      <w:pPr>
        <w:tabs>
          <w:tab w:val="left" w:pos="3320"/>
        </w:tabs>
        <w:jc w:val="center"/>
        <w:rPr>
          <w:b/>
          <w:bCs/>
        </w:rPr>
      </w:pPr>
      <w:r w:rsidRPr="0098626A">
        <w:rPr>
          <w:b/>
          <w:bCs/>
        </w:rPr>
        <w:lastRenderedPageBreak/>
        <w:t>УГОЛОВНЫЙ ПРОЦЕСС</w:t>
      </w:r>
    </w:p>
    <w:p w:rsidR="00017A00" w:rsidRPr="0098626A" w:rsidRDefault="00017A00" w:rsidP="0098626A">
      <w:pPr>
        <w:tabs>
          <w:tab w:val="left" w:pos="3320"/>
        </w:tabs>
        <w:jc w:val="center"/>
        <w:rPr>
          <w:b/>
          <w:bCs/>
        </w:rPr>
      </w:pPr>
      <w:r w:rsidRPr="0098626A">
        <w:rPr>
          <w:b/>
          <w:bCs/>
        </w:rPr>
        <w:t>Вопросы к экзамену</w:t>
      </w:r>
    </w:p>
    <w:p w:rsidR="00017A00" w:rsidRPr="00B738DC" w:rsidRDefault="00017A00" w:rsidP="0098626A">
      <w:pPr>
        <w:tabs>
          <w:tab w:val="left" w:pos="3320"/>
        </w:tabs>
        <w:jc w:val="center"/>
        <w:rPr>
          <w:b/>
          <w:bCs/>
          <w:sz w:val="16"/>
          <w:szCs w:val="16"/>
        </w:rPr>
      </w:pPr>
    </w:p>
    <w:p w:rsidR="00941663" w:rsidRPr="0098626A" w:rsidRDefault="00941663" w:rsidP="0098626A">
      <w:pPr>
        <w:ind w:left="426" w:hanging="284"/>
      </w:pPr>
      <w:r w:rsidRPr="0098626A">
        <w:t>1</w:t>
      </w:r>
      <w:r w:rsidR="00E16FEE" w:rsidRPr="0098626A">
        <w:t xml:space="preserve">. </w:t>
      </w:r>
      <w:r w:rsidRPr="0098626A">
        <w:t>Понятие, сущность, социальное и правовое назначение уголовного судопроизводства, его структура.</w:t>
      </w:r>
    </w:p>
    <w:p w:rsidR="00941663" w:rsidRPr="0098626A" w:rsidRDefault="00941663" w:rsidP="0098626A">
      <w:pPr>
        <w:ind w:left="284" w:hanging="142"/>
      </w:pPr>
      <w:r w:rsidRPr="0098626A">
        <w:t>2</w:t>
      </w:r>
      <w:r w:rsidR="00E16FEE" w:rsidRPr="0098626A">
        <w:t>.</w:t>
      </w:r>
      <w:r w:rsidRPr="0098626A">
        <w:t xml:space="preserve"> Понятие и виды процессуальных функций.</w:t>
      </w:r>
    </w:p>
    <w:p w:rsidR="00941663" w:rsidRPr="0098626A" w:rsidRDefault="00E16FEE" w:rsidP="0098626A">
      <w:pPr>
        <w:ind w:left="284" w:hanging="142"/>
      </w:pPr>
      <w:r w:rsidRPr="0098626A">
        <w:t>3.</w:t>
      </w:r>
      <w:r w:rsidR="00941663" w:rsidRPr="0098626A">
        <w:t xml:space="preserve"> Уголовно-процессуальные отношения, их особенности.</w:t>
      </w:r>
    </w:p>
    <w:p w:rsidR="00941663" w:rsidRPr="0098626A" w:rsidRDefault="00941663" w:rsidP="0098626A">
      <w:pPr>
        <w:ind w:left="284" w:hanging="142"/>
      </w:pPr>
      <w:r w:rsidRPr="0098626A">
        <w:t>4</w:t>
      </w:r>
      <w:r w:rsidR="00E16FEE" w:rsidRPr="0098626A">
        <w:t>.</w:t>
      </w:r>
      <w:r w:rsidRPr="0098626A">
        <w:t xml:space="preserve"> Процессуальная форма и ее значение.</w:t>
      </w:r>
    </w:p>
    <w:p w:rsidR="00941663" w:rsidRPr="0098626A" w:rsidRDefault="00941663" w:rsidP="0098626A">
      <w:pPr>
        <w:ind w:left="284" w:hanging="142"/>
      </w:pPr>
      <w:r w:rsidRPr="0098626A">
        <w:t>5</w:t>
      </w:r>
      <w:r w:rsidR="00E16FEE" w:rsidRPr="0098626A">
        <w:t>.</w:t>
      </w:r>
      <w:r w:rsidRPr="0098626A">
        <w:t xml:space="preserve"> Уголовно-процессуальные акты, их виды и значение.</w:t>
      </w:r>
    </w:p>
    <w:p w:rsidR="00941663" w:rsidRPr="0098626A" w:rsidRDefault="00941663" w:rsidP="0098626A">
      <w:pPr>
        <w:ind w:left="426" w:hanging="284"/>
        <w:jc w:val="both"/>
      </w:pPr>
      <w:r w:rsidRPr="0098626A">
        <w:t>6</w:t>
      </w:r>
      <w:r w:rsidR="00E16FEE" w:rsidRPr="0098626A">
        <w:t>.</w:t>
      </w:r>
      <w:r w:rsidRPr="0098626A">
        <w:t xml:space="preserve"> Сущность и значение уголовно-процессуального закона. Его действие во времени, пространстве и по кругу лиц.</w:t>
      </w:r>
    </w:p>
    <w:p w:rsidR="00941663" w:rsidRPr="0098626A" w:rsidRDefault="00941663" w:rsidP="0098626A">
      <w:pPr>
        <w:ind w:left="284" w:hanging="142"/>
      </w:pPr>
      <w:r w:rsidRPr="0098626A">
        <w:t>7</w:t>
      </w:r>
      <w:r w:rsidR="00E16FEE" w:rsidRPr="0098626A">
        <w:t>.</w:t>
      </w:r>
      <w:r w:rsidRPr="0098626A">
        <w:t xml:space="preserve"> Система действующего уголовно-процессуального законодательства.</w:t>
      </w:r>
    </w:p>
    <w:p w:rsidR="00941663" w:rsidRPr="0098626A" w:rsidRDefault="00941663" w:rsidP="0098626A">
      <w:pPr>
        <w:ind w:left="284" w:hanging="142"/>
      </w:pPr>
      <w:r w:rsidRPr="0098626A">
        <w:t>8.</w:t>
      </w:r>
      <w:r w:rsidR="00E16FEE" w:rsidRPr="0098626A">
        <w:t xml:space="preserve"> </w:t>
      </w:r>
      <w:r w:rsidRPr="0098626A">
        <w:t>Понятие, значение, система и классификация принципов уголовного судопроизводства.</w:t>
      </w:r>
    </w:p>
    <w:p w:rsidR="00941663" w:rsidRPr="0098626A" w:rsidRDefault="00941663" w:rsidP="0098626A">
      <w:pPr>
        <w:ind w:left="284" w:hanging="142"/>
      </w:pPr>
      <w:r w:rsidRPr="0098626A">
        <w:t>9.</w:t>
      </w:r>
      <w:r w:rsidR="00E16FEE" w:rsidRPr="0098626A">
        <w:t xml:space="preserve"> </w:t>
      </w:r>
      <w:r w:rsidRPr="0098626A">
        <w:t>Принципы законности и публичности при производстве по уголовному делу.</w:t>
      </w:r>
    </w:p>
    <w:p w:rsidR="00941663" w:rsidRPr="0098626A" w:rsidRDefault="00941663" w:rsidP="0098626A">
      <w:pPr>
        <w:ind w:left="426" w:hanging="426"/>
        <w:jc w:val="both"/>
      </w:pPr>
      <w:r w:rsidRPr="0098626A">
        <w:t>10.</w:t>
      </w:r>
      <w:r w:rsidR="00E16FEE" w:rsidRPr="0098626A">
        <w:t xml:space="preserve"> </w:t>
      </w:r>
      <w:r w:rsidRPr="0098626A">
        <w:t>Презумпция невиновности, ее сущность и значение для уголовно-процессуальной деятельности.</w:t>
      </w:r>
    </w:p>
    <w:p w:rsidR="00941663" w:rsidRPr="0098626A" w:rsidRDefault="00941663" w:rsidP="0098626A">
      <w:pPr>
        <w:ind w:left="426" w:hanging="426"/>
        <w:jc w:val="both"/>
      </w:pPr>
      <w:r w:rsidRPr="0098626A">
        <w:t>11.</w:t>
      </w:r>
      <w:r w:rsidR="00E16FEE" w:rsidRPr="0098626A">
        <w:t xml:space="preserve"> </w:t>
      </w:r>
      <w:r w:rsidRPr="0098626A">
        <w:t>Принцип обеспечения подозреваемому и обвиняемому права на защиту.</w:t>
      </w:r>
    </w:p>
    <w:p w:rsidR="00941663" w:rsidRPr="0098626A" w:rsidRDefault="00941663" w:rsidP="0098626A">
      <w:pPr>
        <w:ind w:left="426" w:hanging="426"/>
        <w:jc w:val="both"/>
      </w:pPr>
      <w:r w:rsidRPr="0098626A">
        <w:t>12.</w:t>
      </w:r>
      <w:r w:rsidR="00E16FEE" w:rsidRPr="0098626A">
        <w:t xml:space="preserve"> </w:t>
      </w:r>
      <w:r w:rsidRPr="0098626A">
        <w:t>Состязательность и равноправие сторон как принцип уголовного судопроизводства.</w:t>
      </w:r>
    </w:p>
    <w:p w:rsidR="00941663" w:rsidRPr="0098626A" w:rsidRDefault="00941663" w:rsidP="0098626A">
      <w:pPr>
        <w:ind w:left="426" w:hanging="426"/>
        <w:jc w:val="both"/>
      </w:pPr>
      <w:r w:rsidRPr="0098626A">
        <w:t>13.</w:t>
      </w:r>
      <w:r w:rsidR="00E16FEE" w:rsidRPr="0098626A">
        <w:t xml:space="preserve"> </w:t>
      </w:r>
      <w:r w:rsidRPr="0098626A">
        <w:t>Осуществление правосудия только судом. Независимость судей и присяжных заседателей.</w:t>
      </w:r>
    </w:p>
    <w:p w:rsidR="00941663" w:rsidRPr="0098626A" w:rsidRDefault="00941663" w:rsidP="0098626A">
      <w:pPr>
        <w:ind w:left="426" w:hanging="426"/>
        <w:jc w:val="both"/>
      </w:pPr>
      <w:r w:rsidRPr="0098626A">
        <w:t>14.</w:t>
      </w:r>
      <w:r w:rsidR="00E16FEE" w:rsidRPr="0098626A">
        <w:t xml:space="preserve"> </w:t>
      </w:r>
      <w:r w:rsidRPr="0098626A">
        <w:t>Осуществление судопроизводства по делу в разумные сроки как принцип уголовного процесса</w:t>
      </w:r>
    </w:p>
    <w:p w:rsidR="00941663" w:rsidRPr="0098626A" w:rsidRDefault="00941663" w:rsidP="0098626A">
      <w:pPr>
        <w:ind w:left="426" w:hanging="426"/>
        <w:jc w:val="both"/>
      </w:pPr>
      <w:r w:rsidRPr="0098626A">
        <w:t>15.</w:t>
      </w:r>
      <w:r w:rsidR="00E16FEE" w:rsidRPr="0098626A">
        <w:t xml:space="preserve"> </w:t>
      </w:r>
      <w:r w:rsidRPr="0098626A">
        <w:t>Уважение чести и достоинства личности. Неприкосновенность личности при осуществлении уголовно-процессуальной деятельности.</w:t>
      </w:r>
    </w:p>
    <w:p w:rsidR="00941663" w:rsidRPr="0098626A" w:rsidRDefault="00941663" w:rsidP="0098626A">
      <w:pPr>
        <w:ind w:left="426" w:hanging="426"/>
        <w:jc w:val="both"/>
      </w:pPr>
      <w:r w:rsidRPr="0098626A">
        <w:t>16.</w:t>
      </w:r>
      <w:r w:rsidR="00E16FEE" w:rsidRPr="0098626A">
        <w:t xml:space="preserve"> </w:t>
      </w:r>
      <w:r w:rsidRPr="0098626A">
        <w:t>Понятие и классификация участников уголовного судопроизводства.</w:t>
      </w:r>
    </w:p>
    <w:p w:rsidR="00941663" w:rsidRPr="0098626A" w:rsidRDefault="00941663" w:rsidP="0098626A">
      <w:pPr>
        <w:ind w:left="426" w:hanging="426"/>
        <w:jc w:val="both"/>
      </w:pPr>
      <w:r w:rsidRPr="0098626A">
        <w:t>17.</w:t>
      </w:r>
      <w:r w:rsidR="00E16FEE" w:rsidRPr="0098626A">
        <w:t xml:space="preserve"> </w:t>
      </w:r>
      <w:r w:rsidRPr="0098626A">
        <w:t>Суд как орган судебной власти. Формы его деятельности и полномочия в уголовном судопроизводстве.</w:t>
      </w:r>
    </w:p>
    <w:p w:rsidR="00941663" w:rsidRPr="0098626A" w:rsidRDefault="00941663" w:rsidP="0098626A">
      <w:pPr>
        <w:ind w:left="426" w:hanging="426"/>
        <w:jc w:val="both"/>
      </w:pPr>
      <w:r w:rsidRPr="0098626A">
        <w:t>18.</w:t>
      </w:r>
      <w:r w:rsidR="00E16FEE" w:rsidRPr="0098626A">
        <w:t xml:space="preserve"> </w:t>
      </w:r>
      <w:r w:rsidRPr="0098626A">
        <w:t>Прокурор, его функции и полномочия в различных стадиях уголовного процесса.</w:t>
      </w:r>
    </w:p>
    <w:p w:rsidR="00941663" w:rsidRPr="0098626A" w:rsidRDefault="00941663" w:rsidP="0098626A">
      <w:pPr>
        <w:ind w:left="426" w:hanging="426"/>
        <w:jc w:val="both"/>
      </w:pPr>
      <w:r w:rsidRPr="0098626A">
        <w:t>19.</w:t>
      </w:r>
      <w:r w:rsidR="00E16FEE" w:rsidRPr="0098626A">
        <w:t xml:space="preserve"> </w:t>
      </w:r>
      <w:r w:rsidRPr="0098626A">
        <w:t>Следователь как субъект уголовно-процессуальной деятельности.</w:t>
      </w:r>
      <w:r w:rsidR="00E16FEE" w:rsidRPr="0098626A">
        <w:t xml:space="preserve"> </w:t>
      </w:r>
      <w:r w:rsidRPr="0098626A">
        <w:t>Полномочия следователя и его взаимоотношения с руководителем следственного органа и прокурором.</w:t>
      </w:r>
    </w:p>
    <w:p w:rsidR="00941663" w:rsidRPr="0098626A" w:rsidRDefault="00941663" w:rsidP="0098626A">
      <w:pPr>
        <w:ind w:left="426" w:hanging="426"/>
        <w:jc w:val="both"/>
      </w:pPr>
      <w:r w:rsidRPr="0098626A">
        <w:t>20.</w:t>
      </w:r>
      <w:r w:rsidR="00CD7B7D" w:rsidRPr="0098626A">
        <w:t xml:space="preserve"> </w:t>
      </w:r>
      <w:r w:rsidRPr="0098626A">
        <w:t>Орган дознания, начальник органа дознания, начальник подразделения дознания и дознаватель в уголовном судопроизводстве, их полномочия.</w:t>
      </w:r>
    </w:p>
    <w:p w:rsidR="00941663" w:rsidRPr="0098626A" w:rsidRDefault="00941663" w:rsidP="0098626A">
      <w:pPr>
        <w:ind w:left="426" w:hanging="426"/>
        <w:jc w:val="both"/>
      </w:pPr>
      <w:r w:rsidRPr="0098626A">
        <w:t>21.</w:t>
      </w:r>
      <w:r w:rsidR="00CD7B7D" w:rsidRPr="0098626A">
        <w:t xml:space="preserve"> </w:t>
      </w:r>
      <w:r w:rsidRPr="0098626A">
        <w:t>Руководитель следственного органа и его полномочия в уголовном судопроизводстве.</w:t>
      </w:r>
    </w:p>
    <w:p w:rsidR="00941663" w:rsidRPr="0098626A" w:rsidRDefault="00941663" w:rsidP="0098626A">
      <w:pPr>
        <w:ind w:left="426" w:hanging="426"/>
        <w:jc w:val="both"/>
      </w:pPr>
      <w:r w:rsidRPr="0098626A">
        <w:t>22.</w:t>
      </w:r>
      <w:r w:rsidR="00CD7B7D" w:rsidRPr="0098626A">
        <w:t xml:space="preserve"> </w:t>
      </w:r>
      <w:r w:rsidRPr="0098626A">
        <w:t>Потерпевший и его представитель в уголовном судопроизводстве. Их права, обязанности и ответственность.</w:t>
      </w:r>
    </w:p>
    <w:p w:rsidR="00941663" w:rsidRPr="0098626A" w:rsidRDefault="00941663" w:rsidP="0098626A">
      <w:pPr>
        <w:ind w:left="426" w:hanging="426"/>
        <w:jc w:val="both"/>
      </w:pPr>
      <w:r w:rsidRPr="0098626A">
        <w:t>23.</w:t>
      </w:r>
      <w:r w:rsidR="00CD7B7D" w:rsidRPr="0098626A">
        <w:t xml:space="preserve"> </w:t>
      </w:r>
      <w:r w:rsidRPr="0098626A">
        <w:t>Подозреваемый и его процессуальное положение в уголовном судопроизводстве.</w:t>
      </w:r>
    </w:p>
    <w:p w:rsidR="00941663" w:rsidRPr="0098626A" w:rsidRDefault="00941663" w:rsidP="0098626A">
      <w:pPr>
        <w:ind w:left="426" w:hanging="426"/>
        <w:jc w:val="both"/>
      </w:pPr>
      <w:r w:rsidRPr="0098626A">
        <w:t>24.</w:t>
      </w:r>
      <w:r w:rsidR="00CD7B7D" w:rsidRPr="0098626A">
        <w:t xml:space="preserve"> </w:t>
      </w:r>
      <w:r w:rsidRPr="0098626A">
        <w:t>Обвиняемый, его процессуальное положение уголовном судопроизводстве.</w:t>
      </w:r>
    </w:p>
    <w:p w:rsidR="00941663" w:rsidRPr="0098626A" w:rsidRDefault="00941663" w:rsidP="0098626A">
      <w:pPr>
        <w:ind w:left="426" w:hanging="426"/>
        <w:jc w:val="both"/>
      </w:pPr>
      <w:r w:rsidRPr="0098626A">
        <w:t>25.</w:t>
      </w:r>
      <w:r w:rsidR="00CD7B7D" w:rsidRPr="0098626A">
        <w:t xml:space="preserve"> </w:t>
      </w:r>
      <w:r w:rsidRPr="0098626A">
        <w:t>Защитник. Лица, допускаемые в качестве защитника по уголовному делу. Полномочия защитника.</w:t>
      </w:r>
    </w:p>
    <w:p w:rsidR="00941663" w:rsidRPr="0098626A" w:rsidRDefault="00941663" w:rsidP="0098626A">
      <w:pPr>
        <w:ind w:left="426" w:hanging="426"/>
        <w:jc w:val="both"/>
      </w:pPr>
      <w:r w:rsidRPr="0098626A">
        <w:t>26.</w:t>
      </w:r>
      <w:r w:rsidR="00CD7B7D" w:rsidRPr="0098626A">
        <w:t xml:space="preserve"> </w:t>
      </w:r>
      <w:r w:rsidRPr="0098626A">
        <w:t>Приглашение, замена и назначение защитника. Обязательное участие защитника в уголовном судопроизводстве. Отказ от защитника.</w:t>
      </w:r>
    </w:p>
    <w:p w:rsidR="00941663" w:rsidRPr="0098626A" w:rsidRDefault="00941663" w:rsidP="0098626A">
      <w:pPr>
        <w:ind w:left="426" w:hanging="426"/>
        <w:jc w:val="both"/>
      </w:pPr>
      <w:r w:rsidRPr="0098626A">
        <w:t>27.</w:t>
      </w:r>
      <w:r w:rsidR="00CD7B7D" w:rsidRPr="0098626A">
        <w:t xml:space="preserve"> </w:t>
      </w:r>
      <w:r w:rsidRPr="0098626A">
        <w:t>Гражданский истец, гражданский ответчик и их представители в уголовном судопроизводстве.</w:t>
      </w:r>
    </w:p>
    <w:p w:rsidR="00941663" w:rsidRPr="0098626A" w:rsidRDefault="00941663" w:rsidP="0098626A">
      <w:pPr>
        <w:ind w:left="426" w:hanging="426"/>
        <w:jc w:val="both"/>
      </w:pPr>
      <w:r w:rsidRPr="0098626A">
        <w:t>28.</w:t>
      </w:r>
      <w:r w:rsidR="00CD7B7D" w:rsidRPr="0098626A">
        <w:t xml:space="preserve"> </w:t>
      </w:r>
      <w:r w:rsidRPr="0098626A">
        <w:t>Специалист, формы его участия в уголовном судопроизводстве.</w:t>
      </w:r>
    </w:p>
    <w:p w:rsidR="00941663" w:rsidRPr="0098626A" w:rsidRDefault="00941663" w:rsidP="0098626A">
      <w:pPr>
        <w:ind w:left="426" w:hanging="426"/>
        <w:jc w:val="both"/>
      </w:pPr>
      <w:r w:rsidRPr="0098626A">
        <w:t>29.</w:t>
      </w:r>
      <w:r w:rsidR="00CD7B7D" w:rsidRPr="0098626A">
        <w:t xml:space="preserve"> </w:t>
      </w:r>
      <w:r w:rsidRPr="0098626A">
        <w:t>Понятие и основания уголовного преследования. Виды и субъекты уголовного преследования.</w:t>
      </w:r>
    </w:p>
    <w:p w:rsidR="00941663" w:rsidRPr="0098626A" w:rsidRDefault="00941663" w:rsidP="0098626A">
      <w:pPr>
        <w:ind w:left="426" w:hanging="426"/>
        <w:jc w:val="both"/>
      </w:pPr>
      <w:r w:rsidRPr="0098626A">
        <w:t>30.</w:t>
      </w:r>
      <w:r w:rsidR="00CD7B7D" w:rsidRPr="0098626A">
        <w:t xml:space="preserve"> </w:t>
      </w:r>
      <w:r w:rsidRPr="0098626A">
        <w:t>Сущность, значение, основания и порядок реабилитации в уголовном судопроизводстве.</w:t>
      </w:r>
    </w:p>
    <w:p w:rsidR="00941663" w:rsidRPr="0098626A" w:rsidRDefault="00941663" w:rsidP="0098626A">
      <w:pPr>
        <w:ind w:left="426" w:hanging="426"/>
        <w:jc w:val="both"/>
      </w:pPr>
      <w:r w:rsidRPr="0098626A">
        <w:t>31.</w:t>
      </w:r>
      <w:r w:rsidR="00CD7B7D" w:rsidRPr="0098626A">
        <w:t xml:space="preserve"> </w:t>
      </w:r>
      <w:r w:rsidRPr="0098626A">
        <w:t>Доказывание как процесс познания. Цель доказывания в уголовном судопроизводстве.</w:t>
      </w:r>
    </w:p>
    <w:p w:rsidR="00941663" w:rsidRPr="0098626A" w:rsidRDefault="00941663" w:rsidP="0098626A">
      <w:pPr>
        <w:ind w:left="426" w:hanging="426"/>
        <w:jc w:val="both"/>
      </w:pPr>
      <w:r w:rsidRPr="0098626A">
        <w:t>32.</w:t>
      </w:r>
      <w:r w:rsidR="00CD7B7D" w:rsidRPr="0098626A">
        <w:t xml:space="preserve"> </w:t>
      </w:r>
      <w:r w:rsidRPr="0098626A">
        <w:t>Процесс доказывания и его структура. Субъекты и обязанность доказывания.</w:t>
      </w:r>
    </w:p>
    <w:p w:rsidR="00941663" w:rsidRPr="0098626A" w:rsidRDefault="00941663" w:rsidP="0098626A">
      <w:pPr>
        <w:ind w:left="426" w:hanging="426"/>
        <w:jc w:val="both"/>
      </w:pPr>
      <w:r w:rsidRPr="0098626A">
        <w:t>33.</w:t>
      </w:r>
      <w:r w:rsidR="00CD7B7D" w:rsidRPr="0098626A">
        <w:t xml:space="preserve"> </w:t>
      </w:r>
      <w:r w:rsidRPr="0098626A">
        <w:t xml:space="preserve">Предмет и пределы доказывания по уголовным делам. </w:t>
      </w:r>
    </w:p>
    <w:p w:rsidR="00941663" w:rsidRPr="0098626A" w:rsidRDefault="00941663" w:rsidP="0098626A">
      <w:pPr>
        <w:ind w:left="426" w:hanging="426"/>
        <w:jc w:val="both"/>
      </w:pPr>
      <w:r w:rsidRPr="0098626A">
        <w:t>34.</w:t>
      </w:r>
      <w:r w:rsidR="00CD7B7D" w:rsidRPr="0098626A">
        <w:t xml:space="preserve"> </w:t>
      </w:r>
      <w:r w:rsidRPr="0098626A">
        <w:t>Понятие и свойства доказательств, их классификация.</w:t>
      </w:r>
    </w:p>
    <w:p w:rsidR="00941663" w:rsidRPr="0098626A" w:rsidRDefault="00941663" w:rsidP="0098626A">
      <w:pPr>
        <w:ind w:left="426" w:hanging="426"/>
        <w:jc w:val="both"/>
      </w:pPr>
      <w:r w:rsidRPr="0098626A">
        <w:t>35.</w:t>
      </w:r>
      <w:r w:rsidR="00CD7B7D" w:rsidRPr="0098626A">
        <w:t xml:space="preserve"> </w:t>
      </w:r>
      <w:r w:rsidRPr="0098626A">
        <w:t>Показания свидетеля как источник доказательств. Проверка и оценка показаний свидетеля.</w:t>
      </w:r>
    </w:p>
    <w:p w:rsidR="00941663" w:rsidRPr="0098626A" w:rsidRDefault="00941663" w:rsidP="0098626A">
      <w:pPr>
        <w:ind w:left="426" w:hanging="426"/>
        <w:jc w:val="both"/>
      </w:pPr>
      <w:r w:rsidRPr="0098626A">
        <w:t>36.</w:t>
      </w:r>
      <w:r w:rsidR="00CD7B7D" w:rsidRPr="0098626A">
        <w:t xml:space="preserve"> </w:t>
      </w:r>
      <w:r w:rsidRPr="0098626A">
        <w:t>Показания потерпевшего. Предмет и значение показаний потерпевшего, их проверка и оценка.</w:t>
      </w:r>
    </w:p>
    <w:p w:rsidR="00941663" w:rsidRPr="0098626A" w:rsidRDefault="00941663" w:rsidP="0098626A">
      <w:pPr>
        <w:ind w:left="426" w:hanging="426"/>
        <w:jc w:val="both"/>
      </w:pPr>
      <w:r w:rsidRPr="0098626A">
        <w:t>37.</w:t>
      </w:r>
      <w:r w:rsidR="00CD7B7D" w:rsidRPr="0098626A">
        <w:t xml:space="preserve"> </w:t>
      </w:r>
      <w:r w:rsidRPr="0098626A">
        <w:t>Показания подозреваемого. Предмет и значение показаний подозреваемого, их проверка и оценка.</w:t>
      </w:r>
    </w:p>
    <w:p w:rsidR="00941663" w:rsidRPr="0098626A" w:rsidRDefault="00941663" w:rsidP="0098626A">
      <w:pPr>
        <w:ind w:left="426" w:hanging="426"/>
        <w:jc w:val="both"/>
      </w:pPr>
      <w:r w:rsidRPr="0098626A">
        <w:t>38.</w:t>
      </w:r>
      <w:r w:rsidR="00CD7B7D" w:rsidRPr="0098626A">
        <w:t xml:space="preserve"> </w:t>
      </w:r>
      <w:r w:rsidRPr="0098626A">
        <w:t>Показания обвиняемого, их виды. Проверка и оценка показаний обвиняемого.</w:t>
      </w:r>
    </w:p>
    <w:p w:rsidR="00941663" w:rsidRPr="0098626A" w:rsidRDefault="00941663" w:rsidP="0098626A">
      <w:pPr>
        <w:ind w:left="426" w:hanging="426"/>
        <w:jc w:val="both"/>
      </w:pPr>
      <w:r w:rsidRPr="0098626A">
        <w:t>39.</w:t>
      </w:r>
      <w:r w:rsidR="00CD7B7D" w:rsidRPr="0098626A">
        <w:t xml:space="preserve"> </w:t>
      </w:r>
      <w:r w:rsidRPr="0098626A">
        <w:t>Заключение и показания эксперта как источник доказательств. Проверка и оценка заключения и показаний эксперта.</w:t>
      </w:r>
    </w:p>
    <w:p w:rsidR="00941663" w:rsidRPr="0098626A" w:rsidRDefault="00941663" w:rsidP="0098626A">
      <w:pPr>
        <w:ind w:left="426" w:hanging="426"/>
        <w:jc w:val="both"/>
      </w:pPr>
      <w:r w:rsidRPr="0098626A">
        <w:t>40.</w:t>
      </w:r>
      <w:r w:rsidR="00CD7B7D" w:rsidRPr="0098626A">
        <w:t xml:space="preserve"> </w:t>
      </w:r>
      <w:r w:rsidRPr="0098626A">
        <w:t>Заключение и показания специалиста. Проверка и оценка заключения и показаний специалиста.</w:t>
      </w:r>
    </w:p>
    <w:p w:rsidR="00941663" w:rsidRPr="0098626A" w:rsidRDefault="00941663" w:rsidP="0098626A">
      <w:pPr>
        <w:ind w:left="426" w:hanging="426"/>
        <w:jc w:val="both"/>
      </w:pPr>
      <w:r w:rsidRPr="0098626A">
        <w:t>41.</w:t>
      </w:r>
      <w:r w:rsidR="00CD7B7D" w:rsidRPr="0098626A">
        <w:t xml:space="preserve"> </w:t>
      </w:r>
      <w:r w:rsidRPr="0098626A">
        <w:t xml:space="preserve">Вещественные доказательства: понятие и виды. </w:t>
      </w:r>
    </w:p>
    <w:p w:rsidR="00941663" w:rsidRPr="0098626A" w:rsidRDefault="00941663" w:rsidP="0098626A">
      <w:pPr>
        <w:ind w:left="426" w:hanging="426"/>
        <w:jc w:val="both"/>
      </w:pPr>
      <w:r w:rsidRPr="0098626A">
        <w:lastRenderedPageBreak/>
        <w:t>42.</w:t>
      </w:r>
      <w:r w:rsidR="00CD7B7D" w:rsidRPr="0098626A">
        <w:t xml:space="preserve"> </w:t>
      </w:r>
      <w:r w:rsidRPr="0098626A">
        <w:t>Протоколы следственных действий и судебного заседания как источник доказательств, их проверка и оценка.</w:t>
      </w:r>
    </w:p>
    <w:p w:rsidR="00941663" w:rsidRPr="0098626A" w:rsidRDefault="00941663" w:rsidP="0098626A">
      <w:pPr>
        <w:ind w:left="426" w:hanging="426"/>
        <w:jc w:val="both"/>
      </w:pPr>
      <w:r w:rsidRPr="0098626A">
        <w:t>43.</w:t>
      </w:r>
      <w:r w:rsidR="00CD7B7D" w:rsidRPr="0098626A">
        <w:t xml:space="preserve"> </w:t>
      </w:r>
      <w:r w:rsidRPr="0098626A">
        <w:t>Иные документы как источник доказательств. Их отличие от вещественных доказательств.</w:t>
      </w:r>
    </w:p>
    <w:p w:rsidR="00941663" w:rsidRPr="0098626A" w:rsidRDefault="00941663" w:rsidP="0098626A">
      <w:pPr>
        <w:ind w:left="426" w:hanging="426"/>
        <w:jc w:val="both"/>
      </w:pPr>
      <w:r w:rsidRPr="0098626A">
        <w:t>44.</w:t>
      </w:r>
      <w:r w:rsidR="00CD7B7D" w:rsidRPr="0098626A">
        <w:t xml:space="preserve"> </w:t>
      </w:r>
      <w:r w:rsidRPr="0098626A">
        <w:t>Понятие, сущность, значение и классификация мер процессуального принуждения.</w:t>
      </w:r>
    </w:p>
    <w:p w:rsidR="00941663" w:rsidRPr="0098626A" w:rsidRDefault="00941663" w:rsidP="0098626A">
      <w:pPr>
        <w:ind w:left="426" w:hanging="426"/>
        <w:jc w:val="both"/>
      </w:pPr>
      <w:r w:rsidRPr="0098626A">
        <w:t>45.</w:t>
      </w:r>
      <w:r w:rsidR="00CD7B7D" w:rsidRPr="0098626A">
        <w:t xml:space="preserve"> </w:t>
      </w:r>
      <w:r w:rsidRPr="0098626A">
        <w:t>Задержание лица в качестве подозреваемого: основания, мотивы и процессуальный порядок.</w:t>
      </w:r>
    </w:p>
    <w:p w:rsidR="00941663" w:rsidRPr="0098626A" w:rsidRDefault="00941663" w:rsidP="0098626A">
      <w:pPr>
        <w:ind w:left="426" w:hanging="426"/>
        <w:jc w:val="both"/>
      </w:pPr>
      <w:r w:rsidRPr="0098626A">
        <w:t>46.</w:t>
      </w:r>
      <w:r w:rsidR="00CD7B7D" w:rsidRPr="0098626A">
        <w:t xml:space="preserve"> </w:t>
      </w:r>
      <w:r w:rsidRPr="0098626A">
        <w:t>Понятие, виды и основания применения мер пресечения. Обстоятельства, учитываемые при избрании меры пресечения.</w:t>
      </w:r>
    </w:p>
    <w:p w:rsidR="001662F6" w:rsidRPr="0098626A" w:rsidRDefault="00941663" w:rsidP="0098626A">
      <w:pPr>
        <w:ind w:left="426" w:hanging="426"/>
        <w:jc w:val="both"/>
      </w:pPr>
      <w:r w:rsidRPr="0098626A">
        <w:t>47.</w:t>
      </w:r>
      <w:r w:rsidR="00CD7B7D" w:rsidRPr="0098626A">
        <w:t xml:space="preserve"> </w:t>
      </w:r>
      <w:r w:rsidRPr="0098626A">
        <w:t>Залог как мера пресечения. Порядок его избрания.</w:t>
      </w:r>
    </w:p>
    <w:p w:rsidR="00941663" w:rsidRPr="0098626A" w:rsidRDefault="00941663" w:rsidP="0098626A">
      <w:pPr>
        <w:ind w:left="426" w:hanging="426"/>
        <w:jc w:val="both"/>
      </w:pPr>
      <w:r w:rsidRPr="0098626A">
        <w:t>48.</w:t>
      </w:r>
      <w:r w:rsidR="001662F6" w:rsidRPr="0098626A">
        <w:t xml:space="preserve"> </w:t>
      </w:r>
      <w:r w:rsidRPr="0098626A">
        <w:t>Домашний арест как мера пресечения.</w:t>
      </w:r>
    </w:p>
    <w:p w:rsidR="00941663" w:rsidRPr="0098626A" w:rsidRDefault="00941663" w:rsidP="0098626A">
      <w:pPr>
        <w:ind w:left="426" w:hanging="426"/>
        <w:jc w:val="both"/>
      </w:pPr>
      <w:r w:rsidRPr="0098626A">
        <w:t>49.</w:t>
      </w:r>
      <w:r w:rsidR="00CD7B7D" w:rsidRPr="0098626A">
        <w:t xml:space="preserve"> </w:t>
      </w:r>
      <w:r w:rsidRPr="0098626A">
        <w:t>Основания, условия и порядок избрания в качестве меры пресечения заключения под стражу.</w:t>
      </w:r>
    </w:p>
    <w:p w:rsidR="00941663" w:rsidRPr="0098626A" w:rsidRDefault="00941663" w:rsidP="0098626A">
      <w:pPr>
        <w:ind w:left="426" w:hanging="426"/>
        <w:jc w:val="both"/>
      </w:pPr>
      <w:r w:rsidRPr="0098626A">
        <w:t>50.</w:t>
      </w:r>
      <w:r w:rsidR="00CD7B7D" w:rsidRPr="0098626A">
        <w:t xml:space="preserve"> </w:t>
      </w:r>
      <w:r w:rsidR="001662F6" w:rsidRPr="0098626A">
        <w:t xml:space="preserve"> </w:t>
      </w:r>
      <w:r w:rsidRPr="0098626A">
        <w:t>Сроки содержания под стражей обвиняемого при расследовании преступлений и порядок их продления.</w:t>
      </w:r>
    </w:p>
    <w:p w:rsidR="00941663" w:rsidRPr="0098626A" w:rsidRDefault="00941663" w:rsidP="0098626A">
      <w:pPr>
        <w:ind w:left="426" w:hanging="426"/>
        <w:jc w:val="both"/>
      </w:pPr>
      <w:r w:rsidRPr="0098626A">
        <w:t>51.</w:t>
      </w:r>
      <w:r w:rsidR="00CD7B7D" w:rsidRPr="0098626A">
        <w:t xml:space="preserve"> </w:t>
      </w:r>
      <w:r w:rsidR="001662F6" w:rsidRPr="0098626A">
        <w:t xml:space="preserve"> </w:t>
      </w:r>
      <w:r w:rsidRPr="0098626A">
        <w:t>Понятие гражданского иска в уголовном процессе, основания и процессуальный порядок предъявления. Действия следователя и дознавателя по обеспечению гражданского иска и возможной конфискации имущества.</w:t>
      </w:r>
    </w:p>
    <w:p w:rsidR="00017A00" w:rsidRPr="00B738DC" w:rsidRDefault="00017A00" w:rsidP="0098626A">
      <w:pPr>
        <w:tabs>
          <w:tab w:val="left" w:pos="3320"/>
        </w:tabs>
        <w:jc w:val="center"/>
        <w:rPr>
          <w:b/>
          <w:bCs/>
          <w:sz w:val="16"/>
          <w:szCs w:val="16"/>
        </w:rPr>
      </w:pPr>
    </w:p>
    <w:p w:rsidR="00017A00" w:rsidRDefault="00017A00" w:rsidP="0098626A">
      <w:pPr>
        <w:jc w:val="center"/>
        <w:rPr>
          <w:b/>
          <w:bCs/>
        </w:rPr>
      </w:pPr>
      <w:r w:rsidRPr="0098626A">
        <w:rPr>
          <w:b/>
          <w:bCs/>
        </w:rPr>
        <w:t>Информационное обеспечение обучения</w:t>
      </w:r>
    </w:p>
    <w:p w:rsidR="00B738DC" w:rsidRPr="00B738DC" w:rsidRDefault="00B738DC" w:rsidP="0098626A">
      <w:pPr>
        <w:jc w:val="center"/>
        <w:rPr>
          <w:b/>
          <w:bCs/>
          <w:sz w:val="16"/>
          <w:szCs w:val="16"/>
        </w:rPr>
      </w:pPr>
    </w:p>
    <w:p w:rsidR="00017A00" w:rsidRPr="0098626A" w:rsidRDefault="00017A00" w:rsidP="0098626A">
      <w:pPr>
        <w:jc w:val="both"/>
        <w:rPr>
          <w:b/>
          <w:bCs/>
        </w:rPr>
      </w:pPr>
      <w:r w:rsidRPr="0098626A">
        <w:rPr>
          <w:b/>
          <w:bCs/>
        </w:rPr>
        <w:t xml:space="preserve">Нормативные правовые акты: </w:t>
      </w:r>
    </w:p>
    <w:p w:rsidR="00017A00" w:rsidRPr="0098626A" w:rsidRDefault="00017A00" w:rsidP="0098626A">
      <w:pPr>
        <w:numPr>
          <w:ilvl w:val="0"/>
          <w:numId w:val="32"/>
        </w:numPr>
        <w:tabs>
          <w:tab w:val="clear" w:pos="644"/>
          <w:tab w:val="num" w:pos="426"/>
        </w:tabs>
        <w:ind w:left="426" w:hanging="284"/>
        <w:jc w:val="both"/>
      </w:pPr>
      <w:r w:rsidRPr="0098626A">
        <w:t>Конституция Российской Федерации – принята на всенародном референдуме 12.12.1993г.</w:t>
      </w:r>
    </w:p>
    <w:p w:rsidR="00017A00" w:rsidRPr="0098626A" w:rsidRDefault="00017A00" w:rsidP="0098626A">
      <w:pPr>
        <w:numPr>
          <w:ilvl w:val="0"/>
          <w:numId w:val="32"/>
        </w:numPr>
        <w:tabs>
          <w:tab w:val="clear" w:pos="644"/>
          <w:tab w:val="num" w:pos="426"/>
        </w:tabs>
        <w:ind w:left="426" w:hanging="284"/>
        <w:jc w:val="both"/>
      </w:pPr>
      <w:r w:rsidRPr="0098626A">
        <w:t>Уголовный кодекс РФ от 13.06.1996 № 63-ФЗ.</w:t>
      </w:r>
    </w:p>
    <w:p w:rsidR="00017A00" w:rsidRPr="0098626A" w:rsidRDefault="00017A00" w:rsidP="0098626A">
      <w:pPr>
        <w:numPr>
          <w:ilvl w:val="0"/>
          <w:numId w:val="32"/>
        </w:numPr>
        <w:tabs>
          <w:tab w:val="clear" w:pos="644"/>
          <w:tab w:val="num" w:pos="426"/>
        </w:tabs>
        <w:autoSpaceDE w:val="0"/>
        <w:autoSpaceDN w:val="0"/>
        <w:adjustRightInd w:val="0"/>
        <w:ind w:left="426" w:hanging="284"/>
        <w:jc w:val="both"/>
      </w:pPr>
      <w:r w:rsidRPr="0098626A">
        <w:t>Уголовно-исполнительный кодекс РФ от 08.01.1997 № 1-ФЗ.</w:t>
      </w:r>
    </w:p>
    <w:p w:rsidR="00017A00" w:rsidRPr="0098626A" w:rsidRDefault="00017A00" w:rsidP="0098626A">
      <w:pPr>
        <w:numPr>
          <w:ilvl w:val="0"/>
          <w:numId w:val="32"/>
        </w:numPr>
        <w:tabs>
          <w:tab w:val="clear" w:pos="644"/>
          <w:tab w:val="num" w:pos="426"/>
        </w:tabs>
        <w:ind w:left="426" w:hanging="284"/>
        <w:jc w:val="both"/>
      </w:pPr>
      <w:r w:rsidRPr="0098626A">
        <w:t xml:space="preserve">Уголовно-процессуальный кодекс РФ от 18.12.2001 № 174-ФЗ </w:t>
      </w:r>
    </w:p>
    <w:p w:rsidR="00CD7B7D" w:rsidRPr="00B738DC" w:rsidRDefault="00CD7B7D" w:rsidP="0098626A">
      <w:pPr>
        <w:jc w:val="both"/>
        <w:rPr>
          <w:sz w:val="16"/>
          <w:szCs w:val="16"/>
        </w:rPr>
      </w:pPr>
    </w:p>
    <w:p w:rsidR="00017A00" w:rsidRDefault="00017A00" w:rsidP="0098626A">
      <w:pPr>
        <w:jc w:val="center"/>
        <w:rPr>
          <w:b/>
          <w:bCs/>
        </w:rPr>
      </w:pPr>
      <w:r w:rsidRPr="0098626A">
        <w:rPr>
          <w:b/>
          <w:bCs/>
        </w:rPr>
        <w:t>Перечен</w:t>
      </w:r>
      <w:r w:rsidR="00B738DC">
        <w:rPr>
          <w:b/>
          <w:bCs/>
        </w:rPr>
        <w:t>ь рекомендуемых учебных изданий</w:t>
      </w:r>
    </w:p>
    <w:p w:rsidR="00B738DC" w:rsidRPr="00B738DC" w:rsidRDefault="00B738DC" w:rsidP="0098626A">
      <w:pPr>
        <w:jc w:val="center"/>
        <w:rPr>
          <w:b/>
          <w:bCs/>
          <w:sz w:val="16"/>
          <w:szCs w:val="16"/>
        </w:rPr>
      </w:pPr>
    </w:p>
    <w:p w:rsidR="00017A00" w:rsidRPr="0098626A" w:rsidRDefault="00017A00" w:rsidP="0098626A">
      <w:pPr>
        <w:rPr>
          <w:b/>
        </w:rPr>
      </w:pPr>
      <w:r w:rsidRPr="0098626A">
        <w:rPr>
          <w:b/>
        </w:rPr>
        <w:t>Основные источники:</w:t>
      </w:r>
    </w:p>
    <w:p w:rsidR="00017A00" w:rsidRPr="0098626A" w:rsidRDefault="00017A00" w:rsidP="0098626A">
      <w:pPr>
        <w:pStyle w:val="3"/>
        <w:keepLines/>
        <w:numPr>
          <w:ilvl w:val="0"/>
          <w:numId w:val="33"/>
        </w:numPr>
        <w:shd w:val="clear" w:color="auto" w:fill="FFFFFF"/>
        <w:tabs>
          <w:tab w:val="left" w:pos="426"/>
        </w:tabs>
        <w:spacing w:before="0" w:after="0"/>
        <w:ind w:left="426" w:hanging="284"/>
        <w:jc w:val="both"/>
        <w:rPr>
          <w:rFonts w:ascii="Times New Roman" w:hAnsi="Times New Roman" w:cs="Times New Roman"/>
          <w:b w:val="0"/>
          <w:sz w:val="24"/>
          <w:szCs w:val="24"/>
        </w:rPr>
      </w:pPr>
      <w:proofErr w:type="spellStart"/>
      <w:r w:rsidRPr="0098626A">
        <w:rPr>
          <w:rFonts w:ascii="Times New Roman" w:hAnsi="Times New Roman" w:cs="Times New Roman"/>
          <w:b w:val="0"/>
          <w:sz w:val="24"/>
          <w:szCs w:val="24"/>
        </w:rPr>
        <w:t>Францифоров</w:t>
      </w:r>
      <w:proofErr w:type="spellEnd"/>
      <w:r w:rsidRPr="0098626A">
        <w:rPr>
          <w:rFonts w:ascii="Times New Roman" w:hAnsi="Times New Roman" w:cs="Times New Roman"/>
          <w:b w:val="0"/>
          <w:sz w:val="24"/>
          <w:szCs w:val="24"/>
        </w:rPr>
        <w:t xml:space="preserve"> Ю.В., </w:t>
      </w:r>
      <w:proofErr w:type="spellStart"/>
      <w:r w:rsidRPr="0098626A">
        <w:rPr>
          <w:rFonts w:ascii="Times New Roman" w:hAnsi="Times New Roman" w:cs="Times New Roman"/>
          <w:b w:val="0"/>
          <w:sz w:val="24"/>
          <w:szCs w:val="24"/>
        </w:rPr>
        <w:t>Манова</w:t>
      </w:r>
      <w:proofErr w:type="spellEnd"/>
      <w:r w:rsidRPr="0098626A">
        <w:rPr>
          <w:rFonts w:ascii="Times New Roman" w:hAnsi="Times New Roman" w:cs="Times New Roman"/>
          <w:b w:val="0"/>
          <w:sz w:val="24"/>
          <w:szCs w:val="24"/>
        </w:rPr>
        <w:t xml:space="preserve"> Н.С. Уголовный </w:t>
      </w:r>
      <w:proofErr w:type="gramStart"/>
      <w:r w:rsidRPr="0098626A">
        <w:rPr>
          <w:rFonts w:ascii="Times New Roman" w:hAnsi="Times New Roman" w:cs="Times New Roman"/>
          <w:b w:val="0"/>
          <w:sz w:val="24"/>
          <w:szCs w:val="24"/>
        </w:rPr>
        <w:t>процесс</w:t>
      </w:r>
      <w:hyperlink r:id="rId29" w:history="1">
        <w:r w:rsidRPr="0098626A">
          <w:rPr>
            <w:rStyle w:val="ab"/>
            <w:rFonts w:ascii="Times New Roman" w:hAnsi="Times New Roman" w:cs="Times New Roman"/>
            <w:b w:val="0"/>
            <w:sz w:val="24"/>
            <w:szCs w:val="24"/>
          </w:rPr>
          <w:t xml:space="preserve"> :у</w:t>
        </w:r>
        <w:r w:rsidRPr="0098626A">
          <w:rPr>
            <w:rStyle w:val="ab"/>
            <w:rFonts w:ascii="Times New Roman" w:hAnsi="Times New Roman" w:cs="Times New Roman"/>
            <w:b w:val="0"/>
            <w:bCs w:val="0"/>
            <w:sz w:val="24"/>
            <w:szCs w:val="24"/>
          </w:rPr>
          <w:t>чебник</w:t>
        </w:r>
        <w:proofErr w:type="gramEnd"/>
        <w:r w:rsidRPr="0098626A">
          <w:rPr>
            <w:rStyle w:val="ab"/>
            <w:rFonts w:ascii="Times New Roman" w:hAnsi="Times New Roman" w:cs="Times New Roman"/>
            <w:b w:val="0"/>
            <w:bCs w:val="0"/>
            <w:sz w:val="24"/>
            <w:szCs w:val="24"/>
          </w:rPr>
          <w:t xml:space="preserve"> и практикум для СПО</w:t>
        </w:r>
      </w:hyperlink>
      <w:r w:rsidRPr="0098626A">
        <w:rPr>
          <w:rStyle w:val="ico-copy"/>
          <w:rFonts w:ascii="Times New Roman" w:hAnsi="Times New Roman" w:cs="Times New Roman"/>
          <w:b w:val="0"/>
          <w:bCs w:val="0"/>
          <w:sz w:val="24"/>
          <w:szCs w:val="24"/>
        </w:rPr>
        <w:t> </w:t>
      </w:r>
      <w:r w:rsidRPr="0098626A">
        <w:rPr>
          <w:rStyle w:val="ico-copy"/>
          <w:rFonts w:ascii="Times New Roman" w:hAnsi="Times New Roman" w:cs="Times New Roman"/>
          <w:b w:val="0"/>
          <w:sz w:val="24"/>
          <w:szCs w:val="24"/>
        </w:rPr>
        <w:t>3</w:t>
      </w:r>
      <w:r w:rsidRPr="0098626A">
        <w:rPr>
          <w:rStyle w:val="ico-copy"/>
          <w:rFonts w:ascii="Times New Roman" w:hAnsi="Times New Roman" w:cs="Times New Roman"/>
          <w:b w:val="0"/>
          <w:bCs w:val="0"/>
          <w:sz w:val="24"/>
          <w:szCs w:val="24"/>
        </w:rPr>
        <w:t>-е изд., пер. и доп.</w:t>
      </w:r>
      <w:r w:rsidRPr="0098626A">
        <w:rPr>
          <w:rFonts w:ascii="Times New Roman" w:hAnsi="Times New Roman" w:cs="Times New Roman"/>
          <w:b w:val="0"/>
          <w:bCs w:val="0"/>
          <w:sz w:val="24"/>
          <w:szCs w:val="24"/>
        </w:rPr>
        <w:t> </w:t>
      </w:r>
      <w:r w:rsidRPr="0098626A">
        <w:rPr>
          <w:rFonts w:ascii="Times New Roman" w:hAnsi="Times New Roman" w:cs="Times New Roman"/>
          <w:b w:val="0"/>
          <w:sz w:val="24"/>
          <w:szCs w:val="24"/>
        </w:rPr>
        <w:t>[Текст]</w:t>
      </w:r>
      <w:r w:rsidRPr="0098626A">
        <w:rPr>
          <w:rFonts w:ascii="Times New Roman" w:hAnsi="Times New Roman" w:cs="Times New Roman"/>
          <w:b w:val="0"/>
          <w:bCs w:val="0"/>
          <w:sz w:val="24"/>
          <w:szCs w:val="24"/>
        </w:rPr>
        <w:t> </w:t>
      </w:r>
      <w:r w:rsidRPr="0098626A">
        <w:rPr>
          <w:rStyle w:val="ico-copy"/>
          <w:rFonts w:ascii="Times New Roman" w:hAnsi="Times New Roman" w:cs="Times New Roman"/>
          <w:b w:val="0"/>
          <w:bCs w:val="0"/>
          <w:sz w:val="24"/>
          <w:szCs w:val="24"/>
        </w:rPr>
        <w:t> </w:t>
      </w:r>
      <w:r w:rsidRPr="0098626A">
        <w:rPr>
          <w:rStyle w:val="ico-copy"/>
          <w:rFonts w:ascii="Times New Roman" w:hAnsi="Times New Roman" w:cs="Times New Roman"/>
          <w:b w:val="0"/>
          <w:sz w:val="24"/>
          <w:szCs w:val="24"/>
        </w:rPr>
        <w:t xml:space="preserve">/ Ю.В. </w:t>
      </w:r>
      <w:proofErr w:type="spellStart"/>
      <w:r w:rsidRPr="0098626A">
        <w:rPr>
          <w:rStyle w:val="ico-copy"/>
          <w:rFonts w:ascii="Times New Roman" w:hAnsi="Times New Roman" w:cs="Times New Roman"/>
          <w:b w:val="0"/>
          <w:sz w:val="24"/>
          <w:szCs w:val="24"/>
        </w:rPr>
        <w:t>Францифоров</w:t>
      </w:r>
      <w:proofErr w:type="spellEnd"/>
      <w:r w:rsidRPr="0098626A">
        <w:rPr>
          <w:rStyle w:val="ico-copy"/>
          <w:rFonts w:ascii="Times New Roman" w:hAnsi="Times New Roman" w:cs="Times New Roman"/>
          <w:b w:val="0"/>
          <w:sz w:val="24"/>
          <w:szCs w:val="24"/>
        </w:rPr>
        <w:t xml:space="preserve"> - </w:t>
      </w:r>
      <w:r w:rsidRPr="0098626A">
        <w:rPr>
          <w:rFonts w:ascii="Times New Roman" w:hAnsi="Times New Roman" w:cs="Times New Roman"/>
          <w:b w:val="0"/>
          <w:sz w:val="24"/>
          <w:szCs w:val="24"/>
        </w:rPr>
        <w:t>Научная школа: </w:t>
      </w:r>
      <w:hyperlink r:id="rId30" w:history="1">
        <w:r w:rsidRPr="0098626A">
          <w:rPr>
            <w:rStyle w:val="ab"/>
            <w:rFonts w:ascii="Times New Roman" w:hAnsi="Times New Roman" w:cs="Times New Roman"/>
            <w:b w:val="0"/>
            <w:sz w:val="24"/>
            <w:szCs w:val="24"/>
          </w:rPr>
          <w:t>Саратовская государственная юридическая академия (г. Саратов),</w:t>
        </w:r>
      </w:hyperlink>
      <w:r w:rsidRPr="0098626A">
        <w:rPr>
          <w:rFonts w:ascii="Times New Roman" w:hAnsi="Times New Roman" w:cs="Times New Roman"/>
          <w:b w:val="0"/>
          <w:sz w:val="24"/>
          <w:szCs w:val="24"/>
        </w:rPr>
        <w:t xml:space="preserve">   2018 / </w:t>
      </w:r>
      <w:r w:rsidRPr="0098626A">
        <w:rPr>
          <w:rStyle w:val="book-griff"/>
          <w:rFonts w:ascii="Times New Roman" w:hAnsi="Times New Roman" w:cs="Times New Roman"/>
          <w:b w:val="0"/>
          <w:sz w:val="24"/>
          <w:szCs w:val="24"/>
        </w:rPr>
        <w:t>Гриф УМО СПО (ЭБС ЮРАЙТ)</w:t>
      </w:r>
    </w:p>
    <w:p w:rsidR="00017A00" w:rsidRPr="0098626A" w:rsidRDefault="00017A00" w:rsidP="0098626A">
      <w:pPr>
        <w:numPr>
          <w:ilvl w:val="0"/>
          <w:numId w:val="33"/>
        </w:numPr>
        <w:tabs>
          <w:tab w:val="left" w:pos="426"/>
        </w:tabs>
        <w:ind w:left="426" w:hanging="284"/>
        <w:jc w:val="both"/>
        <w:rPr>
          <w:bCs/>
        </w:rPr>
      </w:pPr>
      <w:r w:rsidRPr="0098626A">
        <w:rPr>
          <w:bCs/>
        </w:rPr>
        <w:t xml:space="preserve">Уголовный процесс: учеб. для студ. учреждений сред. проф. образования [Текст]/ под ред. С.Я. </w:t>
      </w:r>
      <w:proofErr w:type="gramStart"/>
      <w:r w:rsidRPr="0098626A">
        <w:rPr>
          <w:bCs/>
        </w:rPr>
        <w:t>Казанцева.-</w:t>
      </w:r>
      <w:proofErr w:type="gramEnd"/>
      <w:r w:rsidRPr="0098626A">
        <w:rPr>
          <w:bCs/>
        </w:rPr>
        <w:t xml:space="preserve"> М.: Академия, 2016.- 416 с.</w:t>
      </w:r>
    </w:p>
    <w:p w:rsidR="00017A00" w:rsidRPr="0098626A" w:rsidRDefault="00017A00" w:rsidP="0098626A">
      <w:pPr>
        <w:rPr>
          <w:b/>
        </w:rPr>
      </w:pPr>
      <w:r w:rsidRPr="0098626A">
        <w:rPr>
          <w:b/>
        </w:rPr>
        <w:t>Дополнительные источники:</w:t>
      </w:r>
    </w:p>
    <w:p w:rsidR="00017A00"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Булатов Б.Б </w:t>
      </w:r>
      <w:hyperlink r:id="rId31" w:history="1">
        <w:r w:rsidRPr="0098626A">
          <w:rPr>
            <w:rStyle w:val="ab"/>
          </w:rPr>
          <w:t xml:space="preserve">Уголовный процесс в 2 ч. Часть 1: учебник для СПО 6-е изд., пер. и доп. </w:t>
        </w:r>
      </w:hyperlink>
      <w:r w:rsidRPr="0098626A">
        <w:t xml:space="preserve"> [Текст</w:t>
      </w:r>
      <w:proofErr w:type="gramStart"/>
      <w:r w:rsidRPr="0098626A">
        <w:t>] </w:t>
      </w:r>
      <w:r w:rsidRPr="0098626A">
        <w:rPr>
          <w:rStyle w:val="ico-copy"/>
        </w:rPr>
        <w:t> /</w:t>
      </w:r>
      <w:proofErr w:type="gramEnd"/>
      <w:r w:rsidRPr="0098626A">
        <w:rPr>
          <w:rStyle w:val="ico-copy"/>
        </w:rPr>
        <w:t xml:space="preserve"> Б.Б.</w:t>
      </w:r>
      <w:r w:rsidR="00CD7B7D" w:rsidRPr="0098626A">
        <w:rPr>
          <w:rStyle w:val="ico-copy"/>
        </w:rPr>
        <w:t xml:space="preserve"> </w:t>
      </w:r>
      <w:r w:rsidRPr="0098626A">
        <w:rPr>
          <w:rStyle w:val="ico-copy"/>
        </w:rPr>
        <w:t xml:space="preserve">Булатов - </w:t>
      </w:r>
      <w:r w:rsidRPr="0098626A">
        <w:t>Научная школа: </w:t>
      </w:r>
      <w:hyperlink r:id="rId32" w:history="1">
        <w:r w:rsidRPr="0098626A">
          <w:rPr>
            <w:rStyle w:val="ab"/>
          </w:rPr>
          <w:t>Омская академия МВД РФ (</w:t>
        </w:r>
        <w:proofErr w:type="spellStart"/>
        <w:r w:rsidRPr="0098626A">
          <w:rPr>
            <w:rStyle w:val="ab"/>
          </w:rPr>
          <w:t>г.Омск</w:t>
        </w:r>
        <w:proofErr w:type="spellEnd"/>
        <w:r w:rsidRPr="0098626A">
          <w:rPr>
            <w:rStyle w:val="ab"/>
          </w:rPr>
          <w:t>)</w:t>
        </w:r>
      </w:hyperlink>
      <w:r w:rsidRPr="0098626A">
        <w:t>, 2018 / </w:t>
      </w:r>
      <w:r w:rsidRPr="0098626A">
        <w:rPr>
          <w:rStyle w:val="book-griff"/>
        </w:rPr>
        <w:t>Гриф УМО СПО (ЭБС ЮРАЙТ)</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proofErr w:type="spellStart"/>
      <w:r w:rsidRPr="0098626A">
        <w:t>Арестова</w:t>
      </w:r>
      <w:proofErr w:type="spellEnd"/>
      <w:r w:rsidRPr="0098626A">
        <w:t xml:space="preserve"> Е.Н., Есина А.С., </w:t>
      </w:r>
      <w:proofErr w:type="spellStart"/>
      <w:r w:rsidRPr="0098626A">
        <w:t>Жамкова</w:t>
      </w:r>
      <w:proofErr w:type="spellEnd"/>
      <w:r w:rsidRPr="0098626A">
        <w:t xml:space="preserve"> О.Е. </w:t>
      </w:r>
      <w:hyperlink r:id="rId33" w:history="1">
        <w:r w:rsidRPr="0098626A">
          <w:rPr>
            <w:rStyle w:val="ab"/>
          </w:rPr>
          <w:t xml:space="preserve">Уголовно-процессуальная деятельность </w:t>
        </w:r>
        <w:proofErr w:type="gramStart"/>
        <w:r w:rsidRPr="0098626A">
          <w:rPr>
            <w:rStyle w:val="ab"/>
          </w:rPr>
          <w:t>полиции :</w:t>
        </w:r>
        <w:proofErr w:type="gramEnd"/>
        <w:r w:rsidRPr="0098626A">
          <w:rPr>
            <w:rStyle w:val="ab"/>
          </w:rPr>
          <w:t xml:space="preserve"> учебное пособие для СПО 2-е изд., пер. и доп. </w:t>
        </w:r>
      </w:hyperlink>
      <w:r w:rsidRPr="0098626A">
        <w:rPr>
          <w:rStyle w:val="ico-copy"/>
        </w:rPr>
        <w:t xml:space="preserve">  </w:t>
      </w:r>
      <w:r w:rsidRPr="0098626A">
        <w:t>[Текст</w:t>
      </w:r>
      <w:proofErr w:type="gramStart"/>
      <w:r w:rsidRPr="0098626A">
        <w:t>] </w:t>
      </w:r>
      <w:r w:rsidRPr="0098626A">
        <w:rPr>
          <w:rStyle w:val="ico-copy"/>
        </w:rPr>
        <w:t> /</w:t>
      </w:r>
      <w:proofErr w:type="gramEnd"/>
      <w:r w:rsidRPr="0098626A">
        <w:rPr>
          <w:rStyle w:val="ico-copy"/>
        </w:rPr>
        <w:t>Е.Н.</w:t>
      </w:r>
      <w:r w:rsidR="00CD7B7D" w:rsidRPr="0098626A">
        <w:rPr>
          <w:rStyle w:val="ico-copy"/>
        </w:rPr>
        <w:t xml:space="preserve"> </w:t>
      </w:r>
      <w:proofErr w:type="spellStart"/>
      <w:r w:rsidRPr="0098626A">
        <w:rPr>
          <w:rStyle w:val="ico-copy"/>
        </w:rPr>
        <w:t>Арестова</w:t>
      </w:r>
      <w:proofErr w:type="spellEnd"/>
      <w:r w:rsidRPr="0098626A">
        <w:rPr>
          <w:rStyle w:val="ico-copy"/>
        </w:rPr>
        <w:t xml:space="preserve"> - </w:t>
      </w:r>
      <w:r w:rsidRPr="0098626A">
        <w:t>Научная школа: </w:t>
      </w:r>
      <w:hyperlink r:id="rId34" w:history="1">
        <w:r w:rsidRPr="0098626A">
          <w:rPr>
            <w:rStyle w:val="ab"/>
          </w:rPr>
          <w:t xml:space="preserve">Московский университет Министерства внутренних дел РФ имени В.Я. </w:t>
        </w:r>
        <w:proofErr w:type="spellStart"/>
        <w:r w:rsidRPr="0098626A">
          <w:rPr>
            <w:rStyle w:val="ab"/>
          </w:rPr>
          <w:t>Кикотя</w:t>
        </w:r>
        <w:proofErr w:type="spellEnd"/>
        <w:r w:rsidRPr="0098626A">
          <w:rPr>
            <w:rStyle w:val="ab"/>
          </w:rPr>
          <w:t xml:space="preserve"> (г. Москва),</w:t>
        </w:r>
      </w:hyperlink>
      <w:r w:rsidRPr="0098626A">
        <w:t xml:space="preserve"> 2018 / </w:t>
      </w:r>
      <w:r w:rsidRPr="0098626A">
        <w:rPr>
          <w:rStyle w:val="book-griff"/>
        </w:rPr>
        <w:t>Гриф УМО СПО (ЭБС ЮРАЙТ)</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Качалов В.И., Качалова О.В., Ершов В.В., Давыдов В.А. </w:t>
      </w:r>
      <w:hyperlink r:id="rId35" w:history="1">
        <w:r w:rsidRPr="0098626A">
          <w:rPr>
            <w:rStyle w:val="ab"/>
          </w:rPr>
          <w:t xml:space="preserve">Уголовно-процессуальное право. </w:t>
        </w:r>
        <w:proofErr w:type="gramStart"/>
        <w:r w:rsidRPr="0098626A">
          <w:rPr>
            <w:rStyle w:val="ab"/>
          </w:rPr>
          <w:t>Практикум :</w:t>
        </w:r>
        <w:proofErr w:type="gramEnd"/>
        <w:r w:rsidRPr="0098626A">
          <w:t xml:space="preserve"> </w:t>
        </w:r>
        <w:r w:rsidRPr="0098626A">
          <w:rPr>
            <w:rStyle w:val="ab"/>
          </w:rPr>
          <w:t xml:space="preserve">учебное пособие для СПО 5-е изд., пер. и доп. </w:t>
        </w:r>
      </w:hyperlink>
      <w:r w:rsidRPr="0098626A">
        <w:t>[Текст] </w:t>
      </w:r>
      <w:r w:rsidRPr="0098626A">
        <w:rPr>
          <w:rStyle w:val="ico-copy"/>
        </w:rPr>
        <w:t xml:space="preserve"> / </w:t>
      </w:r>
      <w:r w:rsidRPr="0098626A">
        <w:t>Отв. ред. Ершов В.В., Давыдов В.А. - Научная школа: </w:t>
      </w:r>
      <w:hyperlink r:id="rId36" w:history="1">
        <w:r w:rsidRPr="0098626A">
          <w:rPr>
            <w:rStyle w:val="ab"/>
          </w:rPr>
          <w:t>Российский государственный университет правосудия (г. Москва)</w:t>
        </w:r>
      </w:hyperlink>
      <w:r w:rsidRPr="0098626A">
        <w:t>, 2018 / </w:t>
      </w:r>
      <w:r w:rsidRPr="0098626A">
        <w:rPr>
          <w:rStyle w:val="book-griff"/>
        </w:rPr>
        <w:t>Гриф УМО СПО (ЭБС ЮРАЙТ)</w:t>
      </w:r>
      <w:r w:rsidR="001662F6" w:rsidRPr="0098626A">
        <w:rPr>
          <w:rStyle w:val="book-griff"/>
        </w:rPr>
        <w:t xml:space="preserve"> </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Давыдов В.А. Уголовно-процессуальное право</w:t>
      </w:r>
      <w:hyperlink r:id="rId37" w:history="1">
        <w:r w:rsidRPr="0098626A">
          <w:rPr>
            <w:rStyle w:val="ab"/>
          </w:rPr>
          <w:t xml:space="preserve">: учебник и практикум для </w:t>
        </w:r>
        <w:proofErr w:type="gramStart"/>
        <w:r w:rsidRPr="0098626A">
          <w:rPr>
            <w:rStyle w:val="ab"/>
          </w:rPr>
          <w:t>СПО</w:t>
        </w:r>
      </w:hyperlink>
      <w:r w:rsidRPr="0098626A">
        <w:t>  [</w:t>
      </w:r>
      <w:proofErr w:type="gramEnd"/>
      <w:r w:rsidRPr="0098626A">
        <w:t>Текст] </w:t>
      </w:r>
      <w:r w:rsidRPr="0098626A">
        <w:rPr>
          <w:rStyle w:val="ico-copy"/>
        </w:rPr>
        <w:t> / В.А.</w:t>
      </w:r>
      <w:r w:rsidR="00CD7B7D" w:rsidRPr="0098626A">
        <w:rPr>
          <w:rStyle w:val="ico-copy"/>
        </w:rPr>
        <w:t xml:space="preserve"> </w:t>
      </w:r>
      <w:r w:rsidRPr="0098626A">
        <w:rPr>
          <w:rStyle w:val="ico-copy"/>
        </w:rPr>
        <w:t xml:space="preserve">Давыдов - </w:t>
      </w:r>
      <w:r w:rsidRPr="0098626A">
        <w:t>Научная школа: </w:t>
      </w:r>
      <w:hyperlink r:id="rId38" w:history="1">
        <w:r w:rsidRPr="0098626A">
          <w:rPr>
            <w:rStyle w:val="ab"/>
          </w:rPr>
          <w:t>Российский государственный университет правосудия (г. Москва)</w:t>
        </w:r>
      </w:hyperlink>
      <w:r w:rsidRPr="0098626A">
        <w:t>,  2018 / </w:t>
      </w:r>
      <w:r w:rsidRPr="0098626A">
        <w:rPr>
          <w:rStyle w:val="book-griff"/>
        </w:rPr>
        <w:t>Гриф УМО СПО (ЭБС ЮРАЙТ)</w:t>
      </w:r>
      <w:r w:rsidR="001662F6" w:rsidRPr="0098626A">
        <w:rPr>
          <w:rStyle w:val="book-griff"/>
        </w:rPr>
        <w:t xml:space="preserve"> </w:t>
      </w:r>
    </w:p>
    <w:p w:rsidR="00017A00" w:rsidRPr="0098626A" w:rsidRDefault="00017A00" w:rsidP="0098626A">
      <w:pPr>
        <w:keepLines/>
        <w:numPr>
          <w:ilvl w:val="0"/>
          <w:numId w:val="34"/>
        </w:numPr>
        <w:shd w:val="clear" w:color="auto" w:fill="FFFFFF"/>
        <w:tabs>
          <w:tab w:val="left" w:pos="426"/>
        </w:tabs>
        <w:ind w:left="426" w:hanging="284"/>
        <w:jc w:val="both"/>
      </w:pPr>
      <w:r w:rsidRPr="0098626A">
        <w:t xml:space="preserve">Уголовно-процессуальное право. Практикум: учеб. пособие для студентов ВУЗов, </w:t>
      </w:r>
      <w:proofErr w:type="spellStart"/>
      <w:r w:rsidRPr="0098626A">
        <w:t>обучающ</w:t>
      </w:r>
      <w:proofErr w:type="spellEnd"/>
      <w:r w:rsidRPr="0098626A">
        <w:t xml:space="preserve">. по спец. «Юриспруденция» [Текст] / Под ред. Н.А. </w:t>
      </w:r>
      <w:proofErr w:type="spellStart"/>
      <w:proofErr w:type="gramStart"/>
      <w:r w:rsidRPr="0098626A">
        <w:t>Колоколова</w:t>
      </w:r>
      <w:proofErr w:type="spellEnd"/>
      <w:r w:rsidRPr="0098626A">
        <w:t>.-</w:t>
      </w:r>
      <w:proofErr w:type="gramEnd"/>
      <w:r w:rsidRPr="0098626A">
        <w:t xml:space="preserve"> М.: ЮНИТИ_ДАНА: Закон и право, 2010.- 583 с.</w:t>
      </w:r>
    </w:p>
    <w:p w:rsidR="00017A00" w:rsidRPr="0098626A" w:rsidRDefault="00017A0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Информационные справочно-правовые системы:</w:t>
      </w:r>
    </w:p>
    <w:p w:rsidR="00017A00" w:rsidRPr="0098626A" w:rsidRDefault="00017A00" w:rsidP="0098626A">
      <w:pPr>
        <w:pStyle w:val="24"/>
        <w:spacing w:after="0" w:line="240" w:lineRule="auto"/>
      </w:pPr>
      <w:r w:rsidRPr="0098626A">
        <w:t>Инф</w:t>
      </w:r>
      <w:r w:rsidR="00CD7B7D" w:rsidRPr="0098626A">
        <w:t>ормационно – правовая система «</w:t>
      </w:r>
      <w:r w:rsidRPr="0098626A">
        <w:t>Консультант-плюс».</w:t>
      </w:r>
    </w:p>
    <w:p w:rsidR="00017A00" w:rsidRPr="0098626A" w:rsidRDefault="00017A0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Интернет-ресурсы:</w:t>
      </w:r>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1. Сайт Министерства внутренних дел РФ: </w:t>
      </w:r>
      <w:hyperlink r:id="rId39" w:history="1">
        <w:r w:rsidRPr="0098626A">
          <w:rPr>
            <w:rStyle w:val="ab"/>
            <w:rFonts w:ascii="Times New Roman" w:hAnsi="Times New Roman" w:cs="Times New Roman"/>
            <w:sz w:val="24"/>
            <w:szCs w:val="24"/>
          </w:rPr>
          <w:t>http://www.mvd.ru/</w:t>
        </w:r>
      </w:hyperlink>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2. Сайт ГУФСИН России по Челябинской области: </w:t>
      </w:r>
      <w:hyperlink r:id="rId40" w:history="1">
        <w:r w:rsidRPr="0098626A">
          <w:rPr>
            <w:rStyle w:val="ab"/>
            <w:rFonts w:ascii="Times New Roman" w:hAnsi="Times New Roman" w:cs="Times New Roman"/>
            <w:sz w:val="24"/>
            <w:szCs w:val="24"/>
          </w:rPr>
          <w:t>http://www.74.fsin.su/</w:t>
        </w:r>
      </w:hyperlink>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3. Сайт Генеральной Прокуратуры РФ: </w:t>
      </w:r>
      <w:hyperlink r:id="rId41" w:history="1">
        <w:r w:rsidRPr="0098626A">
          <w:rPr>
            <w:rStyle w:val="ab"/>
            <w:rFonts w:ascii="Times New Roman" w:hAnsi="Times New Roman" w:cs="Times New Roman"/>
            <w:sz w:val="24"/>
            <w:szCs w:val="24"/>
          </w:rPr>
          <w:t>www.genproc.gov.ru</w:t>
        </w:r>
      </w:hyperlink>
    </w:p>
    <w:p w:rsidR="001A54D5" w:rsidRPr="0098626A" w:rsidRDefault="001A54D5" w:rsidP="001A54D5">
      <w:pPr>
        <w:tabs>
          <w:tab w:val="left" w:pos="3320"/>
        </w:tabs>
        <w:jc w:val="center"/>
        <w:rPr>
          <w:b/>
          <w:bCs/>
        </w:rPr>
      </w:pPr>
      <w:r w:rsidRPr="0098626A">
        <w:rPr>
          <w:b/>
          <w:bCs/>
        </w:rPr>
        <w:lastRenderedPageBreak/>
        <w:t>УГОЛОВНЫЙ ПРОЦЕСС</w:t>
      </w:r>
    </w:p>
    <w:p w:rsidR="001A54D5" w:rsidRDefault="001A54D5" w:rsidP="001A54D5">
      <w:pPr>
        <w:spacing w:line="360" w:lineRule="auto"/>
        <w:jc w:val="center"/>
        <w:rPr>
          <w:b/>
          <w:u w:val="single"/>
        </w:rPr>
      </w:pPr>
      <w:r>
        <w:rPr>
          <w:b/>
          <w:u w:val="single"/>
        </w:rPr>
        <w:t xml:space="preserve">Контрольная работа </w:t>
      </w:r>
    </w:p>
    <w:p w:rsidR="001A54D5" w:rsidRPr="00ED4BE6" w:rsidRDefault="001A54D5" w:rsidP="001A54D5">
      <w:pPr>
        <w:spacing w:line="360" w:lineRule="auto"/>
        <w:jc w:val="center"/>
        <w:rPr>
          <w:b/>
          <w:u w:val="single"/>
        </w:rPr>
      </w:pPr>
      <w:r>
        <w:rPr>
          <w:b/>
          <w:u w:val="single"/>
        </w:rPr>
        <w:t>Вариант №</w:t>
      </w:r>
      <w:r w:rsidRPr="00ED4BE6">
        <w:rPr>
          <w:b/>
          <w:u w:val="single"/>
        </w:rPr>
        <w:t>1</w:t>
      </w:r>
    </w:p>
    <w:p w:rsidR="001A54D5" w:rsidRPr="001B50FB" w:rsidRDefault="001A54D5" w:rsidP="001A54D5">
      <w:pPr>
        <w:jc w:val="both"/>
        <w:rPr>
          <w:i/>
          <w:sz w:val="28"/>
          <w:szCs w:val="28"/>
          <w:u w:val="single"/>
        </w:rPr>
      </w:pPr>
      <w:r w:rsidRPr="001B50FB">
        <w:rPr>
          <w:i/>
          <w:sz w:val="28"/>
          <w:szCs w:val="28"/>
          <w:u w:val="single"/>
        </w:rPr>
        <w:t>Вопрос № 1</w:t>
      </w:r>
      <w:r w:rsidRPr="001B50FB">
        <w:rPr>
          <w:sz w:val="28"/>
          <w:szCs w:val="28"/>
          <w:u w:val="single"/>
        </w:rPr>
        <w:t xml:space="preserve"> </w:t>
      </w:r>
      <w:r w:rsidRPr="001B50FB">
        <w:rPr>
          <w:i/>
          <w:sz w:val="28"/>
          <w:szCs w:val="28"/>
          <w:u w:val="single"/>
        </w:rPr>
        <w:t>Какую из уголовно-процессуальных функций выполняют участники уголовно-процессуальных отношений в следующих ситуациях, охарактеризуйте процессуальное положение данных участников уголовного процесса:</w:t>
      </w:r>
    </w:p>
    <w:p w:rsidR="001A54D5" w:rsidRDefault="001A54D5" w:rsidP="001A54D5">
      <w:pPr>
        <w:spacing w:line="264" w:lineRule="auto"/>
        <w:jc w:val="both"/>
        <w:rPr>
          <w:sz w:val="28"/>
          <w:szCs w:val="28"/>
        </w:rPr>
      </w:pPr>
      <w:r>
        <w:rPr>
          <w:sz w:val="28"/>
          <w:szCs w:val="28"/>
        </w:rPr>
        <w:t xml:space="preserve">1. </w:t>
      </w:r>
      <w:r w:rsidRPr="00ED4BE6">
        <w:rPr>
          <w:sz w:val="28"/>
          <w:szCs w:val="28"/>
        </w:rPr>
        <w:t>Адвокат Каширина по приглашению Поповой участвовала в ходе производства допроса последней в качестве потерпевшей и проведении следственного действия – проверка и уточнение показаний на месте по уголовному делу, возбужденному по факту совершения кражи из сумки Поповой.</w:t>
      </w:r>
    </w:p>
    <w:p w:rsidR="001A54D5" w:rsidRPr="00ED4BE6" w:rsidRDefault="001A54D5" w:rsidP="001A54D5">
      <w:pPr>
        <w:spacing w:line="264" w:lineRule="auto"/>
        <w:jc w:val="both"/>
        <w:rPr>
          <w:sz w:val="28"/>
          <w:szCs w:val="28"/>
        </w:rPr>
      </w:pPr>
      <w:r>
        <w:rPr>
          <w:sz w:val="28"/>
          <w:szCs w:val="28"/>
        </w:rPr>
        <w:t xml:space="preserve">2. </w:t>
      </w:r>
      <w:r w:rsidRPr="00ED4BE6">
        <w:rPr>
          <w:sz w:val="28"/>
          <w:szCs w:val="28"/>
        </w:rPr>
        <w:t>1 марта следователь принял к своему производству уголовное дело, возбужденное в отношении Иванова по признакам преступления, предусмотренного ч. 3 ст. 159 УК РФ. В ходе предварительного расследования, имея доказательства, достаточные для предъявления Иванову обвинения в совершении указанного преступления, руководствуясь положениями гл. 23 УПК РФ, предъявил обвинение и допросил Иванова в качестве обвиняемого, после чего обратился в суд с ходатайством об избрании в отношении Иванова меры пресечения в виде заключения под стражу.</w:t>
      </w:r>
    </w:p>
    <w:p w:rsidR="001A54D5" w:rsidRPr="00ED4BE6" w:rsidRDefault="001A54D5" w:rsidP="001A54D5">
      <w:pPr>
        <w:spacing w:line="264" w:lineRule="auto"/>
        <w:jc w:val="both"/>
        <w:rPr>
          <w:sz w:val="28"/>
          <w:szCs w:val="28"/>
        </w:rPr>
      </w:pPr>
    </w:p>
    <w:p w:rsidR="001A54D5" w:rsidRPr="001B50FB" w:rsidRDefault="001A54D5" w:rsidP="001A54D5">
      <w:pPr>
        <w:jc w:val="both"/>
        <w:rPr>
          <w:i/>
          <w:sz w:val="28"/>
          <w:szCs w:val="28"/>
          <w:u w:val="single"/>
        </w:rPr>
      </w:pPr>
      <w:r w:rsidRPr="001B50FB">
        <w:rPr>
          <w:i/>
          <w:sz w:val="28"/>
          <w:szCs w:val="28"/>
          <w:u w:val="single"/>
        </w:rPr>
        <w:t>Вопрос № 2 Решите задачи:</w:t>
      </w:r>
    </w:p>
    <w:p w:rsidR="001A54D5" w:rsidRPr="009E6F90" w:rsidRDefault="001A54D5" w:rsidP="001A54D5">
      <w:pPr>
        <w:jc w:val="both"/>
        <w:rPr>
          <w:sz w:val="28"/>
          <w:szCs w:val="28"/>
        </w:rPr>
      </w:pPr>
      <w:r w:rsidRPr="00ED4BE6">
        <w:rPr>
          <w:sz w:val="28"/>
          <w:szCs w:val="28"/>
        </w:rPr>
        <w:t xml:space="preserve">1. </w:t>
      </w:r>
      <w:r w:rsidRPr="009E6F90">
        <w:rPr>
          <w:sz w:val="28"/>
          <w:szCs w:val="28"/>
        </w:rPr>
        <w:t xml:space="preserve">В следственный отдел Следственного комитета Российской Федерации поступило заявление об исчезновении </w:t>
      </w:r>
      <w:r>
        <w:rPr>
          <w:sz w:val="28"/>
          <w:szCs w:val="28"/>
        </w:rPr>
        <w:t>Кузнецовой</w:t>
      </w:r>
      <w:r w:rsidRPr="009E6F90">
        <w:rPr>
          <w:sz w:val="28"/>
          <w:szCs w:val="28"/>
        </w:rPr>
        <w:t xml:space="preserve">. На основании представленных результатов ОРД следователь </w:t>
      </w:r>
      <w:r>
        <w:rPr>
          <w:sz w:val="28"/>
          <w:szCs w:val="28"/>
        </w:rPr>
        <w:t>Иванов</w:t>
      </w:r>
      <w:r w:rsidRPr="009E6F90">
        <w:rPr>
          <w:sz w:val="28"/>
          <w:szCs w:val="28"/>
        </w:rPr>
        <w:t xml:space="preserve"> пришел к выводу о том, что </w:t>
      </w:r>
      <w:r>
        <w:rPr>
          <w:sz w:val="28"/>
          <w:szCs w:val="28"/>
        </w:rPr>
        <w:t>Кузнецова</w:t>
      </w:r>
      <w:r w:rsidRPr="009E6F90">
        <w:rPr>
          <w:sz w:val="28"/>
          <w:szCs w:val="28"/>
        </w:rPr>
        <w:t xml:space="preserve"> убита, и возбудил уголовное дело. В ходе расследования получены доказательства, изобличающие приятеля исчезнувшей женщины Савельева. Последний привлечен в качестве обвиняемого, и по окончании расследования уголовное дело с обвинительным заключением направлено в суд. В судебном разбирательстве после исследования представленных сторонами доказательств суд пришел к выводу о том, что совокупность обвинительных доказательств недостаточна для осуждения Савельева. Суд оправдал Савельева. Оправдательный приговор вступил в законную силу. </w:t>
      </w:r>
    </w:p>
    <w:p w:rsidR="001A54D5" w:rsidRDefault="001A54D5" w:rsidP="001A54D5">
      <w:pPr>
        <w:ind w:firstLine="709"/>
        <w:jc w:val="both"/>
        <w:rPr>
          <w:i/>
          <w:sz w:val="28"/>
          <w:szCs w:val="28"/>
        </w:rPr>
      </w:pPr>
      <w:r>
        <w:rPr>
          <w:i/>
          <w:sz w:val="28"/>
          <w:szCs w:val="28"/>
        </w:rPr>
        <w:t>Определите какие прямые и косвенные доказательства могли бы послужить основанием для доказывания вины Савельева.</w:t>
      </w:r>
      <w:r w:rsidRPr="009E6F90">
        <w:rPr>
          <w:i/>
          <w:sz w:val="28"/>
          <w:szCs w:val="28"/>
        </w:rPr>
        <w:t xml:space="preserve"> </w:t>
      </w:r>
    </w:p>
    <w:p w:rsidR="001A54D5" w:rsidRPr="009E6F90" w:rsidRDefault="001A54D5" w:rsidP="001A54D5">
      <w:pPr>
        <w:jc w:val="both"/>
        <w:rPr>
          <w:sz w:val="28"/>
          <w:szCs w:val="28"/>
        </w:rPr>
      </w:pPr>
      <w:r>
        <w:rPr>
          <w:sz w:val="28"/>
          <w:szCs w:val="28"/>
        </w:rPr>
        <w:t xml:space="preserve">2. </w:t>
      </w:r>
      <w:r w:rsidRPr="009E6F90">
        <w:rPr>
          <w:sz w:val="28"/>
          <w:szCs w:val="28"/>
        </w:rPr>
        <w:t>По уголовным делам об угоне автотранспортных средств была задержана группа лиц, в состав которой входил 1</w:t>
      </w:r>
      <w:r>
        <w:rPr>
          <w:sz w:val="28"/>
          <w:szCs w:val="28"/>
        </w:rPr>
        <w:t>5</w:t>
      </w:r>
      <w:r w:rsidRPr="009E6F90">
        <w:rPr>
          <w:sz w:val="28"/>
          <w:szCs w:val="28"/>
        </w:rPr>
        <w:t xml:space="preserve">-летний </w:t>
      </w:r>
      <w:r>
        <w:rPr>
          <w:sz w:val="28"/>
          <w:szCs w:val="28"/>
        </w:rPr>
        <w:t>Попов</w:t>
      </w:r>
      <w:r w:rsidRPr="009E6F90">
        <w:rPr>
          <w:sz w:val="28"/>
          <w:szCs w:val="28"/>
        </w:rPr>
        <w:t xml:space="preserve">. </w:t>
      </w:r>
    </w:p>
    <w:p w:rsidR="001A54D5" w:rsidRPr="009E6F90" w:rsidRDefault="001A54D5" w:rsidP="001A54D5">
      <w:pPr>
        <w:ind w:firstLine="709"/>
        <w:jc w:val="both"/>
        <w:rPr>
          <w:i/>
          <w:sz w:val="28"/>
          <w:szCs w:val="28"/>
        </w:rPr>
      </w:pPr>
      <w:r w:rsidRPr="009E6F90">
        <w:rPr>
          <w:i/>
          <w:sz w:val="28"/>
          <w:szCs w:val="28"/>
        </w:rPr>
        <w:t xml:space="preserve">Определите обстоятельства, подлежащие установлению по делам о преступлениях несовершеннолетних. </w:t>
      </w:r>
    </w:p>
    <w:p w:rsidR="001A54D5" w:rsidRPr="001B50FB" w:rsidRDefault="001A54D5" w:rsidP="001A54D5">
      <w:pPr>
        <w:jc w:val="both"/>
        <w:rPr>
          <w:i/>
          <w:sz w:val="28"/>
          <w:szCs w:val="28"/>
          <w:u w:val="single"/>
        </w:rPr>
      </w:pPr>
      <w:r w:rsidRPr="001B50FB">
        <w:rPr>
          <w:i/>
          <w:sz w:val="28"/>
          <w:szCs w:val="28"/>
          <w:u w:val="single"/>
        </w:rPr>
        <w:t xml:space="preserve">Вопрос № 3 По практической ситуации составьте фабулу преступления и постановление о возбуждении уголовного дела, определив </w:t>
      </w:r>
      <w:proofErr w:type="spellStart"/>
      <w:r w:rsidRPr="001B50FB">
        <w:rPr>
          <w:i/>
          <w:sz w:val="28"/>
          <w:szCs w:val="28"/>
          <w:u w:val="single"/>
        </w:rPr>
        <w:t>подследственность</w:t>
      </w:r>
      <w:proofErr w:type="spellEnd"/>
    </w:p>
    <w:p w:rsidR="001A54D5" w:rsidRPr="00A749AF" w:rsidRDefault="001A54D5" w:rsidP="001A54D5">
      <w:pPr>
        <w:pStyle w:val="p7"/>
        <w:shd w:val="clear" w:color="auto" w:fill="FFFFFF"/>
        <w:ind w:firstLine="566"/>
        <w:jc w:val="both"/>
        <w:rPr>
          <w:color w:val="000000"/>
          <w:sz w:val="28"/>
          <w:szCs w:val="28"/>
        </w:rPr>
      </w:pPr>
      <w:r w:rsidRPr="00A749AF">
        <w:rPr>
          <w:sz w:val="28"/>
          <w:szCs w:val="28"/>
        </w:rPr>
        <w:tab/>
      </w:r>
      <w:r w:rsidRPr="00A749AF">
        <w:rPr>
          <w:color w:val="000000"/>
          <w:sz w:val="28"/>
          <w:szCs w:val="28"/>
        </w:rPr>
        <w:t xml:space="preserve">На улице Дегтярёва у дома 25 города Челябинска 03.07 текущего года около 22 часов 35 минут </w:t>
      </w:r>
      <w:proofErr w:type="spellStart"/>
      <w:r w:rsidRPr="00A749AF">
        <w:rPr>
          <w:color w:val="000000"/>
          <w:sz w:val="28"/>
          <w:szCs w:val="28"/>
        </w:rPr>
        <w:t>Маскин</w:t>
      </w:r>
      <w:proofErr w:type="spellEnd"/>
      <w:r w:rsidRPr="00A749AF">
        <w:rPr>
          <w:color w:val="000000"/>
          <w:sz w:val="28"/>
          <w:szCs w:val="28"/>
        </w:rPr>
        <w:t xml:space="preserve"> А.В. совместно с братом – </w:t>
      </w:r>
      <w:proofErr w:type="spellStart"/>
      <w:r w:rsidRPr="00A749AF">
        <w:rPr>
          <w:color w:val="000000"/>
          <w:sz w:val="28"/>
          <w:szCs w:val="28"/>
        </w:rPr>
        <w:t>Маскин</w:t>
      </w:r>
      <w:r>
        <w:rPr>
          <w:color w:val="000000"/>
          <w:sz w:val="28"/>
          <w:szCs w:val="28"/>
        </w:rPr>
        <w:t>ым</w:t>
      </w:r>
      <w:proofErr w:type="spellEnd"/>
      <w:r w:rsidRPr="00A749AF">
        <w:rPr>
          <w:color w:val="000000"/>
          <w:sz w:val="28"/>
          <w:szCs w:val="28"/>
        </w:rPr>
        <w:t xml:space="preserve"> П.В. напали на Егорова Р.И. с целью завладения его сотовым телефоном. </w:t>
      </w:r>
      <w:proofErr w:type="spellStart"/>
      <w:r w:rsidRPr="00A749AF">
        <w:rPr>
          <w:color w:val="000000"/>
          <w:sz w:val="28"/>
          <w:szCs w:val="28"/>
        </w:rPr>
        <w:t>Маскин</w:t>
      </w:r>
      <w:proofErr w:type="spellEnd"/>
      <w:r w:rsidRPr="00A749AF">
        <w:rPr>
          <w:color w:val="000000"/>
          <w:sz w:val="28"/>
          <w:szCs w:val="28"/>
        </w:rPr>
        <w:t xml:space="preserve"> П.В. приставил к животу Егорова Р.И. острый длинный конец металлической расчески, угрожая убийством. Восприняв эту угрозу как реальную и считая, что на него наставили нож, Егоров Р.И. побежал. Однако, братья догнали Егорова Р.И. и нанесли ему не менее 3 ударов каждый по голове и телу Егорова Р.И., после чего скрылись с места преступления. </w:t>
      </w:r>
    </w:p>
    <w:p w:rsidR="001A54D5" w:rsidRPr="00FB4A0F" w:rsidRDefault="001A54D5" w:rsidP="001A54D5">
      <w:pPr>
        <w:pStyle w:val="ConsNonformat"/>
        <w:widowControl/>
        <w:jc w:val="center"/>
        <w:rPr>
          <w:rFonts w:ascii="Times New Roman" w:hAnsi="Times New Roman"/>
          <w:b/>
          <w:sz w:val="32"/>
          <w:szCs w:val="32"/>
        </w:rPr>
      </w:pPr>
      <w:r w:rsidRPr="00FB4A0F">
        <w:rPr>
          <w:rFonts w:ascii="Times New Roman" w:hAnsi="Times New Roman"/>
          <w:b/>
          <w:sz w:val="32"/>
          <w:szCs w:val="32"/>
        </w:rPr>
        <w:t>ПОСТАНОВЛЕНИЕ</w:t>
      </w:r>
    </w:p>
    <w:p w:rsidR="001A54D5" w:rsidRDefault="001A54D5" w:rsidP="001A54D5">
      <w:pPr>
        <w:pStyle w:val="ConsNonformat"/>
        <w:widowControl/>
        <w:spacing w:line="240" w:lineRule="exact"/>
        <w:jc w:val="center"/>
        <w:rPr>
          <w:rFonts w:ascii="Times New Roman" w:hAnsi="Times New Roman"/>
          <w:b/>
          <w:sz w:val="28"/>
        </w:rPr>
      </w:pPr>
      <w:r>
        <w:rPr>
          <w:rFonts w:ascii="Times New Roman" w:hAnsi="Times New Roman"/>
          <w:b/>
          <w:sz w:val="28"/>
        </w:rPr>
        <w:t>о возбуждении уголовного дела и принятии его к производству</w:t>
      </w:r>
    </w:p>
    <w:p w:rsidR="001A54D5" w:rsidRDefault="001A54D5" w:rsidP="001A54D5">
      <w:pPr>
        <w:pStyle w:val="ConsNonformat"/>
        <w:widowControl/>
        <w:spacing w:line="240" w:lineRule="exact"/>
        <w:jc w:val="center"/>
        <w:rPr>
          <w:rFonts w:ascii="Times New Roman" w:hAnsi="Times New Roman"/>
          <w:b/>
          <w:sz w:val="28"/>
        </w:rPr>
      </w:pPr>
    </w:p>
    <w:p w:rsidR="001A54D5" w:rsidRDefault="001A54D5" w:rsidP="001A54D5">
      <w:pPr>
        <w:pStyle w:val="ConsNonformat"/>
        <w:widowControl/>
        <w:spacing w:line="240" w:lineRule="exact"/>
        <w:jc w:val="center"/>
        <w:rPr>
          <w:rFonts w:ascii="Times New Roman" w:hAnsi="Times New Roman"/>
          <w:b/>
          <w:sz w:val="28"/>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1A54D5" w:rsidTr="00664965">
        <w:trPr>
          <w:cantSplit/>
          <w:jc w:val="center"/>
        </w:trPr>
        <w:tc>
          <w:tcPr>
            <w:tcW w:w="4526" w:type="dxa"/>
            <w:tcBorders>
              <w:bottom w:val="single" w:sz="4" w:space="0" w:color="auto"/>
            </w:tcBorders>
          </w:tcPr>
          <w:p w:rsidR="001A54D5" w:rsidRDefault="001A54D5" w:rsidP="00664965">
            <w:pPr>
              <w:pStyle w:val="ConsNonformat"/>
              <w:widowControl/>
              <w:spacing w:line="240" w:lineRule="exact"/>
              <w:rPr>
                <w:rFonts w:ascii="Times New Roman" w:hAnsi="Times New Roman"/>
                <w:sz w:val="24"/>
              </w:rPr>
            </w:pPr>
          </w:p>
        </w:tc>
        <w:tc>
          <w:tcPr>
            <w:tcW w:w="2284" w:type="dxa"/>
          </w:tcPr>
          <w:p w:rsidR="001A54D5" w:rsidRDefault="001A54D5" w:rsidP="00664965">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1A54D5" w:rsidRDefault="001A54D5" w:rsidP="00664965">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1A54D5" w:rsidRDefault="001A54D5" w:rsidP="00664965">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1A54D5" w:rsidRDefault="001A54D5" w:rsidP="00664965">
            <w:pPr>
              <w:pStyle w:val="ConsNonformat"/>
              <w:widowControl/>
              <w:spacing w:line="240" w:lineRule="exact"/>
              <w:jc w:val="both"/>
              <w:rPr>
                <w:rFonts w:ascii="Times New Roman" w:hAnsi="Times New Roman"/>
                <w:sz w:val="24"/>
              </w:rPr>
            </w:pPr>
          </w:p>
        </w:tc>
        <w:tc>
          <w:tcPr>
            <w:tcW w:w="517" w:type="dxa"/>
          </w:tcPr>
          <w:p w:rsidR="001A54D5" w:rsidRDefault="001A54D5" w:rsidP="00664965">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1A54D5" w:rsidRDefault="001A54D5" w:rsidP="00664965">
            <w:pPr>
              <w:pStyle w:val="ConsNonformat"/>
              <w:widowControl/>
              <w:spacing w:line="240" w:lineRule="exact"/>
              <w:ind w:left="-57"/>
              <w:rPr>
                <w:rFonts w:ascii="Times New Roman" w:hAnsi="Times New Roman"/>
                <w:sz w:val="24"/>
              </w:rPr>
            </w:pPr>
          </w:p>
        </w:tc>
        <w:tc>
          <w:tcPr>
            <w:tcW w:w="416" w:type="dxa"/>
          </w:tcPr>
          <w:p w:rsidR="001A54D5" w:rsidRDefault="001A54D5" w:rsidP="00664965">
            <w:pPr>
              <w:pStyle w:val="ConsNonformat"/>
              <w:widowControl/>
              <w:spacing w:line="240" w:lineRule="exact"/>
              <w:rPr>
                <w:rFonts w:ascii="Times New Roman" w:hAnsi="Times New Roman"/>
                <w:sz w:val="24"/>
              </w:rPr>
            </w:pPr>
            <w:r>
              <w:rPr>
                <w:rFonts w:ascii="Times New Roman" w:hAnsi="Times New Roman"/>
                <w:sz w:val="24"/>
              </w:rPr>
              <w:t>г.</w:t>
            </w:r>
          </w:p>
        </w:tc>
      </w:tr>
    </w:tbl>
    <w:p w:rsidR="001A54D5" w:rsidRDefault="001A54D5" w:rsidP="001A54D5">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firstRow="0" w:lastRow="0" w:firstColumn="0" w:lastColumn="0" w:noHBand="0" w:noVBand="0"/>
      </w:tblPr>
      <w:tblGrid>
        <w:gridCol w:w="900"/>
        <w:gridCol w:w="630"/>
        <w:gridCol w:w="630"/>
        <w:gridCol w:w="1209"/>
      </w:tblGrid>
      <w:tr w:rsidR="001A54D5" w:rsidTr="00664965">
        <w:trPr>
          <w:jc w:val="right"/>
        </w:trPr>
        <w:tc>
          <w:tcPr>
            <w:tcW w:w="900" w:type="dxa"/>
            <w:tcBorders>
              <w:bottom w:val="single" w:sz="4" w:space="0" w:color="auto"/>
            </w:tcBorders>
          </w:tcPr>
          <w:p w:rsidR="001A54D5" w:rsidRDefault="001A54D5" w:rsidP="00664965">
            <w:pPr>
              <w:pStyle w:val="ConsNonformat"/>
              <w:widowControl/>
              <w:spacing w:line="240" w:lineRule="exact"/>
              <w:rPr>
                <w:rFonts w:ascii="Times New Roman" w:hAnsi="Times New Roman"/>
                <w:sz w:val="24"/>
              </w:rPr>
            </w:pPr>
          </w:p>
        </w:tc>
        <w:tc>
          <w:tcPr>
            <w:tcW w:w="630" w:type="dxa"/>
          </w:tcPr>
          <w:p w:rsidR="001A54D5" w:rsidRDefault="001A54D5" w:rsidP="00664965">
            <w:pPr>
              <w:pStyle w:val="ConsNonformat"/>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1A54D5" w:rsidRDefault="001A54D5" w:rsidP="00664965">
            <w:pPr>
              <w:pStyle w:val="ConsNonformat"/>
              <w:widowControl/>
              <w:tabs>
                <w:tab w:val="left" w:pos="540"/>
                <w:tab w:val="left" w:pos="2340"/>
              </w:tabs>
              <w:spacing w:line="240" w:lineRule="exact"/>
              <w:rPr>
                <w:rFonts w:ascii="Times New Roman" w:hAnsi="Times New Roman"/>
                <w:sz w:val="24"/>
              </w:rPr>
            </w:pPr>
          </w:p>
        </w:tc>
        <w:tc>
          <w:tcPr>
            <w:tcW w:w="1209" w:type="dxa"/>
          </w:tcPr>
          <w:p w:rsidR="001A54D5" w:rsidRDefault="001A54D5" w:rsidP="00664965">
            <w:pPr>
              <w:pStyle w:val="ConsNonformat"/>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1A54D5" w:rsidRPr="00F87051" w:rsidRDefault="001A54D5" w:rsidP="001A54D5">
      <w:pPr>
        <w:pStyle w:val="ConsNonformat"/>
        <w:widowControl/>
        <w:spacing w:line="180" w:lineRule="exact"/>
        <w:ind w:left="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RPr="00F87051" w:rsidTr="00664965">
        <w:trPr>
          <w:cantSplit/>
        </w:trPr>
        <w:tc>
          <w:tcPr>
            <w:tcW w:w="10137" w:type="dxa"/>
            <w:tcBorders>
              <w:top w:val="nil"/>
              <w:left w:val="nil"/>
              <w:bottom w:val="single" w:sz="4" w:space="0" w:color="auto"/>
              <w:right w:val="nil"/>
            </w:tcBorders>
          </w:tcPr>
          <w:p w:rsidR="001A54D5" w:rsidRPr="00F87051" w:rsidRDefault="001A54D5" w:rsidP="00664965">
            <w:pPr>
              <w:pStyle w:val="ConsNonformat"/>
              <w:widowControl/>
              <w:jc w:val="both"/>
              <w:rPr>
                <w:rFonts w:ascii="Times New Roman" w:hAnsi="Times New Roman"/>
                <w:sz w:val="24"/>
              </w:rPr>
            </w:pPr>
          </w:p>
        </w:tc>
      </w:tr>
    </w:tbl>
    <w:p w:rsidR="001A54D5" w:rsidRPr="00F87051" w:rsidRDefault="001A54D5" w:rsidP="001A54D5">
      <w:pPr>
        <w:pStyle w:val="ConsNonformat"/>
        <w:widowControl/>
        <w:spacing w:line="180" w:lineRule="exact"/>
        <w:ind w:firstLine="708"/>
        <w:jc w:val="center"/>
        <w:rPr>
          <w:rFonts w:ascii="Times New Roman" w:hAnsi="Times New Roman"/>
          <w:sz w:val="18"/>
        </w:rPr>
      </w:pPr>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A54D5" w:rsidTr="00664965">
        <w:trPr>
          <w:cantSplit/>
        </w:trPr>
        <w:tc>
          <w:tcPr>
            <w:tcW w:w="9828"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c>
          <w:tcPr>
            <w:tcW w:w="309" w:type="dxa"/>
            <w:tcBorders>
              <w:top w:val="nil"/>
              <w:left w:val="nil"/>
              <w:bottom w:val="nil"/>
              <w:right w:val="nil"/>
            </w:tcBorders>
          </w:tcPr>
          <w:p w:rsidR="001A54D5" w:rsidRDefault="001A54D5" w:rsidP="00664965">
            <w:pPr>
              <w:pStyle w:val="ConsNonformat"/>
              <w:widowControl/>
              <w:rPr>
                <w:rFonts w:ascii="Times New Roman" w:hAnsi="Times New Roman"/>
                <w:sz w:val="24"/>
              </w:rPr>
            </w:pPr>
            <w:r>
              <w:rPr>
                <w:rFonts w:ascii="Times New Roman" w:hAnsi="Times New Roman"/>
                <w:sz w:val="24"/>
              </w:rPr>
              <w:t>,</w:t>
            </w:r>
          </w:p>
        </w:tc>
      </w:tr>
    </w:tbl>
    <w:p w:rsidR="001A54D5" w:rsidRDefault="001A54D5" w:rsidP="001A54D5">
      <w:pPr>
        <w:pStyle w:val="ConsNonformat"/>
        <w:widowControl/>
        <w:spacing w:line="180" w:lineRule="exact"/>
        <w:ind w:left="3228" w:firstLine="312"/>
        <w:rPr>
          <w:rFonts w:ascii="Times New Roman" w:hAnsi="Times New Roman"/>
          <w:sz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tbl>
      <w:tblPr>
        <w:tblW w:w="0" w:type="auto"/>
        <w:tblInd w:w="-1" w:type="dxa"/>
        <w:tblLayout w:type="fixed"/>
        <w:tblCellMar>
          <w:left w:w="107" w:type="dxa"/>
          <w:right w:w="107" w:type="dxa"/>
        </w:tblCellMar>
        <w:tblLook w:val="0000" w:firstRow="0" w:lastRow="0" w:firstColumn="0" w:lastColumn="0" w:noHBand="0" w:noVBand="0"/>
      </w:tblPr>
      <w:tblGrid>
        <w:gridCol w:w="4342"/>
        <w:gridCol w:w="5817"/>
      </w:tblGrid>
      <w:tr w:rsidR="001A54D5" w:rsidTr="00664965">
        <w:trPr>
          <w:cantSplit/>
        </w:trPr>
        <w:tc>
          <w:tcPr>
            <w:tcW w:w="4342" w:type="dxa"/>
          </w:tcPr>
          <w:p w:rsidR="001A54D5" w:rsidRDefault="001A54D5" w:rsidP="00664965">
            <w:pPr>
              <w:pStyle w:val="ConsNonformat"/>
              <w:widowControl/>
              <w:jc w:val="both"/>
              <w:rPr>
                <w:rFonts w:ascii="Times New Roman" w:hAnsi="Times New Roman"/>
                <w:sz w:val="24"/>
              </w:rPr>
            </w:pPr>
            <w:r>
              <w:rPr>
                <w:rFonts w:ascii="Times New Roman" w:hAnsi="Times New Roman"/>
                <w:sz w:val="24"/>
              </w:rPr>
              <w:t>рассмотрев сообщение о преступлении</w:t>
            </w:r>
          </w:p>
        </w:tc>
        <w:tc>
          <w:tcPr>
            <w:tcW w:w="5817" w:type="dxa"/>
            <w:tcBorders>
              <w:bottom w:val="single" w:sz="4" w:space="0" w:color="auto"/>
            </w:tcBorders>
          </w:tcPr>
          <w:p w:rsidR="001A54D5" w:rsidRDefault="001A54D5" w:rsidP="00664965">
            <w:pPr>
              <w:pStyle w:val="ConsNonformat"/>
              <w:widowControl/>
              <w:ind w:left="-57"/>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 xml:space="preserve">                                                                                                       (каком)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A54D5" w:rsidTr="00664965">
        <w:trPr>
          <w:cantSplit/>
        </w:trPr>
        <w:tc>
          <w:tcPr>
            <w:tcW w:w="9828"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c>
          <w:tcPr>
            <w:tcW w:w="309" w:type="dxa"/>
            <w:tcBorders>
              <w:top w:val="nil"/>
              <w:left w:val="nil"/>
              <w:bottom w:val="nil"/>
              <w:right w:val="nil"/>
            </w:tcBorders>
          </w:tcPr>
          <w:p w:rsidR="001A54D5" w:rsidRDefault="001A54D5" w:rsidP="00664965">
            <w:pPr>
              <w:pStyle w:val="ConsNonformat"/>
              <w:widowControl/>
              <w:rPr>
                <w:rFonts w:ascii="Times New Roman" w:hAnsi="Times New Roman"/>
                <w:sz w:val="24"/>
              </w:rPr>
            </w:pPr>
            <w:r>
              <w:rPr>
                <w:rFonts w:ascii="Times New Roman" w:hAnsi="Times New Roman"/>
                <w:sz w:val="24"/>
              </w:rPr>
              <w:t>,</w:t>
            </w:r>
          </w:p>
        </w:tc>
      </w:tr>
    </w:tbl>
    <w:p w:rsidR="001A54D5" w:rsidRDefault="001A54D5" w:rsidP="001A54D5">
      <w:pPr>
        <w:pStyle w:val="ConsNonformat"/>
        <w:widowControl/>
        <w:spacing w:line="180" w:lineRule="exact"/>
        <w:jc w:val="center"/>
        <w:rPr>
          <w:rFonts w:ascii="Times New Roman" w:hAnsi="Times New Roman"/>
          <w:sz w:val="18"/>
        </w:rPr>
      </w:pPr>
    </w:p>
    <w:tbl>
      <w:tblPr>
        <w:tblW w:w="0" w:type="auto"/>
        <w:tblLayout w:type="fixed"/>
        <w:tblLook w:val="0000" w:firstRow="0" w:lastRow="0" w:firstColumn="0" w:lastColumn="0" w:noHBand="0" w:noVBand="0"/>
      </w:tblPr>
      <w:tblGrid>
        <w:gridCol w:w="1564"/>
        <w:gridCol w:w="8573"/>
      </w:tblGrid>
      <w:tr w:rsidR="001A54D5" w:rsidTr="00664965">
        <w:tc>
          <w:tcPr>
            <w:tcW w:w="1564" w:type="dxa"/>
          </w:tcPr>
          <w:p w:rsidR="001A54D5" w:rsidRDefault="001A54D5" w:rsidP="00664965">
            <w:pPr>
              <w:pStyle w:val="ConsNonformat"/>
              <w:widowControl/>
              <w:rPr>
                <w:rFonts w:ascii="Times New Roman" w:hAnsi="Times New Roman"/>
                <w:sz w:val="24"/>
              </w:rPr>
            </w:pPr>
            <w:r>
              <w:rPr>
                <w:rFonts w:ascii="Times New Roman" w:hAnsi="Times New Roman"/>
                <w:sz w:val="24"/>
              </w:rPr>
              <w:t>поступившее</w:t>
            </w:r>
          </w:p>
        </w:tc>
        <w:tc>
          <w:tcPr>
            <w:tcW w:w="8573" w:type="dxa"/>
            <w:tcBorders>
              <w:bottom w:val="single" w:sz="4" w:space="0" w:color="auto"/>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left="1440"/>
        <w:jc w:val="center"/>
        <w:rPr>
          <w:rFonts w:ascii="Times New Roman" w:hAnsi="Times New Roman"/>
          <w:sz w:val="18"/>
        </w:rPr>
      </w:pPr>
      <w:r>
        <w:rPr>
          <w:rFonts w:ascii="Times New Roman" w:hAnsi="Times New Roman"/>
          <w:sz w:val="18"/>
        </w:rPr>
        <w:t xml:space="preserve">(когда, куда, от 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A54D5" w:rsidTr="00664965">
        <w:trPr>
          <w:cantSplit/>
        </w:trPr>
        <w:tc>
          <w:tcPr>
            <w:tcW w:w="9828"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c>
          <w:tcPr>
            <w:tcW w:w="309" w:type="dxa"/>
            <w:tcBorders>
              <w:top w:val="nil"/>
              <w:left w:val="nil"/>
              <w:bottom w:val="nil"/>
              <w:right w:val="nil"/>
            </w:tcBorders>
          </w:tcPr>
          <w:p w:rsidR="001A54D5" w:rsidRDefault="001A54D5" w:rsidP="00664965">
            <w:pPr>
              <w:pStyle w:val="ConsNonformat"/>
              <w:widowControl/>
              <w:rPr>
                <w:rFonts w:ascii="Times New Roman" w:hAnsi="Times New Roman"/>
                <w:sz w:val="24"/>
              </w:rPr>
            </w:pPr>
            <w:r>
              <w:rPr>
                <w:rFonts w:ascii="Times New Roman" w:hAnsi="Times New Roman"/>
                <w:sz w:val="24"/>
              </w:rPr>
              <w:t>,</w:t>
            </w:r>
          </w:p>
        </w:tc>
      </w:tr>
    </w:tbl>
    <w:p w:rsidR="001A54D5" w:rsidRDefault="001A54D5" w:rsidP="001A54D5">
      <w:pPr>
        <w:pStyle w:val="ConsNonformat"/>
        <w:widowControl/>
        <w:spacing w:line="180" w:lineRule="exact"/>
        <w:ind w:left="840"/>
        <w:jc w:val="center"/>
        <w:rPr>
          <w:rFonts w:ascii="Times New Roman" w:hAnsi="Times New Roman"/>
          <w:sz w:val="18"/>
        </w:rPr>
      </w:pPr>
    </w:p>
    <w:tbl>
      <w:tblPr>
        <w:tblW w:w="5000" w:type="pct"/>
        <w:tblCellMar>
          <w:left w:w="107" w:type="dxa"/>
          <w:right w:w="107" w:type="dxa"/>
        </w:tblCellMar>
        <w:tblLook w:val="0000" w:firstRow="0" w:lastRow="0" w:firstColumn="0" w:lastColumn="0" w:noHBand="0" w:noVBand="0"/>
      </w:tblPr>
      <w:tblGrid>
        <w:gridCol w:w="10702"/>
      </w:tblGrid>
      <w:tr w:rsidR="001A54D5" w:rsidTr="00664965">
        <w:trPr>
          <w:cantSplit/>
        </w:trPr>
        <w:tc>
          <w:tcPr>
            <w:tcW w:w="5000" w:type="pct"/>
          </w:tcPr>
          <w:p w:rsidR="001A54D5" w:rsidRDefault="001A54D5" w:rsidP="00664965">
            <w:pPr>
              <w:pStyle w:val="ConsNonformat"/>
              <w:widowControl/>
              <w:jc w:val="both"/>
              <w:rPr>
                <w:rFonts w:ascii="Times New Roman" w:hAnsi="Times New Roman"/>
                <w:sz w:val="24"/>
              </w:rPr>
            </w:pPr>
            <w:r>
              <w:rPr>
                <w:rFonts w:ascii="Times New Roman" w:hAnsi="Times New Roman"/>
                <w:sz w:val="24"/>
              </w:rPr>
              <w:t>и материалы проверки,</w:t>
            </w:r>
          </w:p>
        </w:tc>
      </w:tr>
    </w:tbl>
    <w:p w:rsidR="001A54D5" w:rsidRDefault="001A54D5" w:rsidP="001A54D5">
      <w:pPr>
        <w:pStyle w:val="ConsNonformat"/>
        <w:widowControl/>
        <w:spacing w:line="180" w:lineRule="exact"/>
        <w:ind w:left="840"/>
        <w:jc w:val="center"/>
        <w:rPr>
          <w:rFonts w:ascii="Times New Roman" w:hAnsi="Times New Roman"/>
          <w:sz w:val="18"/>
        </w:rPr>
      </w:pPr>
    </w:p>
    <w:p w:rsidR="001A54D5" w:rsidRDefault="001A54D5" w:rsidP="001A54D5">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ind w:firstLine="630"/>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(излагаются поводы и основание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возбуждения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A54D5" w:rsidTr="00664965">
        <w:trPr>
          <w:cantSplit/>
        </w:trPr>
        <w:tc>
          <w:tcPr>
            <w:tcW w:w="10137"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p w:rsidR="001A54D5" w:rsidRDefault="001A54D5" w:rsidP="001A54D5">
      <w:pPr>
        <w:pStyle w:val="ConsNonformat"/>
        <w:widowControl/>
        <w:spacing w:line="360" w:lineRule="auto"/>
        <w:ind w:firstLine="539"/>
        <w:jc w:val="both"/>
        <w:rPr>
          <w:rFonts w:ascii="Times New Roman" w:hAnsi="Times New Roman"/>
          <w:sz w:val="24"/>
        </w:rPr>
      </w:pPr>
      <w:r>
        <w:rPr>
          <w:rFonts w:ascii="Times New Roman" w:hAnsi="Times New Roman"/>
          <w:sz w:val="24"/>
        </w:rPr>
        <w:t xml:space="preserve">Принимая   во   </w:t>
      </w:r>
      <w:proofErr w:type="gramStart"/>
      <w:r>
        <w:rPr>
          <w:rFonts w:ascii="Times New Roman" w:hAnsi="Times New Roman"/>
          <w:sz w:val="24"/>
        </w:rPr>
        <w:t xml:space="preserve">внимание,   </w:t>
      </w:r>
      <w:proofErr w:type="gramEnd"/>
      <w:r>
        <w:rPr>
          <w:rFonts w:ascii="Times New Roman" w:hAnsi="Times New Roman"/>
          <w:sz w:val="24"/>
        </w:rPr>
        <w:t xml:space="preserve">что   имеются  достаточные данные, указывающие на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39"/>
      </w:tblGrid>
      <w:tr w:rsidR="001A54D5" w:rsidTr="00664965">
        <w:trPr>
          <w:cantSplit/>
        </w:trPr>
        <w:tc>
          <w:tcPr>
            <w:tcW w:w="3798"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 xml:space="preserve">преступлен__, </w:t>
            </w:r>
            <w:proofErr w:type="spellStart"/>
            <w:r>
              <w:rPr>
                <w:rFonts w:ascii="Times New Roman" w:hAnsi="Times New Roman"/>
                <w:sz w:val="24"/>
              </w:rPr>
              <w:t>предусмотренн</w:t>
            </w:r>
            <w:proofErr w:type="spellEnd"/>
            <w:r>
              <w:rPr>
                <w:rFonts w:ascii="Times New Roman" w:hAnsi="Times New Roman"/>
                <w:sz w:val="24"/>
              </w:rPr>
              <w:t>___</w:t>
            </w:r>
          </w:p>
        </w:tc>
        <w:tc>
          <w:tcPr>
            <w:tcW w:w="633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A54D5" w:rsidTr="00664965">
        <w:trPr>
          <w:cantSplit/>
        </w:trPr>
        <w:tc>
          <w:tcPr>
            <w:tcW w:w="910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c>
          <w:tcPr>
            <w:tcW w:w="1029"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УК РФ,</w:t>
            </w:r>
          </w:p>
        </w:tc>
      </w:tr>
    </w:tbl>
    <w:p w:rsidR="001A54D5" w:rsidRDefault="001A54D5" w:rsidP="001A54D5">
      <w:pPr>
        <w:pStyle w:val="ConsNonformat"/>
        <w:widowControl/>
        <w:spacing w:before="120" w:line="360" w:lineRule="auto"/>
        <w:jc w:val="both"/>
        <w:rPr>
          <w:rFonts w:ascii="Times New Roman" w:hAnsi="Times New Roman"/>
          <w:sz w:val="24"/>
        </w:rPr>
      </w:pPr>
      <w:r>
        <w:rPr>
          <w:rFonts w:ascii="Times New Roman" w:hAnsi="Times New Roman"/>
          <w:sz w:val="24"/>
        </w:rPr>
        <w:t>руководствуясь ст. 140, 145, 146 (147) и частью первой ст. 156 УПК РФ,</w:t>
      </w:r>
    </w:p>
    <w:p w:rsidR="001A54D5" w:rsidRDefault="001A54D5" w:rsidP="001A54D5">
      <w:pPr>
        <w:pStyle w:val="ConsNonformat"/>
        <w:widowControl/>
        <w:jc w:val="center"/>
        <w:rPr>
          <w:rFonts w:ascii="Times New Roman" w:hAnsi="Times New Roman"/>
          <w:b/>
          <w:spacing w:val="120"/>
          <w:sz w:val="24"/>
        </w:rPr>
      </w:pPr>
    </w:p>
    <w:p w:rsidR="001A54D5" w:rsidRDefault="001A54D5" w:rsidP="001A54D5">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389"/>
      </w:tblGrid>
      <w:tr w:rsidR="001A54D5" w:rsidTr="00664965">
        <w:trPr>
          <w:cantSplit/>
        </w:trPr>
        <w:tc>
          <w:tcPr>
            <w:tcW w:w="8748" w:type="dxa"/>
            <w:tcBorders>
              <w:top w:val="nil"/>
              <w:left w:val="nil"/>
              <w:bottom w:val="nil"/>
              <w:right w:val="nil"/>
            </w:tcBorders>
          </w:tcPr>
          <w:p w:rsidR="001A54D5" w:rsidRDefault="001A54D5" w:rsidP="00664965">
            <w:pPr>
              <w:pStyle w:val="ConsNonformat"/>
              <w:widowControl/>
              <w:ind w:firstLine="539"/>
              <w:jc w:val="both"/>
              <w:rPr>
                <w:rFonts w:ascii="Times New Roman" w:hAnsi="Times New Roman"/>
                <w:sz w:val="24"/>
              </w:rPr>
            </w:pPr>
            <w:r>
              <w:rPr>
                <w:rFonts w:ascii="Times New Roman" w:hAnsi="Times New Roman"/>
                <w:sz w:val="24"/>
              </w:rPr>
              <w:t xml:space="preserve">1. Возбудить уголовное дело по признакам преступлен__, </w:t>
            </w:r>
            <w:proofErr w:type="spellStart"/>
            <w:r>
              <w:rPr>
                <w:rFonts w:ascii="Times New Roman" w:hAnsi="Times New Roman"/>
                <w:sz w:val="24"/>
              </w:rPr>
              <w:t>предусмотренн</w:t>
            </w:r>
            <w:proofErr w:type="spellEnd"/>
            <w:r>
              <w:rPr>
                <w:rFonts w:ascii="Times New Roman" w:hAnsi="Times New Roman"/>
                <w:sz w:val="24"/>
              </w:rPr>
              <w:t>___</w:t>
            </w:r>
          </w:p>
        </w:tc>
        <w:tc>
          <w:tcPr>
            <w:tcW w:w="138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A54D5" w:rsidTr="00664965">
        <w:trPr>
          <w:cantSplit/>
        </w:trPr>
        <w:tc>
          <w:tcPr>
            <w:tcW w:w="910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c>
          <w:tcPr>
            <w:tcW w:w="1029"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УК РФ</w:t>
            </w:r>
          </w:p>
        </w:tc>
      </w:tr>
    </w:tbl>
    <w:p w:rsidR="001A54D5" w:rsidRDefault="001A54D5" w:rsidP="001A54D5">
      <w:pPr>
        <w:pStyle w:val="ConsNonformat"/>
        <w:widowControl/>
        <w:spacing w:line="180" w:lineRule="exact"/>
        <w:ind w:right="-69"/>
        <w:jc w:val="center"/>
        <w:rPr>
          <w:rFonts w:ascii="Times New Roman" w:hAnsi="Times New Roman"/>
          <w:sz w:val="18"/>
        </w:rPr>
      </w:pPr>
      <w:r>
        <w:rPr>
          <w:rFonts w:ascii="Times New Roman" w:hAnsi="Times New Roman"/>
          <w:sz w:val="18"/>
        </w:rPr>
        <w:t>(пункт, часть, статья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A54D5" w:rsidTr="00664965">
        <w:trPr>
          <w:cantSplit/>
        </w:trPr>
        <w:tc>
          <w:tcPr>
            <w:tcW w:w="1009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r>
        <w:rPr>
          <w:rFonts w:ascii="Times New Roman" w:hAnsi="Times New Roman"/>
          <w:sz w:val="18"/>
        </w:rPr>
        <w:t>(</w:t>
      </w:r>
      <w:r w:rsidRPr="0098660B">
        <w:rPr>
          <w:rFonts w:ascii="Times New Roman" w:hAnsi="Times New Roman"/>
          <w:sz w:val="18"/>
        </w:rPr>
        <w:t xml:space="preserve">в отношении - </w:t>
      </w:r>
      <w:r>
        <w:rPr>
          <w:rFonts w:ascii="Times New Roman" w:hAnsi="Times New Roman"/>
          <w:sz w:val="18"/>
        </w:rPr>
        <w:t xml:space="preserve"> фамилия, имя, отчество лица, подозреваемого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A54D5" w:rsidTr="00664965">
        <w:trPr>
          <w:cantSplit/>
        </w:trPr>
        <w:tc>
          <w:tcPr>
            <w:tcW w:w="10098"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ind w:right="-69"/>
        <w:jc w:val="center"/>
        <w:rPr>
          <w:rFonts w:ascii="Times New Roman" w:hAnsi="Times New Roman"/>
          <w:sz w:val="18"/>
        </w:rPr>
      </w:pPr>
      <w:r>
        <w:rPr>
          <w:rFonts w:ascii="Times New Roman" w:hAnsi="Times New Roman"/>
          <w:sz w:val="18"/>
        </w:rPr>
        <w:t>в совершении преступления, если оно установлено)</w:t>
      </w:r>
    </w:p>
    <w:p w:rsidR="001A54D5" w:rsidRDefault="001A54D5" w:rsidP="001A54D5">
      <w:pPr>
        <w:pStyle w:val="ConsNonformat"/>
        <w:widowControl/>
        <w:spacing w:line="180" w:lineRule="exact"/>
        <w:ind w:right="-69"/>
        <w:jc w:val="center"/>
        <w:rPr>
          <w:rFonts w:ascii="Times New Roman" w:hAnsi="Times New Roman"/>
          <w:sz w:val="18"/>
        </w:rPr>
      </w:pPr>
    </w:p>
    <w:p w:rsidR="001A54D5" w:rsidRDefault="001A54D5" w:rsidP="001A54D5">
      <w:pPr>
        <w:pStyle w:val="ConsNonformat"/>
        <w:widowControl/>
        <w:spacing w:line="360" w:lineRule="auto"/>
        <w:ind w:firstLine="539"/>
        <w:jc w:val="both"/>
        <w:rPr>
          <w:rFonts w:ascii="Times New Roman" w:hAnsi="Times New Roman"/>
          <w:sz w:val="24"/>
        </w:rPr>
      </w:pPr>
      <w:r>
        <w:rPr>
          <w:rFonts w:ascii="Times New Roman" w:hAnsi="Times New Roman"/>
          <w:sz w:val="24"/>
        </w:rPr>
        <w:t>2. Уголовное дело принять к своему производству и приступить к расследованию.</w:t>
      </w:r>
    </w:p>
    <w:tbl>
      <w:tblPr>
        <w:tblW w:w="0" w:type="auto"/>
        <w:tblLayout w:type="fixed"/>
        <w:tblLook w:val="0000" w:firstRow="0" w:lastRow="0" w:firstColumn="0" w:lastColumn="0" w:noHBand="0" w:noVBand="0"/>
      </w:tblPr>
      <w:tblGrid>
        <w:gridCol w:w="6858"/>
        <w:gridCol w:w="3279"/>
      </w:tblGrid>
      <w:tr w:rsidR="001A54D5" w:rsidTr="00664965">
        <w:trPr>
          <w:cantSplit/>
        </w:trPr>
        <w:tc>
          <w:tcPr>
            <w:tcW w:w="6858" w:type="dxa"/>
          </w:tcPr>
          <w:p w:rsidR="001A54D5" w:rsidRDefault="001A54D5" w:rsidP="00664965">
            <w:pPr>
              <w:pStyle w:val="ConsNonformat"/>
              <w:widowControl/>
              <w:ind w:firstLine="540"/>
              <w:jc w:val="both"/>
              <w:rPr>
                <w:rFonts w:ascii="Times New Roman" w:hAnsi="Times New Roman"/>
                <w:sz w:val="24"/>
              </w:rPr>
            </w:pPr>
            <w:r>
              <w:rPr>
                <w:rFonts w:ascii="Times New Roman" w:hAnsi="Times New Roman"/>
                <w:sz w:val="24"/>
              </w:rPr>
              <w:t>3. Копию настоящего постановления направить прокурору</w:t>
            </w:r>
          </w:p>
        </w:tc>
        <w:tc>
          <w:tcPr>
            <w:tcW w:w="3279" w:type="dxa"/>
            <w:tcBorders>
              <w:bottom w:val="single" w:sz="4" w:space="0" w:color="auto"/>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A54D5" w:rsidTr="00664965">
        <w:trPr>
          <w:cantSplit/>
        </w:trPr>
        <w:tc>
          <w:tcPr>
            <w:tcW w:w="1015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A54D5" w:rsidTr="00664965">
        <w:trPr>
          <w:cantSplit/>
        </w:trPr>
        <w:tc>
          <w:tcPr>
            <w:tcW w:w="10161"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A54D5" w:rsidTr="00664965">
        <w:trPr>
          <w:cantSplit/>
        </w:trPr>
        <w:tc>
          <w:tcPr>
            <w:tcW w:w="10161" w:type="dxa"/>
            <w:tcBorders>
              <w:top w:val="nil"/>
              <w:left w:val="nil"/>
              <w:bottom w:val="single" w:sz="4" w:space="0" w:color="auto"/>
              <w:right w:val="nil"/>
            </w:tcBorders>
          </w:tcPr>
          <w:p w:rsidR="001A54D5" w:rsidRDefault="001A54D5" w:rsidP="00664965">
            <w:pPr>
              <w:pStyle w:val="ConsNonformat"/>
              <w:widowControl/>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p>
    <w:p w:rsidR="001A54D5" w:rsidRDefault="001A54D5" w:rsidP="001A54D5">
      <w:pPr>
        <w:pStyle w:val="ConsNonformat"/>
        <w:widowControl/>
        <w:spacing w:line="180" w:lineRule="exact"/>
        <w:jc w:val="center"/>
        <w:rPr>
          <w:rFonts w:ascii="Times New Roman" w:hAnsi="Times New Roman"/>
          <w:sz w:val="18"/>
        </w:rPr>
      </w:pPr>
    </w:p>
    <w:p w:rsidR="001A54D5" w:rsidRDefault="001A54D5" w:rsidP="001A54D5">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A54D5" w:rsidTr="00664965">
        <w:tc>
          <w:tcPr>
            <w:tcW w:w="7308" w:type="dxa"/>
            <w:tcBorders>
              <w:top w:val="nil"/>
              <w:left w:val="nil"/>
              <w:bottom w:val="nil"/>
              <w:right w:val="nil"/>
            </w:tcBorders>
          </w:tcPr>
          <w:p w:rsidR="001A54D5" w:rsidRDefault="001A54D5" w:rsidP="00664965">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Pr="00F87A10" w:rsidRDefault="001A54D5" w:rsidP="001A54D5">
      <w:pPr>
        <w:ind w:left="4956" w:firstLine="708"/>
        <w:rPr>
          <w:sz w:val="18"/>
          <w:szCs w:val="18"/>
        </w:rPr>
      </w:pPr>
      <w:r w:rsidRPr="00F87A10">
        <w:rPr>
          <w:sz w:val="18"/>
          <w:szCs w:val="18"/>
        </w:rPr>
        <w:t xml:space="preserve">                                                       (подпись)</w:t>
      </w:r>
    </w:p>
    <w:p w:rsidR="001A54D5" w:rsidRDefault="001A54D5" w:rsidP="001A54D5">
      <w:pPr>
        <w:pStyle w:val="ConsNonformat"/>
        <w:widowControl/>
        <w:spacing w:line="180" w:lineRule="exact"/>
        <w:jc w:val="center"/>
        <w:rPr>
          <w:rFonts w:ascii="Times New Roman" w:hAnsi="Times New Roman"/>
          <w:sz w:val="18"/>
        </w:rPr>
      </w:pPr>
    </w:p>
    <w:tbl>
      <w:tblPr>
        <w:tblW w:w="10137" w:type="dxa"/>
        <w:tblLayout w:type="fixed"/>
        <w:tblLook w:val="0000" w:firstRow="0" w:lastRow="0" w:firstColumn="0" w:lastColumn="0" w:noHBand="0" w:noVBand="0"/>
      </w:tblPr>
      <w:tblGrid>
        <w:gridCol w:w="6858"/>
        <w:gridCol w:w="3279"/>
      </w:tblGrid>
      <w:tr w:rsidR="001A54D5" w:rsidTr="00664965">
        <w:trPr>
          <w:cantSplit/>
        </w:trPr>
        <w:tc>
          <w:tcPr>
            <w:tcW w:w="6858" w:type="dxa"/>
          </w:tcPr>
          <w:p w:rsidR="001A54D5" w:rsidRDefault="001A54D5" w:rsidP="00664965">
            <w:pPr>
              <w:pStyle w:val="ConsNonformat"/>
              <w:widowControl/>
              <w:ind w:firstLine="540"/>
              <w:jc w:val="both"/>
              <w:rPr>
                <w:rFonts w:ascii="Times New Roman" w:hAnsi="Times New Roman"/>
                <w:sz w:val="24"/>
              </w:rPr>
            </w:pPr>
            <w:r>
              <w:rPr>
                <w:rFonts w:ascii="Times New Roman" w:hAnsi="Times New Roman"/>
                <w:sz w:val="24"/>
              </w:rPr>
              <w:t>Копия настоящего постановления направлена прокурору</w:t>
            </w:r>
          </w:p>
        </w:tc>
        <w:tc>
          <w:tcPr>
            <w:tcW w:w="3279" w:type="dxa"/>
            <w:tcBorders>
              <w:bottom w:val="single" w:sz="4" w:space="0" w:color="auto"/>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A54D5" w:rsidTr="00664965">
        <w:trPr>
          <w:cantSplit/>
        </w:trPr>
        <w:tc>
          <w:tcPr>
            <w:tcW w:w="1015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Default="001A54D5" w:rsidP="001A54D5">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p w:rsidR="001A54D5" w:rsidRDefault="001A54D5" w:rsidP="001A54D5">
      <w:pPr>
        <w:pStyle w:val="ConsNonformat"/>
        <w:widowControl/>
        <w:spacing w:before="120"/>
        <w:jc w:val="both"/>
        <w:rPr>
          <w:rFonts w:ascii="Times New Roman" w:hAnsi="Times New Roman"/>
          <w:sz w:val="24"/>
        </w:rPr>
      </w:pPr>
      <w:r>
        <w:rPr>
          <w:rFonts w:ascii="Times New Roman" w:hAnsi="Times New Roman"/>
          <w:sz w:val="24"/>
        </w:rPr>
        <w:t>«____» _____________ 20___ г. в ____ ч ____ мин</w:t>
      </w:r>
    </w:p>
    <w:p w:rsidR="001A54D5" w:rsidRDefault="001A54D5" w:rsidP="001A54D5">
      <w:pPr>
        <w:pStyle w:val="ConsNonformat"/>
        <w:widowControl/>
        <w:spacing w:line="180" w:lineRule="exact"/>
        <w:ind w:left="3419"/>
        <w:jc w:val="center"/>
        <w:rPr>
          <w:rFonts w:ascii="Times New Roman" w:hAnsi="Times New Roman"/>
          <w:sz w:val="18"/>
        </w:rPr>
      </w:pPr>
    </w:p>
    <w:p w:rsidR="001A54D5" w:rsidRDefault="001A54D5" w:rsidP="001A54D5">
      <w:pPr>
        <w:pStyle w:val="ConsNonformat"/>
        <w:widowControl/>
        <w:ind w:left="5040" w:right="921"/>
        <w:jc w:val="center"/>
        <w:rPr>
          <w:rFonts w:ascii="Times New Roman" w:hAnsi="Times New Roman"/>
          <w:sz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A54D5" w:rsidTr="00664965">
        <w:trPr>
          <w:cantSplit/>
        </w:trPr>
        <w:tc>
          <w:tcPr>
            <w:tcW w:w="10098" w:type="dxa"/>
            <w:tcBorders>
              <w:top w:val="nil"/>
              <w:left w:val="nil"/>
              <w:bottom w:val="nil"/>
              <w:right w:val="nil"/>
            </w:tcBorders>
          </w:tcPr>
          <w:p w:rsidR="001A54D5" w:rsidRDefault="001A54D5" w:rsidP="00664965">
            <w:pPr>
              <w:pStyle w:val="ConsNonformat"/>
              <w:widowControl/>
              <w:jc w:val="both"/>
              <w:rPr>
                <w:rFonts w:ascii="Times New Roman" w:hAnsi="Times New Roman"/>
                <w:sz w:val="24"/>
              </w:rPr>
            </w:pPr>
            <w:r>
              <w:rPr>
                <w:rFonts w:ascii="Times New Roman" w:hAnsi="Times New Roman"/>
                <w:sz w:val="24"/>
              </w:rPr>
              <w:t xml:space="preserve">       О принятом решении </w:t>
            </w:r>
            <w:proofErr w:type="gramStart"/>
            <w:r>
              <w:rPr>
                <w:rFonts w:ascii="Times New Roman" w:hAnsi="Times New Roman"/>
                <w:sz w:val="24"/>
              </w:rPr>
              <w:t>сообщено  «</w:t>
            </w:r>
            <w:proofErr w:type="gramEnd"/>
            <w:r>
              <w:rPr>
                <w:rFonts w:ascii="Times New Roman" w:hAnsi="Times New Roman"/>
                <w:sz w:val="24"/>
              </w:rPr>
              <w:t xml:space="preserve">____» _______________________  20___ г.  заявителю </w:t>
            </w:r>
          </w:p>
        </w:tc>
      </w:tr>
    </w:tbl>
    <w:p w:rsidR="001A54D5" w:rsidRDefault="001A54D5" w:rsidP="001A54D5">
      <w:pPr>
        <w:pStyle w:val="ConsNonformat"/>
        <w:widowControl/>
        <w:ind w:right="-69"/>
        <w:jc w:val="center"/>
        <w:rPr>
          <w:rFonts w:ascii="Times New Roman" w:hAnsi="Times New Roman"/>
          <w:sz w:val="18"/>
        </w:rPr>
      </w:pPr>
      <w:r>
        <w:rPr>
          <w:rFonts w:ascii="Times New Roman" w:hAnsi="Times New Roman"/>
          <w:sz w:val="18"/>
        </w:rPr>
        <w:t xml:space="preserve">                                                                                                                                                                              </w:t>
      </w:r>
    </w:p>
    <w:tbl>
      <w:tblPr>
        <w:tblStyle w:val="a3"/>
        <w:tblW w:w="5000" w:type="pct"/>
        <w:tblLook w:val="01E0" w:firstRow="1" w:lastRow="1" w:firstColumn="1" w:lastColumn="1" w:noHBand="0" w:noVBand="0"/>
      </w:tblPr>
      <w:tblGrid>
        <w:gridCol w:w="5352"/>
        <w:gridCol w:w="5352"/>
      </w:tblGrid>
      <w:tr w:rsidR="001A54D5" w:rsidTr="00664965">
        <w:tc>
          <w:tcPr>
            <w:tcW w:w="2500" w:type="pct"/>
            <w:tcBorders>
              <w:top w:val="nil"/>
              <w:left w:val="nil"/>
              <w:bottom w:val="single" w:sz="4" w:space="0" w:color="auto"/>
              <w:right w:val="nil"/>
            </w:tcBorders>
          </w:tcPr>
          <w:p w:rsidR="001A54D5" w:rsidRDefault="001A54D5" w:rsidP="00664965"/>
        </w:tc>
        <w:tc>
          <w:tcPr>
            <w:tcW w:w="2500" w:type="pct"/>
            <w:tcBorders>
              <w:top w:val="nil"/>
              <w:left w:val="nil"/>
              <w:bottom w:val="nil"/>
              <w:right w:val="nil"/>
            </w:tcBorders>
          </w:tcPr>
          <w:p w:rsidR="001A54D5" w:rsidRDefault="001A54D5" w:rsidP="00664965">
            <w:r>
              <w:t>, а также «____» ________________</w:t>
            </w:r>
            <w:proofErr w:type="gramStart"/>
            <w:r>
              <w:t>_  20</w:t>
            </w:r>
            <w:proofErr w:type="gramEnd"/>
            <w:r>
              <w:t xml:space="preserve">___ г.  </w:t>
            </w:r>
          </w:p>
        </w:tc>
      </w:tr>
    </w:tbl>
    <w:p w:rsidR="001A54D5" w:rsidRDefault="001A54D5" w:rsidP="001A54D5">
      <w:pPr>
        <w:pStyle w:val="ConsNonformat"/>
        <w:widowControl/>
        <w:ind w:right="-69"/>
        <w:rPr>
          <w:rFonts w:ascii="Times New Roman" w:hAnsi="Times New Roman"/>
          <w:sz w:val="18"/>
        </w:rPr>
      </w:pPr>
      <w:r>
        <w:rPr>
          <w:rFonts w:ascii="Times New Roman" w:hAnsi="Times New Roman"/>
          <w:sz w:val="18"/>
        </w:rPr>
        <w:t xml:space="preserve">                                        (фамилия, инициалы)</w:t>
      </w:r>
    </w:p>
    <w:tbl>
      <w:tblPr>
        <w:tblStyle w:val="a3"/>
        <w:tblW w:w="5000" w:type="pct"/>
        <w:tblLook w:val="01E0" w:firstRow="1" w:lastRow="1" w:firstColumn="1" w:lastColumn="1" w:noHBand="0" w:noVBand="0"/>
      </w:tblPr>
      <w:tblGrid>
        <w:gridCol w:w="6767"/>
        <w:gridCol w:w="3937"/>
      </w:tblGrid>
      <w:tr w:rsidR="001A54D5" w:rsidTr="00664965">
        <w:tc>
          <w:tcPr>
            <w:tcW w:w="3161" w:type="pct"/>
            <w:tcBorders>
              <w:top w:val="nil"/>
              <w:left w:val="nil"/>
              <w:bottom w:val="single" w:sz="4" w:space="0" w:color="auto"/>
              <w:right w:val="nil"/>
            </w:tcBorders>
          </w:tcPr>
          <w:p w:rsidR="001A54D5" w:rsidRDefault="001A54D5" w:rsidP="00664965"/>
        </w:tc>
        <w:tc>
          <w:tcPr>
            <w:tcW w:w="1839" w:type="pct"/>
            <w:tcBorders>
              <w:top w:val="nil"/>
              <w:left w:val="nil"/>
              <w:bottom w:val="nil"/>
              <w:right w:val="nil"/>
            </w:tcBorders>
          </w:tcPr>
          <w:p w:rsidR="001A54D5" w:rsidRDefault="001A54D5" w:rsidP="00664965"/>
        </w:tc>
      </w:tr>
    </w:tbl>
    <w:p w:rsidR="001A54D5" w:rsidRDefault="001A54D5" w:rsidP="001A54D5">
      <w:pPr>
        <w:pStyle w:val="ConsNonformat"/>
        <w:widowControl/>
        <w:spacing w:line="180" w:lineRule="exact"/>
        <w:rPr>
          <w:rFonts w:ascii="Times New Roman" w:hAnsi="Times New Roman"/>
          <w:sz w:val="18"/>
        </w:rPr>
      </w:pPr>
      <w:r>
        <w:rPr>
          <w:rFonts w:ascii="Times New Roman" w:hAnsi="Times New Roman"/>
          <w:sz w:val="18"/>
        </w:rPr>
        <w:t xml:space="preserve">    (фамилия, инициалы лица, в отношении которого возбуждено уголовное дело) </w:t>
      </w:r>
    </w:p>
    <w:p w:rsidR="001A54D5" w:rsidRDefault="001A54D5" w:rsidP="001A54D5">
      <w:pPr>
        <w:pStyle w:val="ConsNonformat"/>
        <w:widowControl/>
        <w:ind w:left="5040" w:right="921"/>
        <w:jc w:val="center"/>
        <w:rPr>
          <w:rFonts w:ascii="Times New Roman" w:hAnsi="Times New Roman"/>
          <w:sz w:val="18"/>
        </w:rPr>
      </w:pPr>
    </w:p>
    <w:p w:rsidR="001A54D5" w:rsidRDefault="001A54D5" w:rsidP="001A54D5">
      <w:pPr>
        <w:pStyle w:val="ConsNonformat"/>
        <w:widowControl/>
        <w:ind w:left="5040" w:right="92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A54D5" w:rsidTr="00664965">
        <w:tc>
          <w:tcPr>
            <w:tcW w:w="7308" w:type="dxa"/>
            <w:tcBorders>
              <w:top w:val="nil"/>
              <w:left w:val="nil"/>
              <w:bottom w:val="nil"/>
              <w:right w:val="nil"/>
            </w:tcBorders>
          </w:tcPr>
          <w:p w:rsidR="001A54D5" w:rsidRDefault="001A54D5" w:rsidP="00664965">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A54D5" w:rsidRDefault="001A54D5" w:rsidP="00664965">
            <w:pPr>
              <w:pStyle w:val="ConsNonformat"/>
              <w:widowControl/>
              <w:jc w:val="both"/>
              <w:rPr>
                <w:rFonts w:ascii="Times New Roman" w:hAnsi="Times New Roman"/>
                <w:sz w:val="24"/>
              </w:rPr>
            </w:pPr>
          </w:p>
        </w:tc>
      </w:tr>
    </w:tbl>
    <w:p w:rsidR="001A54D5" w:rsidRPr="00A749AF" w:rsidRDefault="001A54D5" w:rsidP="001A54D5">
      <w:pPr>
        <w:ind w:left="4956" w:firstLine="708"/>
        <w:rPr>
          <w:sz w:val="18"/>
          <w:szCs w:val="18"/>
        </w:rPr>
      </w:pPr>
      <w:r w:rsidRPr="00A749AF">
        <w:rPr>
          <w:sz w:val="18"/>
          <w:szCs w:val="18"/>
        </w:rPr>
        <w:tab/>
      </w:r>
      <w:r w:rsidRPr="00A749AF">
        <w:rPr>
          <w:sz w:val="18"/>
          <w:szCs w:val="18"/>
        </w:rPr>
        <w:tab/>
      </w:r>
      <w:r w:rsidRPr="00A749AF">
        <w:rPr>
          <w:sz w:val="18"/>
          <w:szCs w:val="18"/>
        </w:rPr>
        <w:tab/>
        <w:t xml:space="preserve">           (подпись)</w:t>
      </w:r>
    </w:p>
    <w:p w:rsidR="00845737" w:rsidRDefault="00845737"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1A54D5" w:rsidRDefault="001A54D5" w:rsidP="0098626A">
      <w:pPr>
        <w:pStyle w:val="af9"/>
        <w:jc w:val="center"/>
        <w:rPr>
          <w:rFonts w:ascii="Times New Roman" w:hAnsi="Times New Roman" w:cs="Times New Roman"/>
          <w:b/>
          <w:sz w:val="24"/>
          <w:szCs w:val="24"/>
        </w:rPr>
      </w:pPr>
    </w:p>
    <w:p w:rsidR="00941663" w:rsidRPr="0098626A" w:rsidRDefault="00941663" w:rsidP="0098626A">
      <w:pPr>
        <w:pStyle w:val="af9"/>
        <w:jc w:val="center"/>
        <w:rPr>
          <w:rFonts w:ascii="Times New Roman" w:hAnsi="Times New Roman" w:cs="Times New Roman"/>
          <w:b/>
          <w:sz w:val="24"/>
          <w:szCs w:val="24"/>
        </w:rPr>
      </w:pPr>
      <w:r w:rsidRPr="0098626A">
        <w:rPr>
          <w:rFonts w:ascii="Times New Roman" w:hAnsi="Times New Roman" w:cs="Times New Roman"/>
          <w:b/>
          <w:sz w:val="24"/>
          <w:szCs w:val="24"/>
        </w:rPr>
        <w:t>МДК.02.01 ОСНОВЫ УПРАВЛЕНИЯ В ПРАВООХРАНИТЕЛЬНЫХ ОРГАНАХ</w:t>
      </w:r>
    </w:p>
    <w:p w:rsidR="00941663" w:rsidRPr="0098626A" w:rsidRDefault="00F7059F" w:rsidP="0098626A">
      <w:pPr>
        <w:pStyle w:val="af9"/>
        <w:jc w:val="center"/>
        <w:rPr>
          <w:rFonts w:ascii="Times New Roman" w:hAnsi="Times New Roman" w:cs="Times New Roman"/>
          <w:b/>
          <w:sz w:val="24"/>
          <w:szCs w:val="24"/>
        </w:rPr>
      </w:pPr>
      <w:r w:rsidRPr="0098626A">
        <w:rPr>
          <w:rFonts w:ascii="Times New Roman" w:hAnsi="Times New Roman" w:cs="Times New Roman"/>
          <w:b/>
          <w:sz w:val="24"/>
          <w:szCs w:val="24"/>
        </w:rPr>
        <w:t>Вопросы к зачету</w:t>
      </w:r>
    </w:p>
    <w:p w:rsidR="00017A00" w:rsidRPr="00B738DC" w:rsidRDefault="00017A00" w:rsidP="0098626A">
      <w:pPr>
        <w:pStyle w:val="af9"/>
        <w:rPr>
          <w:rFonts w:ascii="Times New Roman" w:hAnsi="Times New Roman" w:cs="Times New Roman"/>
          <w:sz w:val="16"/>
          <w:szCs w:val="16"/>
        </w:rPr>
      </w:pP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Сущность и классификация методов управления.</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Задачи и основные направления научной организации труда. Специфика научной организации труда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Задачи и принципы аналитической работы. Основные направления аналитической работы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Значение информации в социальном управлении. Ее принципы и система.  Система информации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Инспектирование - как основная форма ведомственного контроля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Информационные системы правоохранительных органов. Их виды и назначение</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Исследование отдельных компонентов оперативной обстановки.</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Факторы, влияющие на состояние порядка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Классификация административных методов в управлении.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Классификация управленческих решений в деятельности правоохранительных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Классификация управленческой информации.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Методы сбора и обработки информации в деятельности правоохранительных</w:t>
      </w:r>
      <w:r w:rsidR="00BE191A" w:rsidRPr="0098626A">
        <w:rPr>
          <w:color w:val="000000"/>
        </w:rPr>
        <w:t xml:space="preserve">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Моральное и материальное стимулирование личного состава как фактор повышения эффективности деятельности.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Организационное обеспечение аналитической работы.</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 методика осуществления контроля за деятельностью структурных подразделений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 методика планирования деятельности в правоохранительных органах.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исполнения управленческих решений как основная рабочая стадия управленческого цикла.</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Основные этапы стадии разработки управленческих решений в деятельности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Оценка деятельности как функция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 xml:space="preserve"> Понятие и виды управленческих решений, принимаемых в правоохранительных органах.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Признаки управленческих решений.</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и характерные черты методов социального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оперативной обстановки. Особенности оценки оперативной обстановки в деятельности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Правовые формы выражения методов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и содержание процесса управления в правоохранительных органах.</w:t>
      </w:r>
    </w:p>
    <w:p w:rsidR="00F7059F" w:rsidRPr="00B738DC" w:rsidRDefault="00F7059F" w:rsidP="0098626A">
      <w:pPr>
        <w:pStyle w:val="af9"/>
        <w:rPr>
          <w:rFonts w:ascii="Times New Roman" w:hAnsi="Times New Roman" w:cs="Times New Roman"/>
          <w:sz w:val="16"/>
          <w:szCs w:val="16"/>
        </w:rPr>
      </w:pPr>
    </w:p>
    <w:p w:rsidR="00F7059F" w:rsidRDefault="00CD7B7D" w:rsidP="0098626A">
      <w:pPr>
        <w:shd w:val="clear" w:color="auto" w:fill="FFFFFF"/>
        <w:jc w:val="center"/>
        <w:rPr>
          <w:b/>
          <w:color w:val="000000"/>
        </w:rPr>
      </w:pPr>
      <w:r w:rsidRPr="0098626A">
        <w:rPr>
          <w:b/>
          <w:color w:val="000000"/>
        </w:rPr>
        <w:t>Перечень основной и дополнительной учебной литературы</w:t>
      </w:r>
    </w:p>
    <w:p w:rsidR="00B738DC" w:rsidRPr="00B738DC" w:rsidRDefault="00B738DC" w:rsidP="0098626A">
      <w:pPr>
        <w:shd w:val="clear" w:color="auto" w:fill="FFFFFF"/>
        <w:jc w:val="center"/>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Нормативно-правовые документы</w:t>
      </w:r>
    </w:p>
    <w:p w:rsidR="00F7059F" w:rsidRPr="0098626A" w:rsidRDefault="00F7059F" w:rsidP="0098626A">
      <w:pPr>
        <w:shd w:val="clear" w:color="auto" w:fill="FFFFFF"/>
        <w:ind w:left="426" w:hanging="284"/>
        <w:jc w:val="both"/>
        <w:rPr>
          <w:color w:val="000000"/>
        </w:rPr>
      </w:pPr>
      <w:r w:rsidRPr="0098626A">
        <w:rPr>
          <w:color w:val="000000"/>
        </w:rPr>
        <w:t xml:space="preserve">1. Конституция Российской Федерации от 12 декабря 1993г.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t xml:space="preserve">2. ФКЗ РФ «О Конституционном Суде Российской Федерации» от 21 июля 1994 г.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t xml:space="preserve">3. ФКЗ РФ «О судебной системе Российской Федерации» от 31 декабря 1996г.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t xml:space="preserve">4. ФКЗ РФ «Об арбитражных судах в Российской Федерации» от 28 апреля 1995 г. № 1-ФКЗ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t xml:space="preserve">5. ФКЗ РФ «О военных судах Российской Федерации» от 23 июня 1999г.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t>6. ФЗ РФ О статусе судей в Российской Федерации. Закон Российской Фед</w:t>
      </w:r>
      <w:r w:rsidR="00CD7B7D" w:rsidRPr="0098626A">
        <w:rPr>
          <w:color w:val="000000"/>
        </w:rPr>
        <w:t>е</w:t>
      </w:r>
      <w:r w:rsidRPr="0098626A">
        <w:rPr>
          <w:color w:val="000000"/>
        </w:rPr>
        <w:t xml:space="preserve">рации от 26 июля 1992г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t xml:space="preserve">7. ФЗ РФ «О мировых судьях в Российской Федерации» от 29 июля 1998г.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lastRenderedPageBreak/>
        <w:t xml:space="preserve">8. ФЗ РФ “О Судебном департаменте при Верховном Суде Российской Федерации” от 8 января 1998 г.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284"/>
        <w:jc w:val="both"/>
        <w:rPr>
          <w:color w:val="000000"/>
        </w:rPr>
      </w:pPr>
      <w:r w:rsidRPr="0098626A">
        <w:rPr>
          <w:color w:val="000000"/>
        </w:rPr>
        <w:t xml:space="preserve">9. ФЗ РФ «О прокуратуре Российской Федерации» от 17 января 1992г. // База данных ИПС </w:t>
      </w:r>
      <w:proofErr w:type="spellStart"/>
      <w:r w:rsidRPr="0098626A">
        <w:rPr>
          <w:color w:val="000000"/>
        </w:rPr>
        <w:t>КонсультантПлюс</w:t>
      </w:r>
      <w:proofErr w:type="spellEnd"/>
      <w:r w:rsidRPr="0098626A">
        <w:rPr>
          <w:color w:val="000000"/>
        </w:rPr>
        <w:t>.</w:t>
      </w:r>
    </w:p>
    <w:p w:rsidR="00F7059F" w:rsidRPr="0098626A" w:rsidRDefault="00F7059F" w:rsidP="0098626A">
      <w:pPr>
        <w:shd w:val="clear" w:color="auto" w:fill="FFFFFF"/>
        <w:ind w:left="426" w:hanging="426"/>
        <w:jc w:val="both"/>
        <w:rPr>
          <w:color w:val="000000"/>
        </w:rPr>
      </w:pPr>
      <w:r w:rsidRPr="0098626A">
        <w:rPr>
          <w:color w:val="000000"/>
        </w:rPr>
        <w:t xml:space="preserve">10. ФЗ РФ «Об органах федеральной службы безопасности в Российской Федерации» от 3 апреля 1995 г. // База данных ИПС </w:t>
      </w:r>
      <w:proofErr w:type="spellStart"/>
      <w:r w:rsidRPr="0098626A">
        <w:rPr>
          <w:color w:val="000000"/>
        </w:rPr>
        <w:t>КонсультантПлюс</w:t>
      </w:r>
      <w:proofErr w:type="spellEnd"/>
      <w:r w:rsidRPr="0098626A">
        <w:rPr>
          <w:color w:val="000000"/>
        </w:rPr>
        <w:t>.</w:t>
      </w:r>
      <w:r w:rsidR="00CD7B7D" w:rsidRPr="0098626A">
        <w:rPr>
          <w:color w:val="000000"/>
        </w:rPr>
        <w:t xml:space="preserve"> </w:t>
      </w:r>
      <w:r w:rsidRPr="0098626A">
        <w:rPr>
          <w:color w:val="000000"/>
        </w:rPr>
        <w:t xml:space="preserve">ИПС </w:t>
      </w:r>
      <w:proofErr w:type="spellStart"/>
      <w:r w:rsidRPr="0098626A">
        <w:rPr>
          <w:color w:val="000000"/>
        </w:rPr>
        <w:t>КонсультантПлюс</w:t>
      </w:r>
      <w:proofErr w:type="spellEnd"/>
      <w:r w:rsidRPr="0098626A">
        <w:rPr>
          <w:color w:val="000000"/>
        </w:rPr>
        <w:t>.</w:t>
      </w:r>
    </w:p>
    <w:p w:rsidR="00CD7B7D" w:rsidRPr="00B738DC" w:rsidRDefault="00CD7B7D" w:rsidP="0098626A">
      <w:pPr>
        <w:shd w:val="clear" w:color="auto" w:fill="FFFFFF"/>
        <w:jc w:val="both"/>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Основная литература</w:t>
      </w:r>
    </w:p>
    <w:p w:rsidR="00F7059F" w:rsidRPr="0098626A" w:rsidRDefault="00CD7B7D" w:rsidP="0098626A">
      <w:pPr>
        <w:shd w:val="clear" w:color="auto" w:fill="FFFFFF"/>
        <w:ind w:left="426" w:hanging="284"/>
        <w:jc w:val="both"/>
        <w:rPr>
          <w:color w:val="000000"/>
        </w:rPr>
      </w:pPr>
      <w:r w:rsidRPr="0098626A">
        <w:rPr>
          <w:color w:val="000000"/>
        </w:rPr>
        <w:t>1. Андреев, Н.</w:t>
      </w:r>
      <w:r w:rsidR="00F7059F" w:rsidRPr="0098626A">
        <w:rPr>
          <w:color w:val="000000"/>
        </w:rPr>
        <w:t>А. Стратегическое управление в правоохранитель</w:t>
      </w:r>
      <w:r w:rsidRPr="0098626A">
        <w:rPr>
          <w:color w:val="000000"/>
        </w:rPr>
        <w:t>ной сфере: учебное пособие / Н.А. Андреев, В.</w:t>
      </w:r>
      <w:r w:rsidR="00F7059F" w:rsidRPr="0098626A">
        <w:rPr>
          <w:color w:val="000000"/>
        </w:rPr>
        <w:t>Б. Коробов. — М.: ЮНИТИ-ДАНА, 2017 — 359 c. // Электронно-библиотечная система IPR BOOKS: [сайт]. —</w:t>
      </w:r>
      <w:r w:rsidR="00F7059F" w:rsidRPr="0098626A">
        <w:rPr>
          <w:color w:val="000000"/>
          <w:lang w:val="en-US"/>
        </w:rPr>
        <w:t>URL</w:t>
      </w:r>
      <w:r w:rsidR="00F7059F" w:rsidRPr="0098626A">
        <w:rPr>
          <w:color w:val="000000"/>
        </w:rPr>
        <w:t xml:space="preserve">: </w:t>
      </w:r>
      <w:r w:rsidR="00F7059F" w:rsidRPr="0098626A">
        <w:rPr>
          <w:color w:val="000000"/>
          <w:lang w:val="en-US"/>
        </w:rPr>
        <w:t>http</w:t>
      </w:r>
      <w:r w:rsidR="00F7059F" w:rsidRPr="0098626A">
        <w:rPr>
          <w:color w:val="000000"/>
        </w:rPr>
        <w:t>://</w:t>
      </w:r>
      <w:r w:rsidR="00F7059F" w:rsidRPr="0098626A">
        <w:rPr>
          <w:color w:val="000000"/>
          <w:lang w:val="en-US"/>
        </w:rPr>
        <w:t>www</w:t>
      </w:r>
      <w:r w:rsidR="00F7059F" w:rsidRPr="0098626A">
        <w:rPr>
          <w:color w:val="000000"/>
        </w:rPr>
        <w:t>.</w:t>
      </w:r>
      <w:proofErr w:type="spellStart"/>
      <w:r w:rsidR="00F7059F" w:rsidRPr="0098626A">
        <w:rPr>
          <w:color w:val="000000"/>
          <w:lang w:val="en-US"/>
        </w:rPr>
        <w:t>iprbookshop</w:t>
      </w:r>
      <w:proofErr w:type="spellEnd"/>
      <w:r w:rsidR="00F7059F" w:rsidRPr="0098626A">
        <w:rPr>
          <w:color w:val="000000"/>
        </w:rPr>
        <w:t>.</w:t>
      </w:r>
      <w:proofErr w:type="spellStart"/>
      <w:r w:rsidR="00F7059F" w:rsidRPr="0098626A">
        <w:rPr>
          <w:color w:val="000000"/>
          <w:lang w:val="en-US"/>
        </w:rPr>
        <w:t>ru</w:t>
      </w:r>
      <w:proofErr w:type="spellEnd"/>
      <w:r w:rsidR="00F7059F" w:rsidRPr="0098626A">
        <w:rPr>
          <w:color w:val="000000"/>
        </w:rPr>
        <w:t>/81685.</w:t>
      </w:r>
      <w:r w:rsidR="00F7059F" w:rsidRPr="0098626A">
        <w:rPr>
          <w:color w:val="000000"/>
          <w:lang w:val="en-US"/>
        </w:rPr>
        <w:t>html</w:t>
      </w:r>
    </w:p>
    <w:p w:rsidR="00F7059F" w:rsidRPr="0098626A" w:rsidRDefault="00F7059F" w:rsidP="0098626A">
      <w:pPr>
        <w:shd w:val="clear" w:color="auto" w:fill="FFFFFF"/>
        <w:ind w:left="426" w:hanging="284"/>
        <w:jc w:val="both"/>
        <w:rPr>
          <w:color w:val="000000"/>
        </w:rPr>
      </w:pPr>
      <w:r w:rsidRPr="0098626A">
        <w:rPr>
          <w:color w:val="000000"/>
        </w:rPr>
        <w:t>2.  Правоохранительные и судеб</w:t>
      </w:r>
      <w:r w:rsidR="00CD7B7D" w:rsidRPr="0098626A">
        <w:rPr>
          <w:color w:val="000000"/>
        </w:rPr>
        <w:t>ные органы России: учебник / В.С. Авдонкин, Г.</w:t>
      </w:r>
      <w:r w:rsidRPr="0098626A">
        <w:rPr>
          <w:color w:val="000000"/>
        </w:rPr>
        <w:t xml:space="preserve">Т. </w:t>
      </w:r>
      <w:proofErr w:type="spellStart"/>
      <w:r w:rsidRPr="0098626A">
        <w:rPr>
          <w:color w:val="000000"/>
        </w:rPr>
        <w:t>Ермо</w:t>
      </w:r>
      <w:r w:rsidR="00CD7B7D" w:rsidRPr="0098626A">
        <w:rPr>
          <w:color w:val="000000"/>
        </w:rPr>
        <w:t>шин</w:t>
      </w:r>
      <w:proofErr w:type="spellEnd"/>
      <w:r w:rsidR="00CD7B7D" w:rsidRPr="0098626A">
        <w:rPr>
          <w:color w:val="000000"/>
        </w:rPr>
        <w:t>, С.</w:t>
      </w:r>
      <w:r w:rsidRPr="0098626A">
        <w:rPr>
          <w:color w:val="000000"/>
        </w:rPr>
        <w:t>В. Кир</w:t>
      </w:r>
      <w:r w:rsidR="00CD7B7D" w:rsidRPr="0098626A">
        <w:rPr>
          <w:color w:val="000000"/>
        </w:rPr>
        <w:t>санов [и др.]; под редакцией Н.А. Петухова, А.</w:t>
      </w:r>
      <w:r w:rsidRPr="0098626A">
        <w:rPr>
          <w:color w:val="000000"/>
        </w:rPr>
        <w:t xml:space="preserve">С. </w:t>
      </w:r>
      <w:proofErr w:type="spellStart"/>
      <w:r w:rsidRPr="0098626A">
        <w:rPr>
          <w:color w:val="000000"/>
        </w:rPr>
        <w:t>Мамыкина</w:t>
      </w:r>
      <w:proofErr w:type="spellEnd"/>
      <w:r w:rsidRPr="0098626A">
        <w:rPr>
          <w:color w:val="000000"/>
        </w:rPr>
        <w:t xml:space="preserve">. — М.: Российский государственный университет правосудия, 2019 — 520 c. // Электронно-библиотечная система IPR BOOKS: [сайт]. — </w:t>
      </w:r>
      <w:r w:rsidRPr="0098626A">
        <w:rPr>
          <w:color w:val="000000"/>
          <w:lang w:val="en-US"/>
        </w:rPr>
        <w:t>URL</w:t>
      </w:r>
      <w:r w:rsidRPr="0098626A">
        <w:rPr>
          <w:color w:val="000000"/>
        </w:rPr>
        <w:t xml:space="preserve">: </w:t>
      </w:r>
      <w:r w:rsidRPr="0098626A">
        <w:rPr>
          <w:color w:val="000000"/>
          <w:lang w:val="en-US"/>
        </w:rPr>
        <w:t>http</w:t>
      </w:r>
      <w:r w:rsidRPr="0098626A">
        <w:rPr>
          <w:color w:val="000000"/>
        </w:rPr>
        <w:t>://</w:t>
      </w:r>
      <w:r w:rsidRPr="0098626A">
        <w:rPr>
          <w:color w:val="000000"/>
          <w:lang w:val="en-US"/>
        </w:rPr>
        <w:t>www</w:t>
      </w:r>
      <w:r w:rsidRPr="0098626A">
        <w:rPr>
          <w:color w:val="000000"/>
        </w:rPr>
        <w:t>.</w:t>
      </w:r>
      <w:proofErr w:type="spellStart"/>
      <w:r w:rsidRPr="0098626A">
        <w:rPr>
          <w:color w:val="000000"/>
          <w:lang w:val="en-US"/>
        </w:rPr>
        <w:t>iprbookshop</w:t>
      </w:r>
      <w:proofErr w:type="spellEnd"/>
      <w:r w:rsidRPr="0098626A">
        <w:rPr>
          <w:color w:val="000000"/>
        </w:rPr>
        <w:t>.</w:t>
      </w:r>
      <w:proofErr w:type="spellStart"/>
      <w:r w:rsidRPr="0098626A">
        <w:rPr>
          <w:color w:val="000000"/>
          <w:lang w:val="en-US"/>
        </w:rPr>
        <w:t>ru</w:t>
      </w:r>
      <w:proofErr w:type="spellEnd"/>
      <w:r w:rsidRPr="0098626A">
        <w:rPr>
          <w:color w:val="000000"/>
        </w:rPr>
        <w:t>/86274.</w:t>
      </w:r>
      <w:r w:rsidRPr="0098626A">
        <w:rPr>
          <w:color w:val="000000"/>
          <w:lang w:val="en-US"/>
        </w:rPr>
        <w:t>html</w:t>
      </w:r>
    </w:p>
    <w:p w:rsidR="00F7059F" w:rsidRPr="0098626A" w:rsidRDefault="00F7059F" w:rsidP="0098626A">
      <w:pPr>
        <w:shd w:val="clear" w:color="auto" w:fill="FFFFFF"/>
        <w:jc w:val="both"/>
        <w:rPr>
          <w:b/>
          <w:color w:val="000000"/>
        </w:rPr>
      </w:pPr>
      <w:r w:rsidRPr="0098626A">
        <w:rPr>
          <w:b/>
          <w:color w:val="000000"/>
        </w:rPr>
        <w:t>Дополнительная литература</w:t>
      </w:r>
    </w:p>
    <w:p w:rsidR="00F7059F" w:rsidRPr="0098626A" w:rsidRDefault="00CD7B7D" w:rsidP="0098626A">
      <w:pPr>
        <w:shd w:val="clear" w:color="auto" w:fill="FFFFFF"/>
        <w:ind w:left="426" w:hanging="284"/>
        <w:jc w:val="both"/>
        <w:rPr>
          <w:color w:val="000000"/>
        </w:rPr>
      </w:pPr>
      <w:r w:rsidRPr="0098626A">
        <w:rPr>
          <w:color w:val="000000"/>
        </w:rPr>
        <w:t>1. Агафонов, Н.</w:t>
      </w:r>
      <w:r w:rsidR="00F7059F" w:rsidRPr="0098626A">
        <w:rPr>
          <w:color w:val="000000"/>
        </w:rPr>
        <w:t>А. Основы управления в правоохранительных органах. Часть 1: у</w:t>
      </w:r>
      <w:r w:rsidRPr="0098626A">
        <w:rPr>
          <w:color w:val="000000"/>
        </w:rPr>
        <w:t>чебно-методическое пособие / Н.</w:t>
      </w:r>
      <w:r w:rsidR="00F7059F" w:rsidRPr="0098626A">
        <w:rPr>
          <w:color w:val="000000"/>
        </w:rPr>
        <w:t>А. Агафонов. — М.: Всероссийский государственный университет юстиции (РПА Минюста России), 2014 —218 c. // Электронно-библиотечная система IPR BOOKS: [сайт]. — URL: http://www.iprbookshop.ru/47260.html</w:t>
      </w:r>
    </w:p>
    <w:p w:rsidR="00F7059F" w:rsidRPr="0098626A" w:rsidRDefault="00CD7B7D" w:rsidP="0098626A">
      <w:pPr>
        <w:shd w:val="clear" w:color="auto" w:fill="FFFFFF"/>
        <w:ind w:left="426" w:hanging="284"/>
        <w:jc w:val="both"/>
        <w:rPr>
          <w:color w:val="000000"/>
        </w:rPr>
      </w:pPr>
      <w:r w:rsidRPr="0098626A">
        <w:rPr>
          <w:color w:val="000000"/>
        </w:rPr>
        <w:t xml:space="preserve">2.  </w:t>
      </w:r>
      <w:proofErr w:type="spellStart"/>
      <w:r w:rsidRPr="0098626A">
        <w:rPr>
          <w:color w:val="000000"/>
        </w:rPr>
        <w:t>Кикоть</w:t>
      </w:r>
      <w:proofErr w:type="spellEnd"/>
      <w:r w:rsidRPr="0098626A">
        <w:rPr>
          <w:color w:val="000000"/>
        </w:rPr>
        <w:t>, В.</w:t>
      </w:r>
      <w:r w:rsidR="00F7059F" w:rsidRPr="0098626A">
        <w:rPr>
          <w:color w:val="000000"/>
        </w:rPr>
        <w:t>Я. Наука управления. Основы организации и управления в правоохранительной дея</w:t>
      </w:r>
      <w:r w:rsidRPr="0098626A">
        <w:rPr>
          <w:color w:val="000000"/>
        </w:rPr>
        <w:t xml:space="preserve">тельности: научное издание / В.Я. </w:t>
      </w:r>
      <w:proofErr w:type="spellStart"/>
      <w:r w:rsidRPr="0098626A">
        <w:rPr>
          <w:color w:val="000000"/>
        </w:rPr>
        <w:t>Кикоть</w:t>
      </w:r>
      <w:proofErr w:type="spellEnd"/>
      <w:r w:rsidRPr="0098626A">
        <w:rPr>
          <w:color w:val="000000"/>
        </w:rPr>
        <w:t xml:space="preserve">, С.С. </w:t>
      </w:r>
      <w:proofErr w:type="spellStart"/>
      <w:r w:rsidRPr="0098626A">
        <w:rPr>
          <w:color w:val="000000"/>
        </w:rPr>
        <w:t>Маилян</w:t>
      </w:r>
      <w:proofErr w:type="spellEnd"/>
      <w:r w:rsidRPr="0098626A">
        <w:rPr>
          <w:color w:val="000000"/>
        </w:rPr>
        <w:t>, Д.</w:t>
      </w:r>
      <w:r w:rsidR="00F7059F" w:rsidRPr="0098626A">
        <w:rPr>
          <w:color w:val="000000"/>
        </w:rPr>
        <w:t>И. Грядовой. — М.: ЮНИТИ-ДА</w:t>
      </w:r>
      <w:r w:rsidRPr="0098626A">
        <w:rPr>
          <w:color w:val="000000"/>
        </w:rPr>
        <w:t xml:space="preserve">НА, 2017 — 751 c. // </w:t>
      </w:r>
      <w:proofErr w:type="spellStart"/>
      <w:r w:rsidRPr="0098626A">
        <w:rPr>
          <w:color w:val="000000"/>
        </w:rPr>
        <w:t>Элек</w:t>
      </w:r>
      <w:r w:rsidR="00F7059F" w:rsidRPr="0098626A">
        <w:rPr>
          <w:color w:val="000000"/>
        </w:rPr>
        <w:t>система</w:t>
      </w:r>
      <w:proofErr w:type="spellEnd"/>
      <w:r w:rsidR="00F7059F" w:rsidRPr="0098626A">
        <w:rPr>
          <w:color w:val="000000"/>
        </w:rPr>
        <w:t xml:space="preserve"> IPR </w:t>
      </w:r>
      <w:proofErr w:type="gramStart"/>
      <w:r w:rsidR="00F7059F" w:rsidRPr="0098626A">
        <w:rPr>
          <w:color w:val="000000"/>
        </w:rPr>
        <w:t>BOOKS:[</w:t>
      </w:r>
      <w:proofErr w:type="gramEnd"/>
      <w:r w:rsidR="00F7059F" w:rsidRPr="0098626A">
        <w:rPr>
          <w:color w:val="000000"/>
        </w:rPr>
        <w:t>сайт].—URL: http://www.iprbookshop.ru/81508.html</w:t>
      </w:r>
    </w:p>
    <w:p w:rsidR="00F7059F" w:rsidRPr="0098626A" w:rsidRDefault="00F7059F" w:rsidP="0098626A">
      <w:pPr>
        <w:shd w:val="clear" w:color="auto" w:fill="FFFFFF"/>
        <w:ind w:left="426" w:hanging="284"/>
        <w:jc w:val="both"/>
        <w:rPr>
          <w:color w:val="000000"/>
        </w:rPr>
      </w:pPr>
      <w:r w:rsidRPr="0098626A">
        <w:rPr>
          <w:color w:val="000000"/>
        </w:rPr>
        <w:t xml:space="preserve">3. Служебное совещание в системе управления правоохранительными органами: учебник для студентов вузов / И. В. Грошев, И. А. Калиниченко, А. А. </w:t>
      </w:r>
      <w:proofErr w:type="spellStart"/>
      <w:r w:rsidRPr="0098626A">
        <w:rPr>
          <w:color w:val="000000"/>
        </w:rPr>
        <w:t>Краснослободцев</w:t>
      </w:r>
      <w:proofErr w:type="spellEnd"/>
      <w:r w:rsidRPr="0098626A">
        <w:rPr>
          <w:color w:val="000000"/>
        </w:rPr>
        <w:t xml:space="preserve"> [и др.]. — М.: ЮНИТИ-ДАНА, 2017 — 183 c. // </w:t>
      </w:r>
      <w:proofErr w:type="spellStart"/>
      <w:r w:rsidRPr="0098626A">
        <w:rPr>
          <w:color w:val="000000"/>
        </w:rPr>
        <w:t>Элексистема</w:t>
      </w:r>
      <w:proofErr w:type="spellEnd"/>
      <w:r w:rsidRPr="0098626A">
        <w:rPr>
          <w:color w:val="000000"/>
        </w:rPr>
        <w:t xml:space="preserve"> IPR BOOKS: [сайт</w:t>
      </w:r>
      <w:proofErr w:type="gramStart"/>
      <w:r w:rsidRPr="0098626A">
        <w:rPr>
          <w:color w:val="000000"/>
        </w:rPr>
        <w:t>].—</w:t>
      </w:r>
      <w:proofErr w:type="gramEnd"/>
      <w:r w:rsidRPr="0098626A">
        <w:rPr>
          <w:color w:val="000000"/>
        </w:rPr>
        <w:t xml:space="preserve">URL: </w:t>
      </w:r>
      <w:hyperlink r:id="rId42" w:history="1">
        <w:r w:rsidR="00B738DC" w:rsidRPr="00D30330">
          <w:rPr>
            <w:rStyle w:val="ab"/>
          </w:rPr>
          <w:t>http://www</w:t>
        </w:r>
      </w:hyperlink>
      <w:r w:rsidRPr="0098626A">
        <w:rPr>
          <w:color w:val="000000"/>
        </w:rPr>
        <w:t>.</w:t>
      </w:r>
      <w:r w:rsidR="00B738DC">
        <w:rPr>
          <w:color w:val="000000"/>
        </w:rPr>
        <w:t xml:space="preserve"> </w:t>
      </w:r>
      <w:r w:rsidRPr="0098626A">
        <w:rPr>
          <w:color w:val="000000"/>
        </w:rPr>
        <w:t>iprbookshop.ru/71164.html</w:t>
      </w:r>
    </w:p>
    <w:p w:rsidR="00CD7B7D" w:rsidRPr="00B738DC" w:rsidRDefault="00CD7B7D" w:rsidP="0098626A">
      <w:pPr>
        <w:shd w:val="clear" w:color="auto" w:fill="FFFFFF"/>
        <w:jc w:val="both"/>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 xml:space="preserve">Перечень ресурсов информационно-телекоммуникационной сети «Интернет» </w:t>
      </w:r>
    </w:p>
    <w:p w:rsidR="00F7059F" w:rsidRPr="0098626A" w:rsidRDefault="00F7059F" w:rsidP="0098626A">
      <w:pPr>
        <w:shd w:val="clear" w:color="auto" w:fill="FFFFFF"/>
        <w:ind w:firstLine="142"/>
        <w:jc w:val="both"/>
        <w:rPr>
          <w:color w:val="000000"/>
        </w:rPr>
      </w:pPr>
      <w:r w:rsidRPr="0098626A">
        <w:rPr>
          <w:color w:val="000000"/>
        </w:rPr>
        <w:t>1. Официальный сайт Верховного Суда РФ http://www.supcourt.ru/</w:t>
      </w:r>
    </w:p>
    <w:p w:rsidR="00F7059F" w:rsidRPr="0098626A" w:rsidRDefault="00F7059F" w:rsidP="0098626A">
      <w:pPr>
        <w:shd w:val="clear" w:color="auto" w:fill="FFFFFF"/>
        <w:ind w:firstLine="142"/>
        <w:jc w:val="both"/>
        <w:rPr>
          <w:color w:val="000000"/>
        </w:rPr>
      </w:pPr>
      <w:r w:rsidRPr="0098626A">
        <w:rPr>
          <w:color w:val="000000"/>
        </w:rPr>
        <w:t>2. Официальный сайт Конституционного Суда РФ http://www.ksrf.ru/</w:t>
      </w:r>
    </w:p>
    <w:p w:rsidR="00F7059F" w:rsidRPr="0098626A" w:rsidRDefault="00F7059F" w:rsidP="0098626A">
      <w:pPr>
        <w:shd w:val="clear" w:color="auto" w:fill="FFFFFF"/>
        <w:ind w:firstLine="142"/>
        <w:jc w:val="both"/>
        <w:rPr>
          <w:color w:val="000000"/>
        </w:rPr>
      </w:pPr>
      <w:r w:rsidRPr="0098626A">
        <w:rPr>
          <w:color w:val="000000"/>
        </w:rPr>
        <w:t>3. Официальный сайт Генеральной Прокуратуры РФ http://genproc.gov.ru/</w:t>
      </w:r>
    </w:p>
    <w:p w:rsidR="00F7059F" w:rsidRPr="0098626A" w:rsidRDefault="00F7059F" w:rsidP="0098626A">
      <w:pPr>
        <w:shd w:val="clear" w:color="auto" w:fill="FFFFFF"/>
        <w:ind w:firstLine="142"/>
        <w:jc w:val="both"/>
        <w:rPr>
          <w:color w:val="000000"/>
        </w:rPr>
      </w:pPr>
      <w:r w:rsidRPr="0098626A">
        <w:rPr>
          <w:color w:val="000000"/>
        </w:rPr>
        <w:t>4. Официальный сайт Министерства внутренних дел РФ www.mvd.ru</w:t>
      </w:r>
    </w:p>
    <w:p w:rsidR="00F7059F" w:rsidRPr="0098626A" w:rsidRDefault="00F7059F" w:rsidP="0098626A">
      <w:pPr>
        <w:shd w:val="clear" w:color="auto" w:fill="FFFFFF"/>
        <w:ind w:firstLine="142"/>
        <w:jc w:val="both"/>
        <w:rPr>
          <w:color w:val="000000"/>
        </w:rPr>
      </w:pPr>
      <w:r w:rsidRPr="0098626A">
        <w:rPr>
          <w:color w:val="000000"/>
        </w:rPr>
        <w:t>5. Справочная правовая система «Консультант плюс» http://www.consultant.ru/</w:t>
      </w:r>
    </w:p>
    <w:p w:rsidR="00F7059F" w:rsidRPr="0098626A" w:rsidRDefault="00F7059F" w:rsidP="0098626A">
      <w:pPr>
        <w:shd w:val="clear" w:color="auto" w:fill="FFFFFF"/>
        <w:ind w:firstLine="142"/>
        <w:jc w:val="both"/>
        <w:rPr>
          <w:color w:val="000000"/>
        </w:rPr>
      </w:pPr>
      <w:r w:rsidRPr="0098626A">
        <w:rPr>
          <w:color w:val="000000"/>
        </w:rPr>
        <w:t>6. Справочная правовая система «Гарант» http://www.garant.ru/</w:t>
      </w:r>
    </w:p>
    <w:p w:rsidR="00F7059F" w:rsidRPr="0098626A" w:rsidRDefault="00F7059F" w:rsidP="0098626A">
      <w:pPr>
        <w:shd w:val="clear" w:color="auto" w:fill="FFFFFF"/>
        <w:ind w:firstLine="142"/>
        <w:jc w:val="both"/>
        <w:rPr>
          <w:color w:val="000000"/>
        </w:rPr>
      </w:pPr>
      <w:r w:rsidRPr="0098626A">
        <w:rPr>
          <w:color w:val="000000"/>
        </w:rPr>
        <w:t>7. http:// www.kodeks.ru/ (Справочно-правовая система «Кодекс»)</w:t>
      </w:r>
    </w:p>
    <w:p w:rsidR="00F7059F" w:rsidRPr="0098626A" w:rsidRDefault="00F7059F" w:rsidP="0098626A">
      <w:pPr>
        <w:shd w:val="clear" w:color="auto" w:fill="FFFFFF"/>
        <w:ind w:firstLine="142"/>
        <w:jc w:val="both"/>
        <w:rPr>
          <w:color w:val="000000"/>
          <w:lang w:val="en-US"/>
        </w:rPr>
      </w:pPr>
      <w:r w:rsidRPr="0098626A">
        <w:rPr>
          <w:color w:val="000000"/>
          <w:lang w:val="en-US"/>
        </w:rPr>
        <w:t>8. http://www.iprbookshop.ru/ (</w:t>
      </w:r>
      <w:r w:rsidRPr="0098626A">
        <w:rPr>
          <w:color w:val="000000"/>
        </w:rPr>
        <w:t>ЭБС</w:t>
      </w:r>
      <w:r w:rsidRPr="0098626A">
        <w:rPr>
          <w:color w:val="000000"/>
          <w:lang w:val="en-US"/>
        </w:rPr>
        <w:t xml:space="preserve"> «</w:t>
      </w:r>
      <w:proofErr w:type="spellStart"/>
      <w:r w:rsidRPr="0098626A">
        <w:rPr>
          <w:color w:val="000000"/>
          <w:lang w:val="en-US"/>
        </w:rPr>
        <w:t>IPRbooks</w:t>
      </w:r>
      <w:proofErr w:type="spellEnd"/>
      <w:r w:rsidRPr="0098626A">
        <w:rPr>
          <w:color w:val="000000"/>
          <w:lang w:val="en-US"/>
        </w:rPr>
        <w:t>»)</w:t>
      </w:r>
    </w:p>
    <w:p w:rsidR="00F7059F" w:rsidRPr="0098626A" w:rsidRDefault="00F7059F" w:rsidP="0098626A">
      <w:pPr>
        <w:shd w:val="clear" w:color="auto" w:fill="FFFFFF"/>
        <w:jc w:val="both"/>
        <w:rPr>
          <w:color w:val="000000"/>
          <w:lang w:val="en-US"/>
        </w:rPr>
      </w:pPr>
    </w:p>
    <w:p w:rsidR="008C750C" w:rsidRPr="004F5884" w:rsidRDefault="008C750C" w:rsidP="0098626A">
      <w:pPr>
        <w:tabs>
          <w:tab w:val="left" w:pos="3320"/>
        </w:tabs>
        <w:jc w:val="center"/>
        <w:rPr>
          <w:b/>
          <w:bCs/>
          <w:lang w:val="en-US"/>
        </w:rPr>
      </w:pPr>
    </w:p>
    <w:p w:rsidR="00076623" w:rsidRPr="0098626A" w:rsidRDefault="00076623" w:rsidP="0098626A">
      <w:pPr>
        <w:tabs>
          <w:tab w:val="left" w:pos="3320"/>
        </w:tabs>
        <w:jc w:val="center"/>
        <w:rPr>
          <w:b/>
          <w:bCs/>
        </w:rPr>
      </w:pPr>
      <w:r w:rsidRPr="0098626A">
        <w:rPr>
          <w:b/>
          <w:bCs/>
        </w:rPr>
        <w:t>ГРАЖДАНСКОЕ ПРАВО</w:t>
      </w:r>
      <w:r w:rsidR="00C83D96" w:rsidRPr="0098626A">
        <w:rPr>
          <w:b/>
          <w:bCs/>
        </w:rPr>
        <w:t xml:space="preserve"> И ГРАЖДАНСКИЙ ПРОЦЕСС</w:t>
      </w:r>
    </w:p>
    <w:p w:rsidR="00C83D96" w:rsidRPr="0098626A" w:rsidRDefault="00CD7B7D" w:rsidP="0098626A">
      <w:pPr>
        <w:jc w:val="center"/>
        <w:rPr>
          <w:b/>
        </w:rPr>
      </w:pPr>
      <w:r w:rsidRPr="0098626A">
        <w:rPr>
          <w:b/>
        </w:rPr>
        <w:t xml:space="preserve">Экзаменационные вопросы </w:t>
      </w:r>
    </w:p>
    <w:p w:rsidR="00C83D96" w:rsidRPr="00B738DC" w:rsidRDefault="00C83D96" w:rsidP="0098626A">
      <w:pPr>
        <w:rPr>
          <w:sz w:val="16"/>
          <w:szCs w:val="16"/>
        </w:rPr>
      </w:pPr>
    </w:p>
    <w:p w:rsidR="00C83D96" w:rsidRPr="0098626A" w:rsidRDefault="00C83D96" w:rsidP="0098626A">
      <w:pPr>
        <w:numPr>
          <w:ilvl w:val="0"/>
          <w:numId w:val="25"/>
        </w:numPr>
        <w:tabs>
          <w:tab w:val="clear" w:pos="360"/>
          <w:tab w:val="num" w:pos="426"/>
        </w:tabs>
        <w:ind w:left="426" w:hanging="284"/>
        <w:jc w:val="both"/>
      </w:pPr>
      <w:r w:rsidRPr="0098626A">
        <w:t xml:space="preserve">Гражданское </w:t>
      </w:r>
      <w:proofErr w:type="gramStart"/>
      <w:r w:rsidRPr="0098626A">
        <w:t>право</w:t>
      </w:r>
      <w:proofErr w:type="gramEnd"/>
      <w:r w:rsidRPr="0098626A">
        <w:t xml:space="preserve"> как отрасль права: понятие, предмет, метод, принципы.</w:t>
      </w:r>
    </w:p>
    <w:p w:rsidR="00C83D96" w:rsidRPr="0098626A" w:rsidRDefault="00C83D96" w:rsidP="0098626A">
      <w:pPr>
        <w:numPr>
          <w:ilvl w:val="0"/>
          <w:numId w:val="25"/>
        </w:numPr>
        <w:tabs>
          <w:tab w:val="clear" w:pos="360"/>
          <w:tab w:val="num" w:pos="426"/>
        </w:tabs>
        <w:ind w:left="426" w:hanging="284"/>
        <w:jc w:val="both"/>
      </w:pPr>
      <w:proofErr w:type="gramStart"/>
      <w:r w:rsidRPr="0098626A">
        <w:t>Правоспособность  и</w:t>
      </w:r>
      <w:proofErr w:type="gramEnd"/>
      <w:r w:rsidRPr="0098626A">
        <w:t xml:space="preserve"> дееспособность гражданина: понятие, содержание. Категории граждан по объему дееспособности. </w:t>
      </w:r>
    </w:p>
    <w:p w:rsidR="00C83D96" w:rsidRPr="0098626A" w:rsidRDefault="00C83D96" w:rsidP="0098626A">
      <w:pPr>
        <w:numPr>
          <w:ilvl w:val="0"/>
          <w:numId w:val="25"/>
        </w:numPr>
        <w:tabs>
          <w:tab w:val="clear" w:pos="360"/>
          <w:tab w:val="num" w:pos="426"/>
        </w:tabs>
        <w:ind w:left="426" w:hanging="284"/>
        <w:jc w:val="both"/>
      </w:pPr>
      <w:r w:rsidRPr="0098626A">
        <w:t>Основания, порядок, правовые последствия признания гражданина безвестно отсутствующим, объявление умершим.</w:t>
      </w:r>
    </w:p>
    <w:p w:rsidR="00C83D96" w:rsidRPr="0098626A" w:rsidRDefault="00C83D96" w:rsidP="0098626A">
      <w:pPr>
        <w:numPr>
          <w:ilvl w:val="0"/>
          <w:numId w:val="25"/>
        </w:numPr>
        <w:tabs>
          <w:tab w:val="clear" w:pos="360"/>
          <w:tab w:val="num" w:pos="426"/>
        </w:tabs>
        <w:ind w:left="426" w:hanging="284"/>
        <w:jc w:val="both"/>
      </w:pPr>
      <w:r w:rsidRPr="0098626A">
        <w:t>Юридические лица: понятие, признаки. Виды юридических лиц.</w:t>
      </w:r>
    </w:p>
    <w:p w:rsidR="00C83D96" w:rsidRPr="0098626A" w:rsidRDefault="00C83D96" w:rsidP="0098626A">
      <w:pPr>
        <w:numPr>
          <w:ilvl w:val="0"/>
          <w:numId w:val="25"/>
        </w:numPr>
        <w:tabs>
          <w:tab w:val="clear" w:pos="360"/>
          <w:tab w:val="num" w:pos="426"/>
        </w:tabs>
        <w:ind w:left="426" w:hanging="284"/>
        <w:jc w:val="both"/>
      </w:pPr>
      <w:r w:rsidRPr="0098626A">
        <w:t>Порядок создания юридического лица.</w:t>
      </w:r>
    </w:p>
    <w:p w:rsidR="00C83D96" w:rsidRPr="0098626A" w:rsidRDefault="00C83D96" w:rsidP="0098626A">
      <w:pPr>
        <w:numPr>
          <w:ilvl w:val="0"/>
          <w:numId w:val="25"/>
        </w:numPr>
        <w:tabs>
          <w:tab w:val="clear" w:pos="360"/>
          <w:tab w:val="num" w:pos="426"/>
        </w:tabs>
        <w:ind w:left="426" w:hanging="284"/>
        <w:jc w:val="both"/>
      </w:pPr>
      <w:r w:rsidRPr="0098626A">
        <w:t xml:space="preserve">Основания и порядок прекращения деятельности юридического лица. </w:t>
      </w:r>
      <w:proofErr w:type="gramStart"/>
      <w:r w:rsidRPr="0098626A">
        <w:t>Реорганизация  и</w:t>
      </w:r>
      <w:proofErr w:type="gramEnd"/>
      <w:r w:rsidRPr="0098626A">
        <w:t xml:space="preserve"> ликвидация юридического лица.</w:t>
      </w:r>
    </w:p>
    <w:p w:rsidR="00C83D96" w:rsidRPr="0098626A" w:rsidRDefault="00C83D96" w:rsidP="0098626A">
      <w:pPr>
        <w:numPr>
          <w:ilvl w:val="0"/>
          <w:numId w:val="25"/>
        </w:numPr>
        <w:tabs>
          <w:tab w:val="clear" w:pos="360"/>
          <w:tab w:val="num" w:pos="426"/>
        </w:tabs>
        <w:ind w:left="426" w:hanging="284"/>
        <w:jc w:val="both"/>
      </w:pPr>
      <w:r w:rsidRPr="0098626A">
        <w:t xml:space="preserve">Объекты гражданских правоотношений: понятие, виды. </w:t>
      </w:r>
    </w:p>
    <w:p w:rsidR="00C83D96" w:rsidRPr="0098626A" w:rsidRDefault="00C83D96" w:rsidP="0098626A">
      <w:pPr>
        <w:numPr>
          <w:ilvl w:val="0"/>
          <w:numId w:val="25"/>
        </w:numPr>
        <w:tabs>
          <w:tab w:val="clear" w:pos="360"/>
          <w:tab w:val="num" w:pos="426"/>
        </w:tabs>
        <w:ind w:left="426" w:hanging="284"/>
        <w:jc w:val="both"/>
      </w:pPr>
      <w:r w:rsidRPr="0098626A">
        <w:t xml:space="preserve">Сроки в гражданском праве: </w:t>
      </w:r>
      <w:proofErr w:type="gramStart"/>
      <w:r w:rsidRPr="0098626A">
        <w:t>понятие,  правила</w:t>
      </w:r>
      <w:proofErr w:type="gramEnd"/>
      <w:r w:rsidRPr="0098626A">
        <w:t xml:space="preserve"> исчисления. Исковая давность: понятие, особенности, правила исчисления. </w:t>
      </w:r>
    </w:p>
    <w:p w:rsidR="00C83D96" w:rsidRPr="0098626A" w:rsidRDefault="00C83D96" w:rsidP="0098626A">
      <w:pPr>
        <w:numPr>
          <w:ilvl w:val="0"/>
          <w:numId w:val="25"/>
        </w:numPr>
        <w:tabs>
          <w:tab w:val="clear" w:pos="360"/>
          <w:tab w:val="num" w:pos="426"/>
        </w:tabs>
        <w:ind w:left="426" w:hanging="284"/>
        <w:jc w:val="both"/>
      </w:pPr>
      <w:r w:rsidRPr="0098626A">
        <w:t xml:space="preserve">Представительство: понятие, субъекты, виды. </w:t>
      </w:r>
    </w:p>
    <w:p w:rsidR="00C83D96" w:rsidRPr="0098626A" w:rsidRDefault="00C83D96" w:rsidP="0098626A">
      <w:pPr>
        <w:numPr>
          <w:ilvl w:val="0"/>
          <w:numId w:val="25"/>
        </w:numPr>
        <w:jc w:val="both"/>
      </w:pPr>
      <w:r w:rsidRPr="0098626A">
        <w:lastRenderedPageBreak/>
        <w:t>Доверенность: понятие, условия действительности, виды.</w:t>
      </w:r>
    </w:p>
    <w:p w:rsidR="00C83D96" w:rsidRPr="0098626A" w:rsidRDefault="00C83D96" w:rsidP="0098626A">
      <w:pPr>
        <w:numPr>
          <w:ilvl w:val="0"/>
          <w:numId w:val="25"/>
        </w:numPr>
        <w:jc w:val="both"/>
      </w:pPr>
      <w:r w:rsidRPr="0098626A">
        <w:t xml:space="preserve">Сделки: понятие, виды. Условия действительности. </w:t>
      </w:r>
    </w:p>
    <w:p w:rsidR="00C83D96" w:rsidRPr="0098626A" w:rsidRDefault="00C83D96" w:rsidP="0098626A">
      <w:pPr>
        <w:numPr>
          <w:ilvl w:val="0"/>
          <w:numId w:val="25"/>
        </w:numPr>
        <w:jc w:val="both"/>
      </w:pPr>
      <w:r w:rsidRPr="0098626A">
        <w:t>Недействительные сделки: понятие, виды, правовые последствия.</w:t>
      </w:r>
    </w:p>
    <w:p w:rsidR="00C83D96" w:rsidRPr="0098626A" w:rsidRDefault="00C83D96" w:rsidP="0098626A">
      <w:pPr>
        <w:numPr>
          <w:ilvl w:val="0"/>
          <w:numId w:val="25"/>
        </w:numPr>
        <w:jc w:val="both"/>
      </w:pPr>
      <w:r w:rsidRPr="0098626A">
        <w:t>Понятие и содержание права собственности. Основные формы собс</w:t>
      </w:r>
      <w:r w:rsidR="00CD7B7D" w:rsidRPr="0098626A">
        <w:t>твенности в РФ</w:t>
      </w:r>
      <w:r w:rsidRPr="0098626A">
        <w:t xml:space="preserve">. </w:t>
      </w:r>
    </w:p>
    <w:p w:rsidR="00C83D96" w:rsidRPr="0098626A" w:rsidRDefault="00C83D96" w:rsidP="0098626A">
      <w:pPr>
        <w:numPr>
          <w:ilvl w:val="0"/>
          <w:numId w:val="25"/>
        </w:numPr>
        <w:jc w:val="both"/>
      </w:pPr>
      <w:r w:rsidRPr="0098626A">
        <w:t>Право общей собственности: понятие, виды.</w:t>
      </w:r>
    </w:p>
    <w:p w:rsidR="00C83D96" w:rsidRPr="0098626A" w:rsidRDefault="00C83D96" w:rsidP="0098626A">
      <w:pPr>
        <w:numPr>
          <w:ilvl w:val="0"/>
          <w:numId w:val="25"/>
        </w:numPr>
        <w:jc w:val="both"/>
      </w:pPr>
      <w:r w:rsidRPr="0098626A">
        <w:t xml:space="preserve">Способы возникновения права собственности: </w:t>
      </w:r>
      <w:proofErr w:type="gramStart"/>
      <w:r w:rsidRPr="0098626A">
        <w:t>первоначальные  и</w:t>
      </w:r>
      <w:proofErr w:type="gramEnd"/>
      <w:r w:rsidRPr="0098626A">
        <w:t xml:space="preserve"> производные способы возникновения права собственности.</w:t>
      </w:r>
    </w:p>
    <w:p w:rsidR="00C83D96" w:rsidRPr="0098626A" w:rsidRDefault="00C83D96" w:rsidP="0098626A">
      <w:pPr>
        <w:numPr>
          <w:ilvl w:val="0"/>
          <w:numId w:val="25"/>
        </w:numPr>
        <w:jc w:val="both"/>
      </w:pPr>
      <w:r w:rsidRPr="0098626A">
        <w:t>Основания прекращения права собственности.</w:t>
      </w:r>
    </w:p>
    <w:p w:rsidR="00C83D96" w:rsidRPr="0098626A" w:rsidRDefault="00C83D96" w:rsidP="0098626A">
      <w:pPr>
        <w:numPr>
          <w:ilvl w:val="0"/>
          <w:numId w:val="25"/>
        </w:numPr>
        <w:jc w:val="both"/>
      </w:pPr>
      <w:r w:rsidRPr="0098626A">
        <w:t xml:space="preserve">Защита прав собственника и других вещных прав </w:t>
      </w:r>
      <w:proofErr w:type="spellStart"/>
      <w:r w:rsidRPr="0098626A">
        <w:t>виндикационный</w:t>
      </w:r>
      <w:proofErr w:type="spellEnd"/>
      <w:r w:rsidRPr="0098626A">
        <w:t xml:space="preserve"> и </w:t>
      </w:r>
      <w:proofErr w:type="spellStart"/>
      <w:r w:rsidRPr="0098626A">
        <w:t>негаторный</w:t>
      </w:r>
      <w:proofErr w:type="spellEnd"/>
      <w:r w:rsidRPr="0098626A">
        <w:t xml:space="preserve"> иски.</w:t>
      </w:r>
    </w:p>
    <w:p w:rsidR="00C83D96" w:rsidRPr="0098626A" w:rsidRDefault="00C83D96" w:rsidP="0098626A">
      <w:pPr>
        <w:numPr>
          <w:ilvl w:val="0"/>
          <w:numId w:val="25"/>
        </w:numPr>
        <w:jc w:val="both"/>
      </w:pPr>
      <w:r w:rsidRPr="0098626A">
        <w:t>Обязательства: понятие, признаки, основания возникновения. Виды. Основания изменения и прекращения обязательств.</w:t>
      </w:r>
    </w:p>
    <w:p w:rsidR="00C83D96" w:rsidRPr="0098626A" w:rsidRDefault="00C83D96" w:rsidP="0098626A">
      <w:pPr>
        <w:numPr>
          <w:ilvl w:val="0"/>
          <w:numId w:val="25"/>
        </w:numPr>
        <w:jc w:val="both"/>
      </w:pPr>
      <w:proofErr w:type="gramStart"/>
      <w:r w:rsidRPr="0098626A">
        <w:t>Принципы  исполнения</w:t>
      </w:r>
      <w:proofErr w:type="gramEnd"/>
      <w:r w:rsidRPr="0098626A">
        <w:t xml:space="preserve"> обязательств.</w:t>
      </w:r>
    </w:p>
    <w:p w:rsidR="00C83D96" w:rsidRPr="0098626A" w:rsidRDefault="00C83D96" w:rsidP="0098626A">
      <w:pPr>
        <w:numPr>
          <w:ilvl w:val="0"/>
          <w:numId w:val="25"/>
        </w:numPr>
        <w:jc w:val="both"/>
      </w:pPr>
      <w:r w:rsidRPr="0098626A">
        <w:t xml:space="preserve">Способы обеспечения исполнения обязательств. </w:t>
      </w:r>
    </w:p>
    <w:p w:rsidR="00C83D96" w:rsidRPr="0098626A" w:rsidRDefault="00C83D96" w:rsidP="0098626A">
      <w:pPr>
        <w:numPr>
          <w:ilvl w:val="0"/>
          <w:numId w:val="25"/>
        </w:numPr>
        <w:jc w:val="both"/>
      </w:pPr>
      <w:r w:rsidRPr="0098626A">
        <w:t>Гражданско-правовая ответственность: понятие, виды. Условия необходимые для привлечения к гражданско-правовой ответственности.</w:t>
      </w:r>
    </w:p>
    <w:p w:rsidR="00C83D96" w:rsidRPr="0098626A" w:rsidRDefault="00C83D96" w:rsidP="0098626A">
      <w:pPr>
        <w:numPr>
          <w:ilvl w:val="0"/>
          <w:numId w:val="25"/>
        </w:numPr>
        <w:jc w:val="both"/>
      </w:pPr>
      <w:r w:rsidRPr="0098626A">
        <w:t xml:space="preserve">Гражданско-правовой договор: понятие, признаки, существенные условия. </w:t>
      </w:r>
    </w:p>
    <w:p w:rsidR="00C83D96" w:rsidRPr="0098626A" w:rsidRDefault="00C83D96" w:rsidP="0098626A">
      <w:pPr>
        <w:ind w:left="360"/>
        <w:jc w:val="both"/>
      </w:pPr>
      <w:r w:rsidRPr="0098626A">
        <w:t xml:space="preserve">Виды. Порядок заключения, изменения, расторжения договора.   </w:t>
      </w:r>
    </w:p>
    <w:p w:rsidR="00C83D96" w:rsidRPr="0098626A" w:rsidRDefault="00C83D96" w:rsidP="0098626A">
      <w:pPr>
        <w:numPr>
          <w:ilvl w:val="0"/>
          <w:numId w:val="25"/>
        </w:numPr>
        <w:jc w:val="both"/>
      </w:pPr>
      <w:r w:rsidRPr="0098626A">
        <w:t>Договор купли-продажи: понятие, общая характеристика. Содержание договора купли – продажи.</w:t>
      </w:r>
    </w:p>
    <w:p w:rsidR="00C83D96" w:rsidRPr="0098626A" w:rsidRDefault="00C83D96" w:rsidP="0098626A">
      <w:pPr>
        <w:numPr>
          <w:ilvl w:val="0"/>
          <w:numId w:val="25"/>
        </w:numPr>
        <w:tabs>
          <w:tab w:val="num" w:pos="426"/>
        </w:tabs>
        <w:jc w:val="both"/>
      </w:pPr>
      <w:r w:rsidRPr="0098626A">
        <w:t>Договор дарения.</w:t>
      </w:r>
    </w:p>
    <w:p w:rsidR="00C83D96" w:rsidRPr="0098626A" w:rsidRDefault="00C83D96" w:rsidP="0098626A">
      <w:pPr>
        <w:numPr>
          <w:ilvl w:val="0"/>
          <w:numId w:val="25"/>
        </w:numPr>
        <w:tabs>
          <w:tab w:val="num" w:pos="426"/>
        </w:tabs>
        <w:jc w:val="both"/>
      </w:pPr>
      <w:r w:rsidRPr="0098626A">
        <w:t>Договор аренды: понятие и общая характеристика. Содержание договора аренды.</w:t>
      </w:r>
    </w:p>
    <w:p w:rsidR="00C83D96" w:rsidRPr="0098626A" w:rsidRDefault="00C83D96" w:rsidP="0098626A">
      <w:pPr>
        <w:numPr>
          <w:ilvl w:val="0"/>
          <w:numId w:val="25"/>
        </w:numPr>
        <w:jc w:val="both"/>
      </w:pPr>
      <w:r w:rsidRPr="0098626A">
        <w:t>Договор подряда: понятие, элементы и содержание.</w:t>
      </w:r>
    </w:p>
    <w:p w:rsidR="00C83D96" w:rsidRPr="0098626A" w:rsidRDefault="00C83D96" w:rsidP="0098626A">
      <w:pPr>
        <w:numPr>
          <w:ilvl w:val="0"/>
          <w:numId w:val="25"/>
        </w:numPr>
        <w:jc w:val="both"/>
      </w:pPr>
      <w:r w:rsidRPr="0098626A">
        <w:t>Договор займа. Кредитный договор.</w:t>
      </w:r>
    </w:p>
    <w:p w:rsidR="00C83D96" w:rsidRPr="0098626A" w:rsidRDefault="00C83D96" w:rsidP="0098626A">
      <w:pPr>
        <w:numPr>
          <w:ilvl w:val="0"/>
          <w:numId w:val="25"/>
        </w:numPr>
        <w:jc w:val="both"/>
      </w:pPr>
      <w:r w:rsidRPr="0098626A">
        <w:t>Внедоговорные обязательства: понятие, условия привлечения к ответственности, условия освобождения от ответственности.</w:t>
      </w:r>
    </w:p>
    <w:p w:rsidR="00C83D96" w:rsidRPr="0098626A" w:rsidRDefault="00C83D96" w:rsidP="0098626A">
      <w:pPr>
        <w:numPr>
          <w:ilvl w:val="0"/>
          <w:numId w:val="25"/>
        </w:numPr>
        <w:jc w:val="both"/>
      </w:pPr>
      <w:r w:rsidRPr="0098626A">
        <w:t xml:space="preserve"> Особенности ответственности за вред, причиненный источником повышенной опасности.</w:t>
      </w:r>
    </w:p>
    <w:p w:rsidR="00C83D96" w:rsidRPr="0098626A" w:rsidRDefault="00C83D96" w:rsidP="0098626A">
      <w:pPr>
        <w:numPr>
          <w:ilvl w:val="0"/>
          <w:numId w:val="25"/>
        </w:numPr>
        <w:jc w:val="both"/>
      </w:pPr>
      <w:r w:rsidRPr="0098626A">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C83D96" w:rsidRPr="0098626A" w:rsidRDefault="00C83D96" w:rsidP="0098626A">
      <w:pPr>
        <w:numPr>
          <w:ilvl w:val="0"/>
          <w:numId w:val="25"/>
        </w:numPr>
        <w:jc w:val="both"/>
      </w:pPr>
      <w:r w:rsidRPr="0098626A">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C83D96" w:rsidRPr="0098626A" w:rsidRDefault="00C83D96" w:rsidP="0098626A">
      <w:pPr>
        <w:numPr>
          <w:ilvl w:val="0"/>
          <w:numId w:val="25"/>
        </w:numPr>
        <w:jc w:val="both"/>
      </w:pPr>
      <w:r w:rsidRPr="0098626A">
        <w:t xml:space="preserve"> Наследственное право: понятие, принципы и основные категории.</w:t>
      </w:r>
    </w:p>
    <w:p w:rsidR="00C83D96" w:rsidRPr="0098626A" w:rsidRDefault="00C83D96" w:rsidP="0098626A">
      <w:pPr>
        <w:numPr>
          <w:ilvl w:val="0"/>
          <w:numId w:val="25"/>
        </w:numPr>
        <w:jc w:val="both"/>
      </w:pPr>
      <w:r w:rsidRPr="0098626A">
        <w:t xml:space="preserve"> Принятие и отказ от наследства.</w:t>
      </w:r>
    </w:p>
    <w:p w:rsidR="00C83D96" w:rsidRPr="0098626A" w:rsidRDefault="00C83D96" w:rsidP="0098626A">
      <w:pPr>
        <w:numPr>
          <w:ilvl w:val="0"/>
          <w:numId w:val="25"/>
        </w:numPr>
        <w:jc w:val="both"/>
      </w:pPr>
      <w:r w:rsidRPr="0098626A">
        <w:t xml:space="preserve"> Наследование по закону. Наследование по завещанию.</w:t>
      </w:r>
    </w:p>
    <w:p w:rsidR="00C83D96" w:rsidRPr="0098626A" w:rsidRDefault="00C83D96" w:rsidP="0098626A">
      <w:pPr>
        <w:numPr>
          <w:ilvl w:val="0"/>
          <w:numId w:val="25"/>
        </w:numPr>
        <w:jc w:val="both"/>
      </w:pPr>
      <w:r w:rsidRPr="0098626A">
        <w:t xml:space="preserve">Понятие, предмет, метод, система и </w:t>
      </w:r>
      <w:proofErr w:type="gramStart"/>
      <w:r w:rsidRPr="0098626A">
        <w:t>источники  гражданского</w:t>
      </w:r>
      <w:proofErr w:type="gramEnd"/>
      <w:r w:rsidRPr="0098626A">
        <w:t xml:space="preserve"> процессуального права.</w:t>
      </w:r>
    </w:p>
    <w:p w:rsidR="00C83D96" w:rsidRPr="0098626A" w:rsidRDefault="00C83D96" w:rsidP="0098626A">
      <w:pPr>
        <w:numPr>
          <w:ilvl w:val="0"/>
          <w:numId w:val="25"/>
        </w:numPr>
        <w:jc w:val="both"/>
      </w:pPr>
      <w:r w:rsidRPr="0098626A">
        <w:t>Виды и стадии гражданского процесса.</w:t>
      </w:r>
    </w:p>
    <w:p w:rsidR="00C83D96" w:rsidRPr="0098626A" w:rsidRDefault="00C83D96" w:rsidP="0098626A">
      <w:pPr>
        <w:numPr>
          <w:ilvl w:val="0"/>
          <w:numId w:val="25"/>
        </w:numPr>
        <w:jc w:val="both"/>
      </w:pPr>
      <w:r w:rsidRPr="0098626A">
        <w:t xml:space="preserve">Понятие </w:t>
      </w:r>
      <w:proofErr w:type="gramStart"/>
      <w:r w:rsidRPr="0098626A">
        <w:t>и  виды</w:t>
      </w:r>
      <w:proofErr w:type="gramEnd"/>
      <w:r w:rsidRPr="0098626A">
        <w:t xml:space="preserve"> подведомственности и подсудности.</w:t>
      </w:r>
    </w:p>
    <w:p w:rsidR="00C83D96" w:rsidRPr="0098626A" w:rsidRDefault="00C83D96" w:rsidP="0098626A">
      <w:pPr>
        <w:numPr>
          <w:ilvl w:val="0"/>
          <w:numId w:val="25"/>
        </w:numPr>
        <w:jc w:val="both"/>
      </w:pPr>
      <w:r w:rsidRPr="0098626A">
        <w:t xml:space="preserve">Понятие и </w:t>
      </w:r>
      <w:proofErr w:type="gramStart"/>
      <w:r w:rsidRPr="0098626A">
        <w:t>состав  лиц</w:t>
      </w:r>
      <w:proofErr w:type="gramEnd"/>
      <w:r w:rsidRPr="0098626A">
        <w:t>, участвующих в деле, их права и обязанности.</w:t>
      </w:r>
    </w:p>
    <w:p w:rsidR="00C83D96" w:rsidRPr="0098626A" w:rsidRDefault="00C83D96" w:rsidP="0098626A">
      <w:pPr>
        <w:numPr>
          <w:ilvl w:val="0"/>
          <w:numId w:val="25"/>
        </w:numPr>
        <w:jc w:val="both"/>
      </w:pPr>
      <w:r w:rsidRPr="0098626A">
        <w:t>Понятие, цель и этапы судебного доказывания. Понятие и виды судебных доказательств. Факты, не подлежащие доказыванию. Средства судебного доказывания, их характеристика.</w:t>
      </w:r>
    </w:p>
    <w:p w:rsidR="00C83D96" w:rsidRPr="0098626A" w:rsidRDefault="00C83D96" w:rsidP="0098626A">
      <w:pPr>
        <w:numPr>
          <w:ilvl w:val="0"/>
          <w:numId w:val="25"/>
        </w:numPr>
        <w:jc w:val="both"/>
      </w:pPr>
      <w:r w:rsidRPr="0098626A">
        <w:t>Понятие и виды судебных расходов.</w:t>
      </w:r>
    </w:p>
    <w:p w:rsidR="00C83D96" w:rsidRPr="0098626A" w:rsidRDefault="00C83D96" w:rsidP="0098626A">
      <w:pPr>
        <w:numPr>
          <w:ilvl w:val="0"/>
          <w:numId w:val="25"/>
        </w:numPr>
        <w:jc w:val="both"/>
      </w:pPr>
      <w:r w:rsidRPr="0098626A">
        <w:t xml:space="preserve">Понятие и виды процессуальных сроков. Исчисление процессуальных сроков. </w:t>
      </w:r>
      <w:proofErr w:type="gramStart"/>
      <w:r w:rsidRPr="0098626A">
        <w:t>Восстановление  процессуальных</w:t>
      </w:r>
      <w:proofErr w:type="gramEnd"/>
      <w:r w:rsidRPr="0098626A">
        <w:t xml:space="preserve"> сроков.</w:t>
      </w:r>
    </w:p>
    <w:p w:rsidR="00C83D96" w:rsidRPr="0098626A" w:rsidRDefault="00C83D96" w:rsidP="0098626A">
      <w:pPr>
        <w:numPr>
          <w:ilvl w:val="0"/>
          <w:numId w:val="25"/>
        </w:numPr>
        <w:jc w:val="both"/>
      </w:pPr>
      <w:proofErr w:type="gramStart"/>
      <w:r w:rsidRPr="0098626A">
        <w:t>Понятие  приказного</w:t>
      </w:r>
      <w:proofErr w:type="gramEnd"/>
      <w:r w:rsidRPr="0098626A">
        <w:t xml:space="preserve"> производства. Требования, по которым выдается судебный приказ. </w:t>
      </w:r>
      <w:proofErr w:type="gramStart"/>
      <w:r w:rsidRPr="0098626A">
        <w:t>Вынесение  и</w:t>
      </w:r>
      <w:proofErr w:type="gramEnd"/>
      <w:r w:rsidRPr="0098626A">
        <w:t xml:space="preserve"> отмена  судебного приказа.</w:t>
      </w:r>
    </w:p>
    <w:p w:rsidR="00C83D96" w:rsidRPr="0098626A" w:rsidRDefault="00C83D96" w:rsidP="0098626A">
      <w:pPr>
        <w:numPr>
          <w:ilvl w:val="0"/>
          <w:numId w:val="25"/>
        </w:numPr>
        <w:jc w:val="both"/>
      </w:pPr>
      <w:r w:rsidRPr="0098626A">
        <w:t>Понятие и сущность искового производства.</w:t>
      </w:r>
    </w:p>
    <w:p w:rsidR="00C83D96" w:rsidRPr="0098626A" w:rsidRDefault="00C83D96" w:rsidP="0098626A">
      <w:pPr>
        <w:numPr>
          <w:ilvl w:val="0"/>
          <w:numId w:val="25"/>
        </w:numPr>
        <w:jc w:val="both"/>
      </w:pPr>
      <w:proofErr w:type="gramStart"/>
      <w:r w:rsidRPr="0098626A">
        <w:t>Стадия  возбуждения</w:t>
      </w:r>
      <w:proofErr w:type="gramEnd"/>
      <w:r w:rsidRPr="0098626A">
        <w:t xml:space="preserve"> гражданского дела в суде первой инстанции. </w:t>
      </w:r>
    </w:p>
    <w:p w:rsidR="00C83D96" w:rsidRPr="0098626A" w:rsidRDefault="00C83D96" w:rsidP="0098626A">
      <w:pPr>
        <w:numPr>
          <w:ilvl w:val="0"/>
          <w:numId w:val="25"/>
        </w:numPr>
        <w:jc w:val="both"/>
      </w:pPr>
      <w:r w:rsidRPr="0098626A">
        <w:t xml:space="preserve">Понятие и </w:t>
      </w:r>
      <w:proofErr w:type="gramStart"/>
      <w:r w:rsidRPr="0098626A">
        <w:t>значение  стадии</w:t>
      </w:r>
      <w:proofErr w:type="gramEnd"/>
      <w:r w:rsidRPr="0098626A">
        <w:t xml:space="preserve"> судебного разбирательства  гражданского дела.</w:t>
      </w:r>
    </w:p>
    <w:p w:rsidR="00C83D96" w:rsidRPr="0098626A" w:rsidRDefault="00C83D96" w:rsidP="0098626A">
      <w:pPr>
        <w:numPr>
          <w:ilvl w:val="0"/>
          <w:numId w:val="25"/>
        </w:numPr>
        <w:jc w:val="both"/>
      </w:pPr>
      <w:r w:rsidRPr="0098626A">
        <w:t>Протокол судебного заседания.</w:t>
      </w:r>
    </w:p>
    <w:p w:rsidR="00C83D96" w:rsidRPr="0098626A" w:rsidRDefault="00C83D96" w:rsidP="0098626A">
      <w:pPr>
        <w:numPr>
          <w:ilvl w:val="0"/>
          <w:numId w:val="25"/>
        </w:numPr>
        <w:jc w:val="both"/>
      </w:pPr>
      <w:r w:rsidRPr="0098626A">
        <w:t>Постановления суда первой инстанции, понятие и виды.</w:t>
      </w:r>
    </w:p>
    <w:p w:rsidR="00C83D96" w:rsidRPr="0098626A" w:rsidRDefault="00C83D96" w:rsidP="0098626A">
      <w:pPr>
        <w:numPr>
          <w:ilvl w:val="0"/>
          <w:numId w:val="25"/>
        </w:numPr>
        <w:jc w:val="both"/>
      </w:pPr>
      <w:r w:rsidRPr="0098626A">
        <w:t xml:space="preserve">Понятие судебного </w:t>
      </w:r>
      <w:proofErr w:type="gramStart"/>
      <w:r w:rsidRPr="0098626A">
        <w:t>решения,  его</w:t>
      </w:r>
      <w:proofErr w:type="gramEnd"/>
      <w:r w:rsidRPr="0098626A">
        <w:t xml:space="preserve">  содержание, требования, предъявляемые  к судебному  решению.</w:t>
      </w:r>
    </w:p>
    <w:p w:rsidR="00C83D96" w:rsidRPr="0098626A" w:rsidRDefault="00C83D96" w:rsidP="0098626A">
      <w:pPr>
        <w:numPr>
          <w:ilvl w:val="0"/>
          <w:numId w:val="25"/>
        </w:numPr>
        <w:jc w:val="both"/>
      </w:pPr>
      <w:r w:rsidRPr="0098626A">
        <w:t>Понятие и сущность производства по делам, возникающим из публичных правоотношений.  Дела, рассматриваемые в данном производстве.</w:t>
      </w:r>
    </w:p>
    <w:p w:rsidR="00C83D96" w:rsidRPr="0098626A" w:rsidRDefault="00C83D96" w:rsidP="0098626A">
      <w:pPr>
        <w:numPr>
          <w:ilvl w:val="0"/>
          <w:numId w:val="25"/>
        </w:numPr>
        <w:jc w:val="both"/>
      </w:pPr>
      <w:r w:rsidRPr="0098626A">
        <w:t xml:space="preserve">Понятие и </w:t>
      </w:r>
      <w:proofErr w:type="gramStart"/>
      <w:r w:rsidRPr="0098626A">
        <w:t>сущность  особого</w:t>
      </w:r>
      <w:proofErr w:type="gramEnd"/>
      <w:r w:rsidRPr="0098626A">
        <w:t xml:space="preserve"> производства. Дела, рассматриваемые в данном производстве.</w:t>
      </w:r>
    </w:p>
    <w:p w:rsidR="00C83D96" w:rsidRPr="0098626A" w:rsidRDefault="00C83D96" w:rsidP="0098626A">
      <w:pPr>
        <w:numPr>
          <w:ilvl w:val="0"/>
          <w:numId w:val="25"/>
        </w:numPr>
        <w:jc w:val="both"/>
      </w:pPr>
      <w:r w:rsidRPr="0098626A">
        <w:lastRenderedPageBreak/>
        <w:t>Производство в суде апелляционной инстанции. Основания для отмены судебных постановлений. Полномочия суда апелляционной инстанции.</w:t>
      </w:r>
    </w:p>
    <w:p w:rsidR="00C83D96" w:rsidRPr="0098626A" w:rsidRDefault="00C83D96" w:rsidP="0098626A">
      <w:pPr>
        <w:numPr>
          <w:ilvl w:val="0"/>
          <w:numId w:val="25"/>
        </w:numPr>
        <w:jc w:val="both"/>
      </w:pPr>
      <w:proofErr w:type="gramStart"/>
      <w:r w:rsidRPr="0098626A">
        <w:t>Производство  в</w:t>
      </w:r>
      <w:proofErr w:type="gramEnd"/>
      <w:r w:rsidRPr="0098626A">
        <w:t xml:space="preserve"> суде кассационной  инстанции.  Основания для отмены судебных постановлений. Полномочия суда кассационной инстанции.</w:t>
      </w:r>
    </w:p>
    <w:p w:rsidR="00C83D96" w:rsidRPr="0098626A" w:rsidRDefault="00C83D96" w:rsidP="0098626A">
      <w:pPr>
        <w:numPr>
          <w:ilvl w:val="0"/>
          <w:numId w:val="25"/>
        </w:numPr>
        <w:jc w:val="both"/>
      </w:pPr>
      <w:r w:rsidRPr="0098626A">
        <w:t xml:space="preserve">Производство в суде надзорной инстанции. Основания для </w:t>
      </w:r>
      <w:proofErr w:type="gramStart"/>
      <w:r w:rsidRPr="0098626A">
        <w:t>отмены  судебных</w:t>
      </w:r>
      <w:proofErr w:type="gramEnd"/>
      <w:r w:rsidRPr="0098626A">
        <w:t xml:space="preserve"> постановлений. Полномочия суда надзорной инстанции.</w:t>
      </w:r>
    </w:p>
    <w:p w:rsidR="00C83D96" w:rsidRPr="0098626A" w:rsidRDefault="00C83D96" w:rsidP="0098626A">
      <w:pPr>
        <w:numPr>
          <w:ilvl w:val="0"/>
          <w:numId w:val="25"/>
        </w:numPr>
        <w:jc w:val="both"/>
      </w:pPr>
      <w:r w:rsidRPr="0098626A">
        <w:t xml:space="preserve">Производство по пересмотру судебных постановлений по вновь открывшимся </w:t>
      </w:r>
      <w:proofErr w:type="gramStart"/>
      <w:r w:rsidRPr="0098626A">
        <w:t>или  новым</w:t>
      </w:r>
      <w:proofErr w:type="gramEnd"/>
      <w:r w:rsidRPr="0098626A">
        <w:t xml:space="preserve"> обстоятельствам.</w:t>
      </w:r>
    </w:p>
    <w:p w:rsidR="00C83D96" w:rsidRPr="0098626A" w:rsidRDefault="00C83D96" w:rsidP="0098626A">
      <w:pPr>
        <w:numPr>
          <w:ilvl w:val="0"/>
          <w:numId w:val="25"/>
        </w:numPr>
        <w:jc w:val="both"/>
      </w:pPr>
      <w:r w:rsidRPr="0098626A">
        <w:t xml:space="preserve">Понятие и сущность исполнительного производства. Лица, участвующие, в исполнительном производстве их права и обязанности. Исполнительные действия. Меры принудительного исполнения. </w:t>
      </w:r>
    </w:p>
    <w:p w:rsidR="00C83D96" w:rsidRPr="0098626A" w:rsidRDefault="00C83D96" w:rsidP="0098626A">
      <w:pPr>
        <w:numPr>
          <w:ilvl w:val="0"/>
          <w:numId w:val="25"/>
        </w:numPr>
        <w:jc w:val="both"/>
      </w:pPr>
      <w:r w:rsidRPr="0098626A">
        <w:t>Несудебные формы защиты права. Нотариат. Третейский суд.</w:t>
      </w:r>
    </w:p>
    <w:p w:rsidR="00076623" w:rsidRPr="00B738DC" w:rsidRDefault="00076623" w:rsidP="0098626A">
      <w:pPr>
        <w:tabs>
          <w:tab w:val="num" w:pos="-851"/>
        </w:tabs>
        <w:jc w:val="both"/>
        <w:rPr>
          <w:sz w:val="16"/>
          <w:szCs w:val="16"/>
        </w:rPr>
      </w:pPr>
      <w:r w:rsidRPr="0098626A">
        <w:t xml:space="preserve">                                              </w:t>
      </w:r>
    </w:p>
    <w:p w:rsidR="00CD7B7D" w:rsidRPr="0098626A" w:rsidRDefault="00017A00"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Перечень рекомендуемых учебных изданий,</w:t>
      </w:r>
    </w:p>
    <w:p w:rsidR="00017A00" w:rsidRDefault="00017A00"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Интернет-ресурсов, дополнительной литературы</w:t>
      </w:r>
    </w:p>
    <w:p w:rsidR="00B738DC" w:rsidRPr="00B738DC" w:rsidRDefault="00B738DC"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p>
    <w:p w:rsidR="00017A00" w:rsidRPr="0098626A" w:rsidRDefault="00017A00" w:rsidP="0098626A">
      <w:pPr>
        <w:pStyle w:val="21"/>
        <w:spacing w:after="0" w:line="240" w:lineRule="auto"/>
        <w:rPr>
          <w:b/>
          <w:bCs/>
        </w:rPr>
      </w:pPr>
      <w:r w:rsidRPr="0098626A">
        <w:rPr>
          <w:b/>
        </w:rPr>
        <w:t>Нормативные правовые акты:</w:t>
      </w:r>
    </w:p>
    <w:p w:rsidR="00017A00" w:rsidRPr="0098626A" w:rsidRDefault="00017A00" w:rsidP="00B738DC">
      <w:pPr>
        <w:numPr>
          <w:ilvl w:val="0"/>
          <w:numId w:val="45"/>
        </w:numPr>
        <w:ind w:hanging="218"/>
        <w:jc w:val="both"/>
        <w:rPr>
          <w:rStyle w:val="ab"/>
        </w:rPr>
      </w:pPr>
      <w:r w:rsidRPr="0098626A">
        <w:rPr>
          <w:rStyle w:val="ab"/>
        </w:rPr>
        <w:t xml:space="preserve">Федеральный Конституционный Закон от 12 декабря </w:t>
      </w:r>
      <w:smartTag w:uri="urn:schemas-microsoft-com:office:smarttags" w:element="metricconverter">
        <w:smartTagPr>
          <w:attr w:name="ProductID" w:val="1993 г"/>
        </w:smartTagPr>
        <w:r w:rsidRPr="0098626A">
          <w:rPr>
            <w:rStyle w:val="ab"/>
          </w:rPr>
          <w:t>1993 г</w:t>
        </w:r>
      </w:smartTag>
      <w:r w:rsidRPr="0098626A">
        <w:rPr>
          <w:rStyle w:val="ab"/>
        </w:rPr>
        <w:t>. «</w:t>
      </w:r>
      <w:r w:rsidR="008B5DBC" w:rsidRPr="0098626A">
        <w:rPr>
          <w:rStyle w:val="ab"/>
        </w:rPr>
        <w:t>Конституция РФ</w:t>
      </w:r>
      <w:r w:rsidRPr="0098626A">
        <w:rPr>
          <w:rStyle w:val="ab"/>
        </w:rPr>
        <w:t xml:space="preserve">» </w:t>
      </w:r>
    </w:p>
    <w:p w:rsidR="00017A00" w:rsidRPr="0098626A" w:rsidRDefault="00017A00" w:rsidP="00B738DC">
      <w:pPr>
        <w:numPr>
          <w:ilvl w:val="0"/>
          <w:numId w:val="45"/>
        </w:numPr>
        <w:ind w:hanging="218"/>
        <w:jc w:val="both"/>
      </w:pPr>
      <w:r w:rsidRPr="0098626A">
        <w:t xml:space="preserve">Воздушный кодекс Российской Федерации от 19.03.1997 N 60-ФЗ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первая) от 30.11.1994 N 51-ФЗ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вторая) от 26.01.1996 N 14-ФЗ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третья) от 26.11.2001 N 146-ФЗ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четвертая) от 18.12.2006 N 230-ФЗ  </w:t>
      </w:r>
    </w:p>
    <w:p w:rsidR="00017A00" w:rsidRPr="0098626A" w:rsidRDefault="00017A00" w:rsidP="00B738DC">
      <w:pPr>
        <w:numPr>
          <w:ilvl w:val="0"/>
          <w:numId w:val="45"/>
        </w:numPr>
        <w:ind w:hanging="218"/>
        <w:jc w:val="both"/>
      </w:pPr>
      <w:r w:rsidRPr="0098626A">
        <w:t xml:space="preserve">Гражданский процессуальный кодекс Российской Федерации от 14.11.2002 N 138-ФЗ  </w:t>
      </w:r>
    </w:p>
    <w:p w:rsidR="00017A00" w:rsidRPr="0098626A" w:rsidRDefault="00017A00" w:rsidP="00B738DC">
      <w:pPr>
        <w:numPr>
          <w:ilvl w:val="0"/>
          <w:numId w:val="45"/>
        </w:numPr>
        <w:ind w:hanging="218"/>
        <w:jc w:val="both"/>
      </w:pPr>
      <w:r w:rsidRPr="0098626A">
        <w:t xml:space="preserve">Жилищный кодекс Российской Федерации от 29.12.2004 N 188-ФЗ </w:t>
      </w:r>
    </w:p>
    <w:p w:rsidR="00017A00" w:rsidRPr="0098626A" w:rsidRDefault="00017A00" w:rsidP="00B738DC">
      <w:pPr>
        <w:numPr>
          <w:ilvl w:val="0"/>
          <w:numId w:val="45"/>
        </w:numPr>
        <w:ind w:hanging="218"/>
        <w:jc w:val="both"/>
      </w:pPr>
      <w:r w:rsidRPr="0098626A">
        <w:t>Кодекс внутреннего водного транспорта Российской Федерации от 07.03.2001 N 24-ФЗ</w:t>
      </w:r>
    </w:p>
    <w:p w:rsidR="00017A00" w:rsidRPr="0098626A" w:rsidRDefault="00017A00" w:rsidP="00B738DC">
      <w:pPr>
        <w:numPr>
          <w:ilvl w:val="0"/>
          <w:numId w:val="45"/>
        </w:numPr>
        <w:jc w:val="both"/>
      </w:pPr>
      <w:r w:rsidRPr="0098626A">
        <w:t xml:space="preserve">Кодекс торгового мореплавания Российской Федерации от 30.04.1999 N 81-ФЗ </w:t>
      </w:r>
    </w:p>
    <w:p w:rsidR="00017A00" w:rsidRPr="0098626A" w:rsidRDefault="00017A00" w:rsidP="00B738DC">
      <w:pPr>
        <w:numPr>
          <w:ilvl w:val="0"/>
          <w:numId w:val="45"/>
        </w:numPr>
        <w:jc w:val="both"/>
      </w:pPr>
      <w:r w:rsidRPr="0098626A">
        <w:t xml:space="preserve">Налоговый кодекс Российской Федерации (часть первая) от 31.07.1998 N 146-ФЗ </w:t>
      </w:r>
    </w:p>
    <w:p w:rsidR="00017A00" w:rsidRPr="0098626A" w:rsidRDefault="00017A00" w:rsidP="00B738DC">
      <w:pPr>
        <w:numPr>
          <w:ilvl w:val="0"/>
          <w:numId w:val="45"/>
        </w:numPr>
        <w:jc w:val="both"/>
      </w:pPr>
      <w:r w:rsidRPr="0098626A">
        <w:t xml:space="preserve">Налоговый кодекс Российской Федерации (часть вторая) от 05.08.2000 N 117-ФЗ </w:t>
      </w:r>
    </w:p>
    <w:p w:rsidR="00017A00" w:rsidRPr="0098626A" w:rsidRDefault="00017A00" w:rsidP="00B738DC">
      <w:pPr>
        <w:numPr>
          <w:ilvl w:val="0"/>
          <w:numId w:val="45"/>
        </w:numPr>
        <w:jc w:val="both"/>
      </w:pPr>
      <w:r w:rsidRPr="0098626A">
        <w:t xml:space="preserve">Семейный кодекс Российской Федерации от 29.12.1995 N 223-ФЗ </w:t>
      </w:r>
    </w:p>
    <w:p w:rsidR="00017A00" w:rsidRPr="0098626A" w:rsidRDefault="00017A00" w:rsidP="00B738DC">
      <w:pPr>
        <w:numPr>
          <w:ilvl w:val="0"/>
          <w:numId w:val="45"/>
        </w:numPr>
        <w:jc w:val="both"/>
      </w:pPr>
      <w:r w:rsidRPr="0098626A">
        <w:t xml:space="preserve">Основы законодательства Российской Федерации о нотариате (утв. ВС РФ 11.02.1993 N 4462-1) </w:t>
      </w:r>
    </w:p>
    <w:p w:rsidR="00017A00" w:rsidRPr="0098626A" w:rsidRDefault="00017A00" w:rsidP="00B738DC">
      <w:pPr>
        <w:numPr>
          <w:ilvl w:val="0"/>
          <w:numId w:val="45"/>
        </w:numPr>
        <w:jc w:val="both"/>
      </w:pPr>
      <w:r w:rsidRPr="0098626A">
        <w:t xml:space="preserve">Федеральный закон от 16.07.1998 N 102-ФЗ "Об ипотеке (залоге недвижимости)" </w:t>
      </w:r>
    </w:p>
    <w:p w:rsidR="00017A00" w:rsidRPr="0098626A" w:rsidRDefault="00017A00" w:rsidP="00B738DC">
      <w:pPr>
        <w:numPr>
          <w:ilvl w:val="0"/>
          <w:numId w:val="45"/>
        </w:numPr>
        <w:jc w:val="both"/>
        <w:rPr>
          <w:rStyle w:val="ab"/>
        </w:rPr>
      </w:pPr>
      <w:r w:rsidRPr="0098626A">
        <w:t xml:space="preserve">Федеральный закон от 13.12.1996 N 150-ФЗ  "Об оружии" </w:t>
      </w:r>
    </w:p>
    <w:p w:rsidR="00017A00" w:rsidRPr="0098626A" w:rsidRDefault="00017A00" w:rsidP="00B738DC">
      <w:pPr>
        <w:numPr>
          <w:ilvl w:val="0"/>
          <w:numId w:val="45"/>
        </w:numPr>
        <w:jc w:val="both"/>
      </w:pPr>
      <w:r w:rsidRPr="0098626A">
        <w:t xml:space="preserve">Федеральный закон от 19.05.1995 N 82-ФЗ "Об общественных объединениях" </w:t>
      </w:r>
    </w:p>
    <w:p w:rsidR="00017A00" w:rsidRPr="0098626A" w:rsidRDefault="00017A00" w:rsidP="00B738DC">
      <w:pPr>
        <w:numPr>
          <w:ilvl w:val="0"/>
          <w:numId w:val="45"/>
        </w:numPr>
        <w:jc w:val="both"/>
      </w:pPr>
      <w:r w:rsidRPr="0098626A">
        <w:t xml:space="preserve">Федеральный закон от 11.08.1995 N 135-ФЗ "О благотворительной деятельности и благотворительных организациях" </w:t>
      </w:r>
    </w:p>
    <w:p w:rsidR="00017A00" w:rsidRPr="0098626A" w:rsidRDefault="00017A00" w:rsidP="00B738DC">
      <w:pPr>
        <w:numPr>
          <w:ilvl w:val="0"/>
          <w:numId w:val="45"/>
        </w:numPr>
        <w:jc w:val="both"/>
      </w:pPr>
      <w:r w:rsidRPr="0098626A">
        <w:t>Федеральный закон от 10.01.2003 N 18-ФЗ "Уста</w:t>
      </w:r>
      <w:r w:rsidR="008B5DBC" w:rsidRPr="0098626A">
        <w:t>в железнодорожного транспорта РФ</w:t>
      </w:r>
      <w:r w:rsidRPr="0098626A">
        <w:t xml:space="preserve">" </w:t>
      </w:r>
    </w:p>
    <w:p w:rsidR="00017A00" w:rsidRPr="0098626A" w:rsidRDefault="00017A00" w:rsidP="00B738DC">
      <w:pPr>
        <w:numPr>
          <w:ilvl w:val="0"/>
          <w:numId w:val="45"/>
        </w:numPr>
        <w:jc w:val="both"/>
      </w:pPr>
      <w:r w:rsidRPr="0098626A">
        <w:t xml:space="preserve">Федеральный закон от 15.11.1997 N 143-ФЗ "Об актах гражданского состояния" </w:t>
      </w:r>
    </w:p>
    <w:p w:rsidR="00017A00" w:rsidRPr="0098626A" w:rsidRDefault="00017A00" w:rsidP="00B738DC">
      <w:pPr>
        <w:numPr>
          <w:ilvl w:val="0"/>
          <w:numId w:val="45"/>
        </w:numPr>
        <w:jc w:val="both"/>
      </w:pPr>
      <w:r w:rsidRPr="0098626A">
        <w:t xml:space="preserve">Федеральный закон от 24.04.2008 N 48-ФЗ "Об опеке и попечительстве" </w:t>
      </w:r>
    </w:p>
    <w:p w:rsidR="00017A00" w:rsidRPr="0098626A" w:rsidRDefault="00017A00" w:rsidP="00B738DC">
      <w:pPr>
        <w:numPr>
          <w:ilvl w:val="0"/>
          <w:numId w:val="45"/>
        </w:numPr>
        <w:jc w:val="both"/>
      </w:pPr>
      <w:r w:rsidRPr="0098626A">
        <w:t xml:space="preserve">Федеральный закон от 08.08.2001 N 129-ФЗ "О государственной регистрации юридических лиц и индивидуальных предпринимателей" </w:t>
      </w:r>
    </w:p>
    <w:p w:rsidR="00017A00" w:rsidRPr="0098626A" w:rsidRDefault="00017A00" w:rsidP="00B738DC">
      <w:pPr>
        <w:numPr>
          <w:ilvl w:val="0"/>
          <w:numId w:val="45"/>
        </w:numPr>
        <w:jc w:val="both"/>
      </w:pPr>
      <w:r w:rsidRPr="0098626A">
        <w:t xml:space="preserve">Федеральный закон от 12.01.1996 N 7-ФЗ "О некоммерческих организациях" </w:t>
      </w:r>
    </w:p>
    <w:p w:rsidR="00017A00" w:rsidRPr="0098626A" w:rsidRDefault="00017A00" w:rsidP="00B738DC">
      <w:pPr>
        <w:numPr>
          <w:ilvl w:val="0"/>
          <w:numId w:val="45"/>
        </w:numPr>
        <w:jc w:val="both"/>
      </w:pPr>
      <w:r w:rsidRPr="0098626A">
        <w:t xml:space="preserve">Федеральный закон от 4 мая 2011  № 99-ФЗ «О лицензировании отдельных видов деятельности» </w:t>
      </w:r>
    </w:p>
    <w:p w:rsidR="00017A00" w:rsidRPr="0098626A" w:rsidRDefault="00017A00" w:rsidP="00B738DC">
      <w:pPr>
        <w:numPr>
          <w:ilvl w:val="0"/>
          <w:numId w:val="45"/>
        </w:numPr>
        <w:jc w:val="both"/>
      </w:pPr>
      <w:r w:rsidRPr="0098626A">
        <w:t xml:space="preserve">Федеральный закон от 08.05.1996 N 41-ФЗ "О производственных кооперативах" </w:t>
      </w:r>
    </w:p>
    <w:p w:rsidR="00017A00" w:rsidRPr="0098626A" w:rsidRDefault="00017A00" w:rsidP="00B738DC">
      <w:pPr>
        <w:numPr>
          <w:ilvl w:val="0"/>
          <w:numId w:val="45"/>
        </w:numPr>
        <w:jc w:val="both"/>
      </w:pPr>
      <w:r w:rsidRPr="0098626A">
        <w:t xml:space="preserve">Федеральный закон от 08.02.1998 N 14-ФЗ "Об обществах с ограниченной ответственностью" </w:t>
      </w:r>
    </w:p>
    <w:p w:rsidR="00017A00" w:rsidRPr="0098626A" w:rsidRDefault="00017A00" w:rsidP="00B738DC">
      <w:pPr>
        <w:numPr>
          <w:ilvl w:val="0"/>
          <w:numId w:val="45"/>
        </w:numPr>
        <w:jc w:val="both"/>
      </w:pPr>
      <w:r w:rsidRPr="0098626A">
        <w:t xml:space="preserve">Федеральный закон от 14.11.2002 N 161-ФЗ "О государственных и муниципальных унитарных предприятиях" </w:t>
      </w:r>
    </w:p>
    <w:p w:rsidR="00017A00" w:rsidRPr="0098626A" w:rsidRDefault="00017A00" w:rsidP="00B738DC">
      <w:pPr>
        <w:numPr>
          <w:ilvl w:val="0"/>
          <w:numId w:val="45"/>
        </w:numPr>
        <w:jc w:val="both"/>
      </w:pPr>
      <w:r w:rsidRPr="0098626A">
        <w:t xml:space="preserve">Федеральный закон от 15.04.1998 N 66-ФЗ "О садоводческих, огороднических и дачных некоммерческих объединениях граждан" </w:t>
      </w:r>
    </w:p>
    <w:p w:rsidR="00017A00" w:rsidRPr="0098626A" w:rsidRDefault="00017A00" w:rsidP="00B738DC">
      <w:pPr>
        <w:numPr>
          <w:ilvl w:val="0"/>
          <w:numId w:val="45"/>
        </w:numPr>
        <w:jc w:val="both"/>
      </w:pPr>
      <w:r w:rsidRPr="0098626A">
        <w:t xml:space="preserve">Федеральный закон от 03.11.2006 N 174-ФЗ "Об автономных учреждениях" </w:t>
      </w:r>
    </w:p>
    <w:p w:rsidR="00017A00" w:rsidRPr="0098626A" w:rsidRDefault="00017A00" w:rsidP="00B738DC">
      <w:pPr>
        <w:numPr>
          <w:ilvl w:val="0"/>
          <w:numId w:val="45"/>
        </w:numPr>
        <w:jc w:val="both"/>
      </w:pPr>
      <w:r w:rsidRPr="0098626A">
        <w:t xml:space="preserve">Федеральный закон от 26 октября </w:t>
      </w:r>
      <w:smartTag w:uri="urn:schemas-microsoft-com:office:smarttags" w:element="metricconverter">
        <w:smartTagPr>
          <w:attr w:name="ProductID" w:val="2002 г"/>
        </w:smartTagPr>
        <w:r w:rsidRPr="0098626A">
          <w:t>2002 г</w:t>
        </w:r>
      </w:smartTag>
      <w:r w:rsidRPr="0098626A">
        <w:t xml:space="preserve">. № 127-ФЗ "О несостоятельности (банкротстве)" </w:t>
      </w:r>
    </w:p>
    <w:p w:rsidR="00017A00" w:rsidRPr="0098626A" w:rsidRDefault="00017A00" w:rsidP="00B738DC">
      <w:pPr>
        <w:numPr>
          <w:ilvl w:val="0"/>
          <w:numId w:val="45"/>
        </w:numPr>
        <w:jc w:val="both"/>
      </w:pPr>
      <w:r w:rsidRPr="0098626A">
        <w:t xml:space="preserve">Федеральный закон от 10.12.2003 N 173-ФЗ "О валютном регулировании и валютном контроле" </w:t>
      </w:r>
    </w:p>
    <w:p w:rsidR="00017A00" w:rsidRPr="0098626A" w:rsidRDefault="00017A00" w:rsidP="00B738DC">
      <w:pPr>
        <w:numPr>
          <w:ilvl w:val="0"/>
          <w:numId w:val="45"/>
        </w:numPr>
        <w:jc w:val="both"/>
      </w:pPr>
      <w:r w:rsidRPr="0098626A">
        <w:t xml:space="preserve">Федеральный закон от 13.07.2015 N 218-ФЗ "О государственной регистрации недвижимости" </w:t>
      </w:r>
    </w:p>
    <w:p w:rsidR="00017A00" w:rsidRPr="0098626A" w:rsidRDefault="00017A00" w:rsidP="00B738DC">
      <w:pPr>
        <w:numPr>
          <w:ilvl w:val="0"/>
          <w:numId w:val="45"/>
        </w:numPr>
        <w:jc w:val="both"/>
      </w:pPr>
      <w:r w:rsidRPr="0098626A">
        <w:t xml:space="preserve">Федеральный закон от 06.10.2003 N 131-ФЗ "Об общих принципах организации местного самоуправления в Российской Федерации" </w:t>
      </w:r>
    </w:p>
    <w:p w:rsidR="00017A00" w:rsidRPr="0098626A" w:rsidRDefault="00017A00" w:rsidP="00B738DC">
      <w:pPr>
        <w:numPr>
          <w:ilvl w:val="0"/>
          <w:numId w:val="45"/>
        </w:numPr>
        <w:jc w:val="both"/>
      </w:pPr>
      <w:r w:rsidRPr="0098626A">
        <w:lastRenderedPageBreak/>
        <w:t xml:space="preserve">Федеральный закон от 14.11.2002 N 161-ФЗ "О государственных и муниципальных унитарных предприятиях" </w:t>
      </w:r>
    </w:p>
    <w:p w:rsidR="00017A00" w:rsidRPr="0098626A" w:rsidRDefault="00017A00" w:rsidP="00B738DC">
      <w:pPr>
        <w:numPr>
          <w:ilvl w:val="0"/>
          <w:numId w:val="45"/>
        </w:numPr>
        <w:jc w:val="both"/>
      </w:pPr>
      <w:r w:rsidRPr="0098626A">
        <w:t xml:space="preserve">Федеральный закон от 29.10.1998 N 164-ФЗ "О финансовой аренде (лизинге)" </w:t>
      </w:r>
    </w:p>
    <w:p w:rsidR="00017A00" w:rsidRPr="0098626A" w:rsidRDefault="00017A00" w:rsidP="00B738DC">
      <w:pPr>
        <w:numPr>
          <w:ilvl w:val="0"/>
          <w:numId w:val="45"/>
        </w:numPr>
        <w:jc w:val="both"/>
      </w:pPr>
      <w:r w:rsidRPr="0098626A">
        <w:t xml:space="preserve">Федеральный закон от 18.07.2009 N 190-ФЗ "О кредитной кооперации" </w:t>
      </w:r>
    </w:p>
    <w:p w:rsidR="00017A00" w:rsidRPr="0098626A" w:rsidRDefault="00017A00" w:rsidP="00B738DC">
      <w:pPr>
        <w:numPr>
          <w:ilvl w:val="0"/>
          <w:numId w:val="45"/>
        </w:numPr>
        <w:jc w:val="both"/>
      </w:pPr>
      <w:r w:rsidRPr="0098626A">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17A00" w:rsidRPr="0098626A" w:rsidRDefault="00017A00" w:rsidP="00B738DC">
      <w:pPr>
        <w:numPr>
          <w:ilvl w:val="0"/>
          <w:numId w:val="45"/>
        </w:numPr>
        <w:jc w:val="both"/>
      </w:pPr>
      <w:r w:rsidRPr="0098626A">
        <w:t xml:space="preserve">Федеральный закон от 21.12.2001 N 178-ФЗ "О приватизации государственного и муниципального имущества" </w:t>
      </w:r>
    </w:p>
    <w:p w:rsidR="00017A00" w:rsidRPr="0098626A" w:rsidRDefault="00017A00" w:rsidP="00B738DC">
      <w:pPr>
        <w:numPr>
          <w:ilvl w:val="0"/>
          <w:numId w:val="45"/>
        </w:numPr>
        <w:jc w:val="both"/>
      </w:pPr>
      <w:r w:rsidRPr="0098626A">
        <w:t xml:space="preserve">Закон РСФСР от 22.03.1991 N 948-1 "О конкуренции и ограничении монополистической деятельности на товарных рынках"  </w:t>
      </w:r>
    </w:p>
    <w:p w:rsidR="00017A00" w:rsidRPr="0098626A" w:rsidRDefault="00017A00" w:rsidP="00B738DC">
      <w:pPr>
        <w:numPr>
          <w:ilvl w:val="0"/>
          <w:numId w:val="45"/>
        </w:numPr>
        <w:jc w:val="both"/>
      </w:pPr>
      <w:r w:rsidRPr="0098626A">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017A00" w:rsidRPr="0098626A" w:rsidRDefault="00017A00" w:rsidP="00B738DC">
      <w:pPr>
        <w:numPr>
          <w:ilvl w:val="0"/>
          <w:numId w:val="45"/>
        </w:numPr>
        <w:jc w:val="both"/>
      </w:pPr>
      <w:r w:rsidRPr="0098626A">
        <w:t xml:space="preserve">Закон РФ «О гражданстве РФ» от 31.05.2002 № 62-ФЗ </w:t>
      </w:r>
    </w:p>
    <w:p w:rsidR="00017A00" w:rsidRPr="0098626A" w:rsidRDefault="00017A00" w:rsidP="00B738DC">
      <w:pPr>
        <w:numPr>
          <w:ilvl w:val="0"/>
          <w:numId w:val="45"/>
        </w:numPr>
        <w:jc w:val="both"/>
      </w:pPr>
      <w:r w:rsidRPr="0098626A">
        <w:t xml:space="preserve">Закон РФ от 07.02.1992 N 2300-1 "О защите прав потребителей"  </w:t>
      </w:r>
    </w:p>
    <w:p w:rsidR="00017A00" w:rsidRPr="0098626A" w:rsidRDefault="00017A00" w:rsidP="00B738DC">
      <w:pPr>
        <w:numPr>
          <w:ilvl w:val="0"/>
          <w:numId w:val="45"/>
        </w:numPr>
        <w:jc w:val="both"/>
      </w:pPr>
      <w:r w:rsidRPr="0098626A">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98626A">
          <w:t>1996 г</w:t>
        </w:r>
      </w:smartTag>
      <w:r w:rsidRPr="0098626A">
        <w:t>. «О некоторых вопросах, связанных с применением части первой Гражданского кодекса Российской Федерации»</w:t>
      </w:r>
    </w:p>
    <w:p w:rsidR="00017A00" w:rsidRPr="0098626A" w:rsidRDefault="00017A00" w:rsidP="00B738DC">
      <w:pPr>
        <w:numPr>
          <w:ilvl w:val="0"/>
          <w:numId w:val="45"/>
        </w:numPr>
        <w:jc w:val="both"/>
      </w:pPr>
      <w:r w:rsidRPr="0098626A">
        <w:t xml:space="preserve">Постановление Пленума ВАС РФ от 18.11.2003 N 19 "О некоторых вопросах применения Федерального закона "Об акционерных обществах". </w:t>
      </w:r>
    </w:p>
    <w:p w:rsidR="00017A00" w:rsidRPr="0098626A" w:rsidRDefault="00017A00" w:rsidP="00B738DC">
      <w:pPr>
        <w:numPr>
          <w:ilvl w:val="0"/>
          <w:numId w:val="45"/>
        </w:numPr>
        <w:jc w:val="both"/>
      </w:pPr>
      <w:r w:rsidRPr="0098626A">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98626A">
          <w:t>1999 г</w:t>
        </w:r>
      </w:smartTag>
      <w:r w:rsidRPr="0098626A">
        <w:t>. «О некоторых вопросах применения Федерального закона «Об обществах с ограниченной ответственностью»</w:t>
      </w:r>
    </w:p>
    <w:p w:rsidR="00017A00" w:rsidRPr="0098626A" w:rsidRDefault="00017A00" w:rsidP="00B738DC">
      <w:pPr>
        <w:numPr>
          <w:ilvl w:val="0"/>
          <w:numId w:val="45"/>
        </w:numPr>
        <w:jc w:val="both"/>
      </w:pPr>
      <w:r w:rsidRPr="0098626A">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BF6A61" w:rsidRPr="00BF6A61" w:rsidRDefault="00BF6A61" w:rsidP="0098626A">
      <w:pPr>
        <w:tabs>
          <w:tab w:val="left" w:pos="0"/>
        </w:tabs>
        <w:ind w:firstLine="360"/>
        <w:jc w:val="center"/>
        <w:rPr>
          <w:b/>
          <w:bCs/>
          <w:sz w:val="16"/>
          <w:szCs w:val="16"/>
        </w:rPr>
      </w:pPr>
    </w:p>
    <w:p w:rsidR="00017A00" w:rsidRPr="0098626A" w:rsidRDefault="00017A00" w:rsidP="00BF6A61">
      <w:pPr>
        <w:tabs>
          <w:tab w:val="left" w:pos="0"/>
        </w:tabs>
        <w:jc w:val="center"/>
        <w:rPr>
          <w:b/>
          <w:bCs/>
        </w:rPr>
      </w:pPr>
      <w:r w:rsidRPr="0098626A">
        <w:rPr>
          <w:b/>
          <w:bCs/>
        </w:rPr>
        <w:t>Учебная литература:</w:t>
      </w:r>
    </w:p>
    <w:p w:rsidR="00017A00" w:rsidRPr="0098626A" w:rsidRDefault="00017A00" w:rsidP="0098626A">
      <w:pPr>
        <w:tabs>
          <w:tab w:val="left" w:pos="0"/>
        </w:tabs>
        <w:rPr>
          <w:b/>
          <w:bCs/>
        </w:rPr>
      </w:pPr>
      <w:r w:rsidRPr="0098626A">
        <w:rPr>
          <w:b/>
          <w:bCs/>
        </w:rPr>
        <w:t>Основные источники:</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Иванова, Гражданское право. Общая часть: учебник и практикум для СПО </w:t>
      </w:r>
      <w:r w:rsidRPr="0098626A">
        <w:rPr>
          <w:bCs/>
        </w:rPr>
        <w:t xml:space="preserve">[Текст] / Е.В. Иванова.- М.: </w:t>
      </w:r>
      <w:proofErr w:type="spellStart"/>
      <w:r w:rsidRPr="0098626A">
        <w:rPr>
          <w:bCs/>
        </w:rPr>
        <w:t>Юрайт</w:t>
      </w:r>
      <w:proofErr w:type="spellEnd"/>
      <w:r w:rsidRPr="0098626A">
        <w:rPr>
          <w:bCs/>
        </w:rPr>
        <w:t>, 2018.- 278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Иванова, Гражданское право. Особенная часть: учебник и практикум для СПО </w:t>
      </w:r>
      <w:r w:rsidRPr="0098626A">
        <w:rPr>
          <w:bCs/>
        </w:rPr>
        <w:t xml:space="preserve">[Текст] / Е.В. Иванова.- М.: </w:t>
      </w:r>
      <w:proofErr w:type="spellStart"/>
      <w:r w:rsidRPr="0098626A">
        <w:rPr>
          <w:bCs/>
        </w:rPr>
        <w:t>Юрайт</w:t>
      </w:r>
      <w:proofErr w:type="spellEnd"/>
      <w:r w:rsidRPr="0098626A">
        <w:rPr>
          <w:bCs/>
        </w:rPr>
        <w:t>, 2018.- 373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rPr>
          <w:bCs/>
        </w:rPr>
        <w:t xml:space="preserve">Гражданское процессуальное право России: учебник [Текст] / Н.Д. </w:t>
      </w:r>
      <w:proofErr w:type="spellStart"/>
      <w:r w:rsidRPr="0098626A">
        <w:rPr>
          <w:bCs/>
        </w:rPr>
        <w:t>Эриашвили</w:t>
      </w:r>
      <w:proofErr w:type="spellEnd"/>
      <w:r w:rsidRPr="0098626A">
        <w:rPr>
          <w:bCs/>
        </w:rPr>
        <w:t xml:space="preserve"> и др.; под ред. Л.В. Тумановой – М.: </w:t>
      </w:r>
      <w:proofErr w:type="spellStart"/>
      <w:r w:rsidRPr="0098626A">
        <w:rPr>
          <w:bCs/>
        </w:rPr>
        <w:t>Юнити</w:t>
      </w:r>
      <w:proofErr w:type="spellEnd"/>
      <w:r w:rsidRPr="0098626A">
        <w:rPr>
          <w:bCs/>
        </w:rPr>
        <w:t>-Дана, 2013.- 575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Власов, А.А.  Гражданский процесс: учебник и практикум для СПО </w:t>
      </w:r>
      <w:r w:rsidRPr="0098626A">
        <w:rPr>
          <w:bCs/>
        </w:rPr>
        <w:t xml:space="preserve">[Текст] / А.А. Власов.- М.: </w:t>
      </w:r>
      <w:proofErr w:type="spellStart"/>
      <w:r w:rsidRPr="0098626A">
        <w:rPr>
          <w:bCs/>
        </w:rPr>
        <w:t>Юрайт</w:t>
      </w:r>
      <w:proofErr w:type="spellEnd"/>
      <w:r w:rsidRPr="0098626A">
        <w:rPr>
          <w:bCs/>
        </w:rPr>
        <w:t>, 2018.- 470 с.</w:t>
      </w:r>
    </w:p>
    <w:p w:rsidR="00017A00" w:rsidRPr="0098626A" w:rsidRDefault="00017A00" w:rsidP="0098626A">
      <w:pPr>
        <w:tabs>
          <w:tab w:val="left" w:pos="0"/>
        </w:tabs>
        <w:jc w:val="both"/>
        <w:rPr>
          <w:b/>
        </w:rPr>
      </w:pPr>
      <w:r w:rsidRPr="0098626A">
        <w:rPr>
          <w:b/>
        </w:rPr>
        <w:t>Дополнительные источники:</w:t>
      </w:r>
    </w:p>
    <w:p w:rsidR="00017A00" w:rsidRPr="0098626A" w:rsidRDefault="00017A00" w:rsidP="0098626A">
      <w:pPr>
        <w:pStyle w:val="a6"/>
        <w:numPr>
          <w:ilvl w:val="0"/>
          <w:numId w:val="31"/>
        </w:numPr>
        <w:ind w:left="426" w:hanging="284"/>
        <w:contextualSpacing/>
        <w:jc w:val="both"/>
      </w:pPr>
      <w:r w:rsidRPr="0098626A">
        <w:t xml:space="preserve">Гражданское право: учебник для средних специальных учебных заведений </w:t>
      </w:r>
      <w:r w:rsidRPr="0098626A">
        <w:rPr>
          <w:bCs/>
        </w:rPr>
        <w:t>[Текст] / под ред. С.П. Гришаева.- М.: Норма: Инфра-М, 2010.- 608 с.</w:t>
      </w:r>
    </w:p>
    <w:p w:rsidR="00017A00" w:rsidRPr="0098626A" w:rsidRDefault="00017A00" w:rsidP="0098626A">
      <w:pPr>
        <w:pStyle w:val="a6"/>
        <w:numPr>
          <w:ilvl w:val="0"/>
          <w:numId w:val="31"/>
        </w:numPr>
        <w:ind w:left="426" w:hanging="284"/>
        <w:contextualSpacing/>
        <w:jc w:val="both"/>
      </w:pPr>
      <w:r w:rsidRPr="0098626A">
        <w:rPr>
          <w:bCs/>
        </w:rPr>
        <w:t xml:space="preserve">Лебедев, М. Ю.  Гражданский процесс: учебник для бакалавров [Текст] / М.Ю. Лебедев.- М.: </w:t>
      </w:r>
      <w:proofErr w:type="spellStart"/>
      <w:r w:rsidRPr="0098626A">
        <w:rPr>
          <w:bCs/>
        </w:rPr>
        <w:t>Юрайт</w:t>
      </w:r>
      <w:proofErr w:type="spellEnd"/>
      <w:r w:rsidRPr="0098626A">
        <w:rPr>
          <w:bCs/>
        </w:rPr>
        <w:t>, 2012.- 410 с.</w:t>
      </w:r>
    </w:p>
    <w:p w:rsidR="00017A00" w:rsidRPr="0098626A" w:rsidRDefault="00017A00" w:rsidP="0098626A">
      <w:pPr>
        <w:pStyle w:val="a6"/>
        <w:numPr>
          <w:ilvl w:val="0"/>
          <w:numId w:val="31"/>
        </w:numPr>
        <w:ind w:left="426" w:hanging="284"/>
        <w:contextualSpacing/>
        <w:jc w:val="both"/>
        <w:rPr>
          <w:rStyle w:val="book-griff"/>
        </w:rPr>
      </w:pPr>
      <w:proofErr w:type="spellStart"/>
      <w:r w:rsidRPr="0098626A">
        <w:t>Зенин</w:t>
      </w:r>
      <w:proofErr w:type="spellEnd"/>
      <w:r w:rsidRPr="0098626A">
        <w:t xml:space="preserve"> И.А. </w:t>
      </w:r>
      <w:hyperlink r:id="rId43" w:history="1">
        <w:r w:rsidRPr="0098626A">
          <w:rPr>
            <w:rStyle w:val="ab"/>
          </w:rPr>
          <w:t xml:space="preserve">Гражданское право: учебник для СПО Общая часть 18-е изд., пер. и доп. </w:t>
        </w:r>
      </w:hyperlink>
      <w:r w:rsidRPr="0098626A">
        <w:t>[Текст] /</w:t>
      </w:r>
      <w:r w:rsidRPr="0098626A">
        <w:rPr>
          <w:rStyle w:val="ico-copy"/>
        </w:rPr>
        <w:t> </w:t>
      </w:r>
      <w:r w:rsidRPr="0098626A">
        <w:t> И.А.</w:t>
      </w:r>
      <w:r w:rsidR="008B5DBC" w:rsidRPr="0098626A">
        <w:t xml:space="preserve"> </w:t>
      </w:r>
      <w:proofErr w:type="spellStart"/>
      <w:r w:rsidRPr="0098626A">
        <w:t>Зенин</w:t>
      </w:r>
      <w:proofErr w:type="spellEnd"/>
      <w:r w:rsidRPr="0098626A">
        <w:t xml:space="preserve"> - Научная школа: </w:t>
      </w:r>
      <w:hyperlink r:id="rId44" w:history="1">
        <w:r w:rsidRPr="0098626A">
          <w:rPr>
            <w:rStyle w:val="ab"/>
          </w:rPr>
          <w:t>Московский государственный университет имени М.В. Ломоносова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Рыженков А.Я Гражданское право: учебник для СПО. Общая часть</w:t>
      </w:r>
      <w:hyperlink r:id="rId45" w:history="1">
        <w:r w:rsidRPr="0098626A">
          <w:rPr>
            <w:rStyle w:val="ab"/>
          </w:rPr>
          <w:t xml:space="preserve">  4-е изд., пер. и доп. </w:t>
        </w:r>
      </w:hyperlink>
      <w:r w:rsidRPr="0098626A">
        <w:t>[Текст] / А.Я. Рыженков - Научная школа: </w:t>
      </w:r>
      <w:hyperlink r:id="rId46" w:history="1">
        <w:r w:rsidRPr="0098626A">
          <w:rPr>
            <w:rStyle w:val="ab"/>
          </w:rPr>
          <w:t>Волгоградский институт бизнеса (г. Волгоград)</w:t>
        </w:r>
      </w:hyperlink>
      <w:r w:rsidRPr="0098626A">
        <w:t>,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proofErr w:type="spellStart"/>
      <w:r w:rsidRPr="0098626A">
        <w:t>Шаблова</w:t>
      </w:r>
      <w:proofErr w:type="spellEnd"/>
      <w:r w:rsidRPr="0098626A">
        <w:t xml:space="preserve"> Е.Г., </w:t>
      </w:r>
      <w:proofErr w:type="spellStart"/>
      <w:r w:rsidRPr="0098626A">
        <w:t>Жевняк</w:t>
      </w:r>
      <w:proofErr w:type="spellEnd"/>
      <w:r w:rsidRPr="0098626A">
        <w:t xml:space="preserve"> О.В. Гражданское право: учебное пособия для СПО Общая часть </w:t>
      </w:r>
      <w:hyperlink r:id="rId47" w:history="1">
        <w:r w:rsidRPr="0098626A">
          <w:rPr>
            <w:rStyle w:val="ab"/>
          </w:rPr>
          <w:t xml:space="preserve">. </w:t>
        </w:r>
      </w:hyperlink>
      <w:r w:rsidRPr="0098626A">
        <w:t xml:space="preserve">[Текст] / Е.Г. </w:t>
      </w:r>
      <w:proofErr w:type="spellStart"/>
      <w:r w:rsidRPr="0098626A">
        <w:t>Шаблова</w:t>
      </w:r>
      <w:proofErr w:type="spellEnd"/>
      <w:r w:rsidRPr="0098626A">
        <w:t xml:space="preserve"> - Научная школа: </w:t>
      </w:r>
      <w:hyperlink r:id="rId48" w:history="1">
        <w:r w:rsidRPr="0098626A">
          <w:rPr>
            <w:rStyle w:val="ab"/>
          </w:rPr>
          <w:t>Уральский федеральный университет имени первого Президента России Б.Н. Ельцина (г. Екатеринбург),</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proofErr w:type="spellStart"/>
      <w:r w:rsidRPr="0098626A">
        <w:t>Зенин</w:t>
      </w:r>
      <w:proofErr w:type="spellEnd"/>
      <w:r w:rsidRPr="0098626A">
        <w:t xml:space="preserve"> И.А. Гражданское право: учебник для СПО. Особенная часть </w:t>
      </w:r>
      <w:hyperlink r:id="rId49" w:history="1">
        <w:r w:rsidRPr="0098626A">
          <w:rPr>
            <w:rStyle w:val="ab"/>
          </w:rPr>
          <w:t xml:space="preserve">18-е изд., пер. и доп. </w:t>
        </w:r>
      </w:hyperlink>
      <w:r w:rsidRPr="0098626A">
        <w:t xml:space="preserve">[Текст] / И.А. </w:t>
      </w:r>
      <w:proofErr w:type="spellStart"/>
      <w:r w:rsidRPr="0098626A">
        <w:t>Зенин</w:t>
      </w:r>
      <w:proofErr w:type="spellEnd"/>
      <w:r w:rsidRPr="0098626A">
        <w:t xml:space="preserve"> - Научная школа: </w:t>
      </w:r>
      <w:hyperlink r:id="rId50" w:history="1">
        <w:r w:rsidRPr="0098626A">
          <w:rPr>
            <w:rStyle w:val="ab"/>
          </w:rPr>
          <w:t>Московский государственный университет имени М.В. Ломоносова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Анисимов А.П., Рыженков А.Я., Чаркин С.А. Гражданское право: учебник для СПО Особенная часть </w:t>
      </w:r>
      <w:hyperlink r:id="rId51" w:history="1">
        <w:r w:rsidRPr="0098626A">
          <w:rPr>
            <w:rStyle w:val="ab"/>
          </w:rPr>
          <w:t xml:space="preserve"> 3-е изд., пер. и доп. </w:t>
        </w:r>
      </w:hyperlink>
      <w:r w:rsidRPr="0098626A">
        <w:t>[Текст] /А.П. Анисимов - Год: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lastRenderedPageBreak/>
        <w:t xml:space="preserve">Ивакин В.Н. Гражданское право: учебное пособие для СПО Особенная часть </w:t>
      </w:r>
      <w:hyperlink r:id="rId52" w:history="1">
        <w:r w:rsidRPr="0098626A">
          <w:rPr>
            <w:rStyle w:val="ab"/>
          </w:rPr>
          <w:t xml:space="preserve"> 7-е изд., пер. и доп. </w:t>
        </w:r>
      </w:hyperlink>
      <w:r w:rsidRPr="0098626A">
        <w:rPr>
          <w:rStyle w:val="ico-copy"/>
        </w:rPr>
        <w:t> </w:t>
      </w:r>
      <w:r w:rsidRPr="0098626A">
        <w:t>[Текст] / В.Н. Ивакин - Научная школа: </w:t>
      </w:r>
      <w:hyperlink r:id="rId53" w:history="1">
        <w:r w:rsidRPr="0098626A">
          <w:rPr>
            <w:rStyle w:val="ab"/>
          </w:rPr>
          <w:t xml:space="preserve">Московский государственный юридический университет имени О.Е. </w:t>
        </w:r>
        <w:proofErr w:type="spellStart"/>
        <w:r w:rsidRPr="0098626A">
          <w:rPr>
            <w:rStyle w:val="ab"/>
          </w:rPr>
          <w:t>Кутафина</w:t>
        </w:r>
        <w:proofErr w:type="spellEnd"/>
        <w:r w:rsidRPr="0098626A">
          <w:rPr>
            <w:rStyle w:val="ab"/>
          </w:rPr>
          <w:t xml:space="preserve"> (МГЮА)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proofErr w:type="spellStart"/>
      <w:r w:rsidRPr="0098626A">
        <w:t>Свечникова</w:t>
      </w:r>
      <w:proofErr w:type="spellEnd"/>
      <w:r w:rsidRPr="0098626A">
        <w:t xml:space="preserve"> И.В., Величко Т.В. Гражданское право: учебное пособие для СПО </w:t>
      </w:r>
      <w:hyperlink r:id="rId54" w:history="1">
        <w:r w:rsidRPr="0098626A">
          <w:rPr>
            <w:rStyle w:val="ab"/>
          </w:rPr>
          <w:t xml:space="preserve">Практикум. </w:t>
        </w:r>
      </w:hyperlink>
      <w:r w:rsidRPr="0098626A">
        <w:t xml:space="preserve">[Текст] / </w:t>
      </w:r>
      <w:r w:rsidRPr="0098626A">
        <w:rPr>
          <w:rStyle w:val="ico-copy"/>
        </w:rPr>
        <w:t xml:space="preserve"> </w:t>
      </w:r>
      <w:r w:rsidRPr="0098626A">
        <w:t xml:space="preserve"> И.В. </w:t>
      </w:r>
      <w:proofErr w:type="spellStart"/>
      <w:r w:rsidRPr="0098626A">
        <w:t>Свечникова</w:t>
      </w:r>
      <w:proofErr w:type="spellEnd"/>
      <w:r w:rsidRPr="0098626A">
        <w:t xml:space="preserve"> - Научная школа: </w:t>
      </w:r>
      <w:hyperlink r:id="rId55" w:history="1">
        <w:r w:rsidRPr="0098626A">
          <w:rPr>
            <w:rStyle w:val="ab"/>
          </w:rPr>
          <w:t>Российская академия народного хозяйства и государственной службы при Президенте РФ (</w:t>
        </w:r>
        <w:proofErr w:type="spellStart"/>
        <w:r w:rsidRPr="0098626A">
          <w:rPr>
            <w:rStyle w:val="ab"/>
          </w:rPr>
          <w:t>г.Москва</w:t>
        </w:r>
        <w:proofErr w:type="spellEnd"/>
        <w:r w:rsidRPr="0098626A">
          <w:rPr>
            <w:rStyle w:val="ab"/>
          </w:rPr>
          <w:t>)</w:t>
        </w:r>
      </w:hyperlink>
      <w:r w:rsidRPr="0098626A">
        <w:t>,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rPr>
          <w:rStyle w:val="book-griff"/>
        </w:rPr>
      </w:pPr>
      <w:r w:rsidRPr="0098626A">
        <w:t xml:space="preserve">Лебедев М.Ю. </w:t>
      </w:r>
      <w:hyperlink r:id="rId56" w:history="1">
        <w:r w:rsidRPr="0098626A">
          <w:rPr>
            <w:rStyle w:val="ab"/>
          </w:rPr>
          <w:t xml:space="preserve">Гражданский процесс : учебник и практикум для СПО 3-е изд., пер. и доп. </w:t>
        </w:r>
      </w:hyperlink>
      <w:r w:rsidRPr="0098626A">
        <w:t>[Текст] </w:t>
      </w:r>
      <w:r w:rsidRPr="0098626A">
        <w:rPr>
          <w:rStyle w:val="ico-copy"/>
        </w:rPr>
        <w:t xml:space="preserve"> /   М.Ю. </w:t>
      </w:r>
      <w:r w:rsidRPr="0098626A">
        <w:t>Лебедев - Научная школа: </w:t>
      </w:r>
      <w:hyperlink r:id="rId57" w:history="1">
        <w:r w:rsidRPr="0098626A">
          <w:rPr>
            <w:rStyle w:val="ab"/>
          </w:rPr>
          <w:t>Саратовская государственная юридическая академия (г. Саратов),</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rPr>
          <w:rStyle w:val="book-griff"/>
        </w:rPr>
      </w:pPr>
      <w:r w:rsidRPr="0098626A">
        <w:t xml:space="preserve">Лебедев М.Ю. Гражданский процесс : учебное пособие для СПО </w:t>
      </w:r>
      <w:hyperlink r:id="rId58" w:history="1">
        <w:r w:rsidRPr="0098626A">
          <w:rPr>
            <w:rStyle w:val="ab"/>
          </w:rPr>
          <w:t xml:space="preserve"> 8-е изд., пер. и доп. </w:t>
        </w:r>
      </w:hyperlink>
      <w:r w:rsidRPr="0098626A">
        <w:t>[Текст] </w:t>
      </w:r>
      <w:r w:rsidRPr="0098626A">
        <w:rPr>
          <w:rStyle w:val="ico-copy"/>
        </w:rPr>
        <w:t xml:space="preserve"> /  М.Ю. </w:t>
      </w:r>
      <w:r w:rsidRPr="0098626A">
        <w:t>Лебедев - Научная школа: </w:t>
      </w:r>
      <w:hyperlink r:id="rId59" w:history="1">
        <w:r w:rsidRPr="0098626A">
          <w:rPr>
            <w:rStyle w:val="ab"/>
          </w:rPr>
          <w:t>Саратовская государственная юридическая академия (г. Саратов).</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pPr>
      <w:r w:rsidRPr="0098626A">
        <w:t>Власов А.А. Гражданский процесс : учебник и практикум для СПО </w:t>
      </w:r>
      <w:hyperlink r:id="rId60" w:history="1">
        <w:r w:rsidRPr="0098626A">
          <w:rPr>
            <w:rStyle w:val="ab"/>
          </w:rPr>
          <w:t xml:space="preserve"> 9-е изд., пер. и доп. </w:t>
        </w:r>
      </w:hyperlink>
      <w:r w:rsidRPr="0098626A">
        <w:t>[Текст] </w:t>
      </w:r>
      <w:r w:rsidRPr="0098626A">
        <w:rPr>
          <w:rStyle w:val="ico-copy"/>
        </w:rPr>
        <w:t xml:space="preserve"> /  А.А. </w:t>
      </w:r>
      <w:r w:rsidRPr="0098626A">
        <w:t>Власов - Научная школа: </w:t>
      </w:r>
      <w:hyperlink r:id="rId61" w:history="1">
        <w:r w:rsidRPr="0098626A">
          <w:rPr>
            <w:rStyle w:val="ab"/>
          </w:rPr>
          <w:t>Московский государственный институт международных отношений (университет) МИД России (г. Москва)</w:t>
        </w:r>
      </w:hyperlink>
      <w:r w:rsidRPr="0098626A">
        <w:t>, 2018 / </w:t>
      </w:r>
      <w:r w:rsidRPr="0098626A">
        <w:rPr>
          <w:rStyle w:val="book-griff"/>
        </w:rPr>
        <w:t>Гриф УМО СПО (ЭБС ЮРАЙТ)</w:t>
      </w:r>
    </w:p>
    <w:p w:rsidR="00017A00" w:rsidRPr="0098626A" w:rsidRDefault="00017A00" w:rsidP="00BF6A61">
      <w:pPr>
        <w:pStyle w:val="ae"/>
        <w:spacing w:before="0" w:after="0"/>
        <w:rPr>
          <w:b/>
          <w:bCs/>
          <w:color w:val="auto"/>
        </w:rPr>
      </w:pPr>
      <w:r w:rsidRPr="0098626A">
        <w:rPr>
          <w:b/>
          <w:bCs/>
          <w:color w:val="auto"/>
        </w:rPr>
        <w:t>Средства обеспечения освоения дисциплины:</w:t>
      </w:r>
    </w:p>
    <w:p w:rsidR="00017A00" w:rsidRPr="0098626A" w:rsidRDefault="00017A00" w:rsidP="0098626A">
      <w:pPr>
        <w:pStyle w:val="24"/>
        <w:spacing w:after="0" w:line="240" w:lineRule="auto"/>
        <w:ind w:left="284"/>
      </w:pPr>
      <w:r w:rsidRPr="0098626A">
        <w:t>Информационно – правовая система «Консультант-плюс».</w:t>
      </w:r>
    </w:p>
    <w:p w:rsidR="00017A00" w:rsidRPr="0098626A" w:rsidRDefault="008B5DBC" w:rsidP="00BF6A61">
      <w:pPr>
        <w:pStyle w:val="24"/>
        <w:spacing w:after="0" w:line="240" w:lineRule="auto"/>
        <w:ind w:left="0"/>
        <w:rPr>
          <w:b/>
          <w:caps/>
        </w:rPr>
      </w:pPr>
      <w:r w:rsidRPr="0098626A">
        <w:rPr>
          <w:b/>
        </w:rPr>
        <w:t>Интернет ресурсы</w:t>
      </w:r>
    </w:p>
    <w:p w:rsidR="00017A00" w:rsidRPr="0098626A" w:rsidRDefault="00017A00" w:rsidP="0098626A">
      <w:pPr>
        <w:ind w:left="284"/>
      </w:pPr>
      <w:r w:rsidRPr="0098626A">
        <w:t xml:space="preserve">  Сайт Министерства юстиции Российской Федерации - </w:t>
      </w:r>
      <w:hyperlink r:id="rId62" w:history="1">
        <w:r w:rsidRPr="0098626A">
          <w:rPr>
            <w:rStyle w:val="ab"/>
          </w:rPr>
          <w:t>www.minjust.ru</w:t>
        </w:r>
      </w:hyperlink>
    </w:p>
    <w:p w:rsidR="00017A00" w:rsidRPr="0098626A" w:rsidRDefault="00017A00" w:rsidP="0098626A">
      <w:pPr>
        <w:ind w:left="284"/>
      </w:pPr>
      <w:r w:rsidRPr="0098626A">
        <w:t xml:space="preserve">  Сайт Верховного суда Российской Федерации - </w:t>
      </w:r>
      <w:hyperlink r:id="rId63" w:history="1">
        <w:r w:rsidRPr="0098626A">
          <w:rPr>
            <w:rStyle w:val="ab"/>
          </w:rPr>
          <w:t>www.vsrf.ru</w:t>
        </w:r>
      </w:hyperlink>
    </w:p>
    <w:p w:rsidR="00017A00" w:rsidRPr="0098626A" w:rsidRDefault="00017A00" w:rsidP="0098626A">
      <w:pPr>
        <w:ind w:left="284"/>
        <w:jc w:val="both"/>
      </w:pPr>
      <w:r w:rsidRPr="0098626A">
        <w:t xml:space="preserve">  Сайт Судебного Департамента при Верховном Суде РФ - www.cdep.ru</w:t>
      </w:r>
    </w:p>
    <w:p w:rsidR="00076623" w:rsidRPr="00BF6A61" w:rsidRDefault="00076623" w:rsidP="0098626A">
      <w:pPr>
        <w:ind w:left="720"/>
        <w:rPr>
          <w:b/>
          <w:sz w:val="16"/>
          <w:szCs w:val="16"/>
        </w:rPr>
      </w:pPr>
    </w:p>
    <w:p w:rsidR="00076623" w:rsidRPr="0098626A" w:rsidRDefault="00076623" w:rsidP="0098626A">
      <w:pPr>
        <w:ind w:left="720" w:hanging="720"/>
        <w:jc w:val="center"/>
        <w:rPr>
          <w:b/>
        </w:rPr>
      </w:pPr>
      <w:r w:rsidRPr="0098626A">
        <w:rPr>
          <w:b/>
        </w:rPr>
        <w:t>Перечень тем курсовых  работ по дисциплине</w:t>
      </w:r>
    </w:p>
    <w:p w:rsidR="00076623" w:rsidRPr="0098626A" w:rsidRDefault="00076623" w:rsidP="0098626A">
      <w:pPr>
        <w:ind w:left="720" w:hanging="720"/>
        <w:jc w:val="center"/>
        <w:rPr>
          <w:b/>
        </w:rPr>
      </w:pPr>
      <w:r w:rsidRPr="0098626A">
        <w:rPr>
          <w:b/>
        </w:rPr>
        <w:t>«Гражданское право»</w:t>
      </w:r>
    </w:p>
    <w:p w:rsidR="00076623" w:rsidRPr="00BF6A61" w:rsidRDefault="00076623" w:rsidP="0098626A">
      <w:pPr>
        <w:ind w:left="720" w:hanging="720"/>
        <w:jc w:val="center"/>
        <w:rPr>
          <w:b/>
          <w:sz w:val="16"/>
          <w:szCs w:val="16"/>
        </w:rPr>
      </w:pPr>
    </w:p>
    <w:p w:rsidR="00076623" w:rsidRPr="0098626A" w:rsidRDefault="00076623" w:rsidP="0098626A">
      <w:pPr>
        <w:ind w:left="142"/>
      </w:pPr>
      <w:r w:rsidRPr="0098626A">
        <w:t>Тема 1. «Граждане (физические лица) как субъекты гражданского права».</w:t>
      </w:r>
    </w:p>
    <w:p w:rsidR="00076623" w:rsidRPr="0098626A" w:rsidRDefault="00076623" w:rsidP="0098626A">
      <w:pPr>
        <w:ind w:left="142"/>
      </w:pPr>
      <w:r w:rsidRPr="0098626A">
        <w:t>Тема 2. «Понятие и общая характеристика юридических лиц как участников гражданских правоотношений».</w:t>
      </w:r>
    </w:p>
    <w:p w:rsidR="00076623" w:rsidRPr="0098626A" w:rsidRDefault="00076623" w:rsidP="0098626A">
      <w:pPr>
        <w:ind w:left="142"/>
      </w:pPr>
      <w:r w:rsidRPr="0098626A">
        <w:t>Тема 3. «Общая характеристика коммерческих юридических лиц».</w:t>
      </w:r>
    </w:p>
    <w:p w:rsidR="00076623" w:rsidRPr="0098626A" w:rsidRDefault="00076623" w:rsidP="0098626A">
      <w:pPr>
        <w:ind w:left="142"/>
      </w:pPr>
      <w:r w:rsidRPr="0098626A">
        <w:t>Тема 4. «Общая характеристика некоммерческих юридических лиц».</w:t>
      </w:r>
    </w:p>
    <w:p w:rsidR="00076623" w:rsidRPr="0098626A" w:rsidRDefault="00076623" w:rsidP="0098626A">
      <w:pPr>
        <w:ind w:left="142"/>
      </w:pPr>
      <w:r w:rsidRPr="0098626A">
        <w:t>Тема 5. «Объекты гражданского права».</w:t>
      </w:r>
    </w:p>
    <w:p w:rsidR="00076623" w:rsidRPr="0098626A" w:rsidRDefault="00076623" w:rsidP="0098626A">
      <w:pPr>
        <w:ind w:left="142"/>
      </w:pPr>
      <w:r w:rsidRPr="0098626A">
        <w:t>Тема 6. «Сделка».</w:t>
      </w:r>
    </w:p>
    <w:p w:rsidR="00076623" w:rsidRPr="0098626A" w:rsidRDefault="00076623" w:rsidP="0098626A">
      <w:pPr>
        <w:ind w:left="142"/>
      </w:pPr>
      <w:r w:rsidRPr="0098626A">
        <w:t>Тема 7  «Отношения представительства в гражданском праве».</w:t>
      </w:r>
    </w:p>
    <w:p w:rsidR="00076623" w:rsidRPr="0098626A" w:rsidRDefault="00076623" w:rsidP="0098626A">
      <w:pPr>
        <w:ind w:left="142"/>
      </w:pPr>
      <w:r w:rsidRPr="0098626A">
        <w:t>Тема 8. «Сроки в гражданском праве. Исковая давность».</w:t>
      </w:r>
    </w:p>
    <w:p w:rsidR="00076623" w:rsidRPr="0098626A" w:rsidRDefault="00076623" w:rsidP="0098626A">
      <w:pPr>
        <w:ind w:left="142"/>
      </w:pPr>
      <w:r w:rsidRPr="0098626A">
        <w:t>Тема 9. «Собственность и правовые формы ее реализации. Общие положения».</w:t>
      </w:r>
    </w:p>
    <w:p w:rsidR="00076623" w:rsidRPr="0098626A" w:rsidRDefault="00076623" w:rsidP="0098626A">
      <w:pPr>
        <w:ind w:left="142"/>
      </w:pPr>
      <w:r w:rsidRPr="0098626A">
        <w:t>Тема 10.«Приобретение и прекращение права собственности».</w:t>
      </w:r>
    </w:p>
    <w:p w:rsidR="00076623" w:rsidRPr="0098626A" w:rsidRDefault="00076623" w:rsidP="0098626A">
      <w:pPr>
        <w:ind w:left="142"/>
      </w:pPr>
      <w:r w:rsidRPr="0098626A">
        <w:t>Тема 11.«Право общей собственности».</w:t>
      </w:r>
    </w:p>
    <w:p w:rsidR="00076623" w:rsidRPr="0098626A" w:rsidRDefault="00076623" w:rsidP="0098626A">
      <w:pPr>
        <w:ind w:left="142"/>
      </w:pPr>
      <w:r w:rsidRPr="0098626A">
        <w:t>Тема 12.«Ограниченные вещные права».</w:t>
      </w:r>
    </w:p>
    <w:p w:rsidR="00076623" w:rsidRPr="0098626A" w:rsidRDefault="00076623" w:rsidP="0098626A">
      <w:pPr>
        <w:ind w:left="142"/>
      </w:pPr>
      <w:r w:rsidRPr="0098626A">
        <w:t>Тема 13.«Защита права собственности и других вещных прав».</w:t>
      </w:r>
    </w:p>
    <w:p w:rsidR="00076623" w:rsidRPr="0098626A" w:rsidRDefault="00076623" w:rsidP="0098626A">
      <w:pPr>
        <w:ind w:left="142"/>
      </w:pPr>
      <w:r w:rsidRPr="0098626A">
        <w:t>Тема 14.«Общие положения об обязательствах».</w:t>
      </w:r>
    </w:p>
    <w:p w:rsidR="00076623" w:rsidRPr="0098626A" w:rsidRDefault="00076623" w:rsidP="0098626A">
      <w:pPr>
        <w:ind w:left="142"/>
      </w:pPr>
      <w:r w:rsidRPr="0098626A">
        <w:t>Тема 15.«Основные способы обеспечения исполнения обязательств».</w:t>
      </w:r>
    </w:p>
    <w:p w:rsidR="00076623" w:rsidRPr="0098626A" w:rsidRDefault="00076623" w:rsidP="0098626A">
      <w:pPr>
        <w:ind w:left="142"/>
      </w:pPr>
      <w:r w:rsidRPr="0098626A">
        <w:t xml:space="preserve">Тема 16.«Ответственность по гражданскому праву».  </w:t>
      </w:r>
    </w:p>
    <w:p w:rsidR="00076623" w:rsidRPr="0098626A" w:rsidRDefault="00076623" w:rsidP="0098626A">
      <w:pPr>
        <w:ind w:left="142"/>
      </w:pPr>
      <w:r w:rsidRPr="0098626A">
        <w:t>Тема 17.«Гражданско-правовой договор»</w:t>
      </w:r>
    </w:p>
    <w:p w:rsidR="00076623" w:rsidRPr="0098626A" w:rsidRDefault="00076623" w:rsidP="0098626A">
      <w:pPr>
        <w:ind w:left="142"/>
      </w:pPr>
      <w:r w:rsidRPr="0098626A">
        <w:t>Тема 18.«Договор купли-продажи»</w:t>
      </w:r>
    </w:p>
    <w:p w:rsidR="00076623" w:rsidRPr="0098626A" w:rsidRDefault="00076623" w:rsidP="0098626A">
      <w:pPr>
        <w:ind w:left="142"/>
      </w:pPr>
      <w:r w:rsidRPr="0098626A">
        <w:t>Тема 19.«Договор дарения»</w:t>
      </w:r>
    </w:p>
    <w:p w:rsidR="00076623" w:rsidRPr="0098626A" w:rsidRDefault="00076623" w:rsidP="0098626A">
      <w:pPr>
        <w:ind w:left="142"/>
      </w:pPr>
      <w:r w:rsidRPr="0098626A">
        <w:t>Тема 20.«Договор аренды»</w:t>
      </w:r>
    </w:p>
    <w:p w:rsidR="00076623" w:rsidRPr="0098626A" w:rsidRDefault="00076623" w:rsidP="0098626A">
      <w:pPr>
        <w:ind w:left="142"/>
      </w:pPr>
      <w:r w:rsidRPr="0098626A">
        <w:t>Тема 21.«Договор подряда»</w:t>
      </w:r>
    </w:p>
    <w:p w:rsidR="00076623" w:rsidRPr="0098626A" w:rsidRDefault="00076623" w:rsidP="0098626A">
      <w:pPr>
        <w:ind w:left="142"/>
      </w:pPr>
      <w:r w:rsidRPr="0098626A">
        <w:t>Тема 22.«Договор перевозки грузов»</w:t>
      </w:r>
    </w:p>
    <w:p w:rsidR="00076623" w:rsidRPr="0098626A" w:rsidRDefault="00076623" w:rsidP="0098626A">
      <w:pPr>
        <w:ind w:left="142"/>
      </w:pPr>
      <w:r w:rsidRPr="0098626A">
        <w:t>Тема 23.«Договоры займа и кредита»</w:t>
      </w:r>
    </w:p>
    <w:p w:rsidR="00076623" w:rsidRPr="0098626A" w:rsidRDefault="00076623" w:rsidP="0098626A">
      <w:pPr>
        <w:ind w:left="142"/>
      </w:pPr>
      <w:r w:rsidRPr="0098626A">
        <w:t>Тема 24.«Договор хранения»</w:t>
      </w:r>
    </w:p>
    <w:p w:rsidR="00076623" w:rsidRPr="0098626A" w:rsidRDefault="00076623" w:rsidP="0098626A">
      <w:pPr>
        <w:ind w:left="142"/>
      </w:pPr>
      <w:r w:rsidRPr="0098626A">
        <w:t>Тема 25.«Особенности гражданско-правовой ответственности за вред, причиненный источником повышенной опасности»</w:t>
      </w:r>
    </w:p>
    <w:p w:rsidR="00076623" w:rsidRPr="0098626A" w:rsidRDefault="00076623" w:rsidP="0098626A">
      <w:pPr>
        <w:ind w:left="142"/>
      </w:pPr>
      <w:r w:rsidRPr="0098626A">
        <w:t>Тема 26.«Наследственное право»</w:t>
      </w:r>
    </w:p>
    <w:p w:rsidR="00076623" w:rsidRPr="0098626A" w:rsidRDefault="00076623" w:rsidP="0098626A">
      <w:pPr>
        <w:ind w:left="142"/>
      </w:pPr>
      <w:r w:rsidRPr="0098626A">
        <w:t>Тема 27.«Авторское право»</w:t>
      </w:r>
    </w:p>
    <w:p w:rsidR="00076623" w:rsidRPr="0098626A" w:rsidRDefault="00076623" w:rsidP="0098626A">
      <w:pPr>
        <w:ind w:left="142"/>
      </w:pPr>
      <w:r w:rsidRPr="0098626A">
        <w:t>Тема 28.«Патентное право»</w:t>
      </w:r>
    </w:p>
    <w:p w:rsidR="00076623" w:rsidRPr="0098626A" w:rsidRDefault="00076623" w:rsidP="0098626A">
      <w:pPr>
        <w:ind w:left="142"/>
      </w:pPr>
      <w:r w:rsidRPr="0098626A">
        <w:lastRenderedPageBreak/>
        <w:t>Тема 29.«Права потребителя и их защита в современных условиях»</w:t>
      </w:r>
    </w:p>
    <w:p w:rsidR="00076623" w:rsidRPr="0098626A" w:rsidRDefault="00076623" w:rsidP="0098626A">
      <w:pPr>
        <w:ind w:left="142"/>
      </w:pPr>
      <w:r w:rsidRPr="0098626A">
        <w:t>Тема 30.«Нематериальные блага. Защита чести и достоинства»</w:t>
      </w:r>
    </w:p>
    <w:p w:rsidR="00076623" w:rsidRPr="0098626A" w:rsidRDefault="00076623" w:rsidP="0098626A">
      <w:pPr>
        <w:ind w:left="142"/>
      </w:pPr>
      <w:r w:rsidRPr="0098626A">
        <w:t xml:space="preserve">  </w:t>
      </w:r>
    </w:p>
    <w:p w:rsidR="00076623" w:rsidRPr="0098626A" w:rsidRDefault="00076623" w:rsidP="0098626A">
      <w:pPr>
        <w:pStyle w:val="a7"/>
        <w:spacing w:after="0"/>
        <w:ind w:left="180"/>
        <w:jc w:val="center"/>
        <w:rPr>
          <w:b/>
          <w:bCs/>
        </w:rPr>
      </w:pPr>
      <w:r w:rsidRPr="0098626A">
        <w:rPr>
          <w:b/>
          <w:bCs/>
        </w:rPr>
        <w:t>МЕТОДИЧЕСКИЕ РЕКОМЕНДАЦИИ ПО ВЫПОЛНЕНИЮ И ОФОРМЛЕНИЮ КУРСОВЫХ РАБОТ ПО ДИСЦИПЛИНЕ «ГРАЖДАНСКОЕ ПРАВО»</w:t>
      </w:r>
    </w:p>
    <w:p w:rsidR="00076623" w:rsidRPr="0098626A" w:rsidRDefault="00076623" w:rsidP="0098626A">
      <w:pPr>
        <w:pStyle w:val="a7"/>
        <w:spacing w:after="0"/>
        <w:ind w:left="180"/>
        <w:jc w:val="both"/>
        <w:rPr>
          <w:b/>
          <w:bCs/>
        </w:rPr>
      </w:pPr>
    </w:p>
    <w:p w:rsidR="00076623" w:rsidRPr="0098626A" w:rsidRDefault="00076623" w:rsidP="0098626A">
      <w:pPr>
        <w:pStyle w:val="a7"/>
        <w:numPr>
          <w:ilvl w:val="4"/>
          <w:numId w:val="16"/>
        </w:numPr>
        <w:tabs>
          <w:tab w:val="clear" w:pos="3600"/>
          <w:tab w:val="num" w:pos="284"/>
        </w:tabs>
        <w:spacing w:after="0"/>
        <w:ind w:left="0" w:firstLine="0"/>
        <w:jc w:val="center"/>
        <w:rPr>
          <w:b/>
          <w:bCs/>
        </w:rPr>
      </w:pPr>
      <w:r w:rsidRPr="0098626A">
        <w:rPr>
          <w:b/>
          <w:bCs/>
        </w:rPr>
        <w:t>ОБЩИЕ ПОЛОЖЕНИЯ</w:t>
      </w:r>
    </w:p>
    <w:p w:rsidR="00076623" w:rsidRPr="0098626A" w:rsidRDefault="00076623" w:rsidP="0098626A">
      <w:pPr>
        <w:pStyle w:val="a9"/>
        <w:spacing w:after="0"/>
        <w:ind w:left="0" w:firstLine="567"/>
        <w:jc w:val="both"/>
      </w:pPr>
      <w:r w:rsidRPr="0098626A">
        <w:t>Выполнение студентами курсовой работы по предмету «Гражданское право» проводится с целью:</w:t>
      </w:r>
    </w:p>
    <w:p w:rsidR="00076623" w:rsidRPr="0098626A" w:rsidRDefault="00076623" w:rsidP="0098626A">
      <w:pPr>
        <w:numPr>
          <w:ilvl w:val="0"/>
          <w:numId w:val="18"/>
        </w:numPr>
        <w:tabs>
          <w:tab w:val="clear" w:pos="1260"/>
          <w:tab w:val="num" w:pos="567"/>
        </w:tabs>
        <w:ind w:left="180" w:firstLine="0"/>
        <w:jc w:val="both"/>
      </w:pPr>
      <w:r w:rsidRPr="0098626A">
        <w:t>систематизация и закрепления полученных теоретических знаний;</w:t>
      </w:r>
    </w:p>
    <w:p w:rsidR="00076623" w:rsidRPr="0098626A" w:rsidRDefault="00076623" w:rsidP="0098626A">
      <w:pPr>
        <w:numPr>
          <w:ilvl w:val="0"/>
          <w:numId w:val="18"/>
        </w:numPr>
        <w:tabs>
          <w:tab w:val="clear" w:pos="1260"/>
          <w:tab w:val="num" w:pos="567"/>
        </w:tabs>
        <w:ind w:left="180" w:firstLine="0"/>
        <w:jc w:val="both"/>
      </w:pPr>
      <w:r w:rsidRPr="0098626A">
        <w:t>углубления теоретических знаний в соответствии с заданной темой;</w:t>
      </w:r>
    </w:p>
    <w:p w:rsidR="00076623" w:rsidRPr="0098626A" w:rsidRDefault="00076623" w:rsidP="0098626A">
      <w:pPr>
        <w:numPr>
          <w:ilvl w:val="0"/>
          <w:numId w:val="18"/>
        </w:numPr>
        <w:tabs>
          <w:tab w:val="clear" w:pos="1260"/>
          <w:tab w:val="num" w:pos="567"/>
        </w:tabs>
        <w:ind w:left="180" w:firstLine="0"/>
        <w:jc w:val="both"/>
      </w:pPr>
      <w:r w:rsidRPr="0098626A">
        <w:t>развития навыков самостоятельной работы с нормативными материалами и литературой;</w:t>
      </w:r>
    </w:p>
    <w:p w:rsidR="00076623" w:rsidRPr="0098626A" w:rsidRDefault="00076623" w:rsidP="0098626A">
      <w:pPr>
        <w:numPr>
          <w:ilvl w:val="0"/>
          <w:numId w:val="18"/>
        </w:numPr>
        <w:tabs>
          <w:tab w:val="clear" w:pos="1260"/>
          <w:tab w:val="num" w:pos="567"/>
        </w:tabs>
        <w:ind w:left="180" w:firstLine="0"/>
        <w:jc w:val="both"/>
      </w:pPr>
      <w:r w:rsidRPr="0098626A">
        <w:t>подготовки к итоговой государственной аттестации.</w:t>
      </w:r>
    </w:p>
    <w:p w:rsidR="00076623" w:rsidRPr="0098626A" w:rsidRDefault="00076623" w:rsidP="0098626A">
      <w:pPr>
        <w:pStyle w:val="a9"/>
        <w:spacing w:after="0"/>
        <w:ind w:left="0" w:firstLine="567"/>
        <w:jc w:val="both"/>
      </w:pPr>
      <w:r w:rsidRPr="0098626A">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8B5DBC" w:rsidRPr="0098626A" w:rsidRDefault="008B5DBC" w:rsidP="0098626A">
      <w:pPr>
        <w:ind w:left="180" w:hanging="180"/>
        <w:jc w:val="center"/>
        <w:rPr>
          <w:b/>
          <w:bCs/>
        </w:rPr>
      </w:pPr>
    </w:p>
    <w:p w:rsidR="00076623" w:rsidRPr="0098626A" w:rsidRDefault="00076623" w:rsidP="0098626A">
      <w:pPr>
        <w:ind w:left="180" w:hanging="180"/>
        <w:jc w:val="center"/>
        <w:rPr>
          <w:b/>
          <w:bCs/>
        </w:rPr>
      </w:pPr>
      <w:r w:rsidRPr="0098626A">
        <w:rPr>
          <w:b/>
          <w:bCs/>
        </w:rPr>
        <w:t>ЗАМЕНА ТЕМ НЕ ДОПУСКАЕТСЯ</w:t>
      </w:r>
    </w:p>
    <w:p w:rsidR="00076623" w:rsidRPr="0098626A" w:rsidRDefault="00076623" w:rsidP="0098626A">
      <w:pPr>
        <w:ind w:left="180" w:hanging="180"/>
        <w:jc w:val="center"/>
        <w:rPr>
          <w:b/>
          <w:bCs/>
        </w:rPr>
      </w:pPr>
    </w:p>
    <w:p w:rsidR="00076623" w:rsidRPr="0098626A" w:rsidRDefault="00076623" w:rsidP="0098626A">
      <w:pPr>
        <w:pStyle w:val="a9"/>
        <w:spacing w:after="0"/>
        <w:ind w:left="0" w:firstLine="567"/>
        <w:jc w:val="both"/>
      </w:pPr>
      <w:r w:rsidRPr="0098626A">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076623" w:rsidRPr="0098626A" w:rsidRDefault="00076623" w:rsidP="0098626A">
      <w:pPr>
        <w:pStyle w:val="a9"/>
        <w:spacing w:after="0"/>
        <w:ind w:left="0" w:firstLine="567"/>
        <w:jc w:val="both"/>
      </w:pPr>
      <w:r w:rsidRPr="0098626A">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076623" w:rsidRPr="0098626A" w:rsidRDefault="00076623" w:rsidP="0098626A">
      <w:pPr>
        <w:pStyle w:val="a9"/>
        <w:spacing w:after="0"/>
        <w:ind w:left="0" w:firstLine="567"/>
        <w:jc w:val="both"/>
      </w:pPr>
      <w:r w:rsidRPr="0098626A">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076623" w:rsidRPr="0098626A" w:rsidRDefault="00076623" w:rsidP="0098626A">
      <w:pPr>
        <w:ind w:firstLine="567"/>
        <w:jc w:val="both"/>
      </w:pPr>
      <w:r w:rsidRPr="0098626A">
        <w:t>Освещая вопросы, по которым в литературе имеются различные точки зрения, следует высказывать и свое отношение к ним.</w:t>
      </w:r>
    </w:p>
    <w:p w:rsidR="00076623" w:rsidRPr="0098626A" w:rsidRDefault="00076623" w:rsidP="0098626A">
      <w:pPr>
        <w:ind w:firstLine="567"/>
        <w:jc w:val="both"/>
      </w:pPr>
      <w:r w:rsidRPr="0098626A">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076623" w:rsidRPr="0098626A" w:rsidRDefault="00076623" w:rsidP="0098626A">
      <w:pPr>
        <w:ind w:firstLine="567"/>
        <w:jc w:val="both"/>
      </w:pPr>
      <w:r w:rsidRPr="0098626A">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076623" w:rsidRPr="0098626A" w:rsidRDefault="00076623" w:rsidP="0098626A">
      <w:pPr>
        <w:ind w:firstLine="567"/>
        <w:jc w:val="both"/>
      </w:pPr>
      <w:r w:rsidRPr="0098626A">
        <w:t>Содержание работы следует иллюстрировать схемами, таблицами, графиками и т.д. Графическому материалу по тексту необходимо давать пояснения.</w:t>
      </w:r>
    </w:p>
    <w:p w:rsidR="00076623" w:rsidRPr="0098626A" w:rsidRDefault="00076623" w:rsidP="0098626A">
      <w:pPr>
        <w:pStyle w:val="a7"/>
        <w:spacing w:after="0"/>
        <w:ind w:left="180"/>
        <w:jc w:val="both"/>
        <w:rPr>
          <w:b/>
          <w:bCs/>
        </w:rPr>
      </w:pPr>
    </w:p>
    <w:p w:rsidR="009615F1" w:rsidRDefault="009615F1" w:rsidP="0098626A">
      <w:pPr>
        <w:pStyle w:val="a7"/>
        <w:spacing w:after="0"/>
        <w:ind w:left="180" w:hanging="180"/>
        <w:jc w:val="center"/>
        <w:rPr>
          <w:b/>
          <w:bCs/>
        </w:rPr>
      </w:pPr>
    </w:p>
    <w:p w:rsidR="009615F1" w:rsidRDefault="009615F1" w:rsidP="0098626A">
      <w:pPr>
        <w:pStyle w:val="a7"/>
        <w:spacing w:after="0"/>
        <w:ind w:left="180" w:hanging="180"/>
        <w:jc w:val="center"/>
        <w:rPr>
          <w:b/>
          <w:bCs/>
        </w:rPr>
      </w:pPr>
    </w:p>
    <w:p w:rsidR="00076623" w:rsidRPr="0098626A" w:rsidRDefault="00076623" w:rsidP="0098626A">
      <w:pPr>
        <w:pStyle w:val="a7"/>
        <w:spacing w:after="0"/>
        <w:ind w:left="180" w:hanging="180"/>
        <w:jc w:val="center"/>
      </w:pPr>
      <w:r w:rsidRPr="0098626A">
        <w:rPr>
          <w:b/>
          <w:bCs/>
        </w:rPr>
        <w:t>2. ТРЕБОВАНИЯ К СТРУКТУРЕ И ОФОРМЛЕНИЮ  КУРСОВОЙ РАБОТЫ</w:t>
      </w:r>
    </w:p>
    <w:p w:rsidR="00076623" w:rsidRPr="0098626A" w:rsidRDefault="00076623" w:rsidP="0098626A">
      <w:pPr>
        <w:pStyle w:val="a7"/>
        <w:spacing w:after="0"/>
        <w:ind w:left="180" w:hanging="180"/>
        <w:jc w:val="center"/>
      </w:pPr>
    </w:p>
    <w:p w:rsidR="00076623" w:rsidRPr="0098626A" w:rsidRDefault="00076623" w:rsidP="0098626A">
      <w:pPr>
        <w:pStyle w:val="24"/>
        <w:spacing w:after="0" w:line="240" w:lineRule="auto"/>
        <w:ind w:left="0" w:firstLine="567"/>
        <w:jc w:val="both"/>
      </w:pPr>
      <w:r w:rsidRPr="0098626A">
        <w:t>Текст курсовой работы должен быть представлен в напечатанном виде.</w:t>
      </w:r>
    </w:p>
    <w:p w:rsidR="00076623" w:rsidRPr="0098626A" w:rsidRDefault="00076623" w:rsidP="0098626A">
      <w:pPr>
        <w:ind w:firstLine="567"/>
        <w:jc w:val="both"/>
      </w:pPr>
      <w:r w:rsidRPr="0098626A">
        <w:t>Объем курсовой работы должен быть 25-30 печатных листов.</w:t>
      </w:r>
    </w:p>
    <w:p w:rsidR="00076623" w:rsidRPr="0098626A" w:rsidRDefault="00076623" w:rsidP="0098626A">
      <w:pPr>
        <w:ind w:firstLine="567"/>
        <w:jc w:val="both"/>
      </w:pPr>
      <w:r w:rsidRPr="0098626A">
        <w:t>Страницы работы должны иметь поля: левое – 30 мм, верхнее и нижнее не менее 25 мм, правое – 10 мм.</w:t>
      </w:r>
    </w:p>
    <w:p w:rsidR="00076623" w:rsidRPr="0098626A" w:rsidRDefault="00076623" w:rsidP="0098626A">
      <w:pPr>
        <w:ind w:firstLine="567"/>
        <w:jc w:val="both"/>
      </w:pPr>
      <w:r w:rsidRPr="0098626A">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076623" w:rsidRPr="0098626A" w:rsidRDefault="00076623" w:rsidP="0098626A">
      <w:pPr>
        <w:pStyle w:val="21"/>
        <w:spacing w:after="0" w:line="240" w:lineRule="auto"/>
        <w:ind w:firstLine="567"/>
        <w:jc w:val="both"/>
      </w:pPr>
      <w:r w:rsidRPr="0098626A">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076623" w:rsidRPr="0098626A" w:rsidRDefault="00076623" w:rsidP="0098626A">
      <w:pPr>
        <w:ind w:firstLine="567"/>
        <w:jc w:val="both"/>
      </w:pPr>
      <w:r w:rsidRPr="0098626A">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076623" w:rsidRPr="0098626A" w:rsidRDefault="00076623" w:rsidP="0098626A">
      <w:pPr>
        <w:ind w:firstLine="567"/>
        <w:jc w:val="both"/>
      </w:pPr>
      <w:r w:rsidRPr="0098626A">
        <w:lastRenderedPageBreak/>
        <w:t>В тексте курсовой работы не должно быть сокращений слов, за исключением общепринятых.</w:t>
      </w:r>
    </w:p>
    <w:p w:rsidR="00076623" w:rsidRPr="0098626A" w:rsidRDefault="00076623" w:rsidP="0098626A">
      <w:pPr>
        <w:pStyle w:val="21"/>
        <w:spacing w:after="0" w:line="240" w:lineRule="auto"/>
        <w:ind w:firstLine="567"/>
        <w:jc w:val="both"/>
      </w:pPr>
      <w:r w:rsidRPr="0098626A">
        <w:t>Схемы должны быть без пометок, карандашных исправлений, пятен.</w:t>
      </w:r>
    </w:p>
    <w:p w:rsidR="00076623" w:rsidRPr="0098626A" w:rsidRDefault="00076623" w:rsidP="0098626A">
      <w:pPr>
        <w:ind w:firstLine="567"/>
        <w:jc w:val="both"/>
      </w:pPr>
      <w:r w:rsidRPr="0098626A">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w:t>
      </w:r>
      <w:r w:rsidR="00BF6A61">
        <w:t xml:space="preserve">я работы (Приложение </w:t>
      </w:r>
      <w:r w:rsidRPr="0098626A">
        <w:t>№ 1).</w:t>
      </w:r>
    </w:p>
    <w:p w:rsidR="008B5DBC" w:rsidRPr="0098626A" w:rsidRDefault="00076623" w:rsidP="0098626A">
      <w:pPr>
        <w:pStyle w:val="21"/>
        <w:spacing w:after="0" w:line="240" w:lineRule="auto"/>
        <w:ind w:firstLine="567"/>
        <w:jc w:val="both"/>
      </w:pPr>
      <w:r w:rsidRPr="0098626A">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r w:rsidR="008B5DBC" w:rsidRPr="0098626A">
        <w:t xml:space="preserve"> </w:t>
      </w:r>
      <w:r w:rsidRPr="0098626A">
        <w:t xml:space="preserve">       </w:t>
      </w:r>
    </w:p>
    <w:p w:rsidR="008B5DBC" w:rsidRPr="0098626A" w:rsidRDefault="00076623" w:rsidP="0098626A">
      <w:pPr>
        <w:pStyle w:val="21"/>
        <w:spacing w:after="0" w:line="240" w:lineRule="auto"/>
        <w:ind w:firstLine="567"/>
        <w:jc w:val="both"/>
      </w:pPr>
      <w:r w:rsidRPr="0098626A">
        <w:t>Список источников и литературы охватывает все документы, использованные при выполнении письменной работы.</w:t>
      </w:r>
      <w:r w:rsidR="008B5DBC" w:rsidRPr="0098626A">
        <w:t xml:space="preserve"> </w:t>
      </w:r>
      <w:r w:rsidRPr="0098626A">
        <w:t xml:space="preserve">       </w:t>
      </w:r>
    </w:p>
    <w:p w:rsidR="00076623" w:rsidRPr="0098626A" w:rsidRDefault="00076623" w:rsidP="0098626A">
      <w:pPr>
        <w:pStyle w:val="21"/>
        <w:spacing w:after="0" w:line="240" w:lineRule="auto"/>
        <w:ind w:firstLine="567"/>
        <w:jc w:val="both"/>
      </w:pPr>
      <w:r w:rsidRPr="0098626A">
        <w:t>В Список включаются библиографические записи документов, оформленные в соответствии с действующими стандартами:</w:t>
      </w:r>
    </w:p>
    <w:p w:rsidR="00076623" w:rsidRPr="0098626A" w:rsidRDefault="00076623" w:rsidP="0098626A">
      <w:pPr>
        <w:ind w:left="180"/>
        <w:jc w:val="both"/>
      </w:pPr>
      <w:r w:rsidRPr="0098626A">
        <w:t>ГОСТ 7.9-1995 (ИСО 214-76). Реферат и аннотация. Общие требования.</w:t>
      </w:r>
    </w:p>
    <w:p w:rsidR="00076623" w:rsidRPr="0098626A" w:rsidRDefault="00076623" w:rsidP="0098626A">
      <w:pPr>
        <w:ind w:left="180"/>
        <w:jc w:val="both"/>
      </w:pPr>
      <w:r w:rsidRPr="0098626A">
        <w:t>ГОСТ 7.12-1993. Сокращения русских слов и словосочетаний в библиографическом описании произведений печати.</w:t>
      </w:r>
    </w:p>
    <w:p w:rsidR="00076623" w:rsidRPr="0098626A" w:rsidRDefault="00076623" w:rsidP="0098626A">
      <w:pPr>
        <w:ind w:left="180"/>
        <w:jc w:val="both"/>
      </w:pPr>
      <w:r w:rsidRPr="0098626A">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076623" w:rsidRPr="0098626A" w:rsidRDefault="00076623" w:rsidP="0098626A">
      <w:pPr>
        <w:ind w:left="180"/>
        <w:jc w:val="both"/>
      </w:pPr>
      <w:r w:rsidRPr="0098626A">
        <w:t>ГОСТ 7.1-2003. Библиографическая запись. Библиографическое описание. Общие требования и правила составления.</w:t>
      </w:r>
    </w:p>
    <w:p w:rsidR="00076623" w:rsidRPr="0098626A" w:rsidRDefault="00076623" w:rsidP="0098626A">
      <w:pPr>
        <w:ind w:left="180"/>
        <w:jc w:val="both"/>
      </w:pPr>
      <w:r w:rsidRPr="0098626A">
        <w:t>ГОСТ 7.0.5-2008 Библиографическая ссылка.</w:t>
      </w:r>
    </w:p>
    <w:p w:rsidR="008B5DBC" w:rsidRPr="0098626A" w:rsidRDefault="00076623" w:rsidP="0098626A">
      <w:pPr>
        <w:ind w:firstLine="567"/>
        <w:jc w:val="both"/>
      </w:pPr>
      <w:r w:rsidRPr="0098626A">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8B5DBC" w:rsidRPr="0098626A" w:rsidRDefault="00076623" w:rsidP="0098626A">
      <w:pPr>
        <w:ind w:firstLine="567"/>
        <w:jc w:val="both"/>
      </w:pPr>
      <w:r w:rsidRPr="0098626A">
        <w:t>Краткая схема библиографического описания (описание состоит из обязательных элементов) схематично может быть представлена так:</w:t>
      </w:r>
      <w:r w:rsidR="008B5DBC" w:rsidRPr="0098626A">
        <w:t xml:space="preserve"> </w:t>
      </w:r>
      <w:r w:rsidRPr="0098626A">
        <w:t xml:space="preserve">       </w:t>
      </w:r>
    </w:p>
    <w:p w:rsidR="008B5DBC" w:rsidRPr="0098626A" w:rsidRDefault="00076623" w:rsidP="0098626A">
      <w:pPr>
        <w:ind w:firstLine="567"/>
        <w:jc w:val="both"/>
      </w:pPr>
      <w:r w:rsidRPr="0098626A">
        <w:t>Заголовок описания. Основное заглавие: сведения, относящиеся к заглавию / Сведения об ответственности. - Сведения об издании. - Выходные данные. - Объем.</w:t>
      </w:r>
      <w:r w:rsidR="008B5DBC" w:rsidRPr="0098626A">
        <w:t xml:space="preserve"> </w:t>
      </w:r>
      <w:r w:rsidRPr="0098626A">
        <w:t xml:space="preserve">       </w:t>
      </w:r>
    </w:p>
    <w:p w:rsidR="00076623" w:rsidRPr="0098626A" w:rsidRDefault="00076623" w:rsidP="0098626A">
      <w:pPr>
        <w:ind w:firstLine="567"/>
        <w:jc w:val="both"/>
      </w:pPr>
      <w:r w:rsidRPr="0098626A">
        <w:t xml:space="preserve">Примеры библиографического описания документов приведены в Приложении № 2. </w:t>
      </w:r>
    </w:p>
    <w:p w:rsidR="00076623" w:rsidRPr="00BF6A61" w:rsidRDefault="00076623" w:rsidP="0098626A">
      <w:pPr>
        <w:ind w:left="180"/>
        <w:jc w:val="both"/>
        <w:rPr>
          <w:sz w:val="16"/>
          <w:szCs w:val="16"/>
        </w:rPr>
      </w:pPr>
    </w:p>
    <w:p w:rsidR="008B5DBC" w:rsidRPr="0098626A" w:rsidRDefault="00076623" w:rsidP="0098626A">
      <w:pPr>
        <w:ind w:firstLine="567"/>
        <w:jc w:val="both"/>
      </w:pPr>
      <w:r w:rsidRPr="0098626A">
        <w:t>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r w:rsidR="008B5DBC" w:rsidRPr="0098626A">
        <w:t xml:space="preserve"> </w:t>
      </w:r>
      <w:r w:rsidRPr="0098626A">
        <w:t xml:space="preserve">        </w:t>
      </w:r>
    </w:p>
    <w:p w:rsidR="00076623" w:rsidRPr="0098626A" w:rsidRDefault="00076623" w:rsidP="0098626A">
      <w:pPr>
        <w:ind w:firstLine="567"/>
        <w:jc w:val="both"/>
      </w:pPr>
      <w:r w:rsidRPr="0098626A">
        <w:t>Подстрочные ссылки - это ссылки, располагающиеся внизу страницы, под строками основного текста в отчерченном колонтитуле.</w:t>
      </w:r>
    </w:p>
    <w:p w:rsidR="00076623" w:rsidRPr="00BF6A61" w:rsidRDefault="00076623" w:rsidP="0098626A">
      <w:pPr>
        <w:ind w:left="180"/>
        <w:jc w:val="both"/>
        <w:rPr>
          <w:sz w:val="16"/>
          <w:szCs w:val="16"/>
        </w:rPr>
      </w:pPr>
      <w:r w:rsidRPr="0098626A">
        <w:t xml:space="preserve">      </w:t>
      </w:r>
    </w:p>
    <w:p w:rsidR="00076623" w:rsidRPr="0098626A" w:rsidRDefault="00076623" w:rsidP="0098626A">
      <w:pPr>
        <w:ind w:left="180"/>
        <w:jc w:val="both"/>
        <w:rPr>
          <w:u w:val="single"/>
        </w:rPr>
      </w:pPr>
      <w:r w:rsidRPr="0098626A">
        <w:t xml:space="preserve">      </w:t>
      </w:r>
      <w:r w:rsidRPr="0098626A">
        <w:rPr>
          <w:u w:val="single"/>
        </w:rPr>
        <w:t>Например:</w:t>
      </w:r>
    </w:p>
    <w:p w:rsidR="00076623" w:rsidRPr="0098626A" w:rsidRDefault="00076623" w:rsidP="0098626A">
      <w:pPr>
        <w:ind w:left="180"/>
        <w:jc w:val="both"/>
      </w:pPr>
      <w:r w:rsidRPr="0098626A">
        <w:t>________________</w:t>
      </w:r>
    </w:p>
    <w:p w:rsidR="00076623" w:rsidRPr="0098626A" w:rsidRDefault="00076623" w:rsidP="0098626A">
      <w:pPr>
        <w:ind w:left="180"/>
        <w:jc w:val="both"/>
      </w:pPr>
      <w:r w:rsidRPr="0098626A">
        <w:t>1. Маркузе Г. Одномерный человек // Эрос и цивилизация. Одномерный человек. М.,2002. С. 471.</w:t>
      </w:r>
    </w:p>
    <w:p w:rsidR="00076623" w:rsidRPr="0098626A" w:rsidRDefault="00076623" w:rsidP="0098626A">
      <w:pPr>
        <w:ind w:left="180"/>
        <w:jc w:val="both"/>
      </w:pPr>
      <w:r w:rsidRPr="0098626A">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8B5DBC" w:rsidRPr="0098626A" w:rsidRDefault="00076623" w:rsidP="0098626A">
      <w:pPr>
        <w:ind w:left="180"/>
        <w:jc w:val="both"/>
      </w:pPr>
      <w:r w:rsidRPr="0098626A">
        <w:t xml:space="preserve">       </w:t>
      </w:r>
    </w:p>
    <w:p w:rsidR="00076623" w:rsidRPr="0098626A" w:rsidRDefault="00076623" w:rsidP="0098626A">
      <w:pPr>
        <w:ind w:left="180" w:firstLine="387"/>
        <w:jc w:val="both"/>
        <w:rPr>
          <w:u w:val="single"/>
        </w:rPr>
      </w:pPr>
      <w:r w:rsidRPr="0098626A">
        <w:rPr>
          <w:u w:val="single"/>
        </w:rPr>
        <w:t>Например:</w:t>
      </w:r>
    </w:p>
    <w:p w:rsidR="00076623" w:rsidRPr="0098626A" w:rsidRDefault="00076623" w:rsidP="0098626A">
      <w:pPr>
        <w:ind w:left="180"/>
        <w:jc w:val="both"/>
        <w:rPr>
          <w:i/>
          <w:iCs/>
        </w:rPr>
      </w:pPr>
      <w:r w:rsidRPr="0098626A">
        <w:rPr>
          <w:i/>
          <w:iCs/>
        </w:rPr>
        <w:t>Первичная</w:t>
      </w:r>
      <w:r w:rsidRPr="0098626A">
        <w:rPr>
          <w:i/>
          <w:iCs/>
        </w:rPr>
        <w:tab/>
      </w:r>
    </w:p>
    <w:p w:rsidR="00076623" w:rsidRPr="0098626A" w:rsidRDefault="00076623" w:rsidP="0098626A">
      <w:pPr>
        <w:ind w:left="180"/>
        <w:jc w:val="both"/>
      </w:pPr>
      <w:proofErr w:type="spellStart"/>
      <w:r w:rsidRPr="0098626A">
        <w:t>Нюридсани</w:t>
      </w:r>
      <w:proofErr w:type="spellEnd"/>
      <w:r w:rsidRPr="0098626A">
        <w:t xml:space="preserve"> М. Сальвадор Дали: пер. с фр. М. : Мол. гвардия, 2008. 541 с.</w:t>
      </w:r>
    </w:p>
    <w:p w:rsidR="00076623" w:rsidRPr="0098626A" w:rsidRDefault="00076623" w:rsidP="0098626A">
      <w:pPr>
        <w:ind w:left="180"/>
        <w:jc w:val="both"/>
        <w:rPr>
          <w:i/>
          <w:iCs/>
        </w:rPr>
      </w:pPr>
      <w:r w:rsidRPr="0098626A">
        <w:rPr>
          <w:i/>
          <w:iCs/>
        </w:rPr>
        <w:t>Повторная</w:t>
      </w:r>
      <w:r w:rsidRPr="0098626A">
        <w:rPr>
          <w:i/>
          <w:iCs/>
        </w:rPr>
        <w:tab/>
      </w:r>
    </w:p>
    <w:p w:rsidR="00C75EAF" w:rsidRPr="0098626A" w:rsidRDefault="00076623" w:rsidP="0098626A">
      <w:pPr>
        <w:ind w:left="180"/>
        <w:jc w:val="both"/>
      </w:pPr>
      <w:proofErr w:type="spellStart"/>
      <w:r w:rsidRPr="0098626A">
        <w:t>Нюрид</w:t>
      </w:r>
      <w:r w:rsidR="00C75EAF" w:rsidRPr="0098626A">
        <w:t>сани</w:t>
      </w:r>
      <w:proofErr w:type="spellEnd"/>
      <w:r w:rsidR="00C75EAF" w:rsidRPr="0098626A">
        <w:t xml:space="preserve"> М. Сальвадор Дали. С. 56. </w:t>
      </w:r>
    </w:p>
    <w:p w:rsidR="00076623" w:rsidRPr="0098626A" w:rsidRDefault="00076623" w:rsidP="0098626A">
      <w:pPr>
        <w:ind w:firstLine="567"/>
        <w:jc w:val="both"/>
      </w:pPr>
      <w:r w:rsidRPr="0098626A">
        <w:t>Ссылки нумеруют в последовательном порядке в пределах каждой страницы. На каждой следующей странице нумерацию ссылок начинают сначала.</w:t>
      </w:r>
    </w:p>
    <w:p w:rsidR="00076623" w:rsidRPr="00BF6A61" w:rsidRDefault="00076623" w:rsidP="0098626A">
      <w:pPr>
        <w:ind w:left="180"/>
        <w:jc w:val="both"/>
        <w:rPr>
          <w:sz w:val="16"/>
          <w:szCs w:val="16"/>
        </w:rPr>
      </w:pPr>
    </w:p>
    <w:p w:rsidR="00076623" w:rsidRPr="0098626A" w:rsidRDefault="00076623" w:rsidP="0098626A">
      <w:pPr>
        <w:pStyle w:val="a9"/>
        <w:spacing w:after="0"/>
        <w:ind w:left="0" w:firstLine="567"/>
        <w:jc w:val="both"/>
      </w:pPr>
      <w:r w:rsidRPr="0098626A">
        <w:t>Содержание курсовой  работы должно соответствовать ее теме и плану.</w:t>
      </w:r>
    </w:p>
    <w:p w:rsidR="00076623" w:rsidRPr="0098626A" w:rsidRDefault="00076623" w:rsidP="0098626A">
      <w:pPr>
        <w:pStyle w:val="a9"/>
        <w:spacing w:after="0"/>
        <w:ind w:left="0" w:firstLine="567"/>
        <w:jc w:val="both"/>
      </w:pPr>
      <w:r w:rsidRPr="0098626A">
        <w:t>По структуре курсовая работа реферативного характера состоит из:</w:t>
      </w:r>
    </w:p>
    <w:p w:rsidR="00076623" w:rsidRPr="0098626A" w:rsidRDefault="00076623" w:rsidP="0098626A">
      <w:pPr>
        <w:numPr>
          <w:ilvl w:val="0"/>
          <w:numId w:val="19"/>
        </w:numPr>
        <w:tabs>
          <w:tab w:val="clear" w:pos="1260"/>
          <w:tab w:val="num" w:pos="567"/>
        </w:tabs>
        <w:ind w:left="567" w:hanging="387"/>
        <w:jc w:val="both"/>
      </w:pPr>
      <w:r w:rsidRPr="0098626A">
        <w:lastRenderedPageBreak/>
        <w:t>введения, в котором раскрываются актуальность и значение темы, формулируются цели работы;</w:t>
      </w:r>
    </w:p>
    <w:p w:rsidR="00076623" w:rsidRPr="0098626A" w:rsidRDefault="00076623" w:rsidP="0098626A">
      <w:pPr>
        <w:numPr>
          <w:ilvl w:val="0"/>
          <w:numId w:val="19"/>
        </w:numPr>
        <w:tabs>
          <w:tab w:val="clear" w:pos="1260"/>
          <w:tab w:val="num" w:pos="567"/>
        </w:tabs>
        <w:ind w:left="567" w:hanging="387"/>
        <w:jc w:val="both"/>
      </w:pPr>
      <w:r w:rsidRPr="0098626A">
        <w:t>теоретической части, в которой раскрывается тема в соответствии с планом;</w:t>
      </w:r>
    </w:p>
    <w:p w:rsidR="00076623" w:rsidRPr="0098626A" w:rsidRDefault="00076623" w:rsidP="0098626A">
      <w:pPr>
        <w:numPr>
          <w:ilvl w:val="0"/>
          <w:numId w:val="19"/>
        </w:numPr>
        <w:tabs>
          <w:tab w:val="clear" w:pos="1260"/>
          <w:tab w:val="num" w:pos="567"/>
        </w:tabs>
        <w:ind w:left="567" w:hanging="387"/>
        <w:jc w:val="both"/>
      </w:pPr>
      <w:r w:rsidRPr="0098626A">
        <w:t>заключения, в котором содержатся выводы;</w:t>
      </w:r>
    </w:p>
    <w:p w:rsidR="00076623" w:rsidRPr="0098626A" w:rsidRDefault="00076623" w:rsidP="0098626A">
      <w:pPr>
        <w:numPr>
          <w:ilvl w:val="0"/>
          <w:numId w:val="19"/>
        </w:numPr>
        <w:tabs>
          <w:tab w:val="clear" w:pos="1260"/>
          <w:tab w:val="num" w:pos="567"/>
        </w:tabs>
        <w:ind w:left="567" w:hanging="387"/>
        <w:jc w:val="both"/>
      </w:pPr>
      <w:r w:rsidRPr="0098626A">
        <w:t xml:space="preserve">списка используемой литературы. </w:t>
      </w:r>
    </w:p>
    <w:p w:rsidR="00076623" w:rsidRPr="0098626A" w:rsidRDefault="00076623" w:rsidP="0098626A">
      <w:pPr>
        <w:pStyle w:val="a9"/>
        <w:spacing w:after="0"/>
        <w:ind w:left="0" w:firstLine="567"/>
        <w:jc w:val="both"/>
      </w:pPr>
      <w:r w:rsidRPr="0098626A">
        <w:t>Все разделы курсовой работы должны быть изложены в строгой логической последовательности и взаимосвязи.</w:t>
      </w:r>
    </w:p>
    <w:p w:rsidR="00076623" w:rsidRPr="0098626A" w:rsidRDefault="00076623" w:rsidP="0098626A">
      <w:pPr>
        <w:jc w:val="both"/>
        <w:rPr>
          <w:b/>
          <w:bCs/>
        </w:rPr>
      </w:pPr>
    </w:p>
    <w:p w:rsidR="00076623" w:rsidRPr="0098626A" w:rsidRDefault="00076623" w:rsidP="0098626A">
      <w:pPr>
        <w:jc w:val="center"/>
        <w:rPr>
          <w:b/>
          <w:bCs/>
        </w:rPr>
      </w:pPr>
      <w:r w:rsidRPr="0098626A">
        <w:rPr>
          <w:b/>
          <w:bCs/>
        </w:rPr>
        <w:t>3. ПРОВЕРКА КУРСОВОЙ РАБОТЫ</w:t>
      </w:r>
    </w:p>
    <w:p w:rsidR="00076623" w:rsidRPr="0098626A" w:rsidRDefault="00076623" w:rsidP="0098626A">
      <w:pPr>
        <w:jc w:val="center"/>
      </w:pPr>
    </w:p>
    <w:p w:rsidR="00076623" w:rsidRPr="0098626A" w:rsidRDefault="00076623" w:rsidP="0098626A">
      <w:pPr>
        <w:ind w:firstLine="567"/>
        <w:jc w:val="both"/>
      </w:pPr>
      <w:r w:rsidRPr="0098626A">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076623" w:rsidRPr="0098626A" w:rsidRDefault="00076623" w:rsidP="0098626A">
      <w:pPr>
        <w:ind w:firstLine="567"/>
        <w:jc w:val="both"/>
      </w:pPr>
      <w:r w:rsidRPr="0098626A">
        <w:t>При необходимости преподаватель по гражданскому праву может предусмотреть ее защиту.</w:t>
      </w:r>
    </w:p>
    <w:p w:rsidR="00076623" w:rsidRPr="0098626A" w:rsidRDefault="00076623" w:rsidP="0098626A">
      <w:pPr>
        <w:ind w:firstLine="567"/>
        <w:jc w:val="both"/>
      </w:pPr>
      <w:r w:rsidRPr="0098626A">
        <w:t xml:space="preserve">Курсовая работа оценивается по </w:t>
      </w:r>
      <w:proofErr w:type="spellStart"/>
      <w:r w:rsidRPr="0098626A">
        <w:t>четырехбалльной</w:t>
      </w:r>
      <w:proofErr w:type="spellEnd"/>
      <w:r w:rsidRPr="0098626A">
        <w:t xml:space="preserve"> системе: «отлично», «хорошо», «удовлетворительно», «неудовлетворительно».</w:t>
      </w:r>
    </w:p>
    <w:p w:rsidR="00076623" w:rsidRPr="00BF6A61" w:rsidRDefault="00076623" w:rsidP="0098626A">
      <w:pPr>
        <w:ind w:left="180"/>
        <w:jc w:val="both"/>
        <w:rPr>
          <w:sz w:val="16"/>
          <w:szCs w:val="16"/>
        </w:rPr>
      </w:pPr>
    </w:p>
    <w:p w:rsidR="00076623" w:rsidRPr="0098626A" w:rsidRDefault="00076623" w:rsidP="0098626A">
      <w:pPr>
        <w:ind w:firstLine="567"/>
        <w:jc w:val="both"/>
      </w:pPr>
      <w:r w:rsidRPr="0098626A">
        <w:t>Работа оценивается на «отлично», если:</w:t>
      </w:r>
    </w:p>
    <w:p w:rsidR="00076623" w:rsidRPr="0098626A" w:rsidRDefault="00076623" w:rsidP="0098626A">
      <w:pPr>
        <w:numPr>
          <w:ilvl w:val="0"/>
          <w:numId w:val="20"/>
        </w:numPr>
        <w:tabs>
          <w:tab w:val="clear" w:pos="720"/>
          <w:tab w:val="num" w:pos="567"/>
        </w:tabs>
        <w:ind w:left="567" w:hanging="387"/>
        <w:jc w:val="both"/>
      </w:pPr>
      <w:r w:rsidRPr="0098626A">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076623" w:rsidRPr="0098626A" w:rsidRDefault="00076623" w:rsidP="0098626A">
      <w:pPr>
        <w:numPr>
          <w:ilvl w:val="0"/>
          <w:numId w:val="20"/>
        </w:numPr>
        <w:tabs>
          <w:tab w:val="clear" w:pos="720"/>
          <w:tab w:val="num" w:pos="567"/>
        </w:tabs>
        <w:ind w:left="567" w:hanging="387"/>
        <w:jc w:val="both"/>
      </w:pPr>
      <w:r w:rsidRPr="0098626A">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076623" w:rsidRPr="0098626A" w:rsidRDefault="00076623" w:rsidP="0098626A">
      <w:pPr>
        <w:numPr>
          <w:ilvl w:val="0"/>
          <w:numId w:val="20"/>
        </w:numPr>
        <w:tabs>
          <w:tab w:val="clear" w:pos="720"/>
          <w:tab w:val="num" w:pos="567"/>
        </w:tabs>
        <w:ind w:left="567" w:hanging="387"/>
        <w:jc w:val="both"/>
      </w:pPr>
      <w:r w:rsidRPr="0098626A">
        <w:t>сформулированы основные выводы и предложения по изученной проблеме или теме.</w:t>
      </w:r>
    </w:p>
    <w:p w:rsidR="00076623" w:rsidRPr="0098626A" w:rsidRDefault="00076623" w:rsidP="0098626A">
      <w:pPr>
        <w:ind w:left="180"/>
        <w:jc w:val="both"/>
      </w:pPr>
    </w:p>
    <w:p w:rsidR="00076623" w:rsidRPr="0098626A" w:rsidRDefault="00076623" w:rsidP="0098626A">
      <w:pPr>
        <w:ind w:firstLine="567"/>
        <w:jc w:val="both"/>
      </w:pPr>
      <w:r w:rsidRPr="0098626A">
        <w:t>Оценка курсовой работы снижается, если:</w:t>
      </w:r>
    </w:p>
    <w:p w:rsidR="00076623" w:rsidRPr="0098626A" w:rsidRDefault="00076623" w:rsidP="0098626A">
      <w:pPr>
        <w:numPr>
          <w:ilvl w:val="0"/>
          <w:numId w:val="21"/>
        </w:numPr>
        <w:tabs>
          <w:tab w:val="clear" w:pos="720"/>
          <w:tab w:val="num" w:pos="567"/>
        </w:tabs>
        <w:ind w:left="567" w:hanging="387"/>
        <w:jc w:val="both"/>
      </w:pPr>
      <w:r w:rsidRPr="0098626A">
        <w:t>отдельные вопросы темы изложены поверхностно, без достаточного теоретического обоснования;</w:t>
      </w:r>
    </w:p>
    <w:p w:rsidR="00076623" w:rsidRPr="0098626A" w:rsidRDefault="00076623" w:rsidP="0098626A">
      <w:pPr>
        <w:numPr>
          <w:ilvl w:val="0"/>
          <w:numId w:val="21"/>
        </w:numPr>
        <w:tabs>
          <w:tab w:val="clear" w:pos="720"/>
          <w:tab w:val="num" w:pos="567"/>
        </w:tabs>
        <w:ind w:left="567" w:hanging="387"/>
        <w:jc w:val="both"/>
      </w:pPr>
      <w:r w:rsidRPr="0098626A">
        <w:t>при раскрытии вопросов допущены теоретически неправильные определения и неточности;</w:t>
      </w:r>
    </w:p>
    <w:p w:rsidR="00076623" w:rsidRPr="0098626A" w:rsidRDefault="00076623" w:rsidP="0098626A">
      <w:pPr>
        <w:numPr>
          <w:ilvl w:val="0"/>
          <w:numId w:val="21"/>
        </w:numPr>
        <w:tabs>
          <w:tab w:val="clear" w:pos="720"/>
          <w:tab w:val="num" w:pos="567"/>
        </w:tabs>
        <w:ind w:left="567" w:hanging="387"/>
        <w:jc w:val="both"/>
      </w:pPr>
      <w:r w:rsidRPr="0098626A">
        <w:t>отсутствует необходимый фактический материал.</w:t>
      </w:r>
    </w:p>
    <w:p w:rsidR="00076623" w:rsidRPr="00BF6A61" w:rsidRDefault="00076623" w:rsidP="0098626A">
      <w:pPr>
        <w:ind w:left="180"/>
        <w:jc w:val="both"/>
        <w:rPr>
          <w:sz w:val="16"/>
          <w:szCs w:val="16"/>
        </w:rPr>
      </w:pPr>
    </w:p>
    <w:p w:rsidR="00076623" w:rsidRPr="0098626A" w:rsidRDefault="00076623" w:rsidP="0098626A">
      <w:pPr>
        <w:pStyle w:val="a9"/>
        <w:spacing w:after="0"/>
        <w:ind w:left="0" w:firstLine="567"/>
        <w:jc w:val="both"/>
      </w:pPr>
      <w:r w:rsidRPr="0098626A">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076623" w:rsidRPr="0098626A" w:rsidRDefault="00076623" w:rsidP="0098626A">
      <w:pPr>
        <w:pStyle w:val="a9"/>
        <w:spacing w:after="0"/>
        <w:ind w:left="0" w:firstLine="567"/>
        <w:jc w:val="both"/>
      </w:pPr>
      <w:r w:rsidRPr="0098626A">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076623" w:rsidRPr="00BF6A61" w:rsidRDefault="00076623" w:rsidP="0098626A">
      <w:pPr>
        <w:pStyle w:val="a9"/>
        <w:spacing w:after="0"/>
        <w:ind w:left="-567"/>
        <w:rPr>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 xml:space="preserve">Как написать грамотное введение в курсовой работе по </w:t>
      </w: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Гражданскому праву</w:t>
      </w:r>
    </w:p>
    <w:p w:rsidR="00076623" w:rsidRPr="00BF6A61" w:rsidRDefault="00076623" w:rsidP="0098626A">
      <w:pPr>
        <w:pStyle w:val="ae"/>
        <w:spacing w:before="0" w:after="0"/>
        <w:ind w:firstLine="708"/>
        <w:jc w:val="both"/>
        <w:rPr>
          <w:color w:val="auto"/>
          <w:sz w:val="16"/>
          <w:szCs w:val="16"/>
        </w:rPr>
      </w:pPr>
    </w:p>
    <w:p w:rsidR="00076623" w:rsidRPr="0098626A" w:rsidRDefault="00076623" w:rsidP="0098626A">
      <w:pPr>
        <w:pStyle w:val="ae"/>
        <w:spacing w:before="0" w:after="0"/>
        <w:ind w:firstLine="567"/>
        <w:jc w:val="both"/>
        <w:rPr>
          <w:color w:val="auto"/>
        </w:rPr>
      </w:pPr>
      <w:r w:rsidRPr="0098626A">
        <w:rPr>
          <w:color w:val="auto"/>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076623" w:rsidRPr="0098626A" w:rsidRDefault="00076623" w:rsidP="0098626A">
      <w:pPr>
        <w:pStyle w:val="ae"/>
        <w:spacing w:before="0" w:after="0"/>
        <w:ind w:firstLine="567"/>
        <w:jc w:val="both"/>
        <w:rPr>
          <w:color w:val="auto"/>
        </w:rPr>
      </w:pPr>
      <w:r w:rsidRPr="0098626A">
        <w:rPr>
          <w:color w:val="auto"/>
        </w:rPr>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98626A">
        <w:rPr>
          <w:b/>
          <w:bCs/>
          <w:color w:val="auto"/>
        </w:rPr>
        <w:t>актуальность</w:t>
      </w:r>
      <w:r w:rsidRPr="0098626A">
        <w:rPr>
          <w:color w:val="auto"/>
        </w:rPr>
        <w:t xml:space="preserve"> рассматриваемой темы.</w:t>
      </w:r>
    </w:p>
    <w:p w:rsidR="00076623" w:rsidRPr="0098626A" w:rsidRDefault="00076623" w:rsidP="0098626A">
      <w:pPr>
        <w:pStyle w:val="ae"/>
        <w:spacing w:before="0" w:after="0"/>
        <w:ind w:firstLine="567"/>
        <w:jc w:val="both"/>
        <w:rPr>
          <w:color w:val="auto"/>
        </w:rPr>
      </w:pPr>
      <w:r w:rsidRPr="0098626A">
        <w:rPr>
          <w:color w:val="auto"/>
        </w:rPr>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076623" w:rsidRPr="0098626A" w:rsidRDefault="00076623" w:rsidP="0098626A">
      <w:pPr>
        <w:pStyle w:val="ae"/>
        <w:spacing w:before="0" w:after="0"/>
        <w:ind w:firstLine="567"/>
        <w:jc w:val="both"/>
        <w:rPr>
          <w:color w:val="auto"/>
        </w:rPr>
      </w:pPr>
      <w:r w:rsidRPr="0098626A">
        <w:rPr>
          <w:color w:val="auto"/>
        </w:rPr>
        <w:t xml:space="preserve">После написания актуальности темы можно приступать к анализу </w:t>
      </w:r>
      <w:r w:rsidRPr="0098626A">
        <w:rPr>
          <w:b/>
          <w:bCs/>
          <w:color w:val="auto"/>
        </w:rPr>
        <w:t>степени разработанности темы</w:t>
      </w:r>
      <w:r w:rsidRPr="0098626A">
        <w:rPr>
          <w:color w:val="auto"/>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076623" w:rsidRPr="0098626A" w:rsidRDefault="00076623" w:rsidP="0098626A">
      <w:pPr>
        <w:pStyle w:val="ae"/>
        <w:spacing w:before="0" w:after="0"/>
        <w:ind w:firstLine="567"/>
        <w:jc w:val="both"/>
        <w:rPr>
          <w:color w:val="auto"/>
        </w:rPr>
      </w:pPr>
      <w:r w:rsidRPr="0098626A">
        <w:rPr>
          <w:color w:val="auto"/>
        </w:rPr>
        <w:t xml:space="preserve">Далее следует </w:t>
      </w:r>
      <w:r w:rsidRPr="0098626A">
        <w:rPr>
          <w:b/>
          <w:bCs/>
          <w:color w:val="auto"/>
        </w:rPr>
        <w:t>объект</w:t>
      </w:r>
      <w:r w:rsidRPr="0098626A">
        <w:rPr>
          <w:color w:val="auto"/>
        </w:rPr>
        <w:t xml:space="preserve"> исследования. Объектом всегда являются общественные или правовые отношения. Объект не нужно путать с предметом исследования. </w:t>
      </w:r>
      <w:r w:rsidRPr="0098626A">
        <w:rPr>
          <w:b/>
          <w:bCs/>
          <w:color w:val="auto"/>
        </w:rPr>
        <w:t>Предметом</w:t>
      </w:r>
      <w:r w:rsidRPr="0098626A">
        <w:rPr>
          <w:color w:val="auto"/>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076623" w:rsidRPr="0098626A" w:rsidRDefault="00076623" w:rsidP="0098626A">
      <w:pPr>
        <w:pStyle w:val="ae"/>
        <w:spacing w:before="0" w:after="0"/>
        <w:ind w:firstLine="567"/>
        <w:jc w:val="both"/>
        <w:rPr>
          <w:color w:val="auto"/>
        </w:rPr>
      </w:pPr>
      <w:r w:rsidRPr="0098626A">
        <w:rPr>
          <w:b/>
          <w:bCs/>
          <w:color w:val="auto"/>
        </w:rPr>
        <w:lastRenderedPageBreak/>
        <w:t>Цель курсовой работы</w:t>
      </w:r>
      <w:r w:rsidRPr="0098626A">
        <w:rPr>
          <w:color w:val="auto"/>
        </w:rPr>
        <w:t xml:space="preserve"> по Гражданскому праву складывается из названия темы. Можно добавить словосочетание «Провести комплексное исследование»…</w:t>
      </w:r>
    </w:p>
    <w:p w:rsidR="00076623" w:rsidRPr="0098626A" w:rsidRDefault="00076623" w:rsidP="0098626A">
      <w:pPr>
        <w:pStyle w:val="ae"/>
        <w:spacing w:before="0" w:after="0"/>
        <w:ind w:firstLine="567"/>
        <w:jc w:val="both"/>
        <w:rPr>
          <w:color w:val="auto"/>
        </w:rPr>
      </w:pPr>
      <w:r w:rsidRPr="0098626A">
        <w:rPr>
          <w:b/>
          <w:bCs/>
          <w:color w:val="auto"/>
        </w:rPr>
        <w:t xml:space="preserve">Задачи </w:t>
      </w:r>
      <w:r w:rsidRPr="0098626A">
        <w:rPr>
          <w:color w:val="auto"/>
        </w:rPr>
        <w:t>курсовой по Гражданскому праву формируются из подпунктов, которые обозначены в плане курсовой работы.</w:t>
      </w:r>
    </w:p>
    <w:p w:rsidR="00076623" w:rsidRPr="0098626A" w:rsidRDefault="00076623" w:rsidP="0098626A">
      <w:pPr>
        <w:pStyle w:val="ae"/>
        <w:spacing w:before="0" w:after="0"/>
        <w:ind w:firstLine="567"/>
        <w:jc w:val="both"/>
        <w:rPr>
          <w:color w:val="auto"/>
        </w:rPr>
      </w:pPr>
      <w:r w:rsidRPr="0098626A">
        <w:rPr>
          <w:color w:val="auto"/>
        </w:rPr>
        <w:t xml:space="preserve">Обязательно следует упомянуть о </w:t>
      </w:r>
      <w:r w:rsidRPr="0098626A">
        <w:rPr>
          <w:b/>
          <w:bCs/>
          <w:color w:val="auto"/>
        </w:rPr>
        <w:t xml:space="preserve">методологической основе </w:t>
      </w:r>
      <w:r w:rsidRPr="0098626A">
        <w:rPr>
          <w:color w:val="auto"/>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076623" w:rsidRPr="0098626A" w:rsidRDefault="00076623" w:rsidP="0098626A">
      <w:pPr>
        <w:pStyle w:val="ae"/>
        <w:spacing w:before="0" w:after="0"/>
        <w:ind w:firstLine="567"/>
        <w:jc w:val="both"/>
        <w:rPr>
          <w:color w:val="auto"/>
        </w:rPr>
      </w:pPr>
      <w:r w:rsidRPr="0098626A">
        <w:rPr>
          <w:b/>
          <w:bCs/>
          <w:color w:val="auto"/>
        </w:rPr>
        <w:t xml:space="preserve">Теоретическая основа </w:t>
      </w:r>
      <w:r w:rsidRPr="0098626A">
        <w:rPr>
          <w:color w:val="auto"/>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076623" w:rsidRPr="0098626A" w:rsidRDefault="00076623" w:rsidP="0098626A">
      <w:pPr>
        <w:pStyle w:val="ae"/>
        <w:spacing w:before="0" w:after="0"/>
        <w:ind w:firstLine="567"/>
        <w:jc w:val="both"/>
        <w:rPr>
          <w:color w:val="auto"/>
        </w:rPr>
      </w:pPr>
      <w:r w:rsidRPr="0098626A">
        <w:rPr>
          <w:color w:val="auto"/>
        </w:rPr>
        <w:t xml:space="preserve">В конце введения необходимо кратко описать </w:t>
      </w:r>
      <w:r w:rsidRPr="0098626A">
        <w:rPr>
          <w:b/>
          <w:bCs/>
          <w:color w:val="auto"/>
        </w:rPr>
        <w:t xml:space="preserve">структуру курсовой работы </w:t>
      </w:r>
      <w:r w:rsidRPr="0098626A">
        <w:rPr>
          <w:color w:val="auto"/>
        </w:rPr>
        <w:t>по Гражданскому праву.</w:t>
      </w:r>
    </w:p>
    <w:p w:rsidR="00076623" w:rsidRPr="0098626A" w:rsidRDefault="00076623" w:rsidP="0098626A">
      <w:pPr>
        <w:ind w:firstLine="567"/>
        <w:jc w:val="both"/>
      </w:pPr>
      <w:r w:rsidRPr="0098626A">
        <w:t>По объему введение должно занимать от 2 до 4 страниц, в зависимости от требований и быть примерно равным заключению.</w:t>
      </w:r>
    </w:p>
    <w:p w:rsidR="00076623" w:rsidRPr="00BF6A61" w:rsidRDefault="00076623" w:rsidP="0098626A">
      <w:pPr>
        <w:pStyle w:val="1"/>
        <w:spacing w:before="0"/>
        <w:rPr>
          <w:rFonts w:ascii="Times New Roman" w:hAnsi="Times New Roman" w:cs="Times New Roman"/>
          <w:b w:val="0"/>
          <w:bCs w:val="0"/>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Общие правила написания Основной части курсовой работы по</w:t>
      </w: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Гражданскому праву</w:t>
      </w:r>
    </w:p>
    <w:p w:rsidR="00076623" w:rsidRPr="00BF6A61" w:rsidRDefault="00076623" w:rsidP="0098626A">
      <w:pPr>
        <w:ind w:firstLine="567"/>
        <w:jc w:val="both"/>
        <w:rPr>
          <w:sz w:val="16"/>
          <w:szCs w:val="16"/>
        </w:rPr>
      </w:pPr>
    </w:p>
    <w:p w:rsidR="00076623" w:rsidRPr="0098626A" w:rsidRDefault="00076623" w:rsidP="0098626A">
      <w:pPr>
        <w:pStyle w:val="ae"/>
        <w:spacing w:before="0" w:after="0"/>
        <w:ind w:firstLine="567"/>
        <w:jc w:val="both"/>
        <w:rPr>
          <w:color w:val="auto"/>
        </w:rPr>
      </w:pPr>
      <w:r w:rsidRPr="0098626A">
        <w:rPr>
          <w:color w:val="auto"/>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076623" w:rsidRPr="0098626A" w:rsidRDefault="00076623" w:rsidP="0098626A">
      <w:pPr>
        <w:pStyle w:val="ae"/>
        <w:spacing w:before="0" w:after="0"/>
        <w:ind w:firstLine="567"/>
        <w:jc w:val="both"/>
        <w:rPr>
          <w:color w:val="auto"/>
        </w:rPr>
      </w:pPr>
      <w:r w:rsidRPr="0098626A">
        <w:rPr>
          <w:color w:val="auto"/>
        </w:rPr>
        <w:t xml:space="preserve">Во-первых, </w:t>
      </w:r>
      <w:r w:rsidRPr="0098626A">
        <w:rPr>
          <w:b/>
          <w:bCs/>
          <w:color w:val="auto"/>
        </w:rPr>
        <w:t>ставьте много сносок</w:t>
      </w:r>
      <w:r w:rsidRPr="0098626A">
        <w:rPr>
          <w:color w:val="auto"/>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076623" w:rsidRPr="0098626A" w:rsidRDefault="00076623" w:rsidP="0098626A">
      <w:pPr>
        <w:pStyle w:val="ae"/>
        <w:spacing w:before="0" w:after="0"/>
        <w:ind w:firstLine="567"/>
        <w:jc w:val="both"/>
        <w:rPr>
          <w:color w:val="auto"/>
        </w:rPr>
      </w:pPr>
      <w:r w:rsidRPr="0098626A">
        <w:rPr>
          <w:color w:val="auto"/>
        </w:rPr>
        <w:t xml:space="preserve">Во-вторых, очень полезно </w:t>
      </w:r>
      <w:r w:rsidRPr="0098626A">
        <w:rPr>
          <w:b/>
          <w:bCs/>
          <w:color w:val="auto"/>
        </w:rPr>
        <w:t xml:space="preserve">анализировать </w:t>
      </w:r>
      <w:r w:rsidRPr="0098626A">
        <w:rPr>
          <w:color w:val="auto"/>
        </w:rPr>
        <w:t>и противопоставлять различные точки зрения ученых. Например, «В.В. Петров считает, что…», «напротив, И.И. Иванов пишет о том, что…».</w:t>
      </w:r>
    </w:p>
    <w:p w:rsidR="00076623" w:rsidRPr="0098626A" w:rsidRDefault="00076623" w:rsidP="0098626A">
      <w:pPr>
        <w:pStyle w:val="ae"/>
        <w:spacing w:before="0" w:after="0"/>
        <w:ind w:firstLine="567"/>
        <w:jc w:val="both"/>
        <w:rPr>
          <w:color w:val="auto"/>
        </w:rPr>
      </w:pPr>
      <w:r w:rsidRPr="0098626A">
        <w:rPr>
          <w:color w:val="auto"/>
        </w:rPr>
        <w:t xml:space="preserve">В-третьих, </w:t>
      </w:r>
      <w:r w:rsidRPr="0098626A">
        <w:rPr>
          <w:b/>
          <w:bCs/>
          <w:color w:val="auto"/>
        </w:rPr>
        <w:t>постарайтесь</w:t>
      </w:r>
      <w:r w:rsidRPr="0098626A">
        <w:rPr>
          <w:color w:val="auto"/>
        </w:rPr>
        <w:t xml:space="preserve">, хотя бы немного, </w:t>
      </w:r>
      <w:r w:rsidRPr="0098626A">
        <w:rPr>
          <w:b/>
          <w:bCs/>
          <w:color w:val="auto"/>
        </w:rPr>
        <w:t>высказать свои взгляды</w:t>
      </w:r>
      <w:r w:rsidRPr="0098626A">
        <w:rPr>
          <w:color w:val="auto"/>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076623" w:rsidRPr="0098626A" w:rsidRDefault="00076623" w:rsidP="0098626A">
      <w:pPr>
        <w:pStyle w:val="ae"/>
        <w:spacing w:before="0" w:after="0"/>
        <w:ind w:firstLine="567"/>
        <w:jc w:val="both"/>
        <w:rPr>
          <w:color w:val="auto"/>
        </w:rPr>
      </w:pPr>
      <w:r w:rsidRPr="0098626A">
        <w:rPr>
          <w:color w:val="auto"/>
        </w:rPr>
        <w:t xml:space="preserve">Наконец, </w:t>
      </w:r>
      <w:r w:rsidRPr="0098626A">
        <w:rPr>
          <w:b/>
          <w:bCs/>
          <w:color w:val="auto"/>
        </w:rPr>
        <w:t>обязательно пишите выводы в конце каждого параграфа</w:t>
      </w:r>
      <w:r w:rsidRPr="0098626A">
        <w:rPr>
          <w:color w:val="auto"/>
        </w:rPr>
        <w:t xml:space="preserve">, желательно своими словами - это покажет преподавателю, что вы вникли в суть описываемой проблемы. </w:t>
      </w:r>
    </w:p>
    <w:p w:rsidR="00076623" w:rsidRPr="0098626A" w:rsidRDefault="00076623" w:rsidP="0098626A">
      <w:pPr>
        <w:pStyle w:val="ae"/>
        <w:spacing w:before="0" w:after="0"/>
        <w:ind w:firstLine="567"/>
        <w:jc w:val="both"/>
        <w:rPr>
          <w:color w:val="auto"/>
        </w:rPr>
      </w:pPr>
      <w:r w:rsidRPr="0098626A">
        <w:rPr>
          <w:color w:val="auto"/>
        </w:rPr>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076623" w:rsidRPr="00BF6A61" w:rsidRDefault="00076623" w:rsidP="0098626A">
      <w:pPr>
        <w:pStyle w:val="1"/>
        <w:spacing w:before="0"/>
        <w:rPr>
          <w:rFonts w:ascii="Times New Roman" w:hAnsi="Times New Roman" w:cs="Times New Roman"/>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Грамотное заключение в курсовых работах по Гражданскому праву</w:t>
      </w:r>
    </w:p>
    <w:p w:rsidR="00076623" w:rsidRPr="00BF6A61" w:rsidRDefault="00076623" w:rsidP="0098626A">
      <w:pPr>
        <w:rPr>
          <w:sz w:val="16"/>
          <w:szCs w:val="16"/>
        </w:rPr>
      </w:pPr>
    </w:p>
    <w:p w:rsidR="00076623" w:rsidRPr="0098626A" w:rsidRDefault="00076623" w:rsidP="0098626A">
      <w:pPr>
        <w:pStyle w:val="ae"/>
        <w:spacing w:before="0" w:after="0"/>
        <w:ind w:firstLine="567"/>
        <w:jc w:val="both"/>
        <w:rPr>
          <w:color w:val="auto"/>
        </w:rPr>
      </w:pPr>
      <w:r w:rsidRPr="0098626A">
        <w:rPr>
          <w:color w:val="auto"/>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076623" w:rsidRPr="0098626A" w:rsidRDefault="00076623" w:rsidP="0098626A">
      <w:pPr>
        <w:pStyle w:val="ae"/>
        <w:spacing w:before="0" w:after="0"/>
        <w:ind w:firstLine="567"/>
        <w:jc w:val="both"/>
        <w:rPr>
          <w:color w:val="auto"/>
        </w:rPr>
      </w:pPr>
      <w:r w:rsidRPr="0098626A">
        <w:rPr>
          <w:color w:val="auto"/>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076623" w:rsidRPr="0098626A" w:rsidRDefault="00076623" w:rsidP="0098626A">
      <w:pPr>
        <w:pStyle w:val="ae"/>
        <w:spacing w:before="0" w:after="0"/>
        <w:ind w:firstLine="567"/>
        <w:jc w:val="both"/>
        <w:rPr>
          <w:color w:val="auto"/>
        </w:rPr>
      </w:pPr>
      <w:r w:rsidRPr="0098626A">
        <w:rPr>
          <w:color w:val="auto"/>
        </w:rPr>
        <w:t xml:space="preserve">В заключение  курсовой работы по Гражданскому праву вы к тому же должны обязательно </w:t>
      </w:r>
      <w:r w:rsidRPr="0098626A">
        <w:rPr>
          <w:b/>
          <w:bCs/>
          <w:color w:val="auto"/>
        </w:rPr>
        <w:t>отразить собственное мнение</w:t>
      </w:r>
      <w:r w:rsidRPr="0098626A">
        <w:rPr>
          <w:color w:val="auto"/>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076623" w:rsidRPr="0098626A" w:rsidRDefault="00076623" w:rsidP="0098626A">
      <w:pPr>
        <w:pStyle w:val="ae"/>
        <w:spacing w:before="0" w:after="0"/>
        <w:ind w:firstLine="567"/>
        <w:jc w:val="both"/>
        <w:rPr>
          <w:color w:val="auto"/>
        </w:rPr>
      </w:pPr>
      <w:r w:rsidRPr="0098626A">
        <w:rPr>
          <w:color w:val="auto"/>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76623" w:rsidRPr="0008572D" w:rsidTr="00076623">
        <w:trPr>
          <w:trHeight w:val="70"/>
        </w:trPr>
        <w:tc>
          <w:tcPr>
            <w:tcW w:w="5000" w:type="pct"/>
            <w:shd w:val="clear" w:color="auto" w:fill="auto"/>
          </w:tcPr>
          <w:p w:rsidR="00076623" w:rsidRPr="0008572D" w:rsidRDefault="00076623" w:rsidP="00076623"/>
          <w:p w:rsidR="00076623" w:rsidRPr="0008572D" w:rsidRDefault="00076623" w:rsidP="00076623">
            <w:pPr>
              <w:jc w:val="center"/>
            </w:pPr>
            <w:r w:rsidRPr="0008572D">
              <w:t xml:space="preserve">       Министерство образования и науки Челябинской области</w:t>
            </w:r>
          </w:p>
          <w:p w:rsidR="00076623" w:rsidRPr="0008572D" w:rsidRDefault="00076623" w:rsidP="00076623">
            <w:pPr>
              <w:ind w:firstLine="426"/>
              <w:jc w:val="center"/>
            </w:pPr>
            <w:r w:rsidRPr="0008572D">
              <w:t xml:space="preserve">Государственное бюджетное профессиональное </w:t>
            </w:r>
          </w:p>
          <w:p w:rsidR="00076623" w:rsidRPr="0008572D" w:rsidRDefault="00076623" w:rsidP="00076623">
            <w:pPr>
              <w:ind w:firstLine="426"/>
              <w:jc w:val="center"/>
            </w:pPr>
            <w:r w:rsidRPr="0008572D">
              <w:t>образовательное учреждение</w:t>
            </w:r>
          </w:p>
          <w:p w:rsidR="00076623" w:rsidRPr="0008572D" w:rsidRDefault="00076623" w:rsidP="00076623">
            <w:pPr>
              <w:jc w:val="center"/>
            </w:pPr>
            <w:r w:rsidRPr="0008572D">
              <w:t xml:space="preserve">         «Южно-Уральский многопрофильный колледж»</w:t>
            </w: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ind w:left="390"/>
            </w:pPr>
            <w:r w:rsidRPr="0008572D">
              <w:t xml:space="preserve">                            ________________________________________________________</w:t>
            </w:r>
          </w:p>
          <w:p w:rsidR="00076623" w:rsidRPr="0008572D" w:rsidRDefault="00076623" w:rsidP="00076623">
            <w:pPr>
              <w:ind w:left="390"/>
              <w:jc w:val="center"/>
            </w:pPr>
            <w:r w:rsidRPr="0008572D">
              <w:t>______________________________________________________________</w:t>
            </w:r>
          </w:p>
          <w:p w:rsidR="00076623" w:rsidRPr="0008572D" w:rsidRDefault="00076623" w:rsidP="00076623">
            <w:pPr>
              <w:ind w:left="390"/>
              <w:jc w:val="center"/>
            </w:pPr>
            <w:r w:rsidRPr="0008572D">
              <w:t>(тема работы, 14, жирным, прописными, по центру)</w:t>
            </w:r>
          </w:p>
          <w:p w:rsidR="00076623" w:rsidRPr="0008572D" w:rsidRDefault="00076623" w:rsidP="00076623">
            <w:pPr>
              <w:ind w:left="390"/>
              <w:jc w:val="center"/>
            </w:pPr>
          </w:p>
          <w:p w:rsidR="00076623" w:rsidRPr="0008572D" w:rsidRDefault="00076623" w:rsidP="00076623">
            <w:pPr>
              <w:ind w:left="390"/>
              <w:jc w:val="center"/>
            </w:pPr>
          </w:p>
          <w:p w:rsidR="00076623" w:rsidRPr="0008572D" w:rsidRDefault="00076623" w:rsidP="00076623">
            <w:pPr>
              <w:ind w:left="390"/>
              <w:jc w:val="center"/>
            </w:pPr>
          </w:p>
          <w:p w:rsidR="00076623" w:rsidRPr="0008572D" w:rsidRDefault="00076623" w:rsidP="00076623">
            <w:pPr>
              <w:ind w:left="390"/>
              <w:jc w:val="center"/>
            </w:pPr>
            <w:r w:rsidRPr="0008572D">
              <w:t>ПОЯСНИТЕЛЬНАЯ ЗАПИСКА</w:t>
            </w:r>
          </w:p>
          <w:p w:rsidR="00076623" w:rsidRPr="0008572D" w:rsidRDefault="00076623" w:rsidP="00076623">
            <w:pPr>
              <w:ind w:left="390" w:right="540"/>
              <w:jc w:val="center"/>
            </w:pPr>
            <w:r w:rsidRPr="0008572D">
              <w:t xml:space="preserve">          К КУРСОВОЙ РАБОТЕ</w:t>
            </w:r>
          </w:p>
          <w:p w:rsidR="00076623" w:rsidRPr="0008572D" w:rsidRDefault="00076623" w:rsidP="00076623">
            <w:pPr>
              <w:ind w:left="390" w:right="540"/>
              <w:jc w:val="center"/>
              <w:rPr>
                <w:u w:val="single"/>
              </w:rPr>
            </w:pPr>
            <w:r w:rsidRPr="0008572D">
              <w:rPr>
                <w:u w:val="single"/>
              </w:rPr>
              <w:t>по ПМ    (дисциплине)______название_________</w:t>
            </w:r>
          </w:p>
          <w:p w:rsidR="00076623" w:rsidRPr="0008572D" w:rsidRDefault="00076623" w:rsidP="00076623">
            <w:pPr>
              <w:ind w:left="390" w:right="540"/>
              <w:jc w:val="center"/>
            </w:pPr>
            <w:r w:rsidRPr="0008572D">
              <w:t xml:space="preserve">шифр </w:t>
            </w:r>
          </w:p>
          <w:p w:rsidR="00076623" w:rsidRPr="0008572D" w:rsidRDefault="00076623" w:rsidP="00076623">
            <w:pPr>
              <w:ind w:left="390" w:right="540"/>
              <w:jc w:val="center"/>
              <w:rPr>
                <w:b/>
              </w:rPr>
            </w:pPr>
            <w:r w:rsidRPr="0008572D">
              <w:rPr>
                <w:b/>
              </w:rPr>
              <w:t xml:space="preserve">(шифр состоит из  номера специальности и номера группы </w:t>
            </w:r>
          </w:p>
          <w:p w:rsidR="00076623" w:rsidRPr="0008572D" w:rsidRDefault="00076623" w:rsidP="00076623">
            <w:pPr>
              <w:ind w:left="390" w:right="540"/>
              <w:jc w:val="center"/>
              <w:rPr>
                <w:b/>
              </w:rPr>
            </w:pPr>
            <w:r w:rsidRPr="0008572D">
              <w:rPr>
                <w:b/>
              </w:rPr>
              <w:t xml:space="preserve"> например: </w:t>
            </w:r>
            <w:r w:rsidRPr="0008572D">
              <w:t>КР 40.02.01 201.  ПЗ</w:t>
            </w:r>
            <w:r w:rsidRPr="0008572D">
              <w:rPr>
                <w:b/>
              </w:rPr>
              <w:t xml:space="preserve">) </w:t>
            </w:r>
          </w:p>
          <w:p w:rsidR="00076623" w:rsidRPr="0008572D" w:rsidRDefault="00076623" w:rsidP="00076623">
            <w:pPr>
              <w:ind w:left="390" w:right="540"/>
              <w:jc w:val="center"/>
            </w:pPr>
            <w:r w:rsidRPr="0008572D">
              <w:t>(12, прописными, по центру)</w:t>
            </w: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right="540" w:firstLine="390"/>
            </w:pPr>
            <w:proofErr w:type="spellStart"/>
            <w:r w:rsidRPr="0008572D">
              <w:t>Нормоконтролер</w:t>
            </w:r>
            <w:proofErr w:type="spellEnd"/>
            <w:r w:rsidRPr="0008572D">
              <w:t xml:space="preserve">                                                                                             Руководитель</w:t>
            </w:r>
          </w:p>
          <w:p w:rsidR="00076623" w:rsidRPr="0008572D" w:rsidRDefault="00076623" w:rsidP="00076623">
            <w:pPr>
              <w:ind w:right="540" w:firstLine="390"/>
            </w:pPr>
            <w:r w:rsidRPr="0008572D">
              <w:t xml:space="preserve">                                                                                                                      ______</w:t>
            </w:r>
            <w:r w:rsidR="00506D50">
              <w:t>_____ФИО</w:t>
            </w:r>
          </w:p>
          <w:p w:rsidR="00076623" w:rsidRPr="0008572D" w:rsidRDefault="00506D50" w:rsidP="00076623">
            <w:pPr>
              <w:ind w:left="390" w:right="540"/>
            </w:pPr>
            <w:r>
              <w:t>_________________ФИО</w:t>
            </w:r>
            <w:r w:rsidR="00076623" w:rsidRPr="0008572D">
              <w:t xml:space="preserve">                                                                           </w:t>
            </w:r>
          </w:p>
          <w:p w:rsidR="00076623" w:rsidRPr="0008572D" w:rsidRDefault="00076623" w:rsidP="00076623">
            <w:pPr>
              <w:tabs>
                <w:tab w:val="left" w:pos="7910"/>
              </w:tabs>
              <w:ind w:left="390" w:right="29"/>
            </w:pPr>
            <w:r w:rsidRPr="0008572D">
              <w:t>«____»_____________ 20   г.                                                                     «__»______________20   г.</w:t>
            </w:r>
          </w:p>
          <w:p w:rsidR="00076623" w:rsidRPr="0008572D" w:rsidRDefault="00076623" w:rsidP="00076623">
            <w:pPr>
              <w:ind w:left="390" w:right="540"/>
              <w:jc w:val="center"/>
            </w:pPr>
            <w:r w:rsidRPr="0008572D">
              <w:t xml:space="preserve">            </w:t>
            </w:r>
          </w:p>
          <w:p w:rsidR="00076623" w:rsidRPr="0008572D" w:rsidRDefault="00076623" w:rsidP="00076623">
            <w:pPr>
              <w:ind w:left="390" w:right="540"/>
              <w:jc w:val="center"/>
            </w:pPr>
          </w:p>
          <w:p w:rsidR="00076623" w:rsidRPr="0008572D" w:rsidRDefault="00076623" w:rsidP="00076623">
            <w:pPr>
              <w:ind w:left="4181" w:right="540"/>
              <w:jc w:val="center"/>
            </w:pPr>
            <w:r w:rsidRPr="0008572D">
              <w:t xml:space="preserve">                           Автор работы</w:t>
            </w:r>
          </w:p>
          <w:p w:rsidR="00076623" w:rsidRPr="0008572D" w:rsidRDefault="00076623" w:rsidP="00076623">
            <w:pPr>
              <w:ind w:left="4181" w:right="540"/>
              <w:jc w:val="center"/>
            </w:pPr>
            <w:r w:rsidRPr="0008572D">
              <w:t xml:space="preserve">                            студент группы</w:t>
            </w:r>
          </w:p>
          <w:p w:rsidR="00076623" w:rsidRPr="0008572D" w:rsidRDefault="00076623" w:rsidP="00076623">
            <w:pPr>
              <w:ind w:left="4181" w:right="540"/>
              <w:jc w:val="center"/>
            </w:pPr>
            <w:r w:rsidRPr="0008572D">
              <w:t xml:space="preserve">                                      </w:t>
            </w:r>
            <w:r w:rsidR="00506D50">
              <w:t>______________ФИО</w:t>
            </w:r>
          </w:p>
          <w:p w:rsidR="00076623" w:rsidRPr="0008572D" w:rsidRDefault="00076623" w:rsidP="00076623">
            <w:pPr>
              <w:ind w:left="4181" w:right="-84"/>
              <w:jc w:val="center"/>
            </w:pPr>
            <w:r w:rsidRPr="0008572D">
              <w:t xml:space="preserve">                                «___»___________20     г.</w:t>
            </w:r>
          </w:p>
          <w:p w:rsidR="00076623" w:rsidRPr="0008572D" w:rsidRDefault="00076623" w:rsidP="00076623">
            <w:pPr>
              <w:ind w:left="4181" w:right="540"/>
              <w:jc w:val="center"/>
            </w:pPr>
          </w:p>
          <w:p w:rsidR="00076623" w:rsidRPr="0008572D" w:rsidRDefault="00076623" w:rsidP="00076623">
            <w:pPr>
              <w:ind w:left="4181" w:right="540"/>
              <w:jc w:val="center"/>
            </w:pPr>
          </w:p>
          <w:p w:rsidR="00076623" w:rsidRPr="0008572D" w:rsidRDefault="00076623" w:rsidP="00076623">
            <w:pPr>
              <w:ind w:left="4181" w:right="540"/>
              <w:jc w:val="center"/>
            </w:pPr>
            <w:r w:rsidRPr="0008572D">
              <w:t xml:space="preserve">                   Оценка</w:t>
            </w:r>
          </w:p>
          <w:p w:rsidR="00076623" w:rsidRPr="0008572D" w:rsidRDefault="00076623" w:rsidP="00076623">
            <w:pPr>
              <w:ind w:left="4181" w:right="540"/>
              <w:jc w:val="center"/>
            </w:pPr>
            <w:r w:rsidRPr="0008572D">
              <w:t xml:space="preserve">                                           _____________________</w:t>
            </w:r>
          </w:p>
          <w:p w:rsidR="00076623" w:rsidRPr="0008572D" w:rsidRDefault="00076623" w:rsidP="00076623">
            <w:pPr>
              <w:ind w:left="4181" w:right="540"/>
              <w:jc w:val="center"/>
            </w:pPr>
          </w:p>
          <w:p w:rsidR="00076623" w:rsidRPr="0008572D" w:rsidRDefault="00076623" w:rsidP="00076623">
            <w:pPr>
              <w:ind w:left="4181" w:right="-84"/>
              <w:jc w:val="center"/>
            </w:pPr>
            <w:r w:rsidRPr="0008572D">
              <w:t xml:space="preserve">                               «__»____________20   г.</w:t>
            </w: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Default="00076623" w:rsidP="00076623">
            <w:pPr>
              <w:ind w:left="390" w:right="540"/>
              <w:jc w:val="center"/>
            </w:pPr>
          </w:p>
          <w:p w:rsidR="00BF6A61" w:rsidRPr="0008572D" w:rsidRDefault="00BF6A61"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r w:rsidRPr="0008572D">
              <w:t>г.</w:t>
            </w:r>
            <w:r w:rsidR="00506D50">
              <w:t xml:space="preserve"> </w:t>
            </w:r>
            <w:r w:rsidRPr="0008572D">
              <w:t>Челябинск, год</w:t>
            </w:r>
          </w:p>
          <w:p w:rsidR="00076623" w:rsidRPr="0008572D" w:rsidRDefault="00076623" w:rsidP="00076623"/>
        </w:tc>
      </w:tr>
    </w:tbl>
    <w:p w:rsidR="00BF6A61" w:rsidRDefault="00BF6A61" w:rsidP="00076623">
      <w:pPr>
        <w:jc w:val="center"/>
      </w:pPr>
    </w:p>
    <w:p w:rsidR="00076623" w:rsidRPr="0008572D" w:rsidRDefault="00076623" w:rsidP="00076623">
      <w:pPr>
        <w:jc w:val="center"/>
      </w:pPr>
      <w:r w:rsidRPr="0008572D">
        <w:lastRenderedPageBreak/>
        <w:t>Министерство образования и науки Челябинской области</w:t>
      </w:r>
    </w:p>
    <w:p w:rsidR="00076623" w:rsidRPr="0008572D" w:rsidRDefault="00076623" w:rsidP="00076623">
      <w:pPr>
        <w:ind w:firstLine="426"/>
        <w:jc w:val="center"/>
      </w:pPr>
      <w:r w:rsidRPr="0008572D">
        <w:t xml:space="preserve">Государственное бюджетное профессиональное </w:t>
      </w:r>
    </w:p>
    <w:p w:rsidR="00076623" w:rsidRPr="0008572D" w:rsidRDefault="00076623" w:rsidP="00076623">
      <w:pPr>
        <w:ind w:firstLine="426"/>
        <w:jc w:val="center"/>
      </w:pPr>
      <w:r w:rsidRPr="0008572D">
        <w:t>образовательное учреждение</w:t>
      </w:r>
    </w:p>
    <w:p w:rsidR="00076623" w:rsidRPr="0008572D" w:rsidRDefault="00076623" w:rsidP="00076623">
      <w:pPr>
        <w:ind w:firstLine="426"/>
        <w:jc w:val="center"/>
      </w:pPr>
      <w:r w:rsidRPr="0008572D">
        <w:t xml:space="preserve"> «Южно-Уральский многопрофильный колледж»</w:t>
      </w: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rPr>
          <w:caps/>
        </w:rPr>
      </w:pPr>
      <w:r w:rsidRPr="0008572D">
        <w:rPr>
          <w:caps/>
        </w:rPr>
        <w:t xml:space="preserve">                                                                                           </w:t>
      </w:r>
      <w:r w:rsidR="00BF6A61">
        <w:rPr>
          <w:caps/>
        </w:rPr>
        <w:t xml:space="preserve">                           </w:t>
      </w:r>
      <w:r w:rsidRPr="0008572D">
        <w:rPr>
          <w:caps/>
        </w:rPr>
        <w:t>Утверждаю</w:t>
      </w:r>
    </w:p>
    <w:p w:rsidR="00076623" w:rsidRPr="0008572D" w:rsidRDefault="00076623" w:rsidP="00076623">
      <w:pPr>
        <w:jc w:val="right"/>
      </w:pPr>
      <w:r w:rsidRPr="0008572D">
        <w:t>Председатель ЦМК</w:t>
      </w:r>
    </w:p>
    <w:p w:rsidR="00076623" w:rsidRPr="0008572D" w:rsidRDefault="00076623" w:rsidP="00076623">
      <w:pPr>
        <w:jc w:val="right"/>
      </w:pPr>
      <w:r w:rsidRPr="0008572D">
        <w:t xml:space="preserve">    </w:t>
      </w:r>
      <w:r w:rsidR="00506D50">
        <w:t>_____________(ФИО</w:t>
      </w:r>
      <w:r w:rsidRPr="0008572D">
        <w:t>)</w:t>
      </w:r>
    </w:p>
    <w:p w:rsidR="00076623" w:rsidRPr="0008572D" w:rsidRDefault="00076623" w:rsidP="00076623">
      <w:r w:rsidRPr="0008572D">
        <w:t xml:space="preserve">                                                                                                                              </w:t>
      </w:r>
      <w:r w:rsidR="00BF6A61">
        <w:t xml:space="preserve">        </w:t>
      </w:r>
      <w:r w:rsidRPr="0008572D">
        <w:t>______________ 20__ г.</w:t>
      </w:r>
    </w:p>
    <w:p w:rsidR="00076623" w:rsidRPr="0008572D" w:rsidRDefault="00076623" w:rsidP="00076623">
      <w:pPr>
        <w:ind w:left="2160"/>
        <w:jc w:val="center"/>
      </w:pPr>
      <w:r w:rsidRPr="0008572D">
        <w:t xml:space="preserve"> </w:t>
      </w:r>
    </w:p>
    <w:p w:rsidR="00076623" w:rsidRPr="0008572D" w:rsidRDefault="00076623" w:rsidP="00076623">
      <w:pPr>
        <w:ind w:left="2160"/>
        <w:jc w:val="center"/>
        <w:rPr>
          <w:b/>
        </w:rPr>
      </w:pPr>
    </w:p>
    <w:p w:rsidR="00076623" w:rsidRPr="0008572D" w:rsidRDefault="00076623" w:rsidP="00076623">
      <w:pPr>
        <w:jc w:val="center"/>
        <w:rPr>
          <w:b/>
        </w:rPr>
      </w:pPr>
      <w:r w:rsidRPr="0008572D">
        <w:rPr>
          <w:b/>
        </w:rPr>
        <w:t>З А Д А Н И Е</w:t>
      </w:r>
    </w:p>
    <w:p w:rsidR="00076623" w:rsidRPr="0008572D" w:rsidRDefault="00076623" w:rsidP="00076623">
      <w:pPr>
        <w:ind w:left="2160" w:hanging="1593"/>
        <w:jc w:val="center"/>
        <w:rPr>
          <w:b/>
        </w:rPr>
      </w:pPr>
      <w:r w:rsidRPr="0008572D">
        <w:rPr>
          <w:b/>
        </w:rPr>
        <w:t>на курсовую работу студента</w:t>
      </w:r>
    </w:p>
    <w:p w:rsidR="00076623" w:rsidRPr="0008572D" w:rsidRDefault="00076623" w:rsidP="00076623">
      <w:pPr>
        <w:jc w:val="center"/>
      </w:pPr>
      <w:r w:rsidRPr="0008572D">
        <w:t>____________________________________________________________</w:t>
      </w:r>
    </w:p>
    <w:p w:rsidR="00076623" w:rsidRPr="0008572D" w:rsidRDefault="00076623" w:rsidP="00076623">
      <w:pPr>
        <w:jc w:val="center"/>
      </w:pPr>
      <w:r w:rsidRPr="0008572D">
        <w:t xml:space="preserve">(Ф. И.О. полностью, 14 кегль, строчными с прописной, </w:t>
      </w:r>
      <w:r w:rsidRPr="0008572D">
        <w:rPr>
          <w:b/>
        </w:rPr>
        <w:t>в родительном падеже</w:t>
      </w:r>
      <w:r w:rsidRPr="0008572D">
        <w:t>)</w:t>
      </w:r>
    </w:p>
    <w:p w:rsidR="00076623" w:rsidRPr="0008572D" w:rsidRDefault="00076623" w:rsidP="00076623">
      <w:pPr>
        <w:ind w:firstLine="397"/>
        <w:jc w:val="center"/>
      </w:pPr>
      <w:r w:rsidRPr="0008572D">
        <w:t>Группа ___________</w:t>
      </w:r>
    </w:p>
    <w:p w:rsidR="00076623" w:rsidRPr="0008572D" w:rsidRDefault="00076623" w:rsidP="00076623">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076623" w:rsidRPr="0008572D" w:rsidRDefault="00076623" w:rsidP="00076623">
      <w:pPr>
        <w:spacing w:before="120" w:line="360" w:lineRule="auto"/>
        <w:ind w:hanging="142"/>
        <w:rPr>
          <w:bCs/>
        </w:rPr>
      </w:pPr>
      <w:r w:rsidRPr="0008572D">
        <w:t xml:space="preserve">____________________________________________________________________ </w:t>
      </w:r>
    </w:p>
    <w:p w:rsidR="00076623" w:rsidRPr="0008572D" w:rsidRDefault="00076623" w:rsidP="00076623">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076623" w:rsidRPr="0008572D" w:rsidRDefault="00076623" w:rsidP="00076623">
      <w:pPr>
        <w:spacing w:line="360" w:lineRule="auto"/>
        <w:ind w:left="-142"/>
      </w:pPr>
      <w:r w:rsidRPr="0008572D">
        <w:rPr>
          <w:b/>
        </w:rPr>
        <w:t>3 Срок сдачи студентом законченной работы</w:t>
      </w:r>
      <w:r w:rsidRPr="0008572D">
        <w:t xml:space="preserve">  «___»___</w:t>
      </w:r>
      <w:r w:rsidR="00636BBD">
        <w:t>______20___г</w:t>
      </w:r>
    </w:p>
    <w:p w:rsidR="00076623" w:rsidRPr="0008572D" w:rsidRDefault="00076623" w:rsidP="00076623">
      <w:pPr>
        <w:spacing w:line="360" w:lineRule="auto"/>
        <w:ind w:left="-142"/>
        <w:rPr>
          <w:u w:val="single"/>
        </w:rPr>
      </w:pPr>
      <w:r w:rsidRPr="0008572D">
        <w:rPr>
          <w:u w:val="single"/>
        </w:rPr>
        <w:t>4.</w:t>
      </w:r>
      <w:r w:rsidRPr="0008572D">
        <w:rPr>
          <w:b/>
          <w:u w:val="single"/>
        </w:rPr>
        <w:t>Перечень вопросов, подлежащих разработке</w:t>
      </w:r>
    </w:p>
    <w:p w:rsidR="00076623" w:rsidRPr="0008572D" w:rsidRDefault="00076623" w:rsidP="00076623">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w:t>
      </w:r>
      <w:r w:rsidR="00636BBD">
        <w:t>________________________________________</w:t>
      </w:r>
      <w:r w:rsidRPr="0008572D">
        <w:t>____________________________________________________________________________</w:t>
      </w:r>
    </w:p>
    <w:p w:rsidR="00076623" w:rsidRPr="0008572D" w:rsidRDefault="00076623" w:rsidP="00076623">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w:t>
      </w:r>
      <w:r w:rsidR="00636BBD">
        <w:t>_______________</w:t>
      </w:r>
    </w:p>
    <w:p w:rsidR="00076623" w:rsidRPr="0008572D" w:rsidRDefault="00076623" w:rsidP="00076623">
      <w:pPr>
        <w:rPr>
          <w:b/>
          <w:u w:val="single"/>
        </w:rPr>
      </w:pPr>
      <w:r w:rsidRPr="0008572D">
        <w:rPr>
          <w:b/>
          <w:u w:val="single"/>
        </w:rPr>
        <w:t>(название пунктов- 14 кегль, содержание -12 кегль, строчными с прописной)</w:t>
      </w:r>
    </w:p>
    <w:p w:rsidR="00076623" w:rsidRPr="0008572D" w:rsidRDefault="00076623" w:rsidP="00076623">
      <w:pPr>
        <w:ind w:firstLine="708"/>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BF6A61" w:rsidRDefault="00BF6A61" w:rsidP="00076623">
      <w:pPr>
        <w:jc w:val="center"/>
        <w:rPr>
          <w:b/>
        </w:rPr>
      </w:pPr>
    </w:p>
    <w:p w:rsidR="00076623" w:rsidRDefault="00076623" w:rsidP="00076623">
      <w:pPr>
        <w:jc w:val="center"/>
        <w:rPr>
          <w:b/>
        </w:rPr>
      </w:pPr>
    </w:p>
    <w:p w:rsidR="00076623" w:rsidRPr="0008572D" w:rsidRDefault="00076623" w:rsidP="00076623">
      <w:pPr>
        <w:jc w:val="center"/>
        <w:rPr>
          <w:b/>
        </w:rPr>
      </w:pPr>
    </w:p>
    <w:p w:rsidR="00636BBD" w:rsidRDefault="00636BBD" w:rsidP="00076623">
      <w:pPr>
        <w:jc w:val="center"/>
        <w:rPr>
          <w:b/>
        </w:rPr>
      </w:pPr>
    </w:p>
    <w:p w:rsidR="00076623" w:rsidRPr="003E4550" w:rsidRDefault="00076623" w:rsidP="00076623">
      <w:pPr>
        <w:jc w:val="center"/>
        <w:rPr>
          <w:b/>
          <w:sz w:val="28"/>
          <w:szCs w:val="28"/>
        </w:rPr>
      </w:pPr>
      <w:r w:rsidRPr="003E4550">
        <w:rPr>
          <w:b/>
          <w:sz w:val="28"/>
          <w:szCs w:val="28"/>
        </w:rPr>
        <w:lastRenderedPageBreak/>
        <w:t>КАЛЕНДАРНЫЙ ПЛАН</w:t>
      </w:r>
    </w:p>
    <w:p w:rsidR="00076623" w:rsidRPr="0008572D" w:rsidRDefault="00076623" w:rsidP="00076623">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076623" w:rsidRPr="0008572D" w:rsidTr="00076623">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Наименование этапов</w:t>
            </w:r>
          </w:p>
          <w:p w:rsidR="00076623" w:rsidRPr="0008572D" w:rsidRDefault="00076623" w:rsidP="00076623">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Отметка о выполнении</w:t>
            </w:r>
          </w:p>
          <w:p w:rsidR="00076623" w:rsidRPr="0008572D" w:rsidRDefault="00076623" w:rsidP="00076623">
            <w:pPr>
              <w:jc w:val="center"/>
              <w:rPr>
                <w:b/>
              </w:rPr>
            </w:pPr>
            <w:r w:rsidRPr="0008572D">
              <w:rPr>
                <w:b/>
              </w:rPr>
              <w:t>руководителя</w:t>
            </w: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bl>
    <w:p w:rsidR="00076623" w:rsidRPr="0008572D" w:rsidRDefault="00076623" w:rsidP="00076623">
      <w:pPr>
        <w:jc w:val="both"/>
      </w:pPr>
    </w:p>
    <w:p w:rsidR="00076623" w:rsidRPr="0008572D" w:rsidRDefault="00076623" w:rsidP="00076623">
      <w:pPr>
        <w:jc w:val="both"/>
      </w:pPr>
    </w:p>
    <w:p w:rsidR="00076623" w:rsidRPr="0008572D" w:rsidRDefault="00076623" w:rsidP="00076623">
      <w:r w:rsidRPr="0008572D">
        <w:t>Руководитель работы ______________________  /__________________</w:t>
      </w:r>
    </w:p>
    <w:p w:rsidR="00076623" w:rsidRPr="00636BBD" w:rsidRDefault="00076623" w:rsidP="00076623">
      <w:pPr>
        <w:jc w:val="both"/>
        <w:rPr>
          <w:vertAlign w:val="superscript"/>
        </w:rPr>
      </w:pPr>
      <w:r w:rsidRPr="0008572D">
        <w:tab/>
      </w:r>
      <w:r w:rsidRPr="0008572D">
        <w:tab/>
      </w:r>
      <w:r w:rsidRPr="0008572D">
        <w:tab/>
      </w:r>
      <w:r w:rsidRPr="0008572D">
        <w:tab/>
        <w:t xml:space="preserve">       </w:t>
      </w:r>
      <w:r w:rsidRPr="00636BBD">
        <w:rPr>
          <w:vertAlign w:val="superscript"/>
        </w:rPr>
        <w:t>(подпись)</w:t>
      </w:r>
      <w:r w:rsidRPr="00636BBD">
        <w:rPr>
          <w:vertAlign w:val="superscript"/>
        </w:rPr>
        <w:tab/>
      </w:r>
      <w:r w:rsidRPr="00636BBD">
        <w:rPr>
          <w:vertAlign w:val="superscript"/>
        </w:rPr>
        <w:tab/>
      </w:r>
      <w:r w:rsidRPr="00636BBD">
        <w:rPr>
          <w:vertAlign w:val="superscript"/>
        </w:rPr>
        <w:tab/>
        <w:t>(И.О. Ф.)</w:t>
      </w:r>
    </w:p>
    <w:p w:rsidR="00076623" w:rsidRPr="0008572D" w:rsidRDefault="00076623" w:rsidP="00076623">
      <w:r w:rsidRPr="0008572D">
        <w:t>Студент _______________________  /_________________</w:t>
      </w:r>
    </w:p>
    <w:p w:rsidR="00076623" w:rsidRPr="00636BBD" w:rsidRDefault="00076623" w:rsidP="00076623">
      <w:pPr>
        <w:rPr>
          <w:vertAlign w:val="superscript"/>
        </w:rPr>
      </w:pPr>
      <w:r w:rsidRPr="0008572D">
        <w:tab/>
      </w:r>
      <w:r w:rsidRPr="0008572D">
        <w:tab/>
      </w:r>
      <w:r w:rsidRPr="0008572D">
        <w:tab/>
      </w:r>
      <w:r w:rsidRPr="00636BBD">
        <w:rPr>
          <w:vertAlign w:val="superscript"/>
        </w:rPr>
        <w:t>(подпись)</w:t>
      </w:r>
      <w:r w:rsidRPr="00636BBD">
        <w:rPr>
          <w:vertAlign w:val="superscript"/>
        </w:rPr>
        <w:tab/>
      </w:r>
      <w:r w:rsidRPr="00636BBD">
        <w:rPr>
          <w:vertAlign w:val="superscript"/>
        </w:rPr>
        <w:tab/>
      </w:r>
      <w:r w:rsidRPr="00636BBD">
        <w:rPr>
          <w:vertAlign w:val="superscript"/>
        </w:rPr>
        <w:tab/>
        <w:t>(И.О. Ф.)</w:t>
      </w:r>
    </w:p>
    <w:p w:rsidR="00076623" w:rsidRDefault="00076623"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45464D" w:rsidRPr="00506D50" w:rsidRDefault="0045464D" w:rsidP="0045464D">
      <w:pPr>
        <w:pStyle w:val="af9"/>
        <w:ind w:firstLine="567"/>
        <w:jc w:val="center"/>
        <w:rPr>
          <w:rFonts w:ascii="Times New Roman" w:hAnsi="Times New Roman" w:cs="Times New Roman"/>
          <w:b/>
          <w:color w:val="333333"/>
          <w:sz w:val="28"/>
          <w:szCs w:val="28"/>
        </w:rPr>
      </w:pPr>
      <w:r w:rsidRPr="00506D50">
        <w:rPr>
          <w:rFonts w:ascii="Times New Roman" w:hAnsi="Times New Roman" w:cs="Times New Roman"/>
          <w:b/>
          <w:iCs/>
          <w:color w:val="333333"/>
          <w:sz w:val="28"/>
          <w:szCs w:val="28"/>
        </w:rPr>
        <w:lastRenderedPageBreak/>
        <w:t>Контрольная работа</w:t>
      </w:r>
    </w:p>
    <w:p w:rsidR="0045464D" w:rsidRPr="00731238" w:rsidRDefault="00506D50" w:rsidP="00506D50">
      <w:pPr>
        <w:pStyle w:val="af9"/>
        <w:ind w:firstLine="567"/>
        <w:jc w:val="center"/>
        <w:rPr>
          <w:rFonts w:ascii="Times New Roman" w:hAnsi="Times New Roman" w:cs="Times New Roman"/>
          <w:color w:val="333333"/>
          <w:sz w:val="28"/>
          <w:szCs w:val="28"/>
        </w:rPr>
      </w:pPr>
      <w:r w:rsidRPr="00506D50">
        <w:rPr>
          <w:rFonts w:ascii="Times New Roman" w:hAnsi="Times New Roman" w:cs="Times New Roman"/>
          <w:b/>
          <w:iCs/>
          <w:color w:val="333333"/>
          <w:sz w:val="28"/>
          <w:szCs w:val="28"/>
        </w:rPr>
        <w:t xml:space="preserve">МДК.01.03 </w:t>
      </w:r>
      <w:r w:rsidR="0045464D" w:rsidRPr="00506D50">
        <w:rPr>
          <w:rStyle w:val="af6"/>
          <w:rFonts w:ascii="Times New Roman" w:hAnsi="Times New Roman" w:cs="Times New Roman"/>
          <w:b w:val="0"/>
          <w:iCs/>
          <w:color w:val="333333"/>
          <w:sz w:val="28"/>
          <w:szCs w:val="28"/>
        </w:rPr>
        <w:t>«</w:t>
      </w:r>
      <w:r w:rsidR="0045464D" w:rsidRPr="00731238">
        <w:rPr>
          <w:rStyle w:val="af6"/>
          <w:rFonts w:ascii="Times New Roman" w:hAnsi="Times New Roman" w:cs="Times New Roman"/>
          <w:iCs/>
          <w:color w:val="333333"/>
          <w:sz w:val="28"/>
          <w:szCs w:val="28"/>
        </w:rPr>
        <w:t xml:space="preserve">Начальная профессиональная подготовка и введение в </w:t>
      </w:r>
      <w:r>
        <w:rPr>
          <w:rStyle w:val="af6"/>
          <w:rFonts w:ascii="Times New Roman" w:hAnsi="Times New Roman" w:cs="Times New Roman"/>
          <w:iCs/>
          <w:color w:val="333333"/>
          <w:sz w:val="28"/>
          <w:szCs w:val="28"/>
        </w:rPr>
        <w:t xml:space="preserve">            </w:t>
      </w:r>
      <w:r w:rsidR="0045464D" w:rsidRPr="00731238">
        <w:rPr>
          <w:rStyle w:val="af6"/>
          <w:rFonts w:ascii="Times New Roman" w:hAnsi="Times New Roman" w:cs="Times New Roman"/>
          <w:iCs/>
          <w:color w:val="333333"/>
          <w:sz w:val="28"/>
          <w:szCs w:val="28"/>
        </w:rPr>
        <w:t>специальность»</w:t>
      </w:r>
      <w:r w:rsidR="0045464D" w:rsidRPr="00731238">
        <w:rPr>
          <w:rFonts w:ascii="Times New Roman" w:hAnsi="Times New Roman" w:cs="Times New Roman"/>
          <w:color w:val="333333"/>
          <w:sz w:val="28"/>
          <w:szCs w:val="28"/>
        </w:rPr>
        <w:t> </w:t>
      </w:r>
      <w:r w:rsidR="0045464D" w:rsidRPr="00731238">
        <w:rPr>
          <w:rFonts w:ascii="Times New Roman" w:hAnsi="Times New Roman" w:cs="Times New Roman"/>
          <w:iCs/>
          <w:color w:val="333333"/>
          <w:sz w:val="28"/>
          <w:szCs w:val="28"/>
        </w:rPr>
        <w:t>для студентов заочной формы обучения</w:t>
      </w:r>
    </w:p>
    <w:p w:rsidR="0045464D" w:rsidRPr="00731238" w:rsidRDefault="0045464D" w:rsidP="0045464D">
      <w:pPr>
        <w:pStyle w:val="af9"/>
        <w:ind w:firstLine="567"/>
        <w:jc w:val="center"/>
        <w:rPr>
          <w:rFonts w:ascii="Times New Roman" w:hAnsi="Times New Roman" w:cs="Times New Roman"/>
          <w:color w:val="333333"/>
          <w:sz w:val="26"/>
          <w:szCs w:val="26"/>
        </w:rPr>
      </w:pPr>
      <w:r w:rsidRPr="00731238">
        <w:rPr>
          <w:rFonts w:ascii="Times New Roman" w:hAnsi="Times New Roman" w:cs="Times New Roman"/>
          <w:color w:val="333333"/>
          <w:sz w:val="26"/>
          <w:szCs w:val="26"/>
        </w:rPr>
        <w:t>(Методические рекомендации)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состоит из двух заданий: одного теоретического и одного практического (решения задачи).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Студент должен показать умение использовать теоретический и законодательный материал, самостоятельность суждений и оценок.</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 xml:space="preserve">Контрольная работа нацелена на усвоение студентом актуальных вопросов дисциплины «Начальная профессиональная подготовка и введение в специальность». Общий ответ в пределах от 3 до 10 стр., верхнее и нижнее поля – 2 см, левое – 3 см, правое – 1,5 см; шрифт – </w:t>
      </w:r>
      <w:proofErr w:type="spellStart"/>
      <w:r w:rsidRPr="00731238">
        <w:rPr>
          <w:rFonts w:ascii="Times New Roman" w:hAnsi="Times New Roman" w:cs="Times New Roman"/>
          <w:color w:val="333333"/>
          <w:sz w:val="26"/>
          <w:szCs w:val="26"/>
        </w:rPr>
        <w:t>TimesNewRoman</w:t>
      </w:r>
      <w:proofErr w:type="spellEnd"/>
      <w:r w:rsidRPr="00731238">
        <w:rPr>
          <w:rFonts w:ascii="Times New Roman" w:hAnsi="Times New Roman" w:cs="Times New Roman"/>
          <w:color w:val="333333"/>
          <w:sz w:val="26"/>
          <w:szCs w:val="26"/>
        </w:rPr>
        <w:t>; кегль – 14; интервал полуторный; нумерация страниц указывается в правом верхнем углу (номер на первой странице не ставится); сноски подстрочные (нумерация сквозная). На первой странице должны быть указаны Ф.И.О. студента, наименование предмета, номер группы, а также указан номер варианта контрольной работы.</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оформляется в соответствии с требованиями, предъявляемыми к работам данного рода: необходимо изложить суть рассматриваемой проблемы, сделать выводы и обобщения; обязательны ссылки на первоисточники и используемую литературу, нормативные правовые акты и, если требуется, офици</w:t>
      </w:r>
      <w:bookmarkStart w:id="0" w:name="_GoBack"/>
      <w:bookmarkEnd w:id="0"/>
      <w:r w:rsidRPr="00731238">
        <w:rPr>
          <w:rFonts w:ascii="Times New Roman" w:hAnsi="Times New Roman" w:cs="Times New Roman"/>
          <w:color w:val="333333"/>
          <w:sz w:val="26"/>
          <w:szCs w:val="26"/>
        </w:rPr>
        <w:t>альные акты высших судебных органов.</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При решении задачи следует ознакомиться с её текстом, обратиться к соответствующему законодательному акту (УК РФ, УПК РФ, при необходимости – к иному нормативному акту) и представить развёрнутый ответ со ссылкой на норму закона.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При условии получения положительной оценки за выполнение контрольной работы студент может претендовать на сдачу зачёта.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 xml:space="preserve">Номера вариантов распределяются в соответствии с номером студента по журналу, </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 </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Вариант № 1</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1. Система судов общей юрисдикции.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2. Задача: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Орловский городской суд по первой инстанции рассмотрел уголовное дело по обвинению Иванова в совершении преступления, предусмотренного п. «з» ч. 2 ст. 105 УК РФ.</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Вопросы:</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1.Судом, какого звена в данном случае является Орловский городской?</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2.По какой судебной инстанции рассмотрено уголовное дело?</w:t>
      </w:r>
    </w:p>
    <w:p w:rsidR="00C84116" w:rsidRDefault="00C84116" w:rsidP="00C84116">
      <w:pPr>
        <w:jc w:val="right"/>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C84116" w:rsidRDefault="00C84116" w:rsidP="00C84116">
      <w:pPr>
        <w:jc w:val="center"/>
        <w:rPr>
          <w:sz w:val="28"/>
          <w:szCs w:val="28"/>
        </w:rPr>
      </w:pPr>
      <w:r>
        <w:rPr>
          <w:sz w:val="28"/>
          <w:szCs w:val="28"/>
        </w:rPr>
        <w:lastRenderedPageBreak/>
        <w:t>Министерство образования и науки Челябинской области</w:t>
      </w:r>
    </w:p>
    <w:p w:rsidR="00C84116" w:rsidRDefault="00C84116" w:rsidP="00C84116">
      <w:pPr>
        <w:jc w:val="center"/>
        <w:rPr>
          <w:sz w:val="28"/>
          <w:szCs w:val="28"/>
        </w:rPr>
      </w:pPr>
      <w:r>
        <w:rPr>
          <w:sz w:val="28"/>
          <w:szCs w:val="28"/>
        </w:rPr>
        <w:t>Государственное бюджетное профессиональное образовательное учреждение</w:t>
      </w:r>
    </w:p>
    <w:p w:rsidR="00C84116" w:rsidRDefault="00C84116" w:rsidP="00C84116">
      <w:pPr>
        <w:jc w:val="center"/>
        <w:rPr>
          <w:sz w:val="28"/>
          <w:szCs w:val="28"/>
        </w:rPr>
      </w:pPr>
      <w:r>
        <w:rPr>
          <w:sz w:val="28"/>
          <w:szCs w:val="28"/>
        </w:rPr>
        <w:t>«Южно-уральский многопрофильный колледж»</w:t>
      </w:r>
    </w:p>
    <w:p w:rsidR="00C84116" w:rsidRDefault="00C84116" w:rsidP="00C84116">
      <w:pPr>
        <w:rPr>
          <w:rFonts w:ascii="Calibri" w:hAnsi="Calibri"/>
          <w:sz w:val="22"/>
          <w:szCs w:val="22"/>
        </w:rPr>
      </w:pPr>
    </w:p>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Pr>
        <w:jc w:val="center"/>
        <w:rPr>
          <w:sz w:val="28"/>
          <w:szCs w:val="28"/>
        </w:rPr>
      </w:pPr>
      <w:r>
        <w:rPr>
          <w:sz w:val="28"/>
          <w:szCs w:val="28"/>
        </w:rPr>
        <w:t>КОНТРОЛЬНАЯ РАБОТА</w:t>
      </w:r>
    </w:p>
    <w:p w:rsidR="00C84116" w:rsidRDefault="00C84116" w:rsidP="00C84116">
      <w:pPr>
        <w:jc w:val="center"/>
        <w:rPr>
          <w:sz w:val="28"/>
          <w:szCs w:val="28"/>
        </w:rPr>
      </w:pPr>
      <w:r>
        <w:rPr>
          <w:sz w:val="28"/>
          <w:szCs w:val="28"/>
        </w:rPr>
        <w:t>по дисциплине</w:t>
      </w:r>
    </w:p>
    <w:p w:rsidR="00C84116" w:rsidRDefault="00C84116" w:rsidP="00C84116">
      <w:pPr>
        <w:jc w:val="center"/>
        <w:rPr>
          <w:sz w:val="28"/>
          <w:szCs w:val="28"/>
        </w:rPr>
      </w:pPr>
      <w:r>
        <w:rPr>
          <w:sz w:val="28"/>
          <w:szCs w:val="28"/>
        </w:rPr>
        <w:t>___________________________________________________________________</w:t>
      </w:r>
    </w:p>
    <w:p w:rsidR="00C84116" w:rsidRDefault="00C84116" w:rsidP="00C84116">
      <w:pPr>
        <w:jc w:val="center"/>
        <w:rPr>
          <w:sz w:val="28"/>
          <w:szCs w:val="28"/>
        </w:rPr>
      </w:pPr>
    </w:p>
    <w:p w:rsidR="00C84116" w:rsidRDefault="00C84116" w:rsidP="00C84116">
      <w:pPr>
        <w:jc w:val="center"/>
        <w:rPr>
          <w:sz w:val="28"/>
          <w:szCs w:val="28"/>
        </w:rPr>
      </w:pPr>
      <w:r>
        <w:rPr>
          <w:sz w:val="28"/>
          <w:szCs w:val="28"/>
        </w:rPr>
        <w:t>Вариант № _____</w:t>
      </w:r>
    </w:p>
    <w:p w:rsidR="00C84116" w:rsidRDefault="00C84116" w:rsidP="00C84116">
      <w:pPr>
        <w:jc w:val="center"/>
        <w:rPr>
          <w:sz w:val="28"/>
          <w:szCs w:val="28"/>
        </w:rPr>
      </w:pPr>
    </w:p>
    <w:p w:rsidR="00C84116" w:rsidRDefault="00C84116" w:rsidP="00C84116">
      <w:pPr>
        <w:rPr>
          <w:sz w:val="28"/>
          <w:szCs w:val="28"/>
        </w:rPr>
      </w:pPr>
    </w:p>
    <w:p w:rsidR="00C84116" w:rsidRDefault="00C84116" w:rsidP="00C84116">
      <w:pPr>
        <w:jc w:val="center"/>
        <w:rPr>
          <w:sz w:val="28"/>
          <w:szCs w:val="28"/>
        </w:rPr>
      </w:pPr>
    </w:p>
    <w:p w:rsidR="00C84116" w:rsidRDefault="00C84116" w:rsidP="00C84116">
      <w:pPr>
        <w:jc w:val="center"/>
        <w:rPr>
          <w:sz w:val="28"/>
          <w:szCs w:val="28"/>
        </w:rPr>
      </w:pPr>
    </w:p>
    <w:p w:rsidR="00C84116" w:rsidRDefault="00C84116" w:rsidP="00C84116">
      <w:pPr>
        <w:jc w:val="center"/>
        <w:rPr>
          <w:sz w:val="28"/>
          <w:szCs w:val="28"/>
        </w:rPr>
      </w:pPr>
      <w:r>
        <w:rPr>
          <w:sz w:val="28"/>
          <w:szCs w:val="28"/>
        </w:rPr>
        <w:t xml:space="preserve">                                                                         Автор работы    </w:t>
      </w:r>
    </w:p>
    <w:p w:rsidR="00C84116" w:rsidRDefault="00C84116" w:rsidP="00C84116">
      <w:pPr>
        <w:jc w:val="center"/>
        <w:rPr>
          <w:sz w:val="28"/>
          <w:szCs w:val="28"/>
        </w:rPr>
      </w:pPr>
      <w:r>
        <w:rPr>
          <w:sz w:val="28"/>
          <w:szCs w:val="28"/>
        </w:rPr>
        <w:t xml:space="preserve">                                                                                            Студент группы _______</w:t>
      </w:r>
    </w:p>
    <w:p w:rsidR="00C84116" w:rsidRDefault="00C84116" w:rsidP="00C84116">
      <w:pPr>
        <w:jc w:val="center"/>
        <w:rPr>
          <w:sz w:val="28"/>
          <w:szCs w:val="28"/>
        </w:rPr>
      </w:pPr>
      <w:r>
        <w:rPr>
          <w:sz w:val="28"/>
          <w:szCs w:val="28"/>
        </w:rPr>
        <w:t xml:space="preserve">                                                                                              _____________________</w:t>
      </w:r>
    </w:p>
    <w:p w:rsidR="00C84116" w:rsidRDefault="00C84116" w:rsidP="00C84116">
      <w:pPr>
        <w:jc w:val="center"/>
        <w:rPr>
          <w:sz w:val="20"/>
          <w:szCs w:val="20"/>
        </w:rPr>
      </w:pPr>
      <w:r>
        <w:rPr>
          <w:sz w:val="20"/>
          <w:szCs w:val="20"/>
        </w:rPr>
        <w:t xml:space="preserve">                                                                                                                         (Ф.И.О.)</w:t>
      </w:r>
    </w:p>
    <w:p w:rsidR="00C84116" w:rsidRDefault="00C84116" w:rsidP="00C84116">
      <w:pPr>
        <w:jc w:val="center"/>
        <w:rPr>
          <w:sz w:val="20"/>
          <w:szCs w:val="20"/>
        </w:rPr>
      </w:pPr>
    </w:p>
    <w:p w:rsidR="00C84116" w:rsidRDefault="00C84116" w:rsidP="00C84116">
      <w:pPr>
        <w:jc w:val="center"/>
        <w:rPr>
          <w:sz w:val="20"/>
          <w:szCs w:val="20"/>
        </w:rPr>
      </w:pPr>
    </w:p>
    <w:p w:rsidR="00C84116" w:rsidRDefault="00C84116" w:rsidP="00C84116">
      <w:pPr>
        <w:jc w:val="right"/>
        <w:rPr>
          <w:sz w:val="28"/>
          <w:szCs w:val="28"/>
        </w:rPr>
      </w:pPr>
      <w:r>
        <w:rPr>
          <w:sz w:val="28"/>
          <w:szCs w:val="28"/>
        </w:rPr>
        <w:t xml:space="preserve">                                   Проверил преподаватель</w:t>
      </w:r>
    </w:p>
    <w:p w:rsidR="00C84116" w:rsidRDefault="00C84116" w:rsidP="00C84116">
      <w:pPr>
        <w:jc w:val="right"/>
        <w:rPr>
          <w:sz w:val="28"/>
          <w:szCs w:val="28"/>
        </w:rPr>
      </w:pPr>
      <w:r>
        <w:rPr>
          <w:sz w:val="28"/>
          <w:szCs w:val="28"/>
        </w:rPr>
        <w:t>______________________</w:t>
      </w:r>
    </w:p>
    <w:p w:rsidR="00C84116" w:rsidRDefault="00C84116" w:rsidP="00C84116">
      <w:pPr>
        <w:jc w:val="center"/>
        <w:rPr>
          <w:sz w:val="20"/>
          <w:szCs w:val="20"/>
        </w:rPr>
      </w:pPr>
      <w:r>
        <w:rPr>
          <w:sz w:val="20"/>
          <w:szCs w:val="20"/>
        </w:rPr>
        <w:t xml:space="preserve">                                                                                                                                (Ф.И.О.)</w:t>
      </w:r>
    </w:p>
    <w:p w:rsidR="00C84116" w:rsidRDefault="00C84116" w:rsidP="00C84116">
      <w:pPr>
        <w:jc w:val="right"/>
        <w:rPr>
          <w:sz w:val="28"/>
          <w:szCs w:val="28"/>
        </w:rPr>
      </w:pPr>
      <w:r>
        <w:rPr>
          <w:sz w:val="20"/>
          <w:szCs w:val="20"/>
        </w:rPr>
        <w:t xml:space="preserve">                               </w:t>
      </w:r>
      <w:r>
        <w:rPr>
          <w:sz w:val="28"/>
          <w:szCs w:val="28"/>
        </w:rPr>
        <w:t>Оценка _______________</w:t>
      </w:r>
    </w:p>
    <w:p w:rsidR="00C84116" w:rsidRDefault="00C84116" w:rsidP="00C84116">
      <w:pPr>
        <w:jc w:val="right"/>
        <w:rPr>
          <w:sz w:val="28"/>
          <w:szCs w:val="28"/>
        </w:rPr>
      </w:pPr>
      <w:r>
        <w:rPr>
          <w:sz w:val="28"/>
          <w:szCs w:val="28"/>
        </w:rPr>
        <w:t>Дата «___»____________</w:t>
      </w:r>
    </w:p>
    <w:p w:rsidR="00C84116" w:rsidRDefault="00C84116" w:rsidP="00C84116">
      <w:pPr>
        <w:rPr>
          <w:sz w:val="28"/>
          <w:szCs w:val="28"/>
        </w:rPr>
      </w:pPr>
    </w:p>
    <w:p w:rsidR="00C84116" w:rsidRDefault="00C84116" w:rsidP="00C84116">
      <w:pPr>
        <w:rPr>
          <w:sz w:val="28"/>
          <w:szCs w:val="28"/>
        </w:rPr>
      </w:pPr>
    </w:p>
    <w:p w:rsidR="00C84116" w:rsidRDefault="00C84116" w:rsidP="00C84116">
      <w:pPr>
        <w:rPr>
          <w:sz w:val="28"/>
          <w:szCs w:val="28"/>
        </w:rPr>
      </w:pPr>
    </w:p>
    <w:p w:rsidR="00C84116" w:rsidRDefault="00C84116"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C84116" w:rsidRDefault="00C84116" w:rsidP="00C84116">
      <w:pPr>
        <w:jc w:val="center"/>
      </w:pPr>
    </w:p>
    <w:p w:rsidR="00C84116" w:rsidRDefault="00C84116" w:rsidP="00C84116">
      <w:pPr>
        <w:jc w:val="center"/>
      </w:pPr>
      <w:r>
        <w:t>Челябинск</w:t>
      </w:r>
    </w:p>
    <w:p w:rsidR="00C84116" w:rsidRDefault="007D48F9" w:rsidP="00C84116">
      <w:pPr>
        <w:jc w:val="center"/>
      </w:pPr>
      <w:r>
        <w:t xml:space="preserve"> год</w:t>
      </w:r>
    </w:p>
    <w:p w:rsidR="00C84116" w:rsidRPr="007A0E88" w:rsidRDefault="00C84116" w:rsidP="0063347F">
      <w:pPr>
        <w:rPr>
          <w:sz w:val="25"/>
          <w:szCs w:val="25"/>
        </w:rPr>
      </w:pPr>
    </w:p>
    <w:sectPr w:rsidR="00C84116" w:rsidRPr="007A0E88" w:rsidSect="00811CA6">
      <w:footerReference w:type="default" r:id="rId64"/>
      <w:type w:val="continuous"/>
      <w:pgSz w:w="11906" w:h="16838"/>
      <w:pgMar w:top="851" w:right="567" w:bottom="851" w:left="851"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A6" w:rsidRDefault="00811CA6" w:rsidP="00813A7A">
      <w:r>
        <w:separator/>
      </w:r>
    </w:p>
  </w:endnote>
  <w:endnote w:type="continuationSeparator" w:id="0">
    <w:p w:rsidR="00811CA6" w:rsidRDefault="00811CA6"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A6" w:rsidRPr="009B5333" w:rsidRDefault="00811CA6">
    <w:pPr>
      <w:pStyle w:val="af3"/>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506D50">
      <w:rPr>
        <w:noProof/>
        <w:sz w:val="20"/>
        <w:szCs w:val="20"/>
      </w:rPr>
      <w:t>28</w:t>
    </w:r>
    <w:r w:rsidRPr="009B5333">
      <w:rPr>
        <w:noProof/>
        <w:sz w:val="20"/>
        <w:szCs w:val="20"/>
      </w:rPr>
      <w:fldChar w:fldCharType="end"/>
    </w:r>
  </w:p>
  <w:p w:rsidR="00811CA6" w:rsidRDefault="00811CA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A6" w:rsidRDefault="00811CA6" w:rsidP="00813A7A">
      <w:r>
        <w:separator/>
      </w:r>
    </w:p>
  </w:footnote>
  <w:footnote w:type="continuationSeparator" w:id="0">
    <w:p w:rsidR="00811CA6" w:rsidRDefault="00811CA6"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C00"/>
    <w:multiLevelType w:val="hybridMultilevel"/>
    <w:tmpl w:val="2648FD8E"/>
    <w:lvl w:ilvl="0" w:tplc="3F5042D4">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0737A4"/>
    <w:multiLevelType w:val="hybridMultilevel"/>
    <w:tmpl w:val="A026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A56D9"/>
    <w:multiLevelType w:val="hybridMultilevel"/>
    <w:tmpl w:val="3B7C5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15:restartNumberingAfterBreak="0">
    <w:nsid w:val="08EA3957"/>
    <w:multiLevelType w:val="hybridMultilevel"/>
    <w:tmpl w:val="02EC6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6D4BE0"/>
    <w:multiLevelType w:val="hybridMultilevel"/>
    <w:tmpl w:val="237000B6"/>
    <w:lvl w:ilvl="0" w:tplc="60842C4A">
      <w:start w:val="1"/>
      <w:numFmt w:val="decimal"/>
      <w:lvlText w:val="%1."/>
      <w:lvlJc w:val="left"/>
      <w:pPr>
        <w:tabs>
          <w:tab w:val="num" w:pos="360"/>
        </w:tabs>
        <w:ind w:left="360" w:hanging="360"/>
      </w:pPr>
      <w:rPr>
        <w:b w:val="0"/>
        <w:i w:val="0"/>
        <w:sz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0AD2F182"/>
    <w:multiLevelType w:val="singleLevel"/>
    <w:tmpl w:val="F79CE5E4"/>
    <w:lvl w:ilvl="0">
      <w:start w:val="1"/>
      <w:numFmt w:val="decimal"/>
      <w:lvlText w:val="%1."/>
      <w:lvlJc w:val="left"/>
      <w:pPr>
        <w:tabs>
          <w:tab w:val="num" w:pos="360"/>
        </w:tabs>
        <w:ind w:left="360" w:hanging="360"/>
      </w:pPr>
    </w:lvl>
  </w:abstractNum>
  <w:abstractNum w:abstractNumId="8" w15:restartNumberingAfterBreak="0">
    <w:nsid w:val="0CB530CF"/>
    <w:multiLevelType w:val="hybridMultilevel"/>
    <w:tmpl w:val="D6C01D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1214760"/>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66462C62">
      <w:start w:val="1"/>
      <w:numFmt w:val="bullet"/>
      <w:lvlText w:val=""/>
      <w:lvlJc w:val="left"/>
      <w:pPr>
        <w:tabs>
          <w:tab w:val="num" w:pos="1440"/>
        </w:tabs>
        <w:ind w:left="1440" w:hanging="360"/>
      </w:pPr>
      <w:rPr>
        <w:rFonts w:ascii="Symbol" w:hAnsi="Symbol" w:cs="Symbol" w:hint="default"/>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12C7D7C"/>
    <w:multiLevelType w:val="hybridMultilevel"/>
    <w:tmpl w:val="93884322"/>
    <w:lvl w:ilvl="0" w:tplc="81225320">
      <w:start w:val="1"/>
      <w:numFmt w:val="decimal"/>
      <w:lvlText w:val="%1."/>
      <w:lvlJc w:val="left"/>
      <w:pPr>
        <w:ind w:left="1222" w:hanging="360"/>
      </w:pPr>
      <w:rPr>
        <w:rFonts w:hint="default"/>
        <w:color w:val="auto"/>
        <w:w w:val="100"/>
        <w:sz w:val="26"/>
        <w:szCs w:val="21"/>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15:restartNumberingAfterBreak="0">
    <w:nsid w:val="156F6F69"/>
    <w:multiLevelType w:val="hybridMultilevel"/>
    <w:tmpl w:val="E394409A"/>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5" w15:restartNumberingAfterBreak="0">
    <w:nsid w:val="1606147B"/>
    <w:multiLevelType w:val="hybridMultilevel"/>
    <w:tmpl w:val="AFA4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F4894"/>
    <w:multiLevelType w:val="hybridMultilevel"/>
    <w:tmpl w:val="23642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927329"/>
    <w:multiLevelType w:val="hybridMultilevel"/>
    <w:tmpl w:val="96F24DCA"/>
    <w:lvl w:ilvl="0" w:tplc="BA76F012">
      <w:start w:val="1"/>
      <w:numFmt w:val="decimal"/>
      <w:lvlText w:val="%1."/>
      <w:lvlJc w:val="left"/>
      <w:pPr>
        <w:ind w:left="720" w:hanging="360"/>
      </w:pPr>
      <w:rPr>
        <w:rFonts w:ascii="Times New Roman" w:hAnsi="Times New Roman" w:cs="Times New Roman" w:hint="default"/>
        <w:b w:val="0"/>
        <w:i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A86733"/>
    <w:multiLevelType w:val="singleLevel"/>
    <w:tmpl w:val="12BC10CE"/>
    <w:lvl w:ilvl="0">
      <w:start w:val="1"/>
      <w:numFmt w:val="decimal"/>
      <w:lvlText w:val="%1."/>
      <w:lvlJc w:val="left"/>
      <w:pPr>
        <w:tabs>
          <w:tab w:val="num" w:pos="360"/>
        </w:tabs>
        <w:ind w:left="360" w:hanging="360"/>
      </w:pPr>
    </w:lvl>
  </w:abstractNum>
  <w:abstractNum w:abstractNumId="19" w15:restartNumberingAfterBreak="0">
    <w:nsid w:val="1AD6478A"/>
    <w:multiLevelType w:val="hybridMultilevel"/>
    <w:tmpl w:val="194A7E5A"/>
    <w:lvl w:ilvl="0" w:tplc="0419000B">
      <w:start w:val="1"/>
      <w:numFmt w:val="bullet"/>
      <w:lvlText w:val=""/>
      <w:lvlJc w:val="left"/>
      <w:pPr>
        <w:tabs>
          <w:tab w:val="num" w:pos="720"/>
        </w:tabs>
        <w:ind w:left="720" w:hanging="360"/>
      </w:pPr>
      <w:rPr>
        <w:rFonts w:ascii="Wingdings" w:hAnsi="Wingdings" w:cs="Wingdings" w:hint="default"/>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B3B574F"/>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F6F1E12"/>
    <w:multiLevelType w:val="hybridMultilevel"/>
    <w:tmpl w:val="9E0234A0"/>
    <w:lvl w:ilvl="0" w:tplc="BA76F012">
      <w:start w:val="1"/>
      <w:numFmt w:val="decimal"/>
      <w:lvlText w:val="%1."/>
      <w:lvlJc w:val="left"/>
      <w:pPr>
        <w:ind w:left="720" w:hanging="360"/>
      </w:pPr>
      <w:rPr>
        <w:rFonts w:ascii="Times New Roman" w:hAnsi="Times New Roman" w:cs="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A4E2FB7"/>
    <w:multiLevelType w:val="hybridMultilevel"/>
    <w:tmpl w:val="24C4E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715731"/>
    <w:multiLevelType w:val="hybridMultilevel"/>
    <w:tmpl w:val="5074D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34957569"/>
    <w:multiLevelType w:val="hybridMultilevel"/>
    <w:tmpl w:val="07A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EC2C86"/>
    <w:multiLevelType w:val="hybridMultilevel"/>
    <w:tmpl w:val="8466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602187"/>
    <w:multiLevelType w:val="hybridMultilevel"/>
    <w:tmpl w:val="DEAAC632"/>
    <w:lvl w:ilvl="0" w:tplc="BA76F012">
      <w:start w:val="1"/>
      <w:numFmt w:val="decimal"/>
      <w:lvlText w:val="%1."/>
      <w:lvlJc w:val="left"/>
      <w:pPr>
        <w:tabs>
          <w:tab w:val="num" w:pos="360"/>
        </w:tabs>
        <w:ind w:left="360" w:hanging="360"/>
      </w:pPr>
      <w:rPr>
        <w:rFonts w:ascii="Times New Roman" w:hAnsi="Times New Roman" w:cs="Times New Roman" w:hint="default"/>
        <w:b w:val="0"/>
        <w:i w:val="0"/>
        <w:color w:val="000000"/>
        <w:sz w:val="24"/>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9" w15:restartNumberingAfterBreak="0">
    <w:nsid w:val="3F1F4D18"/>
    <w:multiLevelType w:val="hybridMultilevel"/>
    <w:tmpl w:val="889A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15:restartNumberingAfterBreak="0">
    <w:nsid w:val="52D50725"/>
    <w:multiLevelType w:val="hybridMultilevel"/>
    <w:tmpl w:val="07D823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532287F"/>
    <w:multiLevelType w:val="hybridMultilevel"/>
    <w:tmpl w:val="1F205484"/>
    <w:lvl w:ilvl="0" w:tplc="C4AEFA28">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5" w15:restartNumberingAfterBreak="0">
    <w:nsid w:val="66004F21"/>
    <w:multiLevelType w:val="hybridMultilevel"/>
    <w:tmpl w:val="1A8A9420"/>
    <w:lvl w:ilvl="0" w:tplc="15E2FA1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E7D0E6F"/>
    <w:multiLevelType w:val="hybridMultilevel"/>
    <w:tmpl w:val="BD5E3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4D30905"/>
    <w:multiLevelType w:val="hybridMultilevel"/>
    <w:tmpl w:val="ABEC2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4A610C"/>
    <w:multiLevelType w:val="hybridMultilevel"/>
    <w:tmpl w:val="C6CC3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47271"/>
    <w:multiLevelType w:val="singleLevel"/>
    <w:tmpl w:val="21CAC3B8"/>
    <w:lvl w:ilvl="0">
      <w:start w:val="1"/>
      <w:numFmt w:val="decimal"/>
      <w:lvlText w:val="%1."/>
      <w:lvlJc w:val="left"/>
      <w:pPr>
        <w:tabs>
          <w:tab w:val="num" w:pos="360"/>
        </w:tabs>
        <w:ind w:left="36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8"/>
  </w:num>
  <w:num w:numId="11">
    <w:abstractNumId w:val="40"/>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
  </w:num>
  <w:num w:numId="20">
    <w:abstractNumId w:val="31"/>
  </w:num>
  <w:num w:numId="21">
    <w:abstractNumId w:val="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num>
  <w:num w:numId="29">
    <w:abstractNumId w:val="34"/>
  </w:num>
  <w:num w:numId="30">
    <w:abstractNumId w:val="10"/>
  </w:num>
  <w:num w:numId="31">
    <w:abstractNumId w:val="16"/>
  </w:num>
  <w:num w:numId="32">
    <w:abstractNumId w:val="9"/>
  </w:num>
  <w:num w:numId="33">
    <w:abstractNumId w:val="1"/>
  </w:num>
  <w:num w:numId="34">
    <w:abstractNumId w:val="26"/>
  </w:num>
  <w:num w:numId="35">
    <w:abstractNumId w:val="27"/>
  </w:num>
  <w:num w:numId="36">
    <w:abstractNumId w:val="39"/>
  </w:num>
  <w:num w:numId="37">
    <w:abstractNumId w:val="13"/>
  </w:num>
  <w:num w:numId="38">
    <w:abstractNumId w:val="19"/>
  </w:num>
  <w:num w:numId="39">
    <w:abstractNumId w:val="0"/>
  </w:num>
  <w:num w:numId="40">
    <w:abstractNumId w:val="15"/>
  </w:num>
  <w:num w:numId="41">
    <w:abstractNumId w:val="29"/>
  </w:num>
  <w:num w:numId="42">
    <w:abstractNumId w:val="17"/>
  </w:num>
  <w:num w:numId="43">
    <w:abstractNumId w:val="21"/>
  </w:num>
  <w:num w:numId="44">
    <w:abstractNumId w:val="14"/>
  </w:num>
  <w:num w:numId="4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9C"/>
    <w:rsid w:val="00000A0F"/>
    <w:rsid w:val="000035A5"/>
    <w:rsid w:val="00006DF6"/>
    <w:rsid w:val="00017A00"/>
    <w:rsid w:val="00020E09"/>
    <w:rsid w:val="00021B31"/>
    <w:rsid w:val="00024892"/>
    <w:rsid w:val="000310FA"/>
    <w:rsid w:val="00033C12"/>
    <w:rsid w:val="00035566"/>
    <w:rsid w:val="000361F4"/>
    <w:rsid w:val="00063EB1"/>
    <w:rsid w:val="0006789A"/>
    <w:rsid w:val="000759B6"/>
    <w:rsid w:val="00076623"/>
    <w:rsid w:val="00081987"/>
    <w:rsid w:val="000851BC"/>
    <w:rsid w:val="00085C55"/>
    <w:rsid w:val="000971ED"/>
    <w:rsid w:val="000B1DC0"/>
    <w:rsid w:val="000B3552"/>
    <w:rsid w:val="000C1183"/>
    <w:rsid w:val="000D23F5"/>
    <w:rsid w:val="000F4BC5"/>
    <w:rsid w:val="00100A3B"/>
    <w:rsid w:val="001041B2"/>
    <w:rsid w:val="001107A2"/>
    <w:rsid w:val="0011116D"/>
    <w:rsid w:val="00111812"/>
    <w:rsid w:val="001213B6"/>
    <w:rsid w:val="001222C9"/>
    <w:rsid w:val="00136708"/>
    <w:rsid w:val="00137B06"/>
    <w:rsid w:val="0014348E"/>
    <w:rsid w:val="00151A19"/>
    <w:rsid w:val="00156337"/>
    <w:rsid w:val="001662F6"/>
    <w:rsid w:val="00167BD9"/>
    <w:rsid w:val="00172734"/>
    <w:rsid w:val="00186B23"/>
    <w:rsid w:val="001A54D5"/>
    <w:rsid w:val="001D156D"/>
    <w:rsid w:val="001D5E5B"/>
    <w:rsid w:val="001E2DC0"/>
    <w:rsid w:val="001E6E2F"/>
    <w:rsid w:val="001E7049"/>
    <w:rsid w:val="001E7726"/>
    <w:rsid w:val="00224FF7"/>
    <w:rsid w:val="0022524A"/>
    <w:rsid w:val="00241B48"/>
    <w:rsid w:val="00246675"/>
    <w:rsid w:val="00250A4B"/>
    <w:rsid w:val="002631F8"/>
    <w:rsid w:val="002655C4"/>
    <w:rsid w:val="00265DD7"/>
    <w:rsid w:val="00265DEC"/>
    <w:rsid w:val="00275364"/>
    <w:rsid w:val="0027545F"/>
    <w:rsid w:val="00291BBE"/>
    <w:rsid w:val="0029296D"/>
    <w:rsid w:val="00294A9D"/>
    <w:rsid w:val="002A0D51"/>
    <w:rsid w:val="002A3A2A"/>
    <w:rsid w:val="002A79A0"/>
    <w:rsid w:val="002B0B54"/>
    <w:rsid w:val="002B7E28"/>
    <w:rsid w:val="002C2384"/>
    <w:rsid w:val="002C3759"/>
    <w:rsid w:val="002C5E54"/>
    <w:rsid w:val="002D5439"/>
    <w:rsid w:val="002E14F9"/>
    <w:rsid w:val="002E513E"/>
    <w:rsid w:val="002F35F0"/>
    <w:rsid w:val="002F36E5"/>
    <w:rsid w:val="002F592D"/>
    <w:rsid w:val="002F6BD9"/>
    <w:rsid w:val="00304BDC"/>
    <w:rsid w:val="003050F2"/>
    <w:rsid w:val="00314ED5"/>
    <w:rsid w:val="003167A0"/>
    <w:rsid w:val="003260B2"/>
    <w:rsid w:val="00331FE8"/>
    <w:rsid w:val="003354C1"/>
    <w:rsid w:val="003357FD"/>
    <w:rsid w:val="00336BCB"/>
    <w:rsid w:val="00337389"/>
    <w:rsid w:val="0034728F"/>
    <w:rsid w:val="00357142"/>
    <w:rsid w:val="003578DF"/>
    <w:rsid w:val="0036153D"/>
    <w:rsid w:val="003628CC"/>
    <w:rsid w:val="00363E1B"/>
    <w:rsid w:val="0036586F"/>
    <w:rsid w:val="0037447B"/>
    <w:rsid w:val="00381FD1"/>
    <w:rsid w:val="00383AD1"/>
    <w:rsid w:val="00387958"/>
    <w:rsid w:val="00393FC1"/>
    <w:rsid w:val="003967A1"/>
    <w:rsid w:val="003A181B"/>
    <w:rsid w:val="003A6D78"/>
    <w:rsid w:val="003B2435"/>
    <w:rsid w:val="003C18A2"/>
    <w:rsid w:val="003C43AE"/>
    <w:rsid w:val="003E443C"/>
    <w:rsid w:val="003E4550"/>
    <w:rsid w:val="004041EF"/>
    <w:rsid w:val="00404D1B"/>
    <w:rsid w:val="00411D5B"/>
    <w:rsid w:val="00412E8A"/>
    <w:rsid w:val="00413C45"/>
    <w:rsid w:val="00417351"/>
    <w:rsid w:val="00423CED"/>
    <w:rsid w:val="00424CA1"/>
    <w:rsid w:val="00425D42"/>
    <w:rsid w:val="004269F1"/>
    <w:rsid w:val="004274A9"/>
    <w:rsid w:val="00433709"/>
    <w:rsid w:val="00437BB6"/>
    <w:rsid w:val="00440E10"/>
    <w:rsid w:val="00453289"/>
    <w:rsid w:val="004543CC"/>
    <w:rsid w:val="0045464D"/>
    <w:rsid w:val="00472D78"/>
    <w:rsid w:val="00472E09"/>
    <w:rsid w:val="004935CD"/>
    <w:rsid w:val="004A6310"/>
    <w:rsid w:val="004B1E0B"/>
    <w:rsid w:val="004B6EC5"/>
    <w:rsid w:val="004B7123"/>
    <w:rsid w:val="004C5191"/>
    <w:rsid w:val="004C5415"/>
    <w:rsid w:val="004C6156"/>
    <w:rsid w:val="004F0B59"/>
    <w:rsid w:val="004F11BD"/>
    <w:rsid w:val="004F1D0F"/>
    <w:rsid w:val="004F5345"/>
    <w:rsid w:val="004F5884"/>
    <w:rsid w:val="004F6B71"/>
    <w:rsid w:val="00506D50"/>
    <w:rsid w:val="005111B3"/>
    <w:rsid w:val="00513659"/>
    <w:rsid w:val="00524F9C"/>
    <w:rsid w:val="005276E5"/>
    <w:rsid w:val="005469BA"/>
    <w:rsid w:val="0055179C"/>
    <w:rsid w:val="00557AD1"/>
    <w:rsid w:val="00567A4F"/>
    <w:rsid w:val="00572A15"/>
    <w:rsid w:val="005A4DD2"/>
    <w:rsid w:val="005B6438"/>
    <w:rsid w:val="005B6F29"/>
    <w:rsid w:val="005C3646"/>
    <w:rsid w:val="005D052D"/>
    <w:rsid w:val="005D6B36"/>
    <w:rsid w:val="005F3FD4"/>
    <w:rsid w:val="005F46F2"/>
    <w:rsid w:val="005F7043"/>
    <w:rsid w:val="00600AF2"/>
    <w:rsid w:val="00606848"/>
    <w:rsid w:val="00607A1E"/>
    <w:rsid w:val="00613827"/>
    <w:rsid w:val="00613AA6"/>
    <w:rsid w:val="00620405"/>
    <w:rsid w:val="006217A1"/>
    <w:rsid w:val="006218C6"/>
    <w:rsid w:val="00622150"/>
    <w:rsid w:val="00631993"/>
    <w:rsid w:val="0063347F"/>
    <w:rsid w:val="00635EF0"/>
    <w:rsid w:val="00636BBD"/>
    <w:rsid w:val="00641DD0"/>
    <w:rsid w:val="0064386E"/>
    <w:rsid w:val="00650082"/>
    <w:rsid w:val="00656195"/>
    <w:rsid w:val="00657C73"/>
    <w:rsid w:val="0066352A"/>
    <w:rsid w:val="00664E51"/>
    <w:rsid w:val="00665BD1"/>
    <w:rsid w:val="00667C90"/>
    <w:rsid w:val="0067193D"/>
    <w:rsid w:val="006878A3"/>
    <w:rsid w:val="006A51EE"/>
    <w:rsid w:val="006A5BA8"/>
    <w:rsid w:val="006B0C40"/>
    <w:rsid w:val="006D0B24"/>
    <w:rsid w:val="006D3FD8"/>
    <w:rsid w:val="006E1757"/>
    <w:rsid w:val="007041AE"/>
    <w:rsid w:val="0071038B"/>
    <w:rsid w:val="0071146C"/>
    <w:rsid w:val="00717B8C"/>
    <w:rsid w:val="0073600C"/>
    <w:rsid w:val="00745FA1"/>
    <w:rsid w:val="00752616"/>
    <w:rsid w:val="00762DA8"/>
    <w:rsid w:val="00782945"/>
    <w:rsid w:val="0078485B"/>
    <w:rsid w:val="00787431"/>
    <w:rsid w:val="007943EF"/>
    <w:rsid w:val="00794D38"/>
    <w:rsid w:val="007A0E88"/>
    <w:rsid w:val="007B06B3"/>
    <w:rsid w:val="007B33D2"/>
    <w:rsid w:val="007C30E0"/>
    <w:rsid w:val="007C370A"/>
    <w:rsid w:val="007C3BEF"/>
    <w:rsid w:val="007C6215"/>
    <w:rsid w:val="007C64C6"/>
    <w:rsid w:val="007D48F9"/>
    <w:rsid w:val="007D4AFA"/>
    <w:rsid w:val="007D4C6B"/>
    <w:rsid w:val="007D532B"/>
    <w:rsid w:val="007E6622"/>
    <w:rsid w:val="007E6CB0"/>
    <w:rsid w:val="007E77A6"/>
    <w:rsid w:val="007F0FA3"/>
    <w:rsid w:val="0080104D"/>
    <w:rsid w:val="0080386E"/>
    <w:rsid w:val="00811CA6"/>
    <w:rsid w:val="0081280B"/>
    <w:rsid w:val="00813A7A"/>
    <w:rsid w:val="00820389"/>
    <w:rsid w:val="00820BA2"/>
    <w:rsid w:val="00845737"/>
    <w:rsid w:val="00850ED9"/>
    <w:rsid w:val="008534F0"/>
    <w:rsid w:val="00855690"/>
    <w:rsid w:val="008562AE"/>
    <w:rsid w:val="008569F5"/>
    <w:rsid w:val="008621F0"/>
    <w:rsid w:val="008B4A15"/>
    <w:rsid w:val="008B5DBC"/>
    <w:rsid w:val="008B6E1B"/>
    <w:rsid w:val="008C0A00"/>
    <w:rsid w:val="008C5572"/>
    <w:rsid w:val="008C5E40"/>
    <w:rsid w:val="008C6568"/>
    <w:rsid w:val="008C750C"/>
    <w:rsid w:val="008D3B3C"/>
    <w:rsid w:val="008F14F6"/>
    <w:rsid w:val="009005CA"/>
    <w:rsid w:val="00906580"/>
    <w:rsid w:val="0091069D"/>
    <w:rsid w:val="00914813"/>
    <w:rsid w:val="00915CEB"/>
    <w:rsid w:val="00924E77"/>
    <w:rsid w:val="00927CFC"/>
    <w:rsid w:val="00934E1B"/>
    <w:rsid w:val="00941663"/>
    <w:rsid w:val="00943FB5"/>
    <w:rsid w:val="00946E24"/>
    <w:rsid w:val="009615F1"/>
    <w:rsid w:val="009648C7"/>
    <w:rsid w:val="009651B7"/>
    <w:rsid w:val="009652B3"/>
    <w:rsid w:val="009663B0"/>
    <w:rsid w:val="0098626A"/>
    <w:rsid w:val="00986425"/>
    <w:rsid w:val="00991482"/>
    <w:rsid w:val="009926FD"/>
    <w:rsid w:val="009949FD"/>
    <w:rsid w:val="009B2E1F"/>
    <w:rsid w:val="009B5333"/>
    <w:rsid w:val="009B5DCA"/>
    <w:rsid w:val="009C0F6A"/>
    <w:rsid w:val="009C4677"/>
    <w:rsid w:val="009D064F"/>
    <w:rsid w:val="009D360F"/>
    <w:rsid w:val="009D4216"/>
    <w:rsid w:val="009D4A9B"/>
    <w:rsid w:val="009E0D85"/>
    <w:rsid w:val="009E2839"/>
    <w:rsid w:val="009E5122"/>
    <w:rsid w:val="009F5088"/>
    <w:rsid w:val="009F7C4C"/>
    <w:rsid w:val="00A0282C"/>
    <w:rsid w:val="00A04A0F"/>
    <w:rsid w:val="00A10498"/>
    <w:rsid w:val="00A13E09"/>
    <w:rsid w:val="00A14FF7"/>
    <w:rsid w:val="00A1648A"/>
    <w:rsid w:val="00A348F7"/>
    <w:rsid w:val="00A36F88"/>
    <w:rsid w:val="00A62D9E"/>
    <w:rsid w:val="00A659EF"/>
    <w:rsid w:val="00A73EF3"/>
    <w:rsid w:val="00A74882"/>
    <w:rsid w:val="00AA6C39"/>
    <w:rsid w:val="00AB4420"/>
    <w:rsid w:val="00AB4FDE"/>
    <w:rsid w:val="00AB6F95"/>
    <w:rsid w:val="00AC1756"/>
    <w:rsid w:val="00AC3FA9"/>
    <w:rsid w:val="00AC730A"/>
    <w:rsid w:val="00AD318C"/>
    <w:rsid w:val="00AF0ACD"/>
    <w:rsid w:val="00AF29C7"/>
    <w:rsid w:val="00B00E85"/>
    <w:rsid w:val="00B03877"/>
    <w:rsid w:val="00B063CC"/>
    <w:rsid w:val="00B15BD1"/>
    <w:rsid w:val="00B1733C"/>
    <w:rsid w:val="00B17352"/>
    <w:rsid w:val="00B2317E"/>
    <w:rsid w:val="00B3343B"/>
    <w:rsid w:val="00B3577B"/>
    <w:rsid w:val="00B366D8"/>
    <w:rsid w:val="00B42F54"/>
    <w:rsid w:val="00B5347D"/>
    <w:rsid w:val="00B64B2D"/>
    <w:rsid w:val="00B67DF6"/>
    <w:rsid w:val="00B70E89"/>
    <w:rsid w:val="00B72BB0"/>
    <w:rsid w:val="00B738DC"/>
    <w:rsid w:val="00B77568"/>
    <w:rsid w:val="00B847A3"/>
    <w:rsid w:val="00B91AC7"/>
    <w:rsid w:val="00B93EB2"/>
    <w:rsid w:val="00BA0250"/>
    <w:rsid w:val="00BA1026"/>
    <w:rsid w:val="00BA22A6"/>
    <w:rsid w:val="00BA2F02"/>
    <w:rsid w:val="00BA73A3"/>
    <w:rsid w:val="00BA761A"/>
    <w:rsid w:val="00BB2E1B"/>
    <w:rsid w:val="00BC7306"/>
    <w:rsid w:val="00BC7895"/>
    <w:rsid w:val="00BD0F3C"/>
    <w:rsid w:val="00BE191A"/>
    <w:rsid w:val="00BE2A41"/>
    <w:rsid w:val="00BF6A61"/>
    <w:rsid w:val="00C15101"/>
    <w:rsid w:val="00C17A0C"/>
    <w:rsid w:val="00C22EC7"/>
    <w:rsid w:val="00C319C8"/>
    <w:rsid w:val="00C323AA"/>
    <w:rsid w:val="00C37213"/>
    <w:rsid w:val="00C479CC"/>
    <w:rsid w:val="00C50432"/>
    <w:rsid w:val="00C51691"/>
    <w:rsid w:val="00C67D53"/>
    <w:rsid w:val="00C7039B"/>
    <w:rsid w:val="00C75EAF"/>
    <w:rsid w:val="00C80457"/>
    <w:rsid w:val="00C80BFA"/>
    <w:rsid w:val="00C83D96"/>
    <w:rsid w:val="00C84116"/>
    <w:rsid w:val="00C934A3"/>
    <w:rsid w:val="00CA666E"/>
    <w:rsid w:val="00CB69BE"/>
    <w:rsid w:val="00CB7D2E"/>
    <w:rsid w:val="00CD546F"/>
    <w:rsid w:val="00CD5717"/>
    <w:rsid w:val="00CD7B7D"/>
    <w:rsid w:val="00CE10F3"/>
    <w:rsid w:val="00CE34FC"/>
    <w:rsid w:val="00D07AFD"/>
    <w:rsid w:val="00D21AEC"/>
    <w:rsid w:val="00D24CC4"/>
    <w:rsid w:val="00D27C56"/>
    <w:rsid w:val="00D35D55"/>
    <w:rsid w:val="00D41659"/>
    <w:rsid w:val="00D438CF"/>
    <w:rsid w:val="00D45F3E"/>
    <w:rsid w:val="00D46F0A"/>
    <w:rsid w:val="00D52B93"/>
    <w:rsid w:val="00D55AE1"/>
    <w:rsid w:val="00D5677B"/>
    <w:rsid w:val="00D676A2"/>
    <w:rsid w:val="00D70CAD"/>
    <w:rsid w:val="00D70D43"/>
    <w:rsid w:val="00D76E3B"/>
    <w:rsid w:val="00D80301"/>
    <w:rsid w:val="00D8039B"/>
    <w:rsid w:val="00D807E8"/>
    <w:rsid w:val="00DA021C"/>
    <w:rsid w:val="00DA338B"/>
    <w:rsid w:val="00DA4840"/>
    <w:rsid w:val="00DC014E"/>
    <w:rsid w:val="00DC244C"/>
    <w:rsid w:val="00DC2F45"/>
    <w:rsid w:val="00DC3B6A"/>
    <w:rsid w:val="00DC3D70"/>
    <w:rsid w:val="00DD00C0"/>
    <w:rsid w:val="00DD01F3"/>
    <w:rsid w:val="00DD23A9"/>
    <w:rsid w:val="00DD34E8"/>
    <w:rsid w:val="00DE03F6"/>
    <w:rsid w:val="00DE1B09"/>
    <w:rsid w:val="00DE234C"/>
    <w:rsid w:val="00DF2D52"/>
    <w:rsid w:val="00E04A06"/>
    <w:rsid w:val="00E15FD8"/>
    <w:rsid w:val="00E16FEE"/>
    <w:rsid w:val="00E20F04"/>
    <w:rsid w:val="00E27105"/>
    <w:rsid w:val="00E60FE8"/>
    <w:rsid w:val="00E81522"/>
    <w:rsid w:val="00E85E07"/>
    <w:rsid w:val="00E86FD5"/>
    <w:rsid w:val="00E877A0"/>
    <w:rsid w:val="00EB15AA"/>
    <w:rsid w:val="00EB42D9"/>
    <w:rsid w:val="00EB54FF"/>
    <w:rsid w:val="00EB799B"/>
    <w:rsid w:val="00EC7DE0"/>
    <w:rsid w:val="00EE5662"/>
    <w:rsid w:val="00EE6D5B"/>
    <w:rsid w:val="00EF465C"/>
    <w:rsid w:val="00EF7E9C"/>
    <w:rsid w:val="00F00FDF"/>
    <w:rsid w:val="00F015F2"/>
    <w:rsid w:val="00F11DD6"/>
    <w:rsid w:val="00F13F0F"/>
    <w:rsid w:val="00F22C2B"/>
    <w:rsid w:val="00F25551"/>
    <w:rsid w:val="00F2794A"/>
    <w:rsid w:val="00F33BC6"/>
    <w:rsid w:val="00F51EEA"/>
    <w:rsid w:val="00F541E6"/>
    <w:rsid w:val="00F55686"/>
    <w:rsid w:val="00F7059F"/>
    <w:rsid w:val="00F80AB2"/>
    <w:rsid w:val="00FC2576"/>
    <w:rsid w:val="00FC4E72"/>
    <w:rsid w:val="00FC6C22"/>
    <w:rsid w:val="00FD0E8C"/>
    <w:rsid w:val="00FE174F"/>
    <w:rsid w:val="00FE5241"/>
    <w:rsid w:val="00FE562F"/>
    <w:rsid w:val="00FF05F9"/>
    <w:rsid w:val="00FF4CB8"/>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1CCA23D-4A10-4340-BEA1-082A050B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9C"/>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basedOn w:val="a"/>
    <w:uiPriority w:val="34"/>
    <w:qFormat/>
    <w:rsid w:val="004269F1"/>
    <w:pPr>
      <w:ind w:left="720"/>
    </w:pPr>
  </w:style>
  <w:style w:type="paragraph" w:styleId="a7">
    <w:name w:val="Body Text"/>
    <w:basedOn w:val="a"/>
    <w:link w:val="a8"/>
    <w:qFormat/>
    <w:rsid w:val="004269F1"/>
    <w:pPr>
      <w:spacing w:after="120"/>
    </w:pPr>
  </w:style>
  <w:style w:type="character" w:customStyle="1" w:styleId="a8">
    <w:name w:val="Основной текст Знак"/>
    <w:basedOn w:val="a0"/>
    <w:link w:val="a7"/>
    <w:locked/>
    <w:rsid w:val="004269F1"/>
    <w:rPr>
      <w:rFonts w:ascii="Times New Roman" w:hAnsi="Times New Roman" w:cs="Times New Roman"/>
      <w:sz w:val="24"/>
      <w:szCs w:val="24"/>
      <w:lang w:eastAsia="ru-RU"/>
    </w:rPr>
  </w:style>
  <w:style w:type="paragraph" w:styleId="a9">
    <w:name w:val="Body Text Indent"/>
    <w:basedOn w:val="a"/>
    <w:link w:val="aa"/>
    <w:rsid w:val="004269F1"/>
    <w:pPr>
      <w:spacing w:after="120"/>
      <w:ind w:left="283"/>
    </w:pPr>
  </w:style>
  <w:style w:type="character" w:customStyle="1" w:styleId="aa">
    <w:name w:val="Основной текст с отступом Знак"/>
    <w:basedOn w:val="a0"/>
    <w:link w:val="a9"/>
    <w:locked/>
    <w:rsid w:val="004269F1"/>
    <w:rPr>
      <w:rFonts w:ascii="Times New Roman" w:hAnsi="Times New Roman" w:cs="Times New Roman"/>
      <w:sz w:val="24"/>
      <w:szCs w:val="24"/>
      <w:lang w:eastAsia="ru-RU"/>
    </w:rPr>
  </w:style>
  <w:style w:type="character" w:styleId="ab">
    <w:name w:val="Hyperlink"/>
    <w:basedOn w:val="a0"/>
    <w:uiPriority w:val="99"/>
    <w:rsid w:val="004269F1"/>
    <w:rPr>
      <w:color w:val="auto"/>
      <w:u w:val="none"/>
      <w:effect w:val="none"/>
    </w:rPr>
  </w:style>
  <w:style w:type="paragraph" w:customStyle="1" w:styleId="11">
    <w:name w:val="Абзац списка1"/>
    <w:basedOn w:val="a"/>
    <w:uiPriority w:val="99"/>
    <w:rsid w:val="002B7E28"/>
    <w:pPr>
      <w:ind w:left="720"/>
    </w:pPr>
  </w:style>
  <w:style w:type="paragraph" w:styleId="21">
    <w:name w:val="Body Text 2"/>
    <w:basedOn w:val="a"/>
    <w:link w:val="22"/>
    <w:uiPriority w:val="99"/>
    <w:rsid w:val="002B7E28"/>
    <w:pPr>
      <w:spacing w:after="120" w:line="480" w:lineRule="auto"/>
    </w:pPr>
  </w:style>
  <w:style w:type="character" w:customStyle="1" w:styleId="22">
    <w:name w:val="Основной текст 2 Знак"/>
    <w:basedOn w:val="a0"/>
    <w:link w:val="21"/>
    <w:uiPriority w:val="99"/>
    <w:locked/>
    <w:rsid w:val="002B7E28"/>
    <w:rPr>
      <w:rFonts w:ascii="Times New Roman" w:hAnsi="Times New Roman" w:cs="Times New Roman"/>
      <w:sz w:val="24"/>
      <w:szCs w:val="24"/>
      <w:lang w:eastAsia="ru-RU"/>
    </w:rPr>
  </w:style>
  <w:style w:type="paragraph" w:styleId="ac">
    <w:name w:val="Subtitle"/>
    <w:basedOn w:val="a"/>
    <w:link w:val="ad"/>
    <w:uiPriority w:val="99"/>
    <w:qFormat/>
    <w:rsid w:val="002B7E28"/>
    <w:pPr>
      <w:tabs>
        <w:tab w:val="num" w:pos="360"/>
        <w:tab w:val="left" w:pos="3380"/>
      </w:tabs>
      <w:ind w:left="360" w:hanging="360"/>
      <w:jc w:val="both"/>
    </w:pPr>
    <w:rPr>
      <w:b/>
      <w:bCs/>
      <w:u w:val="single"/>
    </w:rPr>
  </w:style>
  <w:style w:type="character" w:customStyle="1" w:styleId="ad">
    <w:name w:val="Подзаголовок Знак"/>
    <w:basedOn w:val="a0"/>
    <w:link w:val="ac"/>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e">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
    <w:name w:val="Plain Text"/>
    <w:basedOn w:val="a"/>
    <w:link w:val="af0"/>
    <w:uiPriority w:val="99"/>
    <w:rsid w:val="00387958"/>
    <w:rPr>
      <w:rFonts w:ascii="Courier New" w:hAnsi="Courier New" w:cs="Courier New"/>
      <w:sz w:val="20"/>
      <w:szCs w:val="20"/>
    </w:rPr>
  </w:style>
  <w:style w:type="character" w:customStyle="1" w:styleId="af0">
    <w:name w:val="Текст Знак"/>
    <w:basedOn w:val="a0"/>
    <w:link w:val="af"/>
    <w:uiPriority w:val="99"/>
    <w:locked/>
    <w:rsid w:val="00387958"/>
    <w:rPr>
      <w:rFonts w:ascii="Courier New" w:hAnsi="Courier New" w:cs="Courier New"/>
      <w:sz w:val="20"/>
      <w:szCs w:val="20"/>
      <w:lang w:eastAsia="ru-RU"/>
    </w:rPr>
  </w:style>
  <w:style w:type="paragraph" w:styleId="af1">
    <w:name w:val="header"/>
    <w:basedOn w:val="a"/>
    <w:link w:val="af2"/>
    <w:uiPriority w:val="99"/>
    <w:semiHidden/>
    <w:rsid w:val="00813A7A"/>
    <w:pPr>
      <w:tabs>
        <w:tab w:val="center" w:pos="4677"/>
        <w:tab w:val="right" w:pos="9355"/>
      </w:tabs>
    </w:pPr>
  </w:style>
  <w:style w:type="character" w:customStyle="1" w:styleId="af2">
    <w:name w:val="Верхний колонтитул Знак"/>
    <w:basedOn w:val="a0"/>
    <w:link w:val="af1"/>
    <w:uiPriority w:val="99"/>
    <w:semiHidden/>
    <w:locked/>
    <w:rsid w:val="00813A7A"/>
    <w:rPr>
      <w:rFonts w:ascii="Times New Roman" w:hAnsi="Times New Roman" w:cs="Times New Roman"/>
      <w:sz w:val="24"/>
      <w:szCs w:val="24"/>
      <w:lang w:eastAsia="ru-RU"/>
    </w:rPr>
  </w:style>
  <w:style w:type="paragraph" w:styleId="af3">
    <w:name w:val="footer"/>
    <w:basedOn w:val="a"/>
    <w:link w:val="af4"/>
    <w:uiPriority w:val="99"/>
    <w:rsid w:val="00813A7A"/>
    <w:pPr>
      <w:tabs>
        <w:tab w:val="center" w:pos="4677"/>
        <w:tab w:val="right" w:pos="9355"/>
      </w:tabs>
    </w:pPr>
  </w:style>
  <w:style w:type="character" w:customStyle="1" w:styleId="af4">
    <w:name w:val="Нижний колонтитул Знак"/>
    <w:basedOn w:val="a0"/>
    <w:link w:val="af3"/>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5">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6">
    <w:name w:val="Strong"/>
    <w:uiPriority w:val="22"/>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7">
    <w:name w:val="Balloon Text"/>
    <w:basedOn w:val="a"/>
    <w:link w:val="af8"/>
    <w:uiPriority w:val="99"/>
    <w:semiHidden/>
    <w:unhideWhenUsed/>
    <w:locked/>
    <w:rsid w:val="00D8039B"/>
    <w:rPr>
      <w:rFonts w:ascii="Arial" w:hAnsi="Arial" w:cs="Arial"/>
      <w:sz w:val="16"/>
      <w:szCs w:val="16"/>
    </w:rPr>
  </w:style>
  <w:style w:type="character" w:customStyle="1" w:styleId="af8">
    <w:name w:val="Текст выноски Знак"/>
    <w:basedOn w:val="a0"/>
    <w:link w:val="af7"/>
    <w:uiPriority w:val="99"/>
    <w:semiHidden/>
    <w:rsid w:val="00D8039B"/>
    <w:rPr>
      <w:rFonts w:ascii="Arial" w:eastAsia="Times New Roman" w:hAnsi="Arial" w:cs="Arial"/>
      <w:sz w:val="16"/>
      <w:szCs w:val="16"/>
    </w:rPr>
  </w:style>
  <w:style w:type="paragraph" w:styleId="af9">
    <w:name w:val="No Spacing"/>
    <w:uiPriority w:val="1"/>
    <w:qFormat/>
    <w:rsid w:val="00AC730A"/>
    <w:rPr>
      <w:rFonts w:eastAsia="Times New Roman" w:cs="Calibri"/>
    </w:rPr>
  </w:style>
  <w:style w:type="character" w:customStyle="1" w:styleId="value">
    <w:name w:val="value"/>
    <w:basedOn w:val="a0"/>
    <w:rsid w:val="00AC730A"/>
  </w:style>
  <w:style w:type="paragraph" w:customStyle="1" w:styleId="htmlparagraph">
    <w:name w:val="html_paragraph"/>
    <w:basedOn w:val="a"/>
    <w:rsid w:val="00076623"/>
    <w:pPr>
      <w:ind w:firstLine="720"/>
      <w:jc w:val="both"/>
    </w:pPr>
    <w:rPr>
      <w:lang w:val="en-US"/>
    </w:rPr>
  </w:style>
  <w:style w:type="paragraph" w:customStyle="1" w:styleId="htmllist">
    <w:name w:val="html_list"/>
    <w:basedOn w:val="a"/>
    <w:rsid w:val="00076623"/>
    <w:pPr>
      <w:ind w:left="360" w:hanging="360"/>
      <w:jc w:val="both"/>
    </w:pPr>
    <w:rPr>
      <w:lang w:val="en-US"/>
    </w:rPr>
  </w:style>
  <w:style w:type="character" w:customStyle="1" w:styleId="linkstyle">
    <w:name w:val="link_style"/>
    <w:rsid w:val="00076623"/>
    <w:rPr>
      <w:color w:val="0000FF"/>
      <w:u w:val="single"/>
    </w:rPr>
  </w:style>
  <w:style w:type="character" w:customStyle="1" w:styleId="linkstylebold">
    <w:name w:val="link_style_bold"/>
    <w:rsid w:val="00076623"/>
    <w:rPr>
      <w:b/>
      <w:bCs/>
      <w:color w:val="0000FF"/>
      <w:u w:val="single"/>
    </w:rPr>
  </w:style>
  <w:style w:type="paragraph" w:styleId="24">
    <w:name w:val="Body Text Indent 2"/>
    <w:basedOn w:val="a"/>
    <w:link w:val="25"/>
    <w:locked/>
    <w:rsid w:val="00076623"/>
    <w:pPr>
      <w:spacing w:after="120" w:line="480" w:lineRule="auto"/>
      <w:ind w:left="283"/>
    </w:pPr>
  </w:style>
  <w:style w:type="character" w:customStyle="1" w:styleId="25">
    <w:name w:val="Основной текст с отступом 2 Знак"/>
    <w:basedOn w:val="a0"/>
    <w:link w:val="24"/>
    <w:semiHidden/>
    <w:rsid w:val="00076623"/>
    <w:rPr>
      <w:rFonts w:ascii="Times New Roman" w:eastAsia="Times New Roman" w:hAnsi="Times New Roman"/>
      <w:sz w:val="24"/>
      <w:szCs w:val="24"/>
    </w:rPr>
  </w:style>
  <w:style w:type="paragraph" w:customStyle="1" w:styleId="ConsNonformat">
    <w:name w:val="ConsNonformat"/>
    <w:link w:val="ConsNonformat0"/>
    <w:rsid w:val="001A54D5"/>
    <w:pPr>
      <w:widowControl w:val="0"/>
      <w:autoSpaceDE w:val="0"/>
      <w:autoSpaceDN w:val="0"/>
      <w:adjustRightInd w:val="0"/>
    </w:pPr>
    <w:rPr>
      <w:rFonts w:ascii="Courier New" w:eastAsia="Times New Roman" w:hAnsi="Courier New" w:cs="Courier New"/>
      <w:sz w:val="20"/>
      <w:szCs w:val="20"/>
    </w:rPr>
  </w:style>
  <w:style w:type="character" w:customStyle="1" w:styleId="ConsNonformat0">
    <w:name w:val="ConsNonformat Знак"/>
    <w:link w:val="ConsNonformat"/>
    <w:locked/>
    <w:rsid w:val="001A54D5"/>
    <w:rPr>
      <w:rFonts w:ascii="Courier New" w:eastAsia="Times New Roman" w:hAnsi="Courier New" w:cs="Courier New"/>
      <w:sz w:val="20"/>
      <w:szCs w:val="20"/>
    </w:rPr>
  </w:style>
  <w:style w:type="paragraph" w:customStyle="1" w:styleId="p7">
    <w:name w:val="p7"/>
    <w:basedOn w:val="a"/>
    <w:rsid w:val="001A54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401294179">
      <w:bodyDiv w:val="1"/>
      <w:marLeft w:val="0"/>
      <w:marRight w:val="0"/>
      <w:marTop w:val="0"/>
      <w:marBottom w:val="0"/>
      <w:divBdr>
        <w:top w:val="none" w:sz="0" w:space="0" w:color="auto"/>
        <w:left w:val="none" w:sz="0" w:space="0" w:color="auto"/>
        <w:bottom w:val="none" w:sz="0" w:space="0" w:color="auto"/>
        <w:right w:val="none" w:sz="0" w:space="0" w:color="auto"/>
      </w:divBdr>
      <w:divsChild>
        <w:div w:id="2106807079">
          <w:marLeft w:val="0"/>
          <w:marRight w:val="0"/>
          <w:marTop w:val="0"/>
          <w:marBottom w:val="0"/>
          <w:divBdr>
            <w:top w:val="none" w:sz="0" w:space="0" w:color="auto"/>
            <w:left w:val="none" w:sz="0" w:space="0" w:color="auto"/>
            <w:bottom w:val="none" w:sz="0" w:space="0" w:color="auto"/>
            <w:right w:val="none" w:sz="0" w:space="0" w:color="auto"/>
          </w:divBdr>
          <w:divsChild>
            <w:div w:id="1986933202">
              <w:marLeft w:val="0"/>
              <w:marRight w:val="0"/>
              <w:marTop w:val="0"/>
              <w:marBottom w:val="0"/>
              <w:divBdr>
                <w:top w:val="none" w:sz="0" w:space="0" w:color="auto"/>
                <w:left w:val="none" w:sz="0" w:space="0" w:color="auto"/>
                <w:bottom w:val="none" w:sz="0" w:space="0" w:color="auto"/>
                <w:right w:val="none" w:sz="0" w:space="0" w:color="auto"/>
              </w:divBdr>
            </w:div>
            <w:div w:id="1698004609">
              <w:marLeft w:val="0"/>
              <w:marRight w:val="0"/>
              <w:marTop w:val="0"/>
              <w:marBottom w:val="0"/>
              <w:divBdr>
                <w:top w:val="none" w:sz="0" w:space="0" w:color="auto"/>
                <w:left w:val="none" w:sz="0" w:space="0" w:color="auto"/>
                <w:bottom w:val="none" w:sz="0" w:space="0" w:color="auto"/>
                <w:right w:val="none" w:sz="0" w:space="0" w:color="auto"/>
              </w:divBdr>
            </w:div>
            <w:div w:id="962030765">
              <w:marLeft w:val="0"/>
              <w:marRight w:val="0"/>
              <w:marTop w:val="0"/>
              <w:marBottom w:val="0"/>
              <w:divBdr>
                <w:top w:val="none" w:sz="0" w:space="0" w:color="auto"/>
                <w:left w:val="none" w:sz="0" w:space="0" w:color="auto"/>
                <w:bottom w:val="none" w:sz="0" w:space="0" w:color="auto"/>
                <w:right w:val="none" w:sz="0" w:space="0" w:color="auto"/>
              </w:divBdr>
            </w:div>
            <w:div w:id="1660040740">
              <w:marLeft w:val="0"/>
              <w:marRight w:val="0"/>
              <w:marTop w:val="0"/>
              <w:marBottom w:val="0"/>
              <w:divBdr>
                <w:top w:val="none" w:sz="0" w:space="0" w:color="auto"/>
                <w:left w:val="none" w:sz="0" w:space="0" w:color="auto"/>
                <w:bottom w:val="none" w:sz="0" w:space="0" w:color="auto"/>
                <w:right w:val="none" w:sz="0" w:space="0" w:color="auto"/>
              </w:divBdr>
            </w:div>
            <w:div w:id="199633256">
              <w:marLeft w:val="0"/>
              <w:marRight w:val="0"/>
              <w:marTop w:val="0"/>
              <w:marBottom w:val="0"/>
              <w:divBdr>
                <w:top w:val="none" w:sz="0" w:space="0" w:color="auto"/>
                <w:left w:val="none" w:sz="0" w:space="0" w:color="auto"/>
                <w:bottom w:val="none" w:sz="0" w:space="0" w:color="auto"/>
                <w:right w:val="none" w:sz="0" w:space="0" w:color="auto"/>
              </w:divBdr>
            </w:div>
            <w:div w:id="2119333098">
              <w:marLeft w:val="0"/>
              <w:marRight w:val="0"/>
              <w:marTop w:val="0"/>
              <w:marBottom w:val="0"/>
              <w:divBdr>
                <w:top w:val="none" w:sz="0" w:space="0" w:color="auto"/>
                <w:left w:val="none" w:sz="0" w:space="0" w:color="auto"/>
                <w:bottom w:val="none" w:sz="0" w:space="0" w:color="auto"/>
                <w:right w:val="none" w:sz="0" w:space="0" w:color="auto"/>
              </w:divBdr>
            </w:div>
            <w:div w:id="1614051647">
              <w:marLeft w:val="0"/>
              <w:marRight w:val="0"/>
              <w:marTop w:val="0"/>
              <w:marBottom w:val="0"/>
              <w:divBdr>
                <w:top w:val="none" w:sz="0" w:space="0" w:color="auto"/>
                <w:left w:val="none" w:sz="0" w:space="0" w:color="auto"/>
                <w:bottom w:val="none" w:sz="0" w:space="0" w:color="auto"/>
                <w:right w:val="none" w:sz="0" w:space="0" w:color="auto"/>
              </w:divBdr>
            </w:div>
            <w:div w:id="508833116">
              <w:marLeft w:val="0"/>
              <w:marRight w:val="0"/>
              <w:marTop w:val="0"/>
              <w:marBottom w:val="0"/>
              <w:divBdr>
                <w:top w:val="none" w:sz="0" w:space="0" w:color="auto"/>
                <w:left w:val="none" w:sz="0" w:space="0" w:color="auto"/>
                <w:bottom w:val="none" w:sz="0" w:space="0" w:color="auto"/>
                <w:right w:val="none" w:sz="0" w:space="0" w:color="auto"/>
              </w:divBdr>
            </w:div>
            <w:div w:id="625425964">
              <w:marLeft w:val="0"/>
              <w:marRight w:val="0"/>
              <w:marTop w:val="0"/>
              <w:marBottom w:val="0"/>
              <w:divBdr>
                <w:top w:val="none" w:sz="0" w:space="0" w:color="auto"/>
                <w:left w:val="none" w:sz="0" w:space="0" w:color="auto"/>
                <w:bottom w:val="none" w:sz="0" w:space="0" w:color="auto"/>
                <w:right w:val="none" w:sz="0" w:space="0" w:color="auto"/>
              </w:divBdr>
            </w:div>
            <w:div w:id="1219585151">
              <w:marLeft w:val="0"/>
              <w:marRight w:val="0"/>
              <w:marTop w:val="0"/>
              <w:marBottom w:val="0"/>
              <w:divBdr>
                <w:top w:val="none" w:sz="0" w:space="0" w:color="auto"/>
                <w:left w:val="none" w:sz="0" w:space="0" w:color="auto"/>
                <w:bottom w:val="none" w:sz="0" w:space="0" w:color="auto"/>
                <w:right w:val="none" w:sz="0" w:space="0" w:color="auto"/>
              </w:divBdr>
            </w:div>
            <w:div w:id="1985039081">
              <w:marLeft w:val="0"/>
              <w:marRight w:val="0"/>
              <w:marTop w:val="0"/>
              <w:marBottom w:val="0"/>
              <w:divBdr>
                <w:top w:val="none" w:sz="0" w:space="0" w:color="auto"/>
                <w:left w:val="none" w:sz="0" w:space="0" w:color="auto"/>
                <w:bottom w:val="none" w:sz="0" w:space="0" w:color="auto"/>
                <w:right w:val="none" w:sz="0" w:space="0" w:color="auto"/>
              </w:divBdr>
            </w:div>
            <w:div w:id="2090879006">
              <w:marLeft w:val="0"/>
              <w:marRight w:val="0"/>
              <w:marTop w:val="0"/>
              <w:marBottom w:val="0"/>
              <w:divBdr>
                <w:top w:val="none" w:sz="0" w:space="0" w:color="auto"/>
                <w:left w:val="none" w:sz="0" w:space="0" w:color="auto"/>
                <w:bottom w:val="none" w:sz="0" w:space="0" w:color="auto"/>
                <w:right w:val="none" w:sz="0" w:space="0" w:color="auto"/>
              </w:divBdr>
            </w:div>
            <w:div w:id="931356259">
              <w:marLeft w:val="0"/>
              <w:marRight w:val="0"/>
              <w:marTop w:val="0"/>
              <w:marBottom w:val="0"/>
              <w:divBdr>
                <w:top w:val="none" w:sz="0" w:space="0" w:color="auto"/>
                <w:left w:val="none" w:sz="0" w:space="0" w:color="auto"/>
                <w:bottom w:val="none" w:sz="0" w:space="0" w:color="auto"/>
                <w:right w:val="none" w:sz="0" w:space="0" w:color="auto"/>
              </w:divBdr>
            </w:div>
            <w:div w:id="533546077">
              <w:marLeft w:val="0"/>
              <w:marRight w:val="0"/>
              <w:marTop w:val="0"/>
              <w:marBottom w:val="0"/>
              <w:divBdr>
                <w:top w:val="none" w:sz="0" w:space="0" w:color="auto"/>
                <w:left w:val="none" w:sz="0" w:space="0" w:color="auto"/>
                <w:bottom w:val="none" w:sz="0" w:space="0" w:color="auto"/>
                <w:right w:val="none" w:sz="0" w:space="0" w:color="auto"/>
              </w:divBdr>
            </w:div>
            <w:div w:id="1078016512">
              <w:marLeft w:val="0"/>
              <w:marRight w:val="0"/>
              <w:marTop w:val="0"/>
              <w:marBottom w:val="0"/>
              <w:divBdr>
                <w:top w:val="none" w:sz="0" w:space="0" w:color="auto"/>
                <w:left w:val="none" w:sz="0" w:space="0" w:color="auto"/>
                <w:bottom w:val="none" w:sz="0" w:space="0" w:color="auto"/>
                <w:right w:val="none" w:sz="0" w:space="0" w:color="auto"/>
              </w:divBdr>
            </w:div>
            <w:div w:id="483468650">
              <w:marLeft w:val="0"/>
              <w:marRight w:val="0"/>
              <w:marTop w:val="0"/>
              <w:marBottom w:val="0"/>
              <w:divBdr>
                <w:top w:val="none" w:sz="0" w:space="0" w:color="auto"/>
                <w:left w:val="none" w:sz="0" w:space="0" w:color="auto"/>
                <w:bottom w:val="none" w:sz="0" w:space="0" w:color="auto"/>
                <w:right w:val="none" w:sz="0" w:space="0" w:color="auto"/>
              </w:divBdr>
            </w:div>
            <w:div w:id="1880433785">
              <w:marLeft w:val="0"/>
              <w:marRight w:val="0"/>
              <w:marTop w:val="0"/>
              <w:marBottom w:val="0"/>
              <w:divBdr>
                <w:top w:val="none" w:sz="0" w:space="0" w:color="auto"/>
                <w:left w:val="none" w:sz="0" w:space="0" w:color="auto"/>
                <w:bottom w:val="none" w:sz="0" w:space="0" w:color="auto"/>
                <w:right w:val="none" w:sz="0" w:space="0" w:color="auto"/>
              </w:divBdr>
            </w:div>
            <w:div w:id="1130249508">
              <w:marLeft w:val="0"/>
              <w:marRight w:val="0"/>
              <w:marTop w:val="0"/>
              <w:marBottom w:val="0"/>
              <w:divBdr>
                <w:top w:val="none" w:sz="0" w:space="0" w:color="auto"/>
                <w:left w:val="none" w:sz="0" w:space="0" w:color="auto"/>
                <w:bottom w:val="none" w:sz="0" w:space="0" w:color="auto"/>
                <w:right w:val="none" w:sz="0" w:space="0" w:color="auto"/>
              </w:divBdr>
            </w:div>
            <w:div w:id="951670601">
              <w:marLeft w:val="0"/>
              <w:marRight w:val="0"/>
              <w:marTop w:val="0"/>
              <w:marBottom w:val="0"/>
              <w:divBdr>
                <w:top w:val="none" w:sz="0" w:space="0" w:color="auto"/>
                <w:left w:val="none" w:sz="0" w:space="0" w:color="auto"/>
                <w:bottom w:val="none" w:sz="0" w:space="0" w:color="auto"/>
                <w:right w:val="none" w:sz="0" w:space="0" w:color="auto"/>
              </w:divBdr>
            </w:div>
            <w:div w:id="810365011">
              <w:marLeft w:val="0"/>
              <w:marRight w:val="0"/>
              <w:marTop w:val="0"/>
              <w:marBottom w:val="0"/>
              <w:divBdr>
                <w:top w:val="none" w:sz="0" w:space="0" w:color="auto"/>
                <w:left w:val="none" w:sz="0" w:space="0" w:color="auto"/>
                <w:bottom w:val="none" w:sz="0" w:space="0" w:color="auto"/>
                <w:right w:val="none" w:sz="0" w:space="0" w:color="auto"/>
              </w:divBdr>
            </w:div>
            <w:div w:id="1700282052">
              <w:marLeft w:val="0"/>
              <w:marRight w:val="0"/>
              <w:marTop w:val="0"/>
              <w:marBottom w:val="0"/>
              <w:divBdr>
                <w:top w:val="none" w:sz="0" w:space="0" w:color="auto"/>
                <w:left w:val="none" w:sz="0" w:space="0" w:color="auto"/>
                <w:bottom w:val="none" w:sz="0" w:space="0" w:color="auto"/>
                <w:right w:val="none" w:sz="0" w:space="0" w:color="auto"/>
              </w:divBdr>
            </w:div>
            <w:div w:id="1849055072">
              <w:marLeft w:val="0"/>
              <w:marRight w:val="0"/>
              <w:marTop w:val="0"/>
              <w:marBottom w:val="0"/>
              <w:divBdr>
                <w:top w:val="none" w:sz="0" w:space="0" w:color="auto"/>
                <w:left w:val="none" w:sz="0" w:space="0" w:color="auto"/>
                <w:bottom w:val="none" w:sz="0" w:space="0" w:color="auto"/>
                <w:right w:val="none" w:sz="0" w:space="0" w:color="auto"/>
              </w:divBdr>
            </w:div>
            <w:div w:id="343438846">
              <w:marLeft w:val="0"/>
              <w:marRight w:val="0"/>
              <w:marTop w:val="0"/>
              <w:marBottom w:val="0"/>
              <w:divBdr>
                <w:top w:val="none" w:sz="0" w:space="0" w:color="auto"/>
                <w:left w:val="none" w:sz="0" w:space="0" w:color="auto"/>
                <w:bottom w:val="none" w:sz="0" w:space="0" w:color="auto"/>
                <w:right w:val="none" w:sz="0" w:space="0" w:color="auto"/>
              </w:divBdr>
            </w:div>
            <w:div w:id="900093014">
              <w:marLeft w:val="0"/>
              <w:marRight w:val="0"/>
              <w:marTop w:val="0"/>
              <w:marBottom w:val="0"/>
              <w:divBdr>
                <w:top w:val="none" w:sz="0" w:space="0" w:color="auto"/>
                <w:left w:val="none" w:sz="0" w:space="0" w:color="auto"/>
                <w:bottom w:val="none" w:sz="0" w:space="0" w:color="auto"/>
                <w:right w:val="none" w:sz="0" w:space="0" w:color="auto"/>
              </w:divBdr>
            </w:div>
            <w:div w:id="2078672210">
              <w:marLeft w:val="0"/>
              <w:marRight w:val="0"/>
              <w:marTop w:val="0"/>
              <w:marBottom w:val="0"/>
              <w:divBdr>
                <w:top w:val="none" w:sz="0" w:space="0" w:color="auto"/>
                <w:left w:val="none" w:sz="0" w:space="0" w:color="auto"/>
                <w:bottom w:val="none" w:sz="0" w:space="0" w:color="auto"/>
                <w:right w:val="none" w:sz="0" w:space="0" w:color="auto"/>
              </w:divBdr>
            </w:div>
            <w:div w:id="514348413">
              <w:marLeft w:val="0"/>
              <w:marRight w:val="0"/>
              <w:marTop w:val="0"/>
              <w:marBottom w:val="0"/>
              <w:divBdr>
                <w:top w:val="none" w:sz="0" w:space="0" w:color="auto"/>
                <w:left w:val="none" w:sz="0" w:space="0" w:color="auto"/>
                <w:bottom w:val="none" w:sz="0" w:space="0" w:color="auto"/>
                <w:right w:val="none" w:sz="0" w:space="0" w:color="auto"/>
              </w:divBdr>
            </w:div>
            <w:div w:id="1330793117">
              <w:marLeft w:val="0"/>
              <w:marRight w:val="0"/>
              <w:marTop w:val="0"/>
              <w:marBottom w:val="0"/>
              <w:divBdr>
                <w:top w:val="none" w:sz="0" w:space="0" w:color="auto"/>
                <w:left w:val="none" w:sz="0" w:space="0" w:color="auto"/>
                <w:bottom w:val="none" w:sz="0" w:space="0" w:color="auto"/>
                <w:right w:val="none" w:sz="0" w:space="0" w:color="auto"/>
              </w:divBdr>
            </w:div>
            <w:div w:id="2022387373">
              <w:marLeft w:val="0"/>
              <w:marRight w:val="0"/>
              <w:marTop w:val="0"/>
              <w:marBottom w:val="0"/>
              <w:divBdr>
                <w:top w:val="none" w:sz="0" w:space="0" w:color="auto"/>
                <w:left w:val="none" w:sz="0" w:space="0" w:color="auto"/>
                <w:bottom w:val="none" w:sz="0" w:space="0" w:color="auto"/>
                <w:right w:val="none" w:sz="0" w:space="0" w:color="auto"/>
              </w:divBdr>
            </w:div>
            <w:div w:id="825170451">
              <w:marLeft w:val="0"/>
              <w:marRight w:val="0"/>
              <w:marTop w:val="0"/>
              <w:marBottom w:val="0"/>
              <w:divBdr>
                <w:top w:val="none" w:sz="0" w:space="0" w:color="auto"/>
                <w:left w:val="none" w:sz="0" w:space="0" w:color="auto"/>
                <w:bottom w:val="none" w:sz="0" w:space="0" w:color="auto"/>
                <w:right w:val="none" w:sz="0" w:space="0" w:color="auto"/>
              </w:divBdr>
            </w:div>
            <w:div w:id="1694499083">
              <w:marLeft w:val="0"/>
              <w:marRight w:val="0"/>
              <w:marTop w:val="0"/>
              <w:marBottom w:val="0"/>
              <w:divBdr>
                <w:top w:val="none" w:sz="0" w:space="0" w:color="auto"/>
                <w:left w:val="none" w:sz="0" w:space="0" w:color="auto"/>
                <w:bottom w:val="none" w:sz="0" w:space="0" w:color="auto"/>
                <w:right w:val="none" w:sz="0" w:space="0" w:color="auto"/>
              </w:divBdr>
            </w:div>
            <w:div w:id="2086223035">
              <w:marLeft w:val="0"/>
              <w:marRight w:val="0"/>
              <w:marTop w:val="0"/>
              <w:marBottom w:val="0"/>
              <w:divBdr>
                <w:top w:val="none" w:sz="0" w:space="0" w:color="auto"/>
                <w:left w:val="none" w:sz="0" w:space="0" w:color="auto"/>
                <w:bottom w:val="none" w:sz="0" w:space="0" w:color="auto"/>
                <w:right w:val="none" w:sz="0" w:space="0" w:color="auto"/>
              </w:divBdr>
            </w:div>
            <w:div w:id="2101486801">
              <w:marLeft w:val="0"/>
              <w:marRight w:val="0"/>
              <w:marTop w:val="0"/>
              <w:marBottom w:val="0"/>
              <w:divBdr>
                <w:top w:val="none" w:sz="0" w:space="0" w:color="auto"/>
                <w:left w:val="none" w:sz="0" w:space="0" w:color="auto"/>
                <w:bottom w:val="none" w:sz="0" w:space="0" w:color="auto"/>
                <w:right w:val="none" w:sz="0" w:space="0" w:color="auto"/>
              </w:divBdr>
            </w:div>
            <w:div w:id="1765762399">
              <w:marLeft w:val="0"/>
              <w:marRight w:val="0"/>
              <w:marTop w:val="0"/>
              <w:marBottom w:val="0"/>
              <w:divBdr>
                <w:top w:val="none" w:sz="0" w:space="0" w:color="auto"/>
                <w:left w:val="none" w:sz="0" w:space="0" w:color="auto"/>
                <w:bottom w:val="none" w:sz="0" w:space="0" w:color="auto"/>
                <w:right w:val="none" w:sz="0" w:space="0" w:color="auto"/>
              </w:divBdr>
            </w:div>
            <w:div w:id="256521288">
              <w:marLeft w:val="0"/>
              <w:marRight w:val="0"/>
              <w:marTop w:val="0"/>
              <w:marBottom w:val="0"/>
              <w:divBdr>
                <w:top w:val="none" w:sz="0" w:space="0" w:color="auto"/>
                <w:left w:val="none" w:sz="0" w:space="0" w:color="auto"/>
                <w:bottom w:val="none" w:sz="0" w:space="0" w:color="auto"/>
                <w:right w:val="none" w:sz="0" w:space="0" w:color="auto"/>
              </w:divBdr>
            </w:div>
            <w:div w:id="1233584872">
              <w:marLeft w:val="0"/>
              <w:marRight w:val="0"/>
              <w:marTop w:val="0"/>
              <w:marBottom w:val="0"/>
              <w:divBdr>
                <w:top w:val="none" w:sz="0" w:space="0" w:color="auto"/>
                <w:left w:val="none" w:sz="0" w:space="0" w:color="auto"/>
                <w:bottom w:val="none" w:sz="0" w:space="0" w:color="auto"/>
                <w:right w:val="none" w:sz="0" w:space="0" w:color="auto"/>
              </w:divBdr>
            </w:div>
            <w:div w:id="2115586829">
              <w:marLeft w:val="0"/>
              <w:marRight w:val="0"/>
              <w:marTop w:val="0"/>
              <w:marBottom w:val="0"/>
              <w:divBdr>
                <w:top w:val="none" w:sz="0" w:space="0" w:color="auto"/>
                <w:left w:val="none" w:sz="0" w:space="0" w:color="auto"/>
                <w:bottom w:val="none" w:sz="0" w:space="0" w:color="auto"/>
                <w:right w:val="none" w:sz="0" w:space="0" w:color="auto"/>
              </w:divBdr>
            </w:div>
            <w:div w:id="1333877331">
              <w:marLeft w:val="0"/>
              <w:marRight w:val="0"/>
              <w:marTop w:val="0"/>
              <w:marBottom w:val="0"/>
              <w:divBdr>
                <w:top w:val="none" w:sz="0" w:space="0" w:color="auto"/>
                <w:left w:val="none" w:sz="0" w:space="0" w:color="auto"/>
                <w:bottom w:val="none" w:sz="0" w:space="0" w:color="auto"/>
                <w:right w:val="none" w:sz="0" w:space="0" w:color="auto"/>
              </w:divBdr>
            </w:div>
            <w:div w:id="1444569094">
              <w:marLeft w:val="0"/>
              <w:marRight w:val="0"/>
              <w:marTop w:val="0"/>
              <w:marBottom w:val="0"/>
              <w:divBdr>
                <w:top w:val="none" w:sz="0" w:space="0" w:color="auto"/>
                <w:left w:val="none" w:sz="0" w:space="0" w:color="auto"/>
                <w:bottom w:val="none" w:sz="0" w:space="0" w:color="auto"/>
                <w:right w:val="none" w:sz="0" w:space="0" w:color="auto"/>
              </w:divBdr>
            </w:div>
            <w:div w:id="1863083638">
              <w:marLeft w:val="0"/>
              <w:marRight w:val="0"/>
              <w:marTop w:val="0"/>
              <w:marBottom w:val="0"/>
              <w:divBdr>
                <w:top w:val="none" w:sz="0" w:space="0" w:color="auto"/>
                <w:left w:val="none" w:sz="0" w:space="0" w:color="auto"/>
                <w:bottom w:val="none" w:sz="0" w:space="0" w:color="auto"/>
                <w:right w:val="none" w:sz="0" w:space="0" w:color="auto"/>
              </w:divBdr>
            </w:div>
            <w:div w:id="1658726298">
              <w:marLeft w:val="0"/>
              <w:marRight w:val="0"/>
              <w:marTop w:val="0"/>
              <w:marBottom w:val="0"/>
              <w:divBdr>
                <w:top w:val="none" w:sz="0" w:space="0" w:color="auto"/>
                <w:left w:val="none" w:sz="0" w:space="0" w:color="auto"/>
                <w:bottom w:val="none" w:sz="0" w:space="0" w:color="auto"/>
                <w:right w:val="none" w:sz="0" w:space="0" w:color="auto"/>
              </w:divBdr>
            </w:div>
            <w:div w:id="1241403010">
              <w:marLeft w:val="0"/>
              <w:marRight w:val="0"/>
              <w:marTop w:val="0"/>
              <w:marBottom w:val="0"/>
              <w:divBdr>
                <w:top w:val="none" w:sz="0" w:space="0" w:color="auto"/>
                <w:left w:val="none" w:sz="0" w:space="0" w:color="auto"/>
                <w:bottom w:val="none" w:sz="0" w:space="0" w:color="auto"/>
                <w:right w:val="none" w:sz="0" w:space="0" w:color="auto"/>
              </w:divBdr>
            </w:div>
            <w:div w:id="20788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421">
      <w:bodyDiv w:val="1"/>
      <w:marLeft w:val="0"/>
      <w:marRight w:val="0"/>
      <w:marTop w:val="0"/>
      <w:marBottom w:val="0"/>
      <w:divBdr>
        <w:top w:val="none" w:sz="0" w:space="0" w:color="auto"/>
        <w:left w:val="none" w:sz="0" w:space="0" w:color="auto"/>
        <w:bottom w:val="none" w:sz="0" w:space="0" w:color="auto"/>
        <w:right w:val="none" w:sz="0" w:space="0" w:color="auto"/>
      </w:divBdr>
    </w:div>
    <w:div w:id="481393134">
      <w:bodyDiv w:val="1"/>
      <w:marLeft w:val="0"/>
      <w:marRight w:val="0"/>
      <w:marTop w:val="0"/>
      <w:marBottom w:val="0"/>
      <w:divBdr>
        <w:top w:val="none" w:sz="0" w:space="0" w:color="auto"/>
        <w:left w:val="none" w:sz="0" w:space="0" w:color="auto"/>
        <w:bottom w:val="none" w:sz="0" w:space="0" w:color="auto"/>
        <w:right w:val="none" w:sz="0" w:space="0" w:color="auto"/>
      </w:divBdr>
    </w:div>
    <w:div w:id="641235520">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906110993">
      <w:bodyDiv w:val="1"/>
      <w:marLeft w:val="0"/>
      <w:marRight w:val="0"/>
      <w:marTop w:val="0"/>
      <w:marBottom w:val="0"/>
      <w:divBdr>
        <w:top w:val="none" w:sz="0" w:space="0" w:color="auto"/>
        <w:left w:val="none" w:sz="0" w:space="0" w:color="auto"/>
        <w:bottom w:val="none" w:sz="0" w:space="0" w:color="auto"/>
        <w:right w:val="none" w:sz="0" w:space="0" w:color="auto"/>
      </w:divBdr>
    </w:div>
    <w:div w:id="933394320">
      <w:bodyDiv w:val="1"/>
      <w:marLeft w:val="0"/>
      <w:marRight w:val="0"/>
      <w:marTop w:val="0"/>
      <w:marBottom w:val="0"/>
      <w:divBdr>
        <w:top w:val="none" w:sz="0" w:space="0" w:color="auto"/>
        <w:left w:val="none" w:sz="0" w:space="0" w:color="auto"/>
        <w:bottom w:val="none" w:sz="0" w:space="0" w:color="auto"/>
        <w:right w:val="none" w:sz="0" w:space="0" w:color="auto"/>
      </w:divBdr>
      <w:divsChild>
        <w:div w:id="1554123538">
          <w:marLeft w:val="0"/>
          <w:marRight w:val="0"/>
          <w:marTop w:val="0"/>
          <w:marBottom w:val="0"/>
          <w:divBdr>
            <w:top w:val="none" w:sz="0" w:space="0" w:color="auto"/>
            <w:left w:val="none" w:sz="0" w:space="0" w:color="auto"/>
            <w:bottom w:val="none" w:sz="0" w:space="0" w:color="auto"/>
            <w:right w:val="none" w:sz="0" w:space="0" w:color="auto"/>
          </w:divBdr>
          <w:divsChild>
            <w:div w:id="785732075">
              <w:marLeft w:val="0"/>
              <w:marRight w:val="0"/>
              <w:marTop w:val="0"/>
              <w:marBottom w:val="0"/>
              <w:divBdr>
                <w:top w:val="none" w:sz="0" w:space="0" w:color="auto"/>
                <w:left w:val="none" w:sz="0" w:space="0" w:color="auto"/>
                <w:bottom w:val="none" w:sz="0" w:space="0" w:color="auto"/>
                <w:right w:val="none" w:sz="0" w:space="0" w:color="auto"/>
              </w:divBdr>
            </w:div>
            <w:div w:id="1332835087">
              <w:marLeft w:val="0"/>
              <w:marRight w:val="0"/>
              <w:marTop w:val="0"/>
              <w:marBottom w:val="0"/>
              <w:divBdr>
                <w:top w:val="none" w:sz="0" w:space="0" w:color="auto"/>
                <w:left w:val="none" w:sz="0" w:space="0" w:color="auto"/>
                <w:bottom w:val="none" w:sz="0" w:space="0" w:color="auto"/>
                <w:right w:val="none" w:sz="0" w:space="0" w:color="auto"/>
              </w:divBdr>
            </w:div>
            <w:div w:id="1046877648">
              <w:marLeft w:val="0"/>
              <w:marRight w:val="0"/>
              <w:marTop w:val="0"/>
              <w:marBottom w:val="0"/>
              <w:divBdr>
                <w:top w:val="none" w:sz="0" w:space="0" w:color="auto"/>
                <w:left w:val="none" w:sz="0" w:space="0" w:color="auto"/>
                <w:bottom w:val="none" w:sz="0" w:space="0" w:color="auto"/>
                <w:right w:val="none" w:sz="0" w:space="0" w:color="auto"/>
              </w:divBdr>
            </w:div>
            <w:div w:id="1325623738">
              <w:marLeft w:val="0"/>
              <w:marRight w:val="0"/>
              <w:marTop w:val="0"/>
              <w:marBottom w:val="0"/>
              <w:divBdr>
                <w:top w:val="none" w:sz="0" w:space="0" w:color="auto"/>
                <w:left w:val="none" w:sz="0" w:space="0" w:color="auto"/>
                <w:bottom w:val="none" w:sz="0" w:space="0" w:color="auto"/>
                <w:right w:val="none" w:sz="0" w:space="0" w:color="auto"/>
              </w:divBdr>
            </w:div>
            <w:div w:id="678771175">
              <w:marLeft w:val="0"/>
              <w:marRight w:val="0"/>
              <w:marTop w:val="0"/>
              <w:marBottom w:val="0"/>
              <w:divBdr>
                <w:top w:val="none" w:sz="0" w:space="0" w:color="auto"/>
                <w:left w:val="none" w:sz="0" w:space="0" w:color="auto"/>
                <w:bottom w:val="none" w:sz="0" w:space="0" w:color="auto"/>
                <w:right w:val="none" w:sz="0" w:space="0" w:color="auto"/>
              </w:divBdr>
            </w:div>
            <w:div w:id="1613828663">
              <w:marLeft w:val="0"/>
              <w:marRight w:val="0"/>
              <w:marTop w:val="0"/>
              <w:marBottom w:val="0"/>
              <w:divBdr>
                <w:top w:val="none" w:sz="0" w:space="0" w:color="auto"/>
                <w:left w:val="none" w:sz="0" w:space="0" w:color="auto"/>
                <w:bottom w:val="none" w:sz="0" w:space="0" w:color="auto"/>
                <w:right w:val="none" w:sz="0" w:space="0" w:color="auto"/>
              </w:divBdr>
            </w:div>
            <w:div w:id="1643804358">
              <w:marLeft w:val="0"/>
              <w:marRight w:val="0"/>
              <w:marTop w:val="0"/>
              <w:marBottom w:val="0"/>
              <w:divBdr>
                <w:top w:val="none" w:sz="0" w:space="0" w:color="auto"/>
                <w:left w:val="none" w:sz="0" w:space="0" w:color="auto"/>
                <w:bottom w:val="none" w:sz="0" w:space="0" w:color="auto"/>
                <w:right w:val="none" w:sz="0" w:space="0" w:color="auto"/>
              </w:divBdr>
            </w:div>
            <w:div w:id="756439840">
              <w:marLeft w:val="0"/>
              <w:marRight w:val="0"/>
              <w:marTop w:val="0"/>
              <w:marBottom w:val="0"/>
              <w:divBdr>
                <w:top w:val="none" w:sz="0" w:space="0" w:color="auto"/>
                <w:left w:val="none" w:sz="0" w:space="0" w:color="auto"/>
                <w:bottom w:val="none" w:sz="0" w:space="0" w:color="auto"/>
                <w:right w:val="none" w:sz="0" w:space="0" w:color="auto"/>
              </w:divBdr>
            </w:div>
            <w:div w:id="2025547031">
              <w:marLeft w:val="0"/>
              <w:marRight w:val="0"/>
              <w:marTop w:val="0"/>
              <w:marBottom w:val="0"/>
              <w:divBdr>
                <w:top w:val="none" w:sz="0" w:space="0" w:color="auto"/>
                <w:left w:val="none" w:sz="0" w:space="0" w:color="auto"/>
                <w:bottom w:val="none" w:sz="0" w:space="0" w:color="auto"/>
                <w:right w:val="none" w:sz="0" w:space="0" w:color="auto"/>
              </w:divBdr>
            </w:div>
            <w:div w:id="1384910752">
              <w:marLeft w:val="0"/>
              <w:marRight w:val="0"/>
              <w:marTop w:val="0"/>
              <w:marBottom w:val="0"/>
              <w:divBdr>
                <w:top w:val="none" w:sz="0" w:space="0" w:color="auto"/>
                <w:left w:val="none" w:sz="0" w:space="0" w:color="auto"/>
                <w:bottom w:val="none" w:sz="0" w:space="0" w:color="auto"/>
                <w:right w:val="none" w:sz="0" w:space="0" w:color="auto"/>
              </w:divBdr>
            </w:div>
            <w:div w:id="1952739066">
              <w:marLeft w:val="0"/>
              <w:marRight w:val="0"/>
              <w:marTop w:val="0"/>
              <w:marBottom w:val="0"/>
              <w:divBdr>
                <w:top w:val="none" w:sz="0" w:space="0" w:color="auto"/>
                <w:left w:val="none" w:sz="0" w:space="0" w:color="auto"/>
                <w:bottom w:val="none" w:sz="0" w:space="0" w:color="auto"/>
                <w:right w:val="none" w:sz="0" w:space="0" w:color="auto"/>
              </w:divBdr>
            </w:div>
            <w:div w:id="426582895">
              <w:marLeft w:val="0"/>
              <w:marRight w:val="0"/>
              <w:marTop w:val="0"/>
              <w:marBottom w:val="0"/>
              <w:divBdr>
                <w:top w:val="none" w:sz="0" w:space="0" w:color="auto"/>
                <w:left w:val="none" w:sz="0" w:space="0" w:color="auto"/>
                <w:bottom w:val="none" w:sz="0" w:space="0" w:color="auto"/>
                <w:right w:val="none" w:sz="0" w:space="0" w:color="auto"/>
              </w:divBdr>
            </w:div>
            <w:div w:id="2048990703">
              <w:marLeft w:val="0"/>
              <w:marRight w:val="0"/>
              <w:marTop w:val="0"/>
              <w:marBottom w:val="0"/>
              <w:divBdr>
                <w:top w:val="none" w:sz="0" w:space="0" w:color="auto"/>
                <w:left w:val="none" w:sz="0" w:space="0" w:color="auto"/>
                <w:bottom w:val="none" w:sz="0" w:space="0" w:color="auto"/>
                <w:right w:val="none" w:sz="0" w:space="0" w:color="auto"/>
              </w:divBdr>
            </w:div>
            <w:div w:id="1971781797">
              <w:marLeft w:val="0"/>
              <w:marRight w:val="0"/>
              <w:marTop w:val="0"/>
              <w:marBottom w:val="0"/>
              <w:divBdr>
                <w:top w:val="none" w:sz="0" w:space="0" w:color="auto"/>
                <w:left w:val="none" w:sz="0" w:space="0" w:color="auto"/>
                <w:bottom w:val="none" w:sz="0" w:space="0" w:color="auto"/>
                <w:right w:val="none" w:sz="0" w:space="0" w:color="auto"/>
              </w:divBdr>
            </w:div>
            <w:div w:id="1266428100">
              <w:marLeft w:val="0"/>
              <w:marRight w:val="0"/>
              <w:marTop w:val="0"/>
              <w:marBottom w:val="0"/>
              <w:divBdr>
                <w:top w:val="none" w:sz="0" w:space="0" w:color="auto"/>
                <w:left w:val="none" w:sz="0" w:space="0" w:color="auto"/>
                <w:bottom w:val="none" w:sz="0" w:space="0" w:color="auto"/>
                <w:right w:val="none" w:sz="0" w:space="0" w:color="auto"/>
              </w:divBdr>
            </w:div>
            <w:div w:id="96366317">
              <w:marLeft w:val="0"/>
              <w:marRight w:val="0"/>
              <w:marTop w:val="0"/>
              <w:marBottom w:val="0"/>
              <w:divBdr>
                <w:top w:val="none" w:sz="0" w:space="0" w:color="auto"/>
                <w:left w:val="none" w:sz="0" w:space="0" w:color="auto"/>
                <w:bottom w:val="none" w:sz="0" w:space="0" w:color="auto"/>
                <w:right w:val="none" w:sz="0" w:space="0" w:color="auto"/>
              </w:divBdr>
            </w:div>
            <w:div w:id="664239330">
              <w:marLeft w:val="0"/>
              <w:marRight w:val="0"/>
              <w:marTop w:val="0"/>
              <w:marBottom w:val="0"/>
              <w:divBdr>
                <w:top w:val="none" w:sz="0" w:space="0" w:color="auto"/>
                <w:left w:val="none" w:sz="0" w:space="0" w:color="auto"/>
                <w:bottom w:val="none" w:sz="0" w:space="0" w:color="auto"/>
                <w:right w:val="none" w:sz="0" w:space="0" w:color="auto"/>
              </w:divBdr>
            </w:div>
            <w:div w:id="456606145">
              <w:marLeft w:val="0"/>
              <w:marRight w:val="0"/>
              <w:marTop w:val="0"/>
              <w:marBottom w:val="0"/>
              <w:divBdr>
                <w:top w:val="none" w:sz="0" w:space="0" w:color="auto"/>
                <w:left w:val="none" w:sz="0" w:space="0" w:color="auto"/>
                <w:bottom w:val="none" w:sz="0" w:space="0" w:color="auto"/>
                <w:right w:val="none" w:sz="0" w:space="0" w:color="auto"/>
              </w:divBdr>
            </w:div>
            <w:div w:id="709453522">
              <w:marLeft w:val="0"/>
              <w:marRight w:val="0"/>
              <w:marTop w:val="0"/>
              <w:marBottom w:val="0"/>
              <w:divBdr>
                <w:top w:val="none" w:sz="0" w:space="0" w:color="auto"/>
                <w:left w:val="none" w:sz="0" w:space="0" w:color="auto"/>
                <w:bottom w:val="none" w:sz="0" w:space="0" w:color="auto"/>
                <w:right w:val="none" w:sz="0" w:space="0" w:color="auto"/>
              </w:divBdr>
            </w:div>
            <w:div w:id="859972035">
              <w:marLeft w:val="0"/>
              <w:marRight w:val="0"/>
              <w:marTop w:val="0"/>
              <w:marBottom w:val="0"/>
              <w:divBdr>
                <w:top w:val="none" w:sz="0" w:space="0" w:color="auto"/>
                <w:left w:val="none" w:sz="0" w:space="0" w:color="auto"/>
                <w:bottom w:val="none" w:sz="0" w:space="0" w:color="auto"/>
                <w:right w:val="none" w:sz="0" w:space="0" w:color="auto"/>
              </w:divBdr>
            </w:div>
            <w:div w:id="1099375246">
              <w:marLeft w:val="0"/>
              <w:marRight w:val="0"/>
              <w:marTop w:val="0"/>
              <w:marBottom w:val="0"/>
              <w:divBdr>
                <w:top w:val="none" w:sz="0" w:space="0" w:color="auto"/>
                <w:left w:val="none" w:sz="0" w:space="0" w:color="auto"/>
                <w:bottom w:val="none" w:sz="0" w:space="0" w:color="auto"/>
                <w:right w:val="none" w:sz="0" w:space="0" w:color="auto"/>
              </w:divBdr>
            </w:div>
            <w:div w:id="980040323">
              <w:marLeft w:val="0"/>
              <w:marRight w:val="0"/>
              <w:marTop w:val="0"/>
              <w:marBottom w:val="0"/>
              <w:divBdr>
                <w:top w:val="none" w:sz="0" w:space="0" w:color="auto"/>
                <w:left w:val="none" w:sz="0" w:space="0" w:color="auto"/>
                <w:bottom w:val="none" w:sz="0" w:space="0" w:color="auto"/>
                <w:right w:val="none" w:sz="0" w:space="0" w:color="auto"/>
              </w:divBdr>
            </w:div>
            <w:div w:id="1091973437">
              <w:marLeft w:val="0"/>
              <w:marRight w:val="0"/>
              <w:marTop w:val="0"/>
              <w:marBottom w:val="0"/>
              <w:divBdr>
                <w:top w:val="none" w:sz="0" w:space="0" w:color="auto"/>
                <w:left w:val="none" w:sz="0" w:space="0" w:color="auto"/>
                <w:bottom w:val="none" w:sz="0" w:space="0" w:color="auto"/>
                <w:right w:val="none" w:sz="0" w:space="0" w:color="auto"/>
              </w:divBdr>
            </w:div>
            <w:div w:id="1971475804">
              <w:marLeft w:val="0"/>
              <w:marRight w:val="0"/>
              <w:marTop w:val="0"/>
              <w:marBottom w:val="0"/>
              <w:divBdr>
                <w:top w:val="none" w:sz="0" w:space="0" w:color="auto"/>
                <w:left w:val="none" w:sz="0" w:space="0" w:color="auto"/>
                <w:bottom w:val="none" w:sz="0" w:space="0" w:color="auto"/>
                <w:right w:val="none" w:sz="0" w:space="0" w:color="auto"/>
              </w:divBdr>
            </w:div>
            <w:div w:id="959268090">
              <w:marLeft w:val="0"/>
              <w:marRight w:val="0"/>
              <w:marTop w:val="0"/>
              <w:marBottom w:val="0"/>
              <w:divBdr>
                <w:top w:val="none" w:sz="0" w:space="0" w:color="auto"/>
                <w:left w:val="none" w:sz="0" w:space="0" w:color="auto"/>
                <w:bottom w:val="none" w:sz="0" w:space="0" w:color="auto"/>
                <w:right w:val="none" w:sz="0" w:space="0" w:color="auto"/>
              </w:divBdr>
            </w:div>
            <w:div w:id="908736417">
              <w:marLeft w:val="0"/>
              <w:marRight w:val="0"/>
              <w:marTop w:val="0"/>
              <w:marBottom w:val="0"/>
              <w:divBdr>
                <w:top w:val="none" w:sz="0" w:space="0" w:color="auto"/>
                <w:left w:val="none" w:sz="0" w:space="0" w:color="auto"/>
                <w:bottom w:val="none" w:sz="0" w:space="0" w:color="auto"/>
                <w:right w:val="none" w:sz="0" w:space="0" w:color="auto"/>
              </w:divBdr>
            </w:div>
            <w:div w:id="1095831623">
              <w:marLeft w:val="0"/>
              <w:marRight w:val="0"/>
              <w:marTop w:val="0"/>
              <w:marBottom w:val="0"/>
              <w:divBdr>
                <w:top w:val="none" w:sz="0" w:space="0" w:color="auto"/>
                <w:left w:val="none" w:sz="0" w:space="0" w:color="auto"/>
                <w:bottom w:val="none" w:sz="0" w:space="0" w:color="auto"/>
                <w:right w:val="none" w:sz="0" w:space="0" w:color="auto"/>
              </w:divBdr>
            </w:div>
            <w:div w:id="66391413">
              <w:marLeft w:val="0"/>
              <w:marRight w:val="0"/>
              <w:marTop w:val="0"/>
              <w:marBottom w:val="0"/>
              <w:divBdr>
                <w:top w:val="none" w:sz="0" w:space="0" w:color="auto"/>
                <w:left w:val="none" w:sz="0" w:space="0" w:color="auto"/>
                <w:bottom w:val="none" w:sz="0" w:space="0" w:color="auto"/>
                <w:right w:val="none" w:sz="0" w:space="0" w:color="auto"/>
              </w:divBdr>
            </w:div>
            <w:div w:id="1278676694">
              <w:marLeft w:val="0"/>
              <w:marRight w:val="0"/>
              <w:marTop w:val="0"/>
              <w:marBottom w:val="0"/>
              <w:divBdr>
                <w:top w:val="none" w:sz="0" w:space="0" w:color="auto"/>
                <w:left w:val="none" w:sz="0" w:space="0" w:color="auto"/>
                <w:bottom w:val="none" w:sz="0" w:space="0" w:color="auto"/>
                <w:right w:val="none" w:sz="0" w:space="0" w:color="auto"/>
              </w:divBdr>
            </w:div>
            <w:div w:id="663894966">
              <w:marLeft w:val="0"/>
              <w:marRight w:val="0"/>
              <w:marTop w:val="0"/>
              <w:marBottom w:val="0"/>
              <w:divBdr>
                <w:top w:val="none" w:sz="0" w:space="0" w:color="auto"/>
                <w:left w:val="none" w:sz="0" w:space="0" w:color="auto"/>
                <w:bottom w:val="none" w:sz="0" w:space="0" w:color="auto"/>
                <w:right w:val="none" w:sz="0" w:space="0" w:color="auto"/>
              </w:divBdr>
            </w:div>
            <w:div w:id="1278365097">
              <w:marLeft w:val="0"/>
              <w:marRight w:val="0"/>
              <w:marTop w:val="0"/>
              <w:marBottom w:val="0"/>
              <w:divBdr>
                <w:top w:val="none" w:sz="0" w:space="0" w:color="auto"/>
                <w:left w:val="none" w:sz="0" w:space="0" w:color="auto"/>
                <w:bottom w:val="none" w:sz="0" w:space="0" w:color="auto"/>
                <w:right w:val="none" w:sz="0" w:space="0" w:color="auto"/>
              </w:divBdr>
            </w:div>
            <w:div w:id="1960843156">
              <w:marLeft w:val="0"/>
              <w:marRight w:val="0"/>
              <w:marTop w:val="0"/>
              <w:marBottom w:val="0"/>
              <w:divBdr>
                <w:top w:val="none" w:sz="0" w:space="0" w:color="auto"/>
                <w:left w:val="none" w:sz="0" w:space="0" w:color="auto"/>
                <w:bottom w:val="none" w:sz="0" w:space="0" w:color="auto"/>
                <w:right w:val="none" w:sz="0" w:space="0" w:color="auto"/>
              </w:divBdr>
            </w:div>
            <w:div w:id="401223202">
              <w:marLeft w:val="0"/>
              <w:marRight w:val="0"/>
              <w:marTop w:val="0"/>
              <w:marBottom w:val="0"/>
              <w:divBdr>
                <w:top w:val="none" w:sz="0" w:space="0" w:color="auto"/>
                <w:left w:val="none" w:sz="0" w:space="0" w:color="auto"/>
                <w:bottom w:val="none" w:sz="0" w:space="0" w:color="auto"/>
                <w:right w:val="none" w:sz="0" w:space="0" w:color="auto"/>
              </w:divBdr>
            </w:div>
            <w:div w:id="1744254647">
              <w:marLeft w:val="0"/>
              <w:marRight w:val="0"/>
              <w:marTop w:val="0"/>
              <w:marBottom w:val="0"/>
              <w:divBdr>
                <w:top w:val="none" w:sz="0" w:space="0" w:color="auto"/>
                <w:left w:val="none" w:sz="0" w:space="0" w:color="auto"/>
                <w:bottom w:val="none" w:sz="0" w:space="0" w:color="auto"/>
                <w:right w:val="none" w:sz="0" w:space="0" w:color="auto"/>
              </w:divBdr>
            </w:div>
            <w:div w:id="312759297">
              <w:marLeft w:val="0"/>
              <w:marRight w:val="0"/>
              <w:marTop w:val="0"/>
              <w:marBottom w:val="0"/>
              <w:divBdr>
                <w:top w:val="none" w:sz="0" w:space="0" w:color="auto"/>
                <w:left w:val="none" w:sz="0" w:space="0" w:color="auto"/>
                <w:bottom w:val="none" w:sz="0" w:space="0" w:color="auto"/>
                <w:right w:val="none" w:sz="0" w:space="0" w:color="auto"/>
              </w:divBdr>
            </w:div>
            <w:div w:id="1032345596">
              <w:marLeft w:val="0"/>
              <w:marRight w:val="0"/>
              <w:marTop w:val="0"/>
              <w:marBottom w:val="0"/>
              <w:divBdr>
                <w:top w:val="none" w:sz="0" w:space="0" w:color="auto"/>
                <w:left w:val="none" w:sz="0" w:space="0" w:color="auto"/>
                <w:bottom w:val="none" w:sz="0" w:space="0" w:color="auto"/>
                <w:right w:val="none" w:sz="0" w:space="0" w:color="auto"/>
              </w:divBdr>
            </w:div>
            <w:div w:id="309675350">
              <w:marLeft w:val="0"/>
              <w:marRight w:val="0"/>
              <w:marTop w:val="0"/>
              <w:marBottom w:val="0"/>
              <w:divBdr>
                <w:top w:val="none" w:sz="0" w:space="0" w:color="auto"/>
                <w:left w:val="none" w:sz="0" w:space="0" w:color="auto"/>
                <w:bottom w:val="none" w:sz="0" w:space="0" w:color="auto"/>
                <w:right w:val="none" w:sz="0" w:space="0" w:color="auto"/>
              </w:divBdr>
            </w:div>
            <w:div w:id="455221976">
              <w:marLeft w:val="0"/>
              <w:marRight w:val="0"/>
              <w:marTop w:val="0"/>
              <w:marBottom w:val="0"/>
              <w:divBdr>
                <w:top w:val="none" w:sz="0" w:space="0" w:color="auto"/>
                <w:left w:val="none" w:sz="0" w:space="0" w:color="auto"/>
                <w:bottom w:val="none" w:sz="0" w:space="0" w:color="auto"/>
                <w:right w:val="none" w:sz="0" w:space="0" w:color="auto"/>
              </w:divBdr>
            </w:div>
            <w:div w:id="1022509685">
              <w:marLeft w:val="0"/>
              <w:marRight w:val="0"/>
              <w:marTop w:val="0"/>
              <w:marBottom w:val="0"/>
              <w:divBdr>
                <w:top w:val="none" w:sz="0" w:space="0" w:color="auto"/>
                <w:left w:val="none" w:sz="0" w:space="0" w:color="auto"/>
                <w:bottom w:val="none" w:sz="0" w:space="0" w:color="auto"/>
                <w:right w:val="none" w:sz="0" w:space="0" w:color="auto"/>
              </w:divBdr>
            </w:div>
            <w:div w:id="227420156">
              <w:marLeft w:val="0"/>
              <w:marRight w:val="0"/>
              <w:marTop w:val="0"/>
              <w:marBottom w:val="0"/>
              <w:divBdr>
                <w:top w:val="none" w:sz="0" w:space="0" w:color="auto"/>
                <w:left w:val="none" w:sz="0" w:space="0" w:color="auto"/>
                <w:bottom w:val="none" w:sz="0" w:space="0" w:color="auto"/>
                <w:right w:val="none" w:sz="0" w:space="0" w:color="auto"/>
              </w:divBdr>
            </w:div>
            <w:div w:id="150799787">
              <w:marLeft w:val="0"/>
              <w:marRight w:val="0"/>
              <w:marTop w:val="0"/>
              <w:marBottom w:val="0"/>
              <w:divBdr>
                <w:top w:val="none" w:sz="0" w:space="0" w:color="auto"/>
                <w:left w:val="none" w:sz="0" w:space="0" w:color="auto"/>
                <w:bottom w:val="none" w:sz="0" w:space="0" w:color="auto"/>
                <w:right w:val="none" w:sz="0" w:space="0" w:color="auto"/>
              </w:divBdr>
            </w:div>
            <w:div w:id="47537338">
              <w:marLeft w:val="0"/>
              <w:marRight w:val="0"/>
              <w:marTop w:val="0"/>
              <w:marBottom w:val="0"/>
              <w:divBdr>
                <w:top w:val="none" w:sz="0" w:space="0" w:color="auto"/>
                <w:left w:val="none" w:sz="0" w:space="0" w:color="auto"/>
                <w:bottom w:val="none" w:sz="0" w:space="0" w:color="auto"/>
                <w:right w:val="none" w:sz="0" w:space="0" w:color="auto"/>
              </w:divBdr>
            </w:div>
            <w:div w:id="1686009387">
              <w:marLeft w:val="0"/>
              <w:marRight w:val="0"/>
              <w:marTop w:val="0"/>
              <w:marBottom w:val="0"/>
              <w:divBdr>
                <w:top w:val="none" w:sz="0" w:space="0" w:color="auto"/>
                <w:left w:val="none" w:sz="0" w:space="0" w:color="auto"/>
                <w:bottom w:val="none" w:sz="0" w:space="0" w:color="auto"/>
                <w:right w:val="none" w:sz="0" w:space="0" w:color="auto"/>
              </w:divBdr>
            </w:div>
            <w:div w:id="1911888219">
              <w:marLeft w:val="0"/>
              <w:marRight w:val="0"/>
              <w:marTop w:val="0"/>
              <w:marBottom w:val="0"/>
              <w:divBdr>
                <w:top w:val="none" w:sz="0" w:space="0" w:color="auto"/>
                <w:left w:val="none" w:sz="0" w:space="0" w:color="auto"/>
                <w:bottom w:val="none" w:sz="0" w:space="0" w:color="auto"/>
                <w:right w:val="none" w:sz="0" w:space="0" w:color="auto"/>
              </w:divBdr>
            </w:div>
            <w:div w:id="997685762">
              <w:marLeft w:val="0"/>
              <w:marRight w:val="0"/>
              <w:marTop w:val="0"/>
              <w:marBottom w:val="0"/>
              <w:divBdr>
                <w:top w:val="none" w:sz="0" w:space="0" w:color="auto"/>
                <w:left w:val="none" w:sz="0" w:space="0" w:color="auto"/>
                <w:bottom w:val="none" w:sz="0" w:space="0" w:color="auto"/>
                <w:right w:val="none" w:sz="0" w:space="0" w:color="auto"/>
              </w:divBdr>
            </w:div>
            <w:div w:id="1522745137">
              <w:marLeft w:val="0"/>
              <w:marRight w:val="0"/>
              <w:marTop w:val="0"/>
              <w:marBottom w:val="0"/>
              <w:divBdr>
                <w:top w:val="none" w:sz="0" w:space="0" w:color="auto"/>
                <w:left w:val="none" w:sz="0" w:space="0" w:color="auto"/>
                <w:bottom w:val="none" w:sz="0" w:space="0" w:color="auto"/>
                <w:right w:val="none" w:sz="0" w:space="0" w:color="auto"/>
              </w:divBdr>
            </w:div>
            <w:div w:id="1749617047">
              <w:marLeft w:val="0"/>
              <w:marRight w:val="0"/>
              <w:marTop w:val="0"/>
              <w:marBottom w:val="0"/>
              <w:divBdr>
                <w:top w:val="none" w:sz="0" w:space="0" w:color="auto"/>
                <w:left w:val="none" w:sz="0" w:space="0" w:color="auto"/>
                <w:bottom w:val="none" w:sz="0" w:space="0" w:color="auto"/>
                <w:right w:val="none" w:sz="0" w:space="0" w:color="auto"/>
              </w:divBdr>
            </w:div>
            <w:div w:id="1574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0887">
      <w:bodyDiv w:val="1"/>
      <w:marLeft w:val="0"/>
      <w:marRight w:val="0"/>
      <w:marTop w:val="0"/>
      <w:marBottom w:val="0"/>
      <w:divBdr>
        <w:top w:val="none" w:sz="0" w:space="0" w:color="auto"/>
        <w:left w:val="none" w:sz="0" w:space="0" w:color="auto"/>
        <w:bottom w:val="none" w:sz="0" w:space="0" w:color="auto"/>
        <w:right w:val="none" w:sz="0" w:space="0" w:color="auto"/>
      </w:divBdr>
    </w:div>
    <w:div w:id="1004015222">
      <w:bodyDiv w:val="1"/>
      <w:marLeft w:val="0"/>
      <w:marRight w:val="0"/>
      <w:marTop w:val="0"/>
      <w:marBottom w:val="0"/>
      <w:divBdr>
        <w:top w:val="none" w:sz="0" w:space="0" w:color="auto"/>
        <w:left w:val="none" w:sz="0" w:space="0" w:color="auto"/>
        <w:bottom w:val="none" w:sz="0" w:space="0" w:color="auto"/>
        <w:right w:val="none" w:sz="0" w:space="0" w:color="auto"/>
      </w:divBdr>
      <w:divsChild>
        <w:div w:id="804082538">
          <w:marLeft w:val="0"/>
          <w:marRight w:val="0"/>
          <w:marTop w:val="0"/>
          <w:marBottom w:val="0"/>
          <w:divBdr>
            <w:top w:val="none" w:sz="0" w:space="0" w:color="auto"/>
            <w:left w:val="none" w:sz="0" w:space="0" w:color="auto"/>
            <w:bottom w:val="none" w:sz="0" w:space="0" w:color="auto"/>
            <w:right w:val="none" w:sz="0" w:space="0" w:color="auto"/>
          </w:divBdr>
          <w:divsChild>
            <w:div w:id="399719201">
              <w:marLeft w:val="0"/>
              <w:marRight w:val="0"/>
              <w:marTop w:val="0"/>
              <w:marBottom w:val="0"/>
              <w:divBdr>
                <w:top w:val="none" w:sz="0" w:space="0" w:color="auto"/>
                <w:left w:val="none" w:sz="0" w:space="0" w:color="auto"/>
                <w:bottom w:val="none" w:sz="0" w:space="0" w:color="auto"/>
                <w:right w:val="none" w:sz="0" w:space="0" w:color="auto"/>
              </w:divBdr>
            </w:div>
            <w:div w:id="1756971589">
              <w:marLeft w:val="0"/>
              <w:marRight w:val="0"/>
              <w:marTop w:val="0"/>
              <w:marBottom w:val="0"/>
              <w:divBdr>
                <w:top w:val="none" w:sz="0" w:space="0" w:color="auto"/>
                <w:left w:val="none" w:sz="0" w:space="0" w:color="auto"/>
                <w:bottom w:val="none" w:sz="0" w:space="0" w:color="auto"/>
                <w:right w:val="none" w:sz="0" w:space="0" w:color="auto"/>
              </w:divBdr>
            </w:div>
            <w:div w:id="1942256166">
              <w:marLeft w:val="0"/>
              <w:marRight w:val="0"/>
              <w:marTop w:val="0"/>
              <w:marBottom w:val="0"/>
              <w:divBdr>
                <w:top w:val="none" w:sz="0" w:space="0" w:color="auto"/>
                <w:left w:val="none" w:sz="0" w:space="0" w:color="auto"/>
                <w:bottom w:val="none" w:sz="0" w:space="0" w:color="auto"/>
                <w:right w:val="none" w:sz="0" w:space="0" w:color="auto"/>
              </w:divBdr>
            </w:div>
            <w:div w:id="874316824">
              <w:marLeft w:val="0"/>
              <w:marRight w:val="0"/>
              <w:marTop w:val="0"/>
              <w:marBottom w:val="0"/>
              <w:divBdr>
                <w:top w:val="none" w:sz="0" w:space="0" w:color="auto"/>
                <w:left w:val="none" w:sz="0" w:space="0" w:color="auto"/>
                <w:bottom w:val="none" w:sz="0" w:space="0" w:color="auto"/>
                <w:right w:val="none" w:sz="0" w:space="0" w:color="auto"/>
              </w:divBdr>
            </w:div>
            <w:div w:id="180826851">
              <w:marLeft w:val="0"/>
              <w:marRight w:val="0"/>
              <w:marTop w:val="0"/>
              <w:marBottom w:val="0"/>
              <w:divBdr>
                <w:top w:val="none" w:sz="0" w:space="0" w:color="auto"/>
                <w:left w:val="none" w:sz="0" w:space="0" w:color="auto"/>
                <w:bottom w:val="none" w:sz="0" w:space="0" w:color="auto"/>
                <w:right w:val="none" w:sz="0" w:space="0" w:color="auto"/>
              </w:divBdr>
            </w:div>
            <w:div w:id="1217929280">
              <w:marLeft w:val="0"/>
              <w:marRight w:val="0"/>
              <w:marTop w:val="0"/>
              <w:marBottom w:val="0"/>
              <w:divBdr>
                <w:top w:val="none" w:sz="0" w:space="0" w:color="auto"/>
                <w:left w:val="none" w:sz="0" w:space="0" w:color="auto"/>
                <w:bottom w:val="none" w:sz="0" w:space="0" w:color="auto"/>
                <w:right w:val="none" w:sz="0" w:space="0" w:color="auto"/>
              </w:divBdr>
            </w:div>
            <w:div w:id="952056865">
              <w:marLeft w:val="0"/>
              <w:marRight w:val="0"/>
              <w:marTop w:val="0"/>
              <w:marBottom w:val="0"/>
              <w:divBdr>
                <w:top w:val="none" w:sz="0" w:space="0" w:color="auto"/>
                <w:left w:val="none" w:sz="0" w:space="0" w:color="auto"/>
                <w:bottom w:val="none" w:sz="0" w:space="0" w:color="auto"/>
                <w:right w:val="none" w:sz="0" w:space="0" w:color="auto"/>
              </w:divBdr>
            </w:div>
            <w:div w:id="1701936765">
              <w:marLeft w:val="0"/>
              <w:marRight w:val="0"/>
              <w:marTop w:val="0"/>
              <w:marBottom w:val="0"/>
              <w:divBdr>
                <w:top w:val="none" w:sz="0" w:space="0" w:color="auto"/>
                <w:left w:val="none" w:sz="0" w:space="0" w:color="auto"/>
                <w:bottom w:val="none" w:sz="0" w:space="0" w:color="auto"/>
                <w:right w:val="none" w:sz="0" w:space="0" w:color="auto"/>
              </w:divBdr>
            </w:div>
            <w:div w:id="7483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60759">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33291206">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584605802">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36034320">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076589636">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utm_campaign=rpd&amp;utm_source=doc&amp;utm_content=559dc71f772a0a0ab07630440b7e5548" TargetMode="External"/><Relationship Id="rId18" Type="http://schemas.openxmlformats.org/officeDocument/2006/relationships/hyperlink" Target="https://biblio-online.ru/adv-search/get?scientific_school=534AB9BA-C6CF-4204-AEF0-42217DD7E4B0" TargetMode="External"/><Relationship Id="rId26" Type="http://schemas.openxmlformats.org/officeDocument/2006/relationships/hyperlink" Target="http://www.mvd.ru/" TargetMode="External"/><Relationship Id="rId39" Type="http://schemas.openxmlformats.org/officeDocument/2006/relationships/hyperlink" Target="http://www.mvd.ru/" TargetMode="External"/><Relationship Id="rId21" Type="http://schemas.openxmlformats.org/officeDocument/2006/relationships/hyperlink" Target="https://biblio-online.ru/adv-search/get?scientific_school=BE82A396-E4B7-4217-8B51-5158DFBFEB57" TargetMode="External"/><Relationship Id="rId34" Type="http://schemas.openxmlformats.org/officeDocument/2006/relationships/hyperlink" Target="https://biblio-online.ru/adv-search/get?scientific_school=9C1E6194-30CC-4FFC-AEDA-9D2F10FE7167" TargetMode="External"/><Relationship Id="rId42" Type="http://schemas.openxmlformats.org/officeDocument/2006/relationships/hyperlink" Target="http://www" TargetMode="External"/><Relationship Id="rId47" Type="http://schemas.openxmlformats.org/officeDocument/2006/relationships/hyperlink" Target="https://biblio-online.ru/book/grazhdanskoe-pravo-obschaya-chast-424235" TargetMode="External"/><Relationship Id="rId50" Type="http://schemas.openxmlformats.org/officeDocument/2006/relationships/hyperlink" Target="https://biblio-online.ru/adv-search/get?scientific_school=B909884D-2FC4-44DF-959D-071B3A3D23E3" TargetMode="External"/><Relationship Id="rId55" Type="http://schemas.openxmlformats.org/officeDocument/2006/relationships/hyperlink" Target="https://biblio-online.ru/adv-search/get?scientific_school=4EB8FAE6-E632-49E4-957C-54AD219EC609" TargetMode="External"/><Relationship Id="rId63" Type="http://schemas.openxmlformats.org/officeDocument/2006/relationships/hyperlink" Target="http://www.vsrf.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 TargetMode="External"/><Relationship Id="rId20" Type="http://schemas.openxmlformats.org/officeDocument/2006/relationships/hyperlink" Target="https://biblio-online.ru/adv-search/get?scientific_school=9C1E6194-30CC-4FFC-AEDA-9D2F10FE7167" TargetMode="External"/><Relationship Id="rId29" Type="http://schemas.openxmlformats.org/officeDocument/2006/relationships/hyperlink" Target="https://biblio-online.ru/book/ugolovnyy-process-411672" TargetMode="External"/><Relationship Id="rId41" Type="http://schemas.openxmlformats.org/officeDocument/2006/relationships/hyperlink" Target="http://www.genproc.gov.ru" TargetMode="External"/><Relationship Id="rId54" Type="http://schemas.openxmlformats.org/officeDocument/2006/relationships/hyperlink" Target="https://biblio-online.ru/book/grazhdanskoe-pravo-praktikum-414877" TargetMode="External"/><Relationship Id="rId62" Type="http://schemas.openxmlformats.org/officeDocument/2006/relationships/hyperlink" Target="http://www.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administrativnoe-pravo-431725?utm_campaign=rpd&amp;utm_source=doc&amp;utm_content=559dc71f772a0a0ab07630440b7e5548" TargetMode="External"/><Relationship Id="rId24" Type="http://schemas.openxmlformats.org/officeDocument/2006/relationships/hyperlink" Target="https://biblio-online.ru/book/ugolovnoe-pravo-obschaya-chast-413664" TargetMode="External"/><Relationship Id="rId32" Type="http://schemas.openxmlformats.org/officeDocument/2006/relationships/hyperlink" Target="https://biblio-online.ru/adv-search/get?scientific_school=A65E5206-D810-41D1-B924-8F80776C83E3" TargetMode="External"/><Relationship Id="rId37" Type="http://schemas.openxmlformats.org/officeDocument/2006/relationships/hyperlink" Target="https://biblio-online.ru/book/ugolovno-processualnoe-pravo-414154" TargetMode="External"/><Relationship Id="rId40" Type="http://schemas.openxmlformats.org/officeDocument/2006/relationships/hyperlink" Target="http://www.74.fsin.su/" TargetMode="External"/><Relationship Id="rId45" Type="http://schemas.openxmlformats.org/officeDocument/2006/relationships/hyperlink" Target="https://biblio-online.ru/book/grazhdanskoe-pravo-obschaya-chast-413987" TargetMode="External"/><Relationship Id="rId53" Type="http://schemas.openxmlformats.org/officeDocument/2006/relationships/hyperlink" Target="https://biblio-online.ru/adv-search/get?scientific_school=A3FC935F-923E-40E7-A715-F3D8A767D9E5" TargetMode="External"/><Relationship Id="rId58" Type="http://schemas.openxmlformats.org/officeDocument/2006/relationships/hyperlink" Target="https://biblio-online.ru/book/grazhdanskiy-process-413697"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online.ru/book/elektronnoe-pravitelstvo-v-publichnom-upravlenii-416095?utm_campaign=rpd&amp;utm_source=doc&amp;utm_content=559dc71f772a0a0ab07630440b7e5548" TargetMode="External"/><Relationship Id="rId23" Type="http://schemas.openxmlformats.org/officeDocument/2006/relationships/hyperlink" Target="https://biblio-online.ru/adv-search/get?scientific_school=534AB9BA-C6CF-4204-AEF0-42217DD7E4B0" TargetMode="External"/><Relationship Id="rId28" Type="http://schemas.openxmlformats.org/officeDocument/2006/relationships/hyperlink" Target="http://www.genproc.gov.ru" TargetMode="External"/><Relationship Id="rId36" Type="http://schemas.openxmlformats.org/officeDocument/2006/relationships/hyperlink" Target="https://biblio-online.ru/adv-search/get?scientific_school=FA6C1E89-E146-458A-859B-1B64FA52FD5E" TargetMode="External"/><Relationship Id="rId49" Type="http://schemas.openxmlformats.org/officeDocument/2006/relationships/hyperlink" Target="https://biblio-online.ru/book/grazhdanskoe-pravo-osobennaya-chast-425380" TargetMode="External"/><Relationship Id="rId57" Type="http://schemas.openxmlformats.org/officeDocument/2006/relationships/hyperlink" Target="https://biblio-online.ru/adv-search/get?scientific_school=309843AE-32B0-49AB-A46F-38C61B23755E" TargetMode="External"/><Relationship Id="rId61" Type="http://schemas.openxmlformats.org/officeDocument/2006/relationships/hyperlink" Target="https://biblio-online.ru/adv-search/get?scientific_school=C57F0816-D66B-4719-839B-8C50344EB803" TargetMode="External"/><Relationship Id="rId10" Type="http://schemas.openxmlformats.org/officeDocument/2006/relationships/hyperlink" Target="https://biblio-online.ru/book/administrativnoe-pravo-429975?utm_campaign=rpd&amp;utm_source=doc&amp;utm_content=559dc71f772a0a0ab07630440b7e5548" TargetMode="External"/><Relationship Id="rId19" Type="http://schemas.openxmlformats.org/officeDocument/2006/relationships/hyperlink" Target="https://biblio-online.ru/book/ugolovnoe-pravo-obschaya-i-osobennaya-chasti-praktikum-413665" TargetMode="External"/><Relationship Id="rId31" Type="http://schemas.openxmlformats.org/officeDocument/2006/relationships/hyperlink" Target="https://biblio-online.ru/book/ugolovnyy-process-v-2-ch-chast-1-421028" TargetMode="External"/><Relationship Id="rId44" Type="http://schemas.openxmlformats.org/officeDocument/2006/relationships/hyperlink" Target="https://biblio-online.ru/adv-search/get?scientific_school=B909884D-2FC4-44DF-959D-071B3A3D23E3" TargetMode="External"/><Relationship Id="rId52" Type="http://schemas.openxmlformats.org/officeDocument/2006/relationships/hyperlink" Target="https://biblio-online.ru/book/grazhdanskoe-pravo-osobennaya-chast-422454" TargetMode="External"/><Relationship Id="rId60" Type="http://schemas.openxmlformats.org/officeDocument/2006/relationships/hyperlink" Target="https://biblio-online.ru/book/grazhdanskiy-process-41472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36452.html" TargetMode="External"/><Relationship Id="rId14" Type="http://schemas.openxmlformats.org/officeDocument/2006/relationships/hyperlink" Target="https://biblio-online.ru/book/administrativnoe-pravo-428640?utm_campaign=rpd&amp;utm_source=doc&amp;utm_content=559dc71f772a0a0ab07630440b7e5548" TargetMode="External"/><Relationship Id="rId22" Type="http://schemas.openxmlformats.org/officeDocument/2006/relationships/hyperlink" Target="https://biblio-online.ru/book/ugolovnoe-pravo-obschaya-chast-413656" TargetMode="External"/><Relationship Id="rId27" Type="http://schemas.openxmlformats.org/officeDocument/2006/relationships/hyperlink" Target="http://www.74.fsin.su/" TargetMode="External"/><Relationship Id="rId30" Type="http://schemas.openxmlformats.org/officeDocument/2006/relationships/hyperlink" Target="https://biblio-online.ru/adv-search/get?scientific_school=309843AE-32B0-49AB-A46F-38C61B23755E" TargetMode="External"/><Relationship Id="rId35" Type="http://schemas.openxmlformats.org/officeDocument/2006/relationships/hyperlink" Target="https://biblio-online.ru/book/ugolovno-processualnoe-pravo-praktikum-422461" TargetMode="External"/><Relationship Id="rId43" Type="http://schemas.openxmlformats.org/officeDocument/2006/relationships/hyperlink" Target="https://biblio-online.ru/book/grazhdanskoe-pravo-obschaya-chast-425401" TargetMode="External"/><Relationship Id="rId48" Type="http://schemas.openxmlformats.org/officeDocument/2006/relationships/hyperlink" Target="https://biblio-online.ru/adv-search/get?scientific_school=9A6A0960-6AC8-4502-955D-83D1170A4399" TargetMode="External"/><Relationship Id="rId56" Type="http://schemas.openxmlformats.org/officeDocument/2006/relationships/hyperlink" Target="https://biblio-online.ru/book/grazhdanskiy-process-411683" TargetMode="External"/><Relationship Id="rId64" Type="http://schemas.openxmlformats.org/officeDocument/2006/relationships/footer" Target="footer1.xml"/><Relationship Id="rId8" Type="http://schemas.openxmlformats.org/officeDocument/2006/relationships/hyperlink" Target="http://www" TargetMode="External"/><Relationship Id="rId51" Type="http://schemas.openxmlformats.org/officeDocument/2006/relationships/hyperlink" Target="https://biblio-online.ru/book/grazhdanskoe-pravo-osobennaya-chast-413988" TargetMode="External"/><Relationship Id="rId3" Type="http://schemas.openxmlformats.org/officeDocument/2006/relationships/styles" Target="styles.xml"/><Relationship Id="rId12" Type="http://schemas.openxmlformats.org/officeDocument/2006/relationships/hyperlink" Target="https://biblio-online.ru/book/administrativnoe-pravo-411016?utm_campaign=rpd&amp;utm_source=doc&amp;utm_content=559dc71f772a0a0ab07630440b7e5548" TargetMode="External"/><Relationship Id="rId17" Type="http://schemas.openxmlformats.org/officeDocument/2006/relationships/hyperlink" Target="https://biblio-online.ru/book/ugolovnoe-pravo-415146" TargetMode="External"/><Relationship Id="rId25" Type="http://schemas.openxmlformats.org/officeDocument/2006/relationships/hyperlink" Target="https://biblio-online.ru/adv-search/get?scientific_school=9C1E6194-30CC-4FFC-AEDA-9D2F10FE7167" TargetMode="External"/><Relationship Id="rId33" Type="http://schemas.openxmlformats.org/officeDocument/2006/relationships/hyperlink" Target="https://biblio-online.ru/book/ugolovno-processualnaya-deyatelnost-policii-421646" TargetMode="External"/><Relationship Id="rId38" Type="http://schemas.openxmlformats.org/officeDocument/2006/relationships/hyperlink" Target="https://biblio-online.ru/adv-search/get?scientific_school=FA6C1E89-E146-458A-859B-1B64FA52FD5E" TargetMode="External"/><Relationship Id="rId46" Type="http://schemas.openxmlformats.org/officeDocument/2006/relationships/hyperlink" Target="https://biblio-online.ru/adv-search/get?scientific_school=6914EBB4-CB0C-4E3D-9D33-9AE17B236F16" TargetMode="External"/><Relationship Id="rId59" Type="http://schemas.openxmlformats.org/officeDocument/2006/relationships/hyperlink" Target="https://biblio-online.ru/adv-search/get?scientific_school=309843AE-32B0-49AB-A46F-38C61B2375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F7B22-CF97-4CB8-90A8-27425311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29</Pages>
  <Words>11607</Words>
  <Characters>66164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181</cp:revision>
  <cp:lastPrinted>2024-09-09T09:36:00Z</cp:lastPrinted>
  <dcterms:created xsi:type="dcterms:W3CDTF">2013-10-04T03:57:00Z</dcterms:created>
  <dcterms:modified xsi:type="dcterms:W3CDTF">2024-09-09T09:42:00Z</dcterms:modified>
</cp:coreProperties>
</file>