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3E1" w:rsidRPr="00442E6D" w:rsidRDefault="006913E1" w:rsidP="001920DB">
      <w:pPr>
        <w:jc w:val="center"/>
        <w:rPr>
          <w:b/>
          <w:bCs/>
          <w:sz w:val="26"/>
          <w:szCs w:val="26"/>
        </w:rPr>
      </w:pPr>
      <w:r w:rsidRPr="00442E6D">
        <w:rPr>
          <w:b/>
          <w:bCs/>
          <w:sz w:val="26"/>
          <w:szCs w:val="26"/>
        </w:rPr>
        <w:t>Министерство образования и науки Челябинской области</w:t>
      </w:r>
    </w:p>
    <w:p w:rsidR="006913E1" w:rsidRPr="00442E6D" w:rsidRDefault="003847C5" w:rsidP="001920DB">
      <w:pPr>
        <w:jc w:val="center"/>
        <w:rPr>
          <w:b/>
          <w:bCs/>
          <w:sz w:val="26"/>
          <w:szCs w:val="26"/>
        </w:rPr>
      </w:pPr>
      <w:r w:rsidRPr="00442E6D">
        <w:rPr>
          <w:b/>
          <w:bCs/>
          <w:sz w:val="26"/>
          <w:szCs w:val="26"/>
        </w:rPr>
        <w:t>Г</w:t>
      </w:r>
      <w:r w:rsidR="006913E1" w:rsidRPr="00442E6D">
        <w:rPr>
          <w:b/>
          <w:bCs/>
          <w:sz w:val="26"/>
          <w:szCs w:val="26"/>
        </w:rPr>
        <w:t>осударственное бюджетное профессиональное образовательное учреждение</w:t>
      </w:r>
    </w:p>
    <w:p w:rsidR="006913E1" w:rsidRPr="00442E6D" w:rsidRDefault="006913E1" w:rsidP="001920DB">
      <w:pPr>
        <w:ind w:right="125"/>
        <w:jc w:val="center"/>
        <w:rPr>
          <w:sz w:val="26"/>
          <w:szCs w:val="26"/>
        </w:rPr>
      </w:pPr>
      <w:r w:rsidRPr="00442E6D">
        <w:rPr>
          <w:b/>
          <w:bCs/>
          <w:sz w:val="26"/>
          <w:szCs w:val="26"/>
        </w:rPr>
        <w:t>«ЮЖНО-УРАЛЬСКИЙ МНОГОПРОФИЛЬНЫЙ КОЛЛЕДЖ»</w:t>
      </w:r>
    </w:p>
    <w:p w:rsidR="006913E1" w:rsidRPr="00442E6D" w:rsidRDefault="006913E1" w:rsidP="001920DB">
      <w:pPr>
        <w:ind w:right="-1245"/>
        <w:jc w:val="center"/>
        <w:rPr>
          <w:sz w:val="26"/>
          <w:szCs w:val="26"/>
        </w:rPr>
      </w:pPr>
    </w:p>
    <w:p w:rsidR="006913E1" w:rsidRPr="00442E6D" w:rsidRDefault="006913E1" w:rsidP="001920DB">
      <w:pPr>
        <w:ind w:right="-1245"/>
        <w:jc w:val="center"/>
        <w:rPr>
          <w:sz w:val="26"/>
          <w:szCs w:val="26"/>
        </w:rPr>
      </w:pPr>
    </w:p>
    <w:p w:rsidR="006913E1" w:rsidRPr="00442E6D" w:rsidRDefault="006913E1" w:rsidP="001920DB">
      <w:pPr>
        <w:ind w:right="-1245"/>
        <w:jc w:val="center"/>
        <w:rPr>
          <w:b/>
          <w:bCs/>
          <w:sz w:val="26"/>
          <w:szCs w:val="26"/>
        </w:rPr>
      </w:pPr>
    </w:p>
    <w:p w:rsidR="006913E1" w:rsidRPr="00442E6D" w:rsidRDefault="006913E1" w:rsidP="001920DB">
      <w:pPr>
        <w:ind w:right="-1245"/>
        <w:jc w:val="center"/>
        <w:rPr>
          <w:sz w:val="26"/>
          <w:szCs w:val="26"/>
        </w:rPr>
      </w:pPr>
    </w:p>
    <w:p w:rsidR="006913E1" w:rsidRPr="00442E6D" w:rsidRDefault="006913E1" w:rsidP="001920DB">
      <w:pPr>
        <w:ind w:right="-1245"/>
        <w:jc w:val="center"/>
        <w:rPr>
          <w:sz w:val="26"/>
          <w:szCs w:val="26"/>
        </w:rPr>
      </w:pPr>
    </w:p>
    <w:p w:rsidR="006913E1" w:rsidRPr="00442E6D" w:rsidRDefault="006913E1" w:rsidP="001920DB">
      <w:pPr>
        <w:ind w:right="-1245"/>
        <w:jc w:val="center"/>
        <w:rPr>
          <w:sz w:val="26"/>
          <w:szCs w:val="26"/>
        </w:rPr>
      </w:pPr>
    </w:p>
    <w:p w:rsidR="006913E1" w:rsidRPr="00442E6D" w:rsidRDefault="006913E1" w:rsidP="001920DB">
      <w:pPr>
        <w:ind w:right="-1245"/>
        <w:jc w:val="center"/>
        <w:rPr>
          <w:sz w:val="26"/>
          <w:szCs w:val="26"/>
        </w:rPr>
      </w:pPr>
    </w:p>
    <w:p w:rsidR="00F427F3" w:rsidRPr="00442E6D" w:rsidRDefault="00F427F3" w:rsidP="001920DB">
      <w:pPr>
        <w:ind w:right="-1245"/>
        <w:jc w:val="center"/>
        <w:rPr>
          <w:sz w:val="26"/>
          <w:szCs w:val="26"/>
        </w:rPr>
      </w:pPr>
    </w:p>
    <w:p w:rsidR="006913E1" w:rsidRPr="00442E6D" w:rsidRDefault="006913E1" w:rsidP="001920DB">
      <w:pPr>
        <w:ind w:right="-1245"/>
        <w:jc w:val="center"/>
        <w:rPr>
          <w:sz w:val="26"/>
          <w:szCs w:val="26"/>
        </w:rPr>
      </w:pPr>
    </w:p>
    <w:p w:rsidR="006913E1" w:rsidRPr="00442E6D" w:rsidRDefault="006913E1" w:rsidP="001920DB">
      <w:pPr>
        <w:ind w:right="-1245"/>
        <w:jc w:val="center"/>
        <w:rPr>
          <w:sz w:val="26"/>
          <w:szCs w:val="26"/>
        </w:rPr>
      </w:pPr>
    </w:p>
    <w:p w:rsidR="006913E1" w:rsidRPr="00442E6D" w:rsidRDefault="006913E1" w:rsidP="001920DB">
      <w:pPr>
        <w:ind w:right="-1"/>
        <w:jc w:val="center"/>
        <w:rPr>
          <w:b/>
          <w:sz w:val="26"/>
          <w:szCs w:val="26"/>
        </w:rPr>
      </w:pPr>
      <w:r w:rsidRPr="00442E6D">
        <w:rPr>
          <w:b/>
          <w:sz w:val="26"/>
          <w:szCs w:val="26"/>
        </w:rPr>
        <w:t>Сборник</w:t>
      </w:r>
    </w:p>
    <w:p w:rsidR="006913E1" w:rsidRPr="00442E6D" w:rsidRDefault="006913E1" w:rsidP="001920DB">
      <w:pPr>
        <w:ind w:right="-1"/>
        <w:jc w:val="center"/>
        <w:rPr>
          <w:b/>
          <w:sz w:val="26"/>
          <w:szCs w:val="26"/>
        </w:rPr>
      </w:pPr>
      <w:r w:rsidRPr="00442E6D">
        <w:rPr>
          <w:b/>
          <w:sz w:val="26"/>
          <w:szCs w:val="26"/>
        </w:rPr>
        <w:t>контрольных заданий,</w:t>
      </w:r>
    </w:p>
    <w:p w:rsidR="006913E1" w:rsidRPr="00442E6D" w:rsidRDefault="006913E1" w:rsidP="001920DB">
      <w:pPr>
        <w:ind w:right="-1"/>
        <w:jc w:val="center"/>
        <w:rPr>
          <w:b/>
          <w:sz w:val="26"/>
          <w:szCs w:val="26"/>
        </w:rPr>
      </w:pPr>
      <w:r w:rsidRPr="00442E6D">
        <w:rPr>
          <w:b/>
          <w:sz w:val="26"/>
          <w:szCs w:val="26"/>
        </w:rPr>
        <w:t>экзаменационных материалов</w:t>
      </w:r>
    </w:p>
    <w:p w:rsidR="006913E1" w:rsidRPr="00442E6D" w:rsidRDefault="006913E1" w:rsidP="001920DB">
      <w:pPr>
        <w:ind w:right="-1"/>
        <w:jc w:val="center"/>
        <w:rPr>
          <w:sz w:val="26"/>
          <w:szCs w:val="26"/>
        </w:rPr>
      </w:pPr>
      <w:r w:rsidRPr="00442E6D">
        <w:rPr>
          <w:sz w:val="26"/>
          <w:szCs w:val="26"/>
        </w:rPr>
        <w:t xml:space="preserve">для студентов заочного отделения </w:t>
      </w:r>
      <w:r w:rsidRPr="00442E6D">
        <w:rPr>
          <w:b/>
          <w:sz w:val="26"/>
          <w:szCs w:val="26"/>
        </w:rPr>
        <w:t>2 курса</w:t>
      </w:r>
    </w:p>
    <w:p w:rsidR="006913E1" w:rsidRPr="00442E6D" w:rsidRDefault="006913E1" w:rsidP="001920DB">
      <w:pPr>
        <w:ind w:right="-1"/>
        <w:jc w:val="center"/>
        <w:rPr>
          <w:sz w:val="26"/>
          <w:szCs w:val="26"/>
        </w:rPr>
      </w:pPr>
    </w:p>
    <w:p w:rsidR="006913E1" w:rsidRPr="00442E6D" w:rsidRDefault="006913E1" w:rsidP="001920DB">
      <w:pPr>
        <w:ind w:right="-1"/>
        <w:jc w:val="center"/>
        <w:rPr>
          <w:sz w:val="26"/>
          <w:szCs w:val="26"/>
        </w:rPr>
      </w:pPr>
    </w:p>
    <w:p w:rsidR="006913E1" w:rsidRPr="00442E6D" w:rsidRDefault="006913E1" w:rsidP="001920DB">
      <w:pPr>
        <w:ind w:right="-1"/>
        <w:jc w:val="center"/>
        <w:rPr>
          <w:b/>
          <w:bCs/>
          <w:sz w:val="26"/>
          <w:szCs w:val="26"/>
          <w:u w:val="single"/>
        </w:rPr>
      </w:pPr>
      <w:r w:rsidRPr="00442E6D">
        <w:rPr>
          <w:b/>
          <w:bCs/>
          <w:sz w:val="26"/>
          <w:szCs w:val="26"/>
          <w:u w:val="single"/>
        </w:rPr>
        <w:t>Вариант № 1</w:t>
      </w:r>
    </w:p>
    <w:p w:rsidR="006913E1" w:rsidRPr="00442E6D" w:rsidRDefault="006913E1" w:rsidP="001920DB">
      <w:pPr>
        <w:ind w:right="-1"/>
        <w:jc w:val="center"/>
        <w:rPr>
          <w:i/>
          <w:iCs/>
          <w:sz w:val="26"/>
          <w:szCs w:val="26"/>
        </w:rPr>
      </w:pPr>
    </w:p>
    <w:p w:rsidR="006913E1" w:rsidRPr="00442E6D" w:rsidRDefault="006913E1" w:rsidP="001920DB">
      <w:pPr>
        <w:ind w:right="-1"/>
        <w:jc w:val="center"/>
        <w:rPr>
          <w:b/>
          <w:bCs/>
          <w:i/>
          <w:iCs/>
          <w:sz w:val="26"/>
          <w:szCs w:val="26"/>
        </w:rPr>
      </w:pPr>
    </w:p>
    <w:p w:rsidR="006913E1" w:rsidRPr="00442E6D" w:rsidRDefault="006913E1" w:rsidP="001920DB">
      <w:pPr>
        <w:ind w:right="-1"/>
        <w:jc w:val="center"/>
        <w:rPr>
          <w:b/>
          <w:bCs/>
          <w:i/>
          <w:iCs/>
          <w:sz w:val="26"/>
          <w:szCs w:val="26"/>
        </w:rPr>
      </w:pPr>
    </w:p>
    <w:p w:rsidR="006913E1" w:rsidRPr="00442E6D" w:rsidRDefault="006913E1" w:rsidP="001920DB">
      <w:pPr>
        <w:ind w:right="-1"/>
        <w:jc w:val="center"/>
        <w:rPr>
          <w:b/>
          <w:bCs/>
          <w:i/>
          <w:i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r w:rsidRPr="00442E6D">
        <w:rPr>
          <w:b/>
          <w:bCs/>
          <w:sz w:val="26"/>
          <w:szCs w:val="26"/>
        </w:rPr>
        <w:t>Специальность:</w:t>
      </w:r>
    </w:p>
    <w:p w:rsidR="006913E1" w:rsidRPr="00442E6D" w:rsidRDefault="006913E1" w:rsidP="001920DB">
      <w:pPr>
        <w:ind w:right="-1"/>
        <w:jc w:val="center"/>
        <w:rPr>
          <w:sz w:val="26"/>
          <w:szCs w:val="26"/>
        </w:rPr>
      </w:pPr>
      <w:r w:rsidRPr="00442E6D">
        <w:rPr>
          <w:sz w:val="26"/>
          <w:szCs w:val="26"/>
        </w:rPr>
        <w:t>«Право и организация социального обеспечения»</w:t>
      </w: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2F5560" w:rsidRPr="00442E6D" w:rsidRDefault="002F5560" w:rsidP="001920DB">
      <w:pPr>
        <w:ind w:right="-1"/>
        <w:jc w:val="center"/>
        <w:rPr>
          <w:b/>
          <w:bCs/>
          <w:sz w:val="26"/>
          <w:szCs w:val="26"/>
        </w:rPr>
      </w:pPr>
    </w:p>
    <w:p w:rsidR="002F5560" w:rsidRPr="00442E6D" w:rsidRDefault="002F5560"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bCs/>
          <w:sz w:val="26"/>
          <w:szCs w:val="26"/>
        </w:rPr>
      </w:pPr>
    </w:p>
    <w:p w:rsidR="0008572D" w:rsidRPr="00442E6D" w:rsidRDefault="0008572D" w:rsidP="001920DB">
      <w:pPr>
        <w:ind w:right="-1"/>
        <w:jc w:val="center"/>
        <w:rPr>
          <w:b/>
          <w:bCs/>
          <w:sz w:val="26"/>
          <w:szCs w:val="26"/>
        </w:rPr>
      </w:pPr>
    </w:p>
    <w:p w:rsidR="006913E1" w:rsidRPr="00442E6D" w:rsidRDefault="006913E1" w:rsidP="001920DB">
      <w:pPr>
        <w:ind w:right="-1"/>
        <w:jc w:val="center"/>
        <w:rPr>
          <w:b/>
          <w:bCs/>
          <w:sz w:val="26"/>
          <w:szCs w:val="26"/>
        </w:rPr>
      </w:pPr>
    </w:p>
    <w:p w:rsidR="006913E1" w:rsidRPr="00442E6D" w:rsidRDefault="006913E1" w:rsidP="001920DB">
      <w:pPr>
        <w:ind w:right="-1"/>
        <w:jc w:val="center"/>
        <w:rPr>
          <w:b/>
          <w:sz w:val="26"/>
          <w:szCs w:val="26"/>
        </w:rPr>
      </w:pPr>
      <w:r w:rsidRPr="00442E6D">
        <w:rPr>
          <w:b/>
          <w:sz w:val="26"/>
          <w:szCs w:val="26"/>
        </w:rPr>
        <w:t>Челябинск</w:t>
      </w:r>
    </w:p>
    <w:p w:rsidR="006913E1" w:rsidRPr="00442E6D" w:rsidRDefault="00420683" w:rsidP="001920DB">
      <w:pPr>
        <w:ind w:right="-1"/>
        <w:jc w:val="center"/>
        <w:rPr>
          <w:b/>
          <w:sz w:val="26"/>
          <w:szCs w:val="26"/>
        </w:rPr>
      </w:pPr>
      <w:r w:rsidRPr="00442E6D">
        <w:rPr>
          <w:b/>
          <w:sz w:val="26"/>
          <w:szCs w:val="26"/>
        </w:rPr>
        <w:t>2024</w:t>
      </w:r>
      <w:r w:rsidR="006913E1" w:rsidRPr="00442E6D">
        <w:rPr>
          <w:b/>
          <w:sz w:val="26"/>
          <w:szCs w:val="26"/>
        </w:rPr>
        <w:t xml:space="preserve"> г.</w:t>
      </w:r>
    </w:p>
    <w:p w:rsidR="00420683" w:rsidRPr="00442E6D" w:rsidRDefault="00420683" w:rsidP="00420683">
      <w:pPr>
        <w:jc w:val="center"/>
        <w:rPr>
          <w:b/>
          <w:bCs/>
          <w:sz w:val="26"/>
          <w:szCs w:val="26"/>
        </w:rPr>
      </w:pPr>
      <w:r w:rsidRPr="00442E6D">
        <w:rPr>
          <w:b/>
          <w:bCs/>
          <w:sz w:val="26"/>
          <w:szCs w:val="26"/>
        </w:rPr>
        <w:lastRenderedPageBreak/>
        <w:t>Министерство образования и науки Челябинской области</w:t>
      </w:r>
    </w:p>
    <w:p w:rsidR="00420683" w:rsidRPr="00442E6D" w:rsidRDefault="00420683" w:rsidP="00420683">
      <w:pPr>
        <w:jc w:val="center"/>
        <w:rPr>
          <w:b/>
          <w:bCs/>
          <w:sz w:val="26"/>
          <w:szCs w:val="26"/>
        </w:rPr>
      </w:pPr>
      <w:r w:rsidRPr="00442E6D">
        <w:rPr>
          <w:b/>
          <w:bCs/>
          <w:sz w:val="26"/>
          <w:szCs w:val="26"/>
        </w:rPr>
        <w:t>государственное бюджетное образовательное учреждение</w:t>
      </w:r>
    </w:p>
    <w:p w:rsidR="00420683" w:rsidRPr="00442E6D" w:rsidRDefault="00420683" w:rsidP="00420683">
      <w:pPr>
        <w:jc w:val="center"/>
        <w:rPr>
          <w:b/>
          <w:bCs/>
          <w:sz w:val="26"/>
          <w:szCs w:val="26"/>
        </w:rPr>
      </w:pPr>
      <w:r w:rsidRPr="00442E6D">
        <w:rPr>
          <w:b/>
          <w:bCs/>
          <w:sz w:val="26"/>
          <w:szCs w:val="26"/>
        </w:rPr>
        <w:t xml:space="preserve"> «ЮЖНО-УРАЛЬСКИЙ МНОГОПРОФИЛЬНЫЙ КОЛЛЕДЖ»</w:t>
      </w:r>
    </w:p>
    <w:p w:rsidR="00420683" w:rsidRPr="00442E6D" w:rsidRDefault="00420683" w:rsidP="00420683">
      <w:pPr>
        <w:jc w:val="center"/>
        <w:rPr>
          <w:b/>
          <w:bCs/>
          <w:sz w:val="26"/>
          <w:szCs w:val="26"/>
        </w:rPr>
      </w:pPr>
      <w:r w:rsidRPr="00442E6D">
        <w:rPr>
          <w:b/>
          <w:bCs/>
          <w:sz w:val="26"/>
          <w:szCs w:val="26"/>
        </w:rPr>
        <w:t>УЧЕБНЫЙ ПЛАН-ГРАФИК</w:t>
      </w:r>
    </w:p>
    <w:p w:rsidR="00420683" w:rsidRPr="00442E6D" w:rsidRDefault="00420683" w:rsidP="00420683">
      <w:pPr>
        <w:jc w:val="center"/>
        <w:rPr>
          <w:b/>
          <w:bCs/>
          <w:sz w:val="26"/>
          <w:szCs w:val="26"/>
        </w:rPr>
      </w:pPr>
      <w:r w:rsidRPr="00442E6D">
        <w:rPr>
          <w:b/>
          <w:bCs/>
          <w:sz w:val="26"/>
          <w:szCs w:val="26"/>
        </w:rPr>
        <w:t>НА 2024 – 2025 УЧЕБНЫЙ ГОД</w:t>
      </w:r>
    </w:p>
    <w:p w:rsidR="00420683" w:rsidRPr="00442E6D" w:rsidRDefault="00420683" w:rsidP="00420683">
      <w:pPr>
        <w:jc w:val="center"/>
        <w:rPr>
          <w:b/>
          <w:bCs/>
          <w:sz w:val="26"/>
          <w:szCs w:val="26"/>
        </w:rPr>
      </w:pPr>
      <w:r w:rsidRPr="00442E6D">
        <w:rPr>
          <w:b/>
          <w:bCs/>
          <w:sz w:val="26"/>
          <w:szCs w:val="26"/>
        </w:rPr>
        <w:t>СПЕЦИАЛЬНОСТЬ 40.02.01.</w:t>
      </w:r>
    </w:p>
    <w:p w:rsidR="00420683" w:rsidRPr="00442E6D" w:rsidRDefault="00420683" w:rsidP="00420683">
      <w:pPr>
        <w:jc w:val="center"/>
        <w:rPr>
          <w:b/>
          <w:bCs/>
          <w:sz w:val="26"/>
          <w:szCs w:val="26"/>
        </w:rPr>
      </w:pPr>
      <w:r w:rsidRPr="00442E6D">
        <w:rPr>
          <w:b/>
          <w:bCs/>
          <w:sz w:val="26"/>
          <w:szCs w:val="26"/>
        </w:rPr>
        <w:t xml:space="preserve"> ПРАВО И ОРГАНИЗАЦИЯ СОЦИАЛЬНОГО ОБЕСПЕЧЕНИЯ</w:t>
      </w:r>
    </w:p>
    <w:p w:rsidR="00420683" w:rsidRPr="00442E6D" w:rsidRDefault="00420683" w:rsidP="00420683">
      <w:pPr>
        <w:jc w:val="center"/>
        <w:rPr>
          <w:b/>
          <w:bCs/>
          <w:sz w:val="26"/>
          <w:szCs w:val="26"/>
        </w:rPr>
      </w:pPr>
      <w:r w:rsidRPr="00442E6D">
        <w:rPr>
          <w:b/>
          <w:bCs/>
          <w:sz w:val="26"/>
          <w:szCs w:val="26"/>
        </w:rPr>
        <w:t>ГРУППЫ ПС-231</w:t>
      </w:r>
    </w:p>
    <w:p w:rsidR="00420683" w:rsidRPr="00442E6D" w:rsidRDefault="00420683" w:rsidP="00420683">
      <w:pPr>
        <w:jc w:val="center"/>
        <w:rPr>
          <w:b/>
          <w:bCs/>
          <w:sz w:val="26"/>
          <w:szCs w:val="26"/>
        </w:rPr>
      </w:pPr>
      <w:r w:rsidRPr="00442E6D">
        <w:rPr>
          <w:b/>
          <w:bCs/>
          <w:sz w:val="26"/>
          <w:szCs w:val="26"/>
        </w:rPr>
        <w:t>II КУРС</w:t>
      </w:r>
    </w:p>
    <w:p w:rsidR="00420683" w:rsidRPr="00442E6D" w:rsidRDefault="00420683" w:rsidP="00420683">
      <w:pPr>
        <w:jc w:val="center"/>
        <w:rPr>
          <w:b/>
          <w:bCs/>
          <w:sz w:val="26"/>
          <w:szCs w:val="26"/>
        </w:rPr>
      </w:pPr>
    </w:p>
    <w:p w:rsidR="00420683" w:rsidRPr="00442E6D" w:rsidRDefault="00420683" w:rsidP="00420683">
      <w:pPr>
        <w:rPr>
          <w:b/>
          <w:bCs/>
          <w:sz w:val="26"/>
          <w:szCs w:val="26"/>
        </w:rPr>
      </w:pPr>
      <w:r w:rsidRPr="00442E6D">
        <w:rPr>
          <w:b/>
          <w:bCs/>
          <w:sz w:val="26"/>
          <w:szCs w:val="26"/>
        </w:rPr>
        <w:t xml:space="preserve">19.09.2024 г.  – 21.09.2024 г. -  УСТАНОВОЧНАЯ СЕССИЯ </w:t>
      </w:r>
    </w:p>
    <w:p w:rsidR="00420683" w:rsidRPr="00442E6D" w:rsidRDefault="00420683" w:rsidP="00420683">
      <w:pPr>
        <w:rPr>
          <w:b/>
          <w:bCs/>
          <w:sz w:val="26"/>
          <w:szCs w:val="26"/>
        </w:rPr>
      </w:pPr>
    </w:p>
    <w:p w:rsidR="00420683" w:rsidRPr="00442E6D" w:rsidRDefault="00420683" w:rsidP="00420683">
      <w:pPr>
        <w:rPr>
          <w:b/>
          <w:bCs/>
          <w:sz w:val="26"/>
          <w:szCs w:val="26"/>
        </w:rPr>
      </w:pPr>
    </w:p>
    <w:tbl>
      <w:tblPr>
        <w:tblW w:w="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0"/>
        <w:gridCol w:w="1907"/>
        <w:gridCol w:w="1761"/>
        <w:gridCol w:w="1615"/>
        <w:gridCol w:w="9"/>
        <w:gridCol w:w="1003"/>
        <w:gridCol w:w="11"/>
      </w:tblGrid>
      <w:tr w:rsidR="00420683" w:rsidRPr="00442E6D" w:rsidTr="00420683">
        <w:trPr>
          <w:trHeight w:val="538"/>
        </w:trPr>
        <w:tc>
          <w:tcPr>
            <w:tcW w:w="3010" w:type="dxa"/>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jc w:val="center"/>
              <w:rPr>
                <w:b/>
                <w:bCs/>
                <w:sz w:val="26"/>
                <w:szCs w:val="26"/>
              </w:rPr>
            </w:pPr>
            <w:r w:rsidRPr="00442E6D">
              <w:rPr>
                <w:b/>
                <w:bCs/>
                <w:sz w:val="26"/>
                <w:szCs w:val="26"/>
              </w:rPr>
              <w:t>Наименование дисциплины</w:t>
            </w:r>
          </w:p>
        </w:tc>
        <w:tc>
          <w:tcPr>
            <w:tcW w:w="1907" w:type="dxa"/>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jc w:val="center"/>
              <w:rPr>
                <w:b/>
                <w:bCs/>
                <w:sz w:val="26"/>
                <w:szCs w:val="26"/>
              </w:rPr>
            </w:pPr>
            <w:r w:rsidRPr="00442E6D">
              <w:rPr>
                <w:b/>
                <w:bCs/>
                <w:sz w:val="26"/>
                <w:szCs w:val="26"/>
              </w:rPr>
              <w:t>Контрольные/курсовые</w:t>
            </w:r>
          </w:p>
          <w:p w:rsidR="00420683" w:rsidRPr="00442E6D" w:rsidRDefault="00420683">
            <w:pPr>
              <w:jc w:val="center"/>
              <w:rPr>
                <w:b/>
                <w:bCs/>
                <w:sz w:val="26"/>
                <w:szCs w:val="26"/>
              </w:rPr>
            </w:pPr>
            <w:r w:rsidRPr="00442E6D">
              <w:rPr>
                <w:b/>
                <w:bCs/>
                <w:sz w:val="26"/>
                <w:szCs w:val="26"/>
              </w:rPr>
              <w:t xml:space="preserve"> работы</w:t>
            </w:r>
          </w:p>
        </w:tc>
        <w:tc>
          <w:tcPr>
            <w:tcW w:w="1761" w:type="dxa"/>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jc w:val="center"/>
              <w:rPr>
                <w:b/>
                <w:bCs/>
                <w:sz w:val="26"/>
                <w:szCs w:val="26"/>
              </w:rPr>
            </w:pPr>
            <w:r w:rsidRPr="00442E6D">
              <w:rPr>
                <w:b/>
                <w:bCs/>
                <w:sz w:val="26"/>
                <w:szCs w:val="26"/>
              </w:rPr>
              <w:t>Сроки выполнения</w:t>
            </w:r>
          </w:p>
        </w:tc>
        <w:tc>
          <w:tcPr>
            <w:tcW w:w="1615" w:type="dxa"/>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tabs>
                <w:tab w:val="left" w:pos="1189"/>
              </w:tabs>
              <w:jc w:val="center"/>
              <w:rPr>
                <w:b/>
                <w:bCs/>
                <w:sz w:val="26"/>
                <w:szCs w:val="26"/>
              </w:rPr>
            </w:pPr>
            <w:r w:rsidRPr="00442E6D">
              <w:rPr>
                <w:b/>
                <w:bCs/>
                <w:sz w:val="26"/>
                <w:szCs w:val="26"/>
              </w:rPr>
              <w:t>Экзамены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jc w:val="center"/>
              <w:rPr>
                <w:b/>
                <w:bCs/>
                <w:sz w:val="26"/>
                <w:szCs w:val="26"/>
              </w:rPr>
            </w:pPr>
            <w:r w:rsidRPr="00442E6D">
              <w:rPr>
                <w:b/>
                <w:bCs/>
                <w:sz w:val="26"/>
                <w:szCs w:val="26"/>
              </w:rPr>
              <w:t>Зачеты</w:t>
            </w:r>
          </w:p>
        </w:tc>
      </w:tr>
      <w:tr w:rsidR="00420683" w:rsidRPr="00442E6D" w:rsidTr="00420683">
        <w:trPr>
          <w:trHeight w:val="269"/>
        </w:trPr>
        <w:tc>
          <w:tcPr>
            <w:tcW w:w="9316" w:type="dxa"/>
            <w:gridSpan w:val="7"/>
            <w:tcBorders>
              <w:top w:val="single" w:sz="4" w:space="0" w:color="auto"/>
              <w:left w:val="single" w:sz="4" w:space="0" w:color="auto"/>
              <w:bottom w:val="single" w:sz="4" w:space="0" w:color="auto"/>
              <w:right w:val="single" w:sz="4" w:space="0" w:color="auto"/>
            </w:tcBorders>
            <w:vAlign w:val="center"/>
          </w:tcPr>
          <w:p w:rsidR="00420683" w:rsidRPr="00442E6D" w:rsidRDefault="00420683">
            <w:pPr>
              <w:rPr>
                <w:b/>
                <w:bCs/>
                <w:sz w:val="26"/>
                <w:szCs w:val="26"/>
              </w:rPr>
            </w:pPr>
            <w:r w:rsidRPr="00442E6D">
              <w:rPr>
                <w:b/>
                <w:bCs/>
                <w:sz w:val="26"/>
                <w:szCs w:val="26"/>
              </w:rPr>
              <w:t>25.11.2024 г. –  07.12.2024 г. -  ЭКЗАМЕНАЦИОННО-ЗАЧЕТНАЯ СЕССИЯ</w:t>
            </w:r>
          </w:p>
          <w:p w:rsidR="00420683" w:rsidRPr="00442E6D" w:rsidRDefault="00420683">
            <w:pPr>
              <w:jc w:val="center"/>
              <w:rPr>
                <w:sz w:val="26"/>
                <w:szCs w:val="26"/>
              </w:rPr>
            </w:pPr>
          </w:p>
        </w:tc>
      </w:tr>
      <w:tr w:rsidR="00420683" w:rsidRPr="00442E6D" w:rsidTr="0042068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Основы исследовательской деятельности</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615"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r>
      <w:tr w:rsidR="00420683" w:rsidRPr="00442E6D" w:rsidTr="0042068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Трудовое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r>
      <w:tr w:rsidR="00420683" w:rsidRPr="00442E6D" w:rsidTr="00420683">
        <w:trPr>
          <w:trHeight w:val="284"/>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Гражданское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Курсовая работа</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r>
      <w:tr w:rsidR="00420683" w:rsidRPr="00442E6D" w:rsidTr="00420683">
        <w:trPr>
          <w:gridAfter w:val="1"/>
          <w:wAfter w:w="11" w:type="dxa"/>
          <w:trHeight w:val="553"/>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Семейное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r>
      <w:tr w:rsidR="00420683" w:rsidRPr="00442E6D" w:rsidTr="00420683">
        <w:trPr>
          <w:trHeight w:val="538"/>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Орг. работы  органов СЗН</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ДЗ</w:t>
            </w:r>
          </w:p>
        </w:tc>
      </w:tr>
      <w:tr w:rsidR="00420683" w:rsidRPr="00442E6D" w:rsidTr="00420683">
        <w:trPr>
          <w:trHeight w:val="538"/>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Административное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tcPr>
          <w:p w:rsidR="00420683" w:rsidRPr="00442E6D" w:rsidRDefault="00420683">
            <w:pPr>
              <w:jc w:val="center"/>
              <w:rPr>
                <w:sz w:val="26"/>
                <w:szCs w:val="26"/>
              </w:rPr>
            </w:pP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ДЗ</w:t>
            </w:r>
          </w:p>
        </w:tc>
      </w:tr>
      <w:tr w:rsidR="00420683" w:rsidRPr="00442E6D" w:rsidTr="00420683">
        <w:trPr>
          <w:trHeight w:val="269"/>
        </w:trPr>
        <w:tc>
          <w:tcPr>
            <w:tcW w:w="3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683" w:rsidRPr="00442E6D" w:rsidRDefault="00420683">
            <w:pPr>
              <w:rPr>
                <w:sz w:val="26"/>
                <w:szCs w:val="26"/>
              </w:rPr>
            </w:pPr>
            <w:r w:rsidRPr="00442E6D">
              <w:rPr>
                <w:sz w:val="26"/>
                <w:szCs w:val="26"/>
              </w:rPr>
              <w:t>Иностранный язык</w:t>
            </w:r>
          </w:p>
        </w:tc>
        <w:tc>
          <w:tcPr>
            <w:tcW w:w="1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683" w:rsidRPr="00442E6D" w:rsidRDefault="00420683">
            <w:pPr>
              <w:jc w:val="center"/>
              <w:rPr>
                <w:sz w:val="26"/>
                <w:szCs w:val="26"/>
              </w:rPr>
            </w:pPr>
            <w:r w:rsidRPr="00442E6D">
              <w:rPr>
                <w:sz w:val="26"/>
                <w:szCs w:val="26"/>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683" w:rsidRPr="00442E6D" w:rsidRDefault="00420683">
            <w:pPr>
              <w:jc w:val="center"/>
              <w:rPr>
                <w:sz w:val="26"/>
                <w:szCs w:val="26"/>
              </w:rPr>
            </w:pPr>
            <w:r w:rsidRPr="00442E6D">
              <w:rPr>
                <w:sz w:val="26"/>
                <w:szCs w:val="26"/>
              </w:rPr>
              <w:t>-</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683" w:rsidRPr="00442E6D" w:rsidRDefault="00420683">
            <w:pPr>
              <w:jc w:val="center"/>
              <w:rPr>
                <w:sz w:val="26"/>
                <w:szCs w:val="26"/>
              </w:rPr>
            </w:pPr>
            <w:r w:rsidRPr="00442E6D">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20683" w:rsidRPr="00442E6D" w:rsidRDefault="00420683">
            <w:pPr>
              <w:jc w:val="center"/>
              <w:rPr>
                <w:sz w:val="26"/>
                <w:szCs w:val="26"/>
              </w:rPr>
            </w:pPr>
            <w:r w:rsidRPr="00442E6D">
              <w:rPr>
                <w:sz w:val="26"/>
                <w:szCs w:val="26"/>
              </w:rPr>
              <w:t>З-Т</w:t>
            </w:r>
          </w:p>
        </w:tc>
      </w:tr>
      <w:tr w:rsidR="00420683" w:rsidRPr="00442E6D" w:rsidTr="00420683">
        <w:trPr>
          <w:trHeight w:val="538"/>
        </w:trPr>
        <w:tc>
          <w:tcPr>
            <w:tcW w:w="9316" w:type="dxa"/>
            <w:gridSpan w:val="7"/>
            <w:tcBorders>
              <w:top w:val="single" w:sz="4" w:space="0" w:color="auto"/>
              <w:left w:val="single" w:sz="4" w:space="0" w:color="auto"/>
              <w:bottom w:val="single" w:sz="4" w:space="0" w:color="auto"/>
              <w:right w:val="single" w:sz="4" w:space="0" w:color="auto"/>
            </w:tcBorders>
            <w:vAlign w:val="center"/>
          </w:tcPr>
          <w:p w:rsidR="00420683" w:rsidRPr="00442E6D" w:rsidRDefault="00420683">
            <w:pPr>
              <w:rPr>
                <w:b/>
                <w:bCs/>
                <w:sz w:val="26"/>
                <w:szCs w:val="26"/>
              </w:rPr>
            </w:pPr>
            <w:r w:rsidRPr="00442E6D">
              <w:rPr>
                <w:b/>
                <w:bCs/>
                <w:sz w:val="26"/>
                <w:szCs w:val="26"/>
              </w:rPr>
              <w:t xml:space="preserve">12.03.2025 г. – 25.03.2025 г. ЭКЗАМЕНАЦИОННО-ЗАЧЕТНАЯ СЕССИЯ </w:t>
            </w:r>
          </w:p>
          <w:p w:rsidR="00420683" w:rsidRPr="00442E6D" w:rsidRDefault="00420683">
            <w:pPr>
              <w:jc w:val="center"/>
              <w:rPr>
                <w:sz w:val="26"/>
                <w:szCs w:val="26"/>
              </w:rPr>
            </w:pPr>
          </w:p>
        </w:tc>
      </w:tr>
      <w:tr w:rsidR="00420683" w:rsidRPr="00442E6D" w:rsidTr="00420683">
        <w:trPr>
          <w:trHeight w:val="538"/>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ПСО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Курсовая работа</w:t>
            </w:r>
          </w:p>
          <w:p w:rsidR="00420683" w:rsidRPr="00442E6D" w:rsidRDefault="00420683">
            <w:pPr>
              <w:jc w:val="center"/>
              <w:rPr>
                <w:sz w:val="26"/>
                <w:szCs w:val="26"/>
              </w:rPr>
            </w:pPr>
            <w:r w:rsidRPr="00442E6D">
              <w:rPr>
                <w:sz w:val="26"/>
                <w:szCs w:val="26"/>
              </w:rPr>
              <w:t>+1 контрольная работа</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bCs/>
                <w:sz w:val="26"/>
                <w:szCs w:val="26"/>
              </w:rPr>
              <w:t>12.03.2025</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r>
      <w:tr w:rsidR="00420683" w:rsidRPr="00442E6D" w:rsidTr="00420683">
        <w:trPr>
          <w:trHeight w:val="553"/>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 xml:space="preserve">Психология социально правовой деятельности </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bCs/>
                <w:sz w:val="26"/>
                <w:szCs w:val="26"/>
              </w:rPr>
              <w:t>12.03.2025</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r>
      <w:tr w:rsidR="00420683" w:rsidRPr="00442E6D" w:rsidTr="0042068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Правовая ответственность</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bCs/>
                <w:sz w:val="26"/>
                <w:szCs w:val="26"/>
              </w:rPr>
              <w:t>12.03.2025</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r>
      <w:tr w:rsidR="00420683" w:rsidRPr="00442E6D" w:rsidTr="0042068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Статистика</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З-Т</w:t>
            </w:r>
          </w:p>
        </w:tc>
      </w:tr>
      <w:tr w:rsidR="00420683" w:rsidRPr="00442E6D" w:rsidTr="0042068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Социальная работа</w:t>
            </w:r>
          </w:p>
        </w:tc>
        <w:tc>
          <w:tcPr>
            <w:tcW w:w="1907"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bCs/>
                <w:sz w:val="26"/>
                <w:szCs w:val="26"/>
              </w:rPr>
              <w:t>12.03.2025</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ДЗ</w:t>
            </w:r>
          </w:p>
        </w:tc>
      </w:tr>
      <w:tr w:rsidR="00420683" w:rsidRPr="00442E6D" w:rsidTr="0042068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rPr>
                <w:sz w:val="26"/>
                <w:szCs w:val="26"/>
              </w:rPr>
            </w:pPr>
            <w:r w:rsidRPr="00442E6D">
              <w:rPr>
                <w:sz w:val="26"/>
                <w:szCs w:val="26"/>
              </w:rPr>
              <w:t>Менеджмент</w:t>
            </w:r>
          </w:p>
        </w:tc>
        <w:tc>
          <w:tcPr>
            <w:tcW w:w="1907" w:type="dxa"/>
            <w:tcBorders>
              <w:top w:val="single" w:sz="4" w:space="0" w:color="auto"/>
              <w:left w:val="single" w:sz="4" w:space="0" w:color="auto"/>
              <w:bottom w:val="single" w:sz="4" w:space="0" w:color="auto"/>
              <w:right w:val="single" w:sz="4" w:space="0" w:color="auto"/>
            </w:tcBorders>
            <w:vAlign w:val="center"/>
          </w:tcPr>
          <w:p w:rsidR="00420683" w:rsidRPr="00442E6D" w:rsidRDefault="00420683">
            <w:pPr>
              <w:jc w:val="center"/>
              <w:rPr>
                <w:sz w:val="26"/>
                <w:szCs w:val="26"/>
              </w:rPr>
            </w:pPr>
          </w:p>
        </w:tc>
        <w:tc>
          <w:tcPr>
            <w:tcW w:w="1761" w:type="dxa"/>
            <w:tcBorders>
              <w:top w:val="single" w:sz="4" w:space="0" w:color="auto"/>
              <w:left w:val="single" w:sz="4" w:space="0" w:color="auto"/>
              <w:bottom w:val="single" w:sz="4" w:space="0" w:color="auto"/>
              <w:right w:val="single" w:sz="4" w:space="0" w:color="auto"/>
            </w:tcBorders>
            <w:vAlign w:val="center"/>
          </w:tcPr>
          <w:p w:rsidR="00420683" w:rsidRPr="00442E6D" w:rsidRDefault="00420683">
            <w:pPr>
              <w:jc w:val="center"/>
              <w:rPr>
                <w:sz w:val="26"/>
                <w:szCs w:val="26"/>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420683" w:rsidRPr="00442E6D" w:rsidRDefault="00420683">
            <w:pPr>
              <w:jc w:val="center"/>
              <w:rPr>
                <w:sz w:val="26"/>
                <w:szCs w:val="26"/>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420683" w:rsidRPr="00442E6D" w:rsidRDefault="00420683">
            <w:pPr>
              <w:jc w:val="center"/>
              <w:rPr>
                <w:sz w:val="26"/>
                <w:szCs w:val="26"/>
              </w:rPr>
            </w:pPr>
            <w:r w:rsidRPr="00442E6D">
              <w:rPr>
                <w:sz w:val="26"/>
                <w:szCs w:val="26"/>
              </w:rPr>
              <w:t>ДЗ</w:t>
            </w:r>
          </w:p>
        </w:tc>
      </w:tr>
      <w:tr w:rsidR="00420683" w:rsidRPr="00442E6D" w:rsidTr="00420683">
        <w:trPr>
          <w:trHeight w:val="284"/>
        </w:trPr>
        <w:tc>
          <w:tcPr>
            <w:tcW w:w="3010" w:type="dxa"/>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jc w:val="center"/>
              <w:rPr>
                <w:b/>
                <w:bCs/>
                <w:sz w:val="26"/>
                <w:szCs w:val="26"/>
              </w:rPr>
            </w:pPr>
            <w:r w:rsidRPr="00442E6D">
              <w:rPr>
                <w:b/>
                <w:bCs/>
                <w:sz w:val="26"/>
                <w:szCs w:val="26"/>
              </w:rPr>
              <w:t>ВСЕГО</w:t>
            </w:r>
          </w:p>
        </w:tc>
        <w:tc>
          <w:tcPr>
            <w:tcW w:w="1907" w:type="dxa"/>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jc w:val="center"/>
              <w:rPr>
                <w:b/>
                <w:bCs/>
                <w:sz w:val="26"/>
                <w:szCs w:val="26"/>
              </w:rPr>
            </w:pPr>
            <w:r w:rsidRPr="00442E6D">
              <w:rPr>
                <w:b/>
                <w:bCs/>
                <w:sz w:val="26"/>
                <w:szCs w:val="26"/>
              </w:rPr>
              <w:t>7/2</w:t>
            </w:r>
          </w:p>
        </w:tc>
        <w:tc>
          <w:tcPr>
            <w:tcW w:w="1761" w:type="dxa"/>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jc w:val="center"/>
              <w:rPr>
                <w:b/>
                <w:bCs/>
                <w:sz w:val="26"/>
                <w:szCs w:val="26"/>
              </w:rPr>
            </w:pPr>
            <w:r w:rsidRPr="00442E6D">
              <w:rPr>
                <w:b/>
                <w:bCs/>
                <w:sz w:val="26"/>
                <w:szCs w:val="26"/>
              </w:rPr>
              <w:t>-</w:t>
            </w:r>
          </w:p>
        </w:tc>
        <w:tc>
          <w:tcPr>
            <w:tcW w:w="162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jc w:val="center"/>
              <w:rPr>
                <w:b/>
                <w:bCs/>
                <w:sz w:val="26"/>
                <w:szCs w:val="26"/>
              </w:rPr>
            </w:pPr>
            <w:r w:rsidRPr="00442E6D">
              <w:rPr>
                <w:b/>
                <w:bCs/>
                <w:sz w:val="26"/>
                <w:szCs w:val="26"/>
              </w:rPr>
              <w:t>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420683" w:rsidRPr="00442E6D" w:rsidRDefault="00420683">
            <w:pPr>
              <w:jc w:val="center"/>
              <w:rPr>
                <w:b/>
                <w:bCs/>
                <w:sz w:val="26"/>
                <w:szCs w:val="26"/>
              </w:rPr>
            </w:pPr>
            <w:r w:rsidRPr="00442E6D">
              <w:rPr>
                <w:b/>
                <w:bCs/>
                <w:sz w:val="26"/>
                <w:szCs w:val="26"/>
              </w:rPr>
              <w:t>6</w:t>
            </w:r>
          </w:p>
        </w:tc>
      </w:tr>
    </w:tbl>
    <w:p w:rsidR="00420683" w:rsidRPr="00442E6D" w:rsidRDefault="00420683" w:rsidP="00420683">
      <w:pPr>
        <w:rPr>
          <w:sz w:val="26"/>
          <w:szCs w:val="26"/>
        </w:rPr>
      </w:pPr>
    </w:p>
    <w:p w:rsidR="00420683" w:rsidRPr="00442E6D" w:rsidRDefault="00420683" w:rsidP="00420683">
      <w:pPr>
        <w:rPr>
          <w:b/>
          <w:bCs/>
          <w:sz w:val="26"/>
          <w:szCs w:val="26"/>
        </w:rPr>
      </w:pPr>
    </w:p>
    <w:p w:rsidR="00420683" w:rsidRPr="00442E6D" w:rsidRDefault="00420683" w:rsidP="00420683">
      <w:pPr>
        <w:jc w:val="center"/>
        <w:rPr>
          <w:b/>
          <w:bCs/>
          <w:sz w:val="26"/>
          <w:szCs w:val="26"/>
        </w:rPr>
      </w:pPr>
    </w:p>
    <w:p w:rsidR="00420683" w:rsidRPr="00442E6D" w:rsidRDefault="00420683" w:rsidP="00420683">
      <w:pPr>
        <w:rPr>
          <w:b/>
          <w:bCs/>
          <w:sz w:val="26"/>
          <w:szCs w:val="26"/>
        </w:rPr>
      </w:pPr>
    </w:p>
    <w:p w:rsidR="00420683" w:rsidRPr="00442E6D" w:rsidRDefault="00420683" w:rsidP="00420683">
      <w:pPr>
        <w:rPr>
          <w:sz w:val="26"/>
          <w:szCs w:val="26"/>
        </w:rPr>
      </w:pPr>
      <w:r w:rsidRPr="00442E6D">
        <w:rPr>
          <w:b/>
          <w:bCs/>
          <w:sz w:val="26"/>
          <w:szCs w:val="26"/>
        </w:rPr>
        <w:t>Зав. заочным отделением                                                                                     И.А. Власова</w:t>
      </w:r>
    </w:p>
    <w:p w:rsidR="00FA04EF" w:rsidRPr="00442E6D" w:rsidRDefault="00FA04EF" w:rsidP="00FA04EF">
      <w:pPr>
        <w:pStyle w:val="ConsPlusNormal"/>
        <w:jc w:val="center"/>
        <w:rPr>
          <w:rFonts w:ascii="Times New Roman" w:hAnsi="Times New Roman" w:cs="Times New Roman"/>
          <w:b/>
          <w:sz w:val="26"/>
          <w:szCs w:val="26"/>
        </w:rPr>
      </w:pPr>
      <w:r w:rsidRPr="00442E6D">
        <w:rPr>
          <w:rFonts w:ascii="Times New Roman" w:hAnsi="Times New Roman" w:cs="Times New Roman"/>
          <w:b/>
          <w:sz w:val="26"/>
          <w:szCs w:val="26"/>
        </w:rPr>
        <w:lastRenderedPageBreak/>
        <w:t>ПАМЯТКА ДЛЯ СТУДЕНТОВ-ЗАОЧНИКОВ</w:t>
      </w:r>
    </w:p>
    <w:p w:rsidR="00FA04EF" w:rsidRPr="00442E6D" w:rsidRDefault="00FA04EF" w:rsidP="00FA04EF">
      <w:pPr>
        <w:pStyle w:val="ConsPlusNormal"/>
        <w:ind w:firstLine="540"/>
        <w:jc w:val="center"/>
        <w:rPr>
          <w:rFonts w:ascii="Times New Roman" w:hAnsi="Times New Roman" w:cs="Times New Roman"/>
          <w:b/>
          <w:sz w:val="26"/>
          <w:szCs w:val="26"/>
        </w:rPr>
      </w:pPr>
    </w:p>
    <w:p w:rsidR="00FA04EF" w:rsidRPr="00442E6D" w:rsidRDefault="00FA04EF" w:rsidP="00FB7DB2">
      <w:pPr>
        <w:pStyle w:val="ConsPlusNormal"/>
        <w:jc w:val="center"/>
        <w:rPr>
          <w:rFonts w:ascii="Times New Roman" w:hAnsi="Times New Roman" w:cs="Times New Roman"/>
          <w:b/>
          <w:sz w:val="26"/>
          <w:szCs w:val="26"/>
        </w:rPr>
      </w:pPr>
      <w:r w:rsidRPr="00442E6D">
        <w:rPr>
          <w:rFonts w:ascii="Times New Roman" w:hAnsi="Times New Roman" w:cs="Times New Roman"/>
          <w:b/>
          <w:sz w:val="26"/>
          <w:szCs w:val="26"/>
        </w:rPr>
        <w:t>Общие положения</w:t>
      </w:r>
    </w:p>
    <w:p w:rsidR="00FA04EF" w:rsidRPr="00442E6D" w:rsidRDefault="00FA04EF" w:rsidP="00FA04EF">
      <w:pPr>
        <w:pStyle w:val="ConsPlusNormal"/>
        <w:ind w:firstLine="540"/>
        <w:jc w:val="both"/>
        <w:rPr>
          <w:rFonts w:ascii="Times New Roman" w:hAnsi="Times New Roman" w:cs="Times New Roman"/>
          <w:sz w:val="26"/>
          <w:szCs w:val="26"/>
        </w:rPr>
      </w:pPr>
      <w:r w:rsidRPr="00442E6D">
        <w:rPr>
          <w:rFonts w:ascii="Times New Roman" w:hAnsi="Times New Roman" w:cs="Times New Roman"/>
          <w:sz w:val="26"/>
          <w:szCs w:val="26"/>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42E6D">
        <w:rPr>
          <w:rFonts w:ascii="Times New Roman" w:hAnsi="Times New Roman" w:cs="Times New Roman"/>
          <w:b/>
          <w:sz w:val="26"/>
          <w:szCs w:val="26"/>
        </w:rPr>
        <w:t>(70%)</w:t>
      </w:r>
      <w:r w:rsidRPr="00442E6D">
        <w:rPr>
          <w:rFonts w:ascii="Times New Roman" w:hAnsi="Times New Roman" w:cs="Times New Roman"/>
          <w:sz w:val="26"/>
          <w:szCs w:val="26"/>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A04EF" w:rsidRPr="00442E6D" w:rsidRDefault="00FA04EF" w:rsidP="00FA04EF">
      <w:pPr>
        <w:pStyle w:val="ConsPlusNormal"/>
        <w:ind w:firstLine="540"/>
        <w:jc w:val="both"/>
        <w:rPr>
          <w:rFonts w:ascii="Times New Roman" w:hAnsi="Times New Roman" w:cs="Times New Roman"/>
          <w:sz w:val="26"/>
          <w:szCs w:val="26"/>
        </w:rPr>
      </w:pPr>
      <w:r w:rsidRPr="00442E6D">
        <w:rPr>
          <w:rFonts w:ascii="Times New Roman" w:hAnsi="Times New Roman" w:cs="Times New Roman"/>
          <w:sz w:val="26"/>
          <w:szCs w:val="26"/>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A04EF" w:rsidRPr="00442E6D" w:rsidRDefault="00FA04EF" w:rsidP="00FA04EF">
      <w:pPr>
        <w:pStyle w:val="ConsPlusNormal"/>
        <w:ind w:firstLine="540"/>
        <w:jc w:val="both"/>
        <w:rPr>
          <w:rFonts w:ascii="Times New Roman" w:hAnsi="Times New Roman" w:cs="Times New Roman"/>
          <w:b/>
          <w:sz w:val="26"/>
          <w:szCs w:val="26"/>
        </w:rPr>
      </w:pPr>
    </w:p>
    <w:p w:rsidR="00FA04EF" w:rsidRPr="00442E6D" w:rsidRDefault="00FA04EF" w:rsidP="00FA04EF">
      <w:pPr>
        <w:jc w:val="center"/>
        <w:rPr>
          <w:b/>
          <w:sz w:val="26"/>
          <w:szCs w:val="26"/>
        </w:rPr>
      </w:pPr>
      <w:r w:rsidRPr="00442E6D">
        <w:rPr>
          <w:b/>
          <w:sz w:val="26"/>
          <w:szCs w:val="26"/>
        </w:rPr>
        <w:t>Контрольная работа</w:t>
      </w:r>
    </w:p>
    <w:p w:rsidR="00FA04EF" w:rsidRPr="00442E6D" w:rsidRDefault="00FA04EF" w:rsidP="00FA04EF">
      <w:pPr>
        <w:ind w:firstLine="567"/>
        <w:jc w:val="both"/>
        <w:rPr>
          <w:sz w:val="26"/>
          <w:szCs w:val="26"/>
        </w:rPr>
      </w:pPr>
      <w:r w:rsidRPr="00442E6D">
        <w:rPr>
          <w:sz w:val="26"/>
          <w:szCs w:val="26"/>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FA04EF" w:rsidRPr="00442E6D" w:rsidRDefault="00FA04EF" w:rsidP="00FA04EF">
      <w:pPr>
        <w:ind w:firstLine="567"/>
        <w:jc w:val="both"/>
        <w:rPr>
          <w:sz w:val="26"/>
          <w:szCs w:val="26"/>
        </w:rPr>
      </w:pPr>
      <w:r w:rsidRPr="00442E6D">
        <w:rPr>
          <w:sz w:val="26"/>
          <w:szCs w:val="26"/>
        </w:rPr>
        <w:t xml:space="preserve">Контрольные работы студенты должны выполнять по учебному графику и предоставлять в колледж в указанные сроки.           </w:t>
      </w:r>
    </w:p>
    <w:p w:rsidR="00FA04EF" w:rsidRPr="00442E6D" w:rsidRDefault="00FA04EF" w:rsidP="00FA04EF">
      <w:pPr>
        <w:ind w:firstLine="567"/>
        <w:jc w:val="both"/>
        <w:rPr>
          <w:sz w:val="26"/>
          <w:szCs w:val="26"/>
        </w:rPr>
      </w:pPr>
      <w:r w:rsidRPr="00442E6D">
        <w:rPr>
          <w:sz w:val="26"/>
          <w:szCs w:val="26"/>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FA04EF" w:rsidRPr="00442E6D" w:rsidRDefault="00FA04EF" w:rsidP="00FA04EF">
      <w:pPr>
        <w:ind w:firstLine="567"/>
        <w:jc w:val="both"/>
        <w:rPr>
          <w:sz w:val="26"/>
          <w:szCs w:val="26"/>
        </w:rPr>
      </w:pPr>
      <w:r w:rsidRPr="00442E6D">
        <w:rPr>
          <w:sz w:val="26"/>
          <w:szCs w:val="26"/>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FA04EF" w:rsidRPr="00442E6D" w:rsidRDefault="00FA04EF" w:rsidP="00FA04EF">
      <w:pPr>
        <w:ind w:firstLine="567"/>
        <w:jc w:val="both"/>
        <w:rPr>
          <w:sz w:val="26"/>
          <w:szCs w:val="26"/>
        </w:rPr>
      </w:pPr>
      <w:r w:rsidRPr="00442E6D">
        <w:rPr>
          <w:sz w:val="26"/>
          <w:szCs w:val="26"/>
        </w:rPr>
        <w:t>При выполнении контрольных работ студент должен руководствоваться следующими требованиями:</w:t>
      </w:r>
    </w:p>
    <w:p w:rsidR="00FA04EF" w:rsidRPr="00442E6D" w:rsidRDefault="00FA04EF" w:rsidP="00557DFC">
      <w:pPr>
        <w:numPr>
          <w:ilvl w:val="0"/>
          <w:numId w:val="10"/>
        </w:numPr>
        <w:jc w:val="both"/>
        <w:rPr>
          <w:sz w:val="26"/>
          <w:szCs w:val="26"/>
        </w:rPr>
      </w:pPr>
      <w:r w:rsidRPr="00442E6D">
        <w:rPr>
          <w:sz w:val="26"/>
          <w:szCs w:val="26"/>
        </w:rPr>
        <w:t>Работа выполняется в печатном виде.</w:t>
      </w:r>
    </w:p>
    <w:p w:rsidR="00FA04EF" w:rsidRPr="00442E6D" w:rsidRDefault="00FA04EF" w:rsidP="00557DFC">
      <w:pPr>
        <w:numPr>
          <w:ilvl w:val="0"/>
          <w:numId w:val="10"/>
        </w:numPr>
        <w:jc w:val="both"/>
        <w:rPr>
          <w:sz w:val="26"/>
          <w:szCs w:val="26"/>
        </w:rPr>
      </w:pPr>
      <w:r w:rsidRPr="00442E6D">
        <w:rPr>
          <w:sz w:val="26"/>
          <w:szCs w:val="26"/>
        </w:rPr>
        <w:t>Объем контрольной работы не должен превышать 15 страниц печатного текста.</w:t>
      </w:r>
    </w:p>
    <w:p w:rsidR="00FA04EF" w:rsidRPr="00442E6D" w:rsidRDefault="00FA04EF" w:rsidP="00557DFC">
      <w:pPr>
        <w:numPr>
          <w:ilvl w:val="0"/>
          <w:numId w:val="10"/>
        </w:numPr>
        <w:jc w:val="both"/>
        <w:rPr>
          <w:sz w:val="26"/>
          <w:szCs w:val="26"/>
        </w:rPr>
      </w:pPr>
      <w:r w:rsidRPr="00442E6D">
        <w:rPr>
          <w:sz w:val="26"/>
          <w:szCs w:val="26"/>
        </w:rPr>
        <w:t>Работа должна выполняться самостоятельно.</w:t>
      </w:r>
    </w:p>
    <w:p w:rsidR="00FA04EF" w:rsidRPr="00442E6D" w:rsidRDefault="00FA04EF" w:rsidP="00557DFC">
      <w:pPr>
        <w:numPr>
          <w:ilvl w:val="0"/>
          <w:numId w:val="10"/>
        </w:numPr>
        <w:jc w:val="both"/>
        <w:rPr>
          <w:sz w:val="26"/>
          <w:szCs w:val="26"/>
        </w:rPr>
      </w:pPr>
      <w:r w:rsidRPr="00442E6D">
        <w:rPr>
          <w:sz w:val="26"/>
          <w:szCs w:val="26"/>
        </w:rPr>
        <w:t>Ответы на заданные вопросы должны быть сформулированы ясно и достаточно полно.</w:t>
      </w:r>
    </w:p>
    <w:p w:rsidR="00FA04EF" w:rsidRPr="00442E6D" w:rsidRDefault="00FA04EF" w:rsidP="00557DFC">
      <w:pPr>
        <w:numPr>
          <w:ilvl w:val="0"/>
          <w:numId w:val="10"/>
        </w:numPr>
        <w:jc w:val="both"/>
        <w:rPr>
          <w:sz w:val="26"/>
          <w:szCs w:val="26"/>
        </w:rPr>
      </w:pPr>
      <w:r w:rsidRPr="00442E6D">
        <w:rPr>
          <w:sz w:val="26"/>
          <w:szCs w:val="26"/>
        </w:rPr>
        <w:t>Термины и обозначения, сокращения слов употреблять только принятые в рекомендованной литературе.</w:t>
      </w:r>
    </w:p>
    <w:p w:rsidR="00FA04EF" w:rsidRPr="00442E6D" w:rsidRDefault="00FA04EF" w:rsidP="00557DFC">
      <w:pPr>
        <w:numPr>
          <w:ilvl w:val="0"/>
          <w:numId w:val="10"/>
        </w:numPr>
        <w:jc w:val="both"/>
        <w:rPr>
          <w:sz w:val="26"/>
          <w:szCs w:val="26"/>
        </w:rPr>
      </w:pPr>
      <w:r w:rsidRPr="00442E6D">
        <w:rPr>
          <w:sz w:val="26"/>
          <w:szCs w:val="26"/>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A04EF" w:rsidRPr="00442E6D" w:rsidRDefault="00FA04EF" w:rsidP="00557DFC">
      <w:pPr>
        <w:numPr>
          <w:ilvl w:val="0"/>
          <w:numId w:val="10"/>
        </w:numPr>
        <w:jc w:val="both"/>
        <w:rPr>
          <w:sz w:val="26"/>
          <w:szCs w:val="26"/>
        </w:rPr>
      </w:pPr>
      <w:r w:rsidRPr="00442E6D">
        <w:rPr>
          <w:sz w:val="26"/>
          <w:szCs w:val="26"/>
        </w:rPr>
        <w:t>Работа должна быть правильно оформлена.</w:t>
      </w:r>
    </w:p>
    <w:p w:rsidR="00FA04EF" w:rsidRPr="00442E6D" w:rsidRDefault="00FA04EF" w:rsidP="00FA04EF">
      <w:pPr>
        <w:ind w:firstLine="567"/>
        <w:jc w:val="both"/>
        <w:rPr>
          <w:sz w:val="26"/>
          <w:szCs w:val="26"/>
        </w:rPr>
      </w:pPr>
      <w:r w:rsidRPr="00442E6D">
        <w:rPr>
          <w:sz w:val="26"/>
          <w:szCs w:val="26"/>
        </w:rPr>
        <w:t xml:space="preserve">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            </w:t>
      </w:r>
    </w:p>
    <w:p w:rsidR="00FA04EF" w:rsidRPr="00442E6D" w:rsidRDefault="00FA04EF" w:rsidP="00FA04EF">
      <w:pPr>
        <w:ind w:firstLine="567"/>
        <w:jc w:val="both"/>
        <w:rPr>
          <w:sz w:val="26"/>
          <w:szCs w:val="26"/>
        </w:rPr>
      </w:pPr>
      <w:r w:rsidRPr="00442E6D">
        <w:rPr>
          <w:sz w:val="26"/>
          <w:szCs w:val="26"/>
        </w:rPr>
        <w:t xml:space="preserve">Страницы работы должны иметь поля: левое – 30 мм, верхнее и нижнее не менее 25 мм, правое – 10 мм. </w:t>
      </w:r>
    </w:p>
    <w:p w:rsidR="00FA04EF" w:rsidRPr="00442E6D" w:rsidRDefault="00FA04EF" w:rsidP="00FA04EF">
      <w:pPr>
        <w:ind w:firstLine="567"/>
        <w:jc w:val="both"/>
        <w:rPr>
          <w:sz w:val="26"/>
          <w:szCs w:val="26"/>
        </w:rPr>
      </w:pPr>
      <w:r w:rsidRPr="00442E6D">
        <w:rPr>
          <w:sz w:val="26"/>
          <w:szCs w:val="26"/>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FA04EF" w:rsidRPr="00442E6D" w:rsidRDefault="00FA04EF" w:rsidP="00FA04EF">
      <w:pPr>
        <w:ind w:firstLine="567"/>
        <w:jc w:val="both"/>
        <w:rPr>
          <w:sz w:val="26"/>
          <w:szCs w:val="26"/>
        </w:rPr>
      </w:pPr>
      <w:r w:rsidRPr="00442E6D">
        <w:rPr>
          <w:sz w:val="26"/>
          <w:szCs w:val="26"/>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FA04EF" w:rsidRPr="00442E6D" w:rsidRDefault="00FA04EF" w:rsidP="00FA04EF">
      <w:pPr>
        <w:ind w:firstLine="567"/>
        <w:jc w:val="both"/>
        <w:rPr>
          <w:sz w:val="26"/>
          <w:szCs w:val="26"/>
        </w:rPr>
      </w:pPr>
      <w:r w:rsidRPr="00442E6D">
        <w:rPr>
          <w:sz w:val="26"/>
          <w:szCs w:val="26"/>
        </w:rPr>
        <w:lastRenderedPageBreak/>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A04EF" w:rsidRPr="00442E6D" w:rsidRDefault="00FA04EF" w:rsidP="00FA04EF">
      <w:pPr>
        <w:ind w:firstLine="567"/>
        <w:jc w:val="both"/>
        <w:rPr>
          <w:sz w:val="26"/>
          <w:szCs w:val="26"/>
        </w:rPr>
      </w:pPr>
      <w:r w:rsidRPr="00442E6D">
        <w:rPr>
          <w:sz w:val="26"/>
          <w:szCs w:val="26"/>
        </w:rPr>
        <w:t>В тексте контрольной работы не должно быть сокращений слов, за исключением общепринятых.</w:t>
      </w:r>
    </w:p>
    <w:p w:rsidR="00FA04EF" w:rsidRPr="00442E6D" w:rsidRDefault="00FA04EF" w:rsidP="00FA04EF">
      <w:pPr>
        <w:ind w:firstLine="567"/>
        <w:jc w:val="both"/>
        <w:rPr>
          <w:sz w:val="26"/>
          <w:szCs w:val="26"/>
        </w:rPr>
      </w:pPr>
      <w:r w:rsidRPr="00442E6D">
        <w:rPr>
          <w:sz w:val="26"/>
          <w:szCs w:val="26"/>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FA04EF" w:rsidRPr="00442E6D" w:rsidRDefault="00FA04EF" w:rsidP="00FA04EF">
      <w:pPr>
        <w:ind w:firstLine="567"/>
        <w:jc w:val="both"/>
        <w:rPr>
          <w:sz w:val="26"/>
          <w:szCs w:val="26"/>
        </w:rPr>
      </w:pPr>
      <w:r w:rsidRPr="00442E6D">
        <w:rPr>
          <w:sz w:val="26"/>
          <w:szCs w:val="26"/>
        </w:rPr>
        <w:t xml:space="preserve">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        </w:t>
      </w:r>
    </w:p>
    <w:p w:rsidR="00FA04EF" w:rsidRPr="00442E6D" w:rsidRDefault="00FA04EF" w:rsidP="00FA04EF">
      <w:pPr>
        <w:ind w:firstLine="567"/>
        <w:jc w:val="both"/>
        <w:rPr>
          <w:sz w:val="26"/>
          <w:szCs w:val="26"/>
        </w:rPr>
      </w:pPr>
      <w:r w:rsidRPr="00442E6D">
        <w:rPr>
          <w:sz w:val="26"/>
          <w:szCs w:val="26"/>
        </w:rPr>
        <w:t xml:space="preserve">Список источников и литературы охватывает все документы, использованные при выполнении письменной работы (Приложение № 1).        </w:t>
      </w:r>
    </w:p>
    <w:p w:rsidR="00FA04EF" w:rsidRPr="00442E6D" w:rsidRDefault="00FA04EF" w:rsidP="00FA04EF">
      <w:pPr>
        <w:ind w:firstLine="567"/>
        <w:jc w:val="both"/>
        <w:rPr>
          <w:sz w:val="26"/>
          <w:szCs w:val="26"/>
        </w:rPr>
      </w:pPr>
      <w:r w:rsidRPr="00442E6D">
        <w:rPr>
          <w:sz w:val="26"/>
          <w:szCs w:val="26"/>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FA04EF" w:rsidRPr="00442E6D" w:rsidRDefault="00FA04EF" w:rsidP="00FA04EF">
      <w:pPr>
        <w:ind w:firstLine="567"/>
        <w:jc w:val="both"/>
        <w:rPr>
          <w:sz w:val="26"/>
          <w:szCs w:val="26"/>
        </w:rPr>
      </w:pPr>
      <w:r w:rsidRPr="00442E6D">
        <w:rPr>
          <w:sz w:val="26"/>
          <w:szCs w:val="26"/>
        </w:rPr>
        <w:t>Все разделы контрольной работы должны быть изложены в строгой логической последовательности и взаимосвязи.</w:t>
      </w:r>
    </w:p>
    <w:p w:rsidR="00FA04EF" w:rsidRPr="00442E6D" w:rsidRDefault="00FA04EF" w:rsidP="00FA04EF">
      <w:pPr>
        <w:pStyle w:val="ac"/>
        <w:spacing w:after="0"/>
        <w:ind w:left="0" w:firstLine="180"/>
        <w:jc w:val="both"/>
        <w:rPr>
          <w:sz w:val="26"/>
          <w:szCs w:val="26"/>
        </w:rPr>
      </w:pPr>
    </w:p>
    <w:p w:rsidR="00FA04EF" w:rsidRPr="00442E6D" w:rsidRDefault="00FA04EF" w:rsidP="00FA04EF">
      <w:pPr>
        <w:jc w:val="center"/>
        <w:rPr>
          <w:b/>
          <w:sz w:val="26"/>
          <w:szCs w:val="26"/>
        </w:rPr>
      </w:pPr>
      <w:r w:rsidRPr="00442E6D">
        <w:rPr>
          <w:b/>
          <w:sz w:val="26"/>
          <w:szCs w:val="26"/>
        </w:rPr>
        <w:t xml:space="preserve">Проверка контрольной работы </w:t>
      </w:r>
    </w:p>
    <w:p w:rsidR="00FA04EF" w:rsidRPr="00442E6D" w:rsidRDefault="00FA04EF" w:rsidP="00FA04EF">
      <w:pPr>
        <w:ind w:firstLine="567"/>
        <w:jc w:val="both"/>
        <w:rPr>
          <w:sz w:val="26"/>
          <w:szCs w:val="26"/>
        </w:rPr>
      </w:pPr>
      <w:r w:rsidRPr="00442E6D">
        <w:rPr>
          <w:sz w:val="26"/>
          <w:szCs w:val="26"/>
        </w:rPr>
        <w:t xml:space="preserve">По завершении студентом контрольной  работы преподаватель проверяет ее и вместе с письменной рецензией возвращает студенту для ознакомления. </w:t>
      </w:r>
    </w:p>
    <w:p w:rsidR="00FA04EF" w:rsidRPr="00442E6D" w:rsidRDefault="00FA04EF" w:rsidP="00FA04EF">
      <w:pPr>
        <w:ind w:firstLine="567"/>
        <w:jc w:val="both"/>
        <w:rPr>
          <w:sz w:val="26"/>
          <w:szCs w:val="26"/>
        </w:rPr>
      </w:pPr>
      <w:r w:rsidRPr="00442E6D">
        <w:rPr>
          <w:sz w:val="26"/>
          <w:szCs w:val="26"/>
        </w:rPr>
        <w:t xml:space="preserve">Контрольная работа оценивается по двухбалльной системе: «зачтено», «не зачтено». </w:t>
      </w:r>
    </w:p>
    <w:p w:rsidR="00FA04EF" w:rsidRPr="00442E6D" w:rsidRDefault="00FA04EF" w:rsidP="00FA04EF">
      <w:pPr>
        <w:ind w:firstLine="567"/>
        <w:jc w:val="both"/>
        <w:rPr>
          <w:sz w:val="26"/>
          <w:szCs w:val="26"/>
        </w:rPr>
      </w:pPr>
      <w:r w:rsidRPr="00442E6D">
        <w:rPr>
          <w:sz w:val="26"/>
          <w:szCs w:val="26"/>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A04EF" w:rsidRPr="00442E6D" w:rsidRDefault="00FA04EF" w:rsidP="00FA04EF">
      <w:pPr>
        <w:ind w:firstLine="567"/>
        <w:jc w:val="both"/>
        <w:rPr>
          <w:sz w:val="26"/>
          <w:szCs w:val="26"/>
        </w:rPr>
      </w:pPr>
      <w:r w:rsidRPr="00442E6D">
        <w:rPr>
          <w:sz w:val="26"/>
          <w:szCs w:val="26"/>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FA04EF" w:rsidRPr="00442E6D" w:rsidRDefault="00FA04EF" w:rsidP="00FA04EF">
      <w:pPr>
        <w:ind w:firstLine="567"/>
        <w:jc w:val="both"/>
        <w:rPr>
          <w:sz w:val="26"/>
          <w:szCs w:val="26"/>
        </w:rPr>
      </w:pPr>
      <w:r w:rsidRPr="00442E6D">
        <w:rPr>
          <w:sz w:val="26"/>
          <w:szCs w:val="26"/>
        </w:rPr>
        <w:t>Все работы и рецензии необходимо сохранить и предъявлять экзаменатору при сдаче экзаменов  зачетов.</w:t>
      </w:r>
    </w:p>
    <w:p w:rsidR="00FA04EF" w:rsidRPr="00442E6D" w:rsidRDefault="00FA04EF" w:rsidP="00FA04EF">
      <w:pPr>
        <w:ind w:left="360" w:hanging="360"/>
        <w:jc w:val="right"/>
        <w:rPr>
          <w:b/>
          <w:sz w:val="26"/>
          <w:szCs w:val="26"/>
        </w:rPr>
      </w:pPr>
      <w:r w:rsidRPr="00442E6D">
        <w:rPr>
          <w:b/>
          <w:sz w:val="26"/>
          <w:szCs w:val="26"/>
        </w:rPr>
        <w:t xml:space="preserve">    Приложение № 1</w:t>
      </w:r>
    </w:p>
    <w:p w:rsidR="00FA04EF" w:rsidRPr="00442E6D" w:rsidRDefault="00FA04EF" w:rsidP="00FA04EF">
      <w:pPr>
        <w:pStyle w:val="31"/>
        <w:widowControl w:val="0"/>
        <w:suppressAutoHyphens/>
        <w:spacing w:after="0" w:line="240" w:lineRule="auto"/>
        <w:jc w:val="center"/>
        <w:rPr>
          <w:rFonts w:ascii="Times New Roman" w:hAnsi="Times New Roman"/>
          <w:b/>
          <w:i/>
          <w:color w:val="000000"/>
          <w:sz w:val="26"/>
          <w:szCs w:val="26"/>
        </w:rPr>
      </w:pPr>
    </w:p>
    <w:p w:rsidR="00FA04EF" w:rsidRPr="00442E6D" w:rsidRDefault="00FA04EF" w:rsidP="00FA04EF">
      <w:pPr>
        <w:pStyle w:val="31"/>
        <w:widowControl w:val="0"/>
        <w:suppressAutoHyphens/>
        <w:spacing w:after="0" w:line="240" w:lineRule="auto"/>
        <w:jc w:val="center"/>
        <w:rPr>
          <w:rFonts w:ascii="Times New Roman" w:hAnsi="Times New Roman"/>
          <w:b/>
          <w:i/>
          <w:color w:val="000000"/>
          <w:sz w:val="26"/>
          <w:szCs w:val="26"/>
        </w:rPr>
      </w:pPr>
      <w:r w:rsidRPr="00442E6D">
        <w:rPr>
          <w:rFonts w:ascii="Times New Roman" w:hAnsi="Times New Roman"/>
          <w:b/>
          <w:i/>
          <w:color w:val="000000"/>
          <w:sz w:val="26"/>
          <w:szCs w:val="26"/>
        </w:rPr>
        <w:t>Пример оформления списка используемых источников</w:t>
      </w:r>
    </w:p>
    <w:p w:rsidR="00FA04EF" w:rsidRPr="00442E6D" w:rsidRDefault="00FA04EF" w:rsidP="00FA04EF">
      <w:pPr>
        <w:pStyle w:val="31"/>
        <w:widowControl w:val="0"/>
        <w:suppressAutoHyphens/>
        <w:spacing w:after="0" w:line="240" w:lineRule="auto"/>
        <w:jc w:val="center"/>
        <w:rPr>
          <w:rFonts w:ascii="Times New Roman" w:hAnsi="Times New Roman"/>
          <w:color w:val="000000"/>
          <w:sz w:val="26"/>
          <w:szCs w:val="26"/>
        </w:rPr>
      </w:pPr>
    </w:p>
    <w:p w:rsidR="00FA04EF" w:rsidRPr="00442E6D" w:rsidRDefault="00FA04EF" w:rsidP="00FA04EF">
      <w:pPr>
        <w:pStyle w:val="31"/>
        <w:widowControl w:val="0"/>
        <w:suppressAutoHyphens/>
        <w:spacing w:after="0" w:line="240" w:lineRule="auto"/>
        <w:jc w:val="center"/>
        <w:rPr>
          <w:rFonts w:ascii="Times New Roman" w:hAnsi="Times New Roman"/>
          <w:b/>
          <w:color w:val="000000"/>
          <w:sz w:val="26"/>
          <w:szCs w:val="26"/>
        </w:rPr>
      </w:pPr>
      <w:r w:rsidRPr="00442E6D">
        <w:rPr>
          <w:rFonts w:ascii="Times New Roman" w:hAnsi="Times New Roman"/>
          <w:b/>
          <w:color w:val="000000"/>
          <w:sz w:val="26"/>
          <w:szCs w:val="26"/>
        </w:rPr>
        <w:t>СПИСОК ИСПОЛЬЗОВАННЫХ ИСТОЧНИКОВ</w:t>
      </w:r>
    </w:p>
    <w:p w:rsidR="00FA04EF" w:rsidRPr="00442E6D" w:rsidRDefault="00FA04EF" w:rsidP="00FA04EF">
      <w:pPr>
        <w:pStyle w:val="31"/>
        <w:widowControl w:val="0"/>
        <w:suppressAutoHyphens/>
        <w:spacing w:after="0" w:line="240" w:lineRule="auto"/>
        <w:jc w:val="center"/>
        <w:rPr>
          <w:rFonts w:ascii="Times New Roman" w:hAnsi="Times New Roman"/>
          <w:color w:val="000000"/>
          <w:sz w:val="26"/>
          <w:szCs w:val="26"/>
        </w:rPr>
      </w:pPr>
    </w:p>
    <w:p w:rsidR="00FA04EF" w:rsidRPr="00442E6D" w:rsidRDefault="00FA04EF" w:rsidP="00557DFC">
      <w:pPr>
        <w:pStyle w:val="a6"/>
        <w:numPr>
          <w:ilvl w:val="0"/>
          <w:numId w:val="26"/>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442E6D">
        <w:rPr>
          <w:rFonts w:ascii="Times New Roman" w:hAnsi="Times New Roman" w:cs="Times New Roman"/>
          <w:color w:val="000000"/>
          <w:sz w:val="26"/>
          <w:szCs w:val="26"/>
        </w:rPr>
        <w:t>Налоговый кодекс РФ: части первая и вторая [Текст]: – М.: Омега-Л, 2010. – 694с.</w:t>
      </w:r>
    </w:p>
    <w:p w:rsidR="00FA04EF" w:rsidRPr="00442E6D" w:rsidRDefault="00FA04EF" w:rsidP="00557DFC">
      <w:pPr>
        <w:pStyle w:val="a6"/>
        <w:numPr>
          <w:ilvl w:val="0"/>
          <w:numId w:val="26"/>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442E6D">
        <w:rPr>
          <w:rFonts w:ascii="Times New Roman" w:hAnsi="Times New Roman" w:cs="Times New Roman"/>
          <w:color w:val="000000"/>
          <w:sz w:val="26"/>
          <w:szCs w:val="26"/>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FA04EF" w:rsidRPr="00442E6D" w:rsidRDefault="00FA04EF" w:rsidP="00557DFC">
      <w:pPr>
        <w:pStyle w:val="a6"/>
        <w:numPr>
          <w:ilvl w:val="0"/>
          <w:numId w:val="26"/>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442E6D">
        <w:rPr>
          <w:rFonts w:ascii="Times New Roman" w:hAnsi="Times New Roman" w:cs="Times New Roman"/>
          <w:color w:val="000000"/>
          <w:sz w:val="26"/>
          <w:szCs w:val="26"/>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FA04EF" w:rsidRPr="00442E6D" w:rsidRDefault="002C4037" w:rsidP="00557DFC">
      <w:pPr>
        <w:pStyle w:val="a6"/>
        <w:numPr>
          <w:ilvl w:val="0"/>
          <w:numId w:val="26"/>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proofErr w:type="spellStart"/>
      <w:r w:rsidRPr="00442E6D">
        <w:rPr>
          <w:rFonts w:ascii="Times New Roman" w:hAnsi="Times New Roman" w:cs="Times New Roman"/>
          <w:color w:val="000000"/>
          <w:sz w:val="26"/>
          <w:szCs w:val="26"/>
        </w:rPr>
        <w:t>Садыгов</w:t>
      </w:r>
      <w:proofErr w:type="spellEnd"/>
      <w:r w:rsidR="00FA04EF" w:rsidRPr="00442E6D">
        <w:rPr>
          <w:rFonts w:ascii="Times New Roman" w:hAnsi="Times New Roman" w:cs="Times New Roman"/>
          <w:color w:val="000000"/>
          <w:sz w:val="26"/>
          <w:szCs w:val="26"/>
        </w:rPr>
        <w:t xml:space="preserve">, Ф.К. Анализ и планирование налоговых поступлений: теория и практика [Текст] / под ред. Ф.К. </w:t>
      </w:r>
      <w:proofErr w:type="spellStart"/>
      <w:r w:rsidR="00FA04EF" w:rsidRPr="00442E6D">
        <w:rPr>
          <w:rFonts w:ascii="Times New Roman" w:hAnsi="Times New Roman" w:cs="Times New Roman"/>
          <w:color w:val="000000"/>
          <w:sz w:val="26"/>
          <w:szCs w:val="26"/>
        </w:rPr>
        <w:t>Садыгова</w:t>
      </w:r>
      <w:proofErr w:type="spellEnd"/>
      <w:r w:rsidR="00FA04EF" w:rsidRPr="00442E6D">
        <w:rPr>
          <w:rFonts w:ascii="Times New Roman" w:hAnsi="Times New Roman" w:cs="Times New Roman"/>
          <w:color w:val="000000"/>
          <w:sz w:val="26"/>
          <w:szCs w:val="26"/>
        </w:rPr>
        <w:t xml:space="preserve"> – М.:</w:t>
      </w:r>
      <w:proofErr w:type="spellStart"/>
      <w:r w:rsidR="00FA04EF" w:rsidRPr="00442E6D">
        <w:rPr>
          <w:rFonts w:ascii="Times New Roman" w:hAnsi="Times New Roman" w:cs="Times New Roman"/>
          <w:color w:val="000000"/>
          <w:sz w:val="26"/>
          <w:szCs w:val="26"/>
        </w:rPr>
        <w:t>Издат</w:t>
      </w:r>
      <w:proofErr w:type="spellEnd"/>
      <w:r w:rsidR="00FA04EF" w:rsidRPr="00442E6D">
        <w:rPr>
          <w:rFonts w:ascii="Times New Roman" w:hAnsi="Times New Roman" w:cs="Times New Roman"/>
          <w:color w:val="000000"/>
          <w:sz w:val="26"/>
          <w:szCs w:val="26"/>
        </w:rPr>
        <w:t>-во экономическо-правовой литературы, 2016.</w:t>
      </w:r>
    </w:p>
    <w:p w:rsidR="00FA04EF" w:rsidRPr="00442E6D" w:rsidRDefault="00FA04EF" w:rsidP="00557DFC">
      <w:pPr>
        <w:pStyle w:val="a6"/>
        <w:numPr>
          <w:ilvl w:val="0"/>
          <w:numId w:val="26"/>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442E6D">
        <w:rPr>
          <w:rFonts w:ascii="Times New Roman" w:hAnsi="Times New Roman" w:cs="Times New Roman"/>
          <w:color w:val="000000"/>
          <w:sz w:val="26"/>
          <w:szCs w:val="26"/>
        </w:rPr>
        <w:t xml:space="preserve">Андреев, Н.М. О применении системы налогообложения в виде ЕНВД для отдельных видов деятельности [Текст] / Н.М. Андреев // Налоговый вестник. </w:t>
      </w:r>
      <w:r w:rsidR="00FB7DB2" w:rsidRPr="00442E6D">
        <w:rPr>
          <w:rFonts w:ascii="Times New Roman" w:hAnsi="Times New Roman" w:cs="Times New Roman"/>
          <w:color w:val="000000"/>
          <w:sz w:val="26"/>
          <w:szCs w:val="26"/>
        </w:rPr>
        <w:t xml:space="preserve">– 2017. – № 3. –  </w:t>
      </w:r>
      <w:r w:rsidRPr="00442E6D">
        <w:rPr>
          <w:rFonts w:ascii="Times New Roman" w:hAnsi="Times New Roman" w:cs="Times New Roman"/>
          <w:color w:val="000000"/>
          <w:sz w:val="26"/>
          <w:szCs w:val="26"/>
        </w:rPr>
        <w:t>С. 79-87.</w:t>
      </w:r>
    </w:p>
    <w:p w:rsidR="00FA04EF" w:rsidRPr="00442E6D" w:rsidRDefault="00FA04EF" w:rsidP="00557DFC">
      <w:pPr>
        <w:pStyle w:val="a6"/>
        <w:numPr>
          <w:ilvl w:val="0"/>
          <w:numId w:val="26"/>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442E6D">
        <w:rPr>
          <w:rFonts w:ascii="Times New Roman" w:hAnsi="Times New Roman" w:cs="Times New Roman"/>
          <w:color w:val="000000"/>
          <w:sz w:val="26"/>
          <w:szCs w:val="26"/>
        </w:rPr>
        <w:t>Андреев, Н.М. Практика применения специальных налоговых режимов [Текст] / Н.М. Андреев // Налоговый вестник. – 2017. – № 9. – С. – 87-91.</w:t>
      </w:r>
    </w:p>
    <w:p w:rsidR="00FA04EF" w:rsidRPr="00442E6D" w:rsidRDefault="00FA04EF" w:rsidP="00800832">
      <w:pPr>
        <w:rPr>
          <w:sz w:val="26"/>
          <w:szCs w:val="26"/>
        </w:rPr>
      </w:pPr>
    </w:p>
    <w:p w:rsidR="00BB4847" w:rsidRPr="00442E6D" w:rsidRDefault="00BB4847" w:rsidP="00F427F3">
      <w:pPr>
        <w:tabs>
          <w:tab w:val="left" w:pos="360"/>
        </w:tabs>
        <w:jc w:val="center"/>
        <w:rPr>
          <w:b/>
          <w:bCs/>
          <w:sz w:val="26"/>
          <w:szCs w:val="26"/>
        </w:rPr>
      </w:pPr>
      <w:r w:rsidRPr="00442E6D">
        <w:rPr>
          <w:b/>
          <w:bCs/>
          <w:sz w:val="26"/>
          <w:szCs w:val="26"/>
        </w:rPr>
        <w:t>Контрольная работа</w:t>
      </w:r>
    </w:p>
    <w:p w:rsidR="00BB4847" w:rsidRPr="00442E6D" w:rsidRDefault="00BB4847" w:rsidP="00F427F3">
      <w:pPr>
        <w:tabs>
          <w:tab w:val="left" w:pos="360"/>
        </w:tabs>
        <w:jc w:val="center"/>
        <w:rPr>
          <w:bCs/>
          <w:sz w:val="26"/>
          <w:szCs w:val="26"/>
        </w:rPr>
      </w:pPr>
      <w:r w:rsidRPr="00442E6D">
        <w:rPr>
          <w:bCs/>
          <w:sz w:val="26"/>
          <w:szCs w:val="26"/>
        </w:rPr>
        <w:t>по Профессиональному модулю 02</w:t>
      </w:r>
    </w:p>
    <w:p w:rsidR="00BB4847" w:rsidRPr="00442E6D" w:rsidRDefault="00BB4847" w:rsidP="00F427F3">
      <w:pPr>
        <w:jc w:val="center"/>
        <w:rPr>
          <w:b/>
          <w:bCs/>
          <w:sz w:val="26"/>
          <w:szCs w:val="26"/>
        </w:rPr>
      </w:pPr>
      <w:r w:rsidRPr="00442E6D">
        <w:rPr>
          <w:b/>
          <w:bCs/>
          <w:sz w:val="26"/>
          <w:szCs w:val="26"/>
        </w:rPr>
        <w:t xml:space="preserve">«Организационное обеспечение деятельности учреждений социальной </w:t>
      </w:r>
      <w:r w:rsidR="00FB7DB2" w:rsidRPr="00442E6D">
        <w:rPr>
          <w:b/>
          <w:bCs/>
          <w:sz w:val="26"/>
          <w:szCs w:val="26"/>
        </w:rPr>
        <w:t xml:space="preserve">                                                            </w:t>
      </w:r>
      <w:r w:rsidRPr="00442E6D">
        <w:rPr>
          <w:b/>
          <w:bCs/>
          <w:sz w:val="26"/>
          <w:szCs w:val="26"/>
        </w:rPr>
        <w:t>защиты населения и органов Пенсионного фонда Российской Федерации»</w:t>
      </w:r>
    </w:p>
    <w:p w:rsidR="00FB7DB2" w:rsidRPr="00442E6D" w:rsidRDefault="00FB7DB2" w:rsidP="00F427F3">
      <w:pPr>
        <w:jc w:val="center"/>
        <w:rPr>
          <w:bCs/>
          <w:sz w:val="26"/>
          <w:szCs w:val="26"/>
        </w:rPr>
      </w:pPr>
    </w:p>
    <w:p w:rsidR="00BB4847" w:rsidRPr="00442E6D" w:rsidRDefault="00BB4847" w:rsidP="00F427F3">
      <w:pPr>
        <w:jc w:val="center"/>
        <w:rPr>
          <w:bCs/>
          <w:sz w:val="26"/>
          <w:szCs w:val="26"/>
        </w:rPr>
      </w:pPr>
      <w:r w:rsidRPr="00442E6D">
        <w:rPr>
          <w:bCs/>
          <w:sz w:val="26"/>
          <w:szCs w:val="26"/>
        </w:rPr>
        <w:t>Междисциплинарный курс 02.01</w:t>
      </w:r>
    </w:p>
    <w:p w:rsidR="00BB4847" w:rsidRPr="00442E6D" w:rsidRDefault="00BB4847" w:rsidP="00F427F3">
      <w:pPr>
        <w:jc w:val="center"/>
        <w:rPr>
          <w:b/>
          <w:bCs/>
          <w:sz w:val="26"/>
          <w:szCs w:val="26"/>
        </w:rPr>
      </w:pPr>
      <w:r w:rsidRPr="00442E6D">
        <w:rPr>
          <w:b/>
          <w:bCs/>
          <w:sz w:val="26"/>
          <w:szCs w:val="26"/>
        </w:rPr>
        <w:t xml:space="preserve">Организация работы органов и учреждений социальной защиты населения, </w:t>
      </w:r>
      <w:r w:rsidR="00FB7DB2" w:rsidRPr="00442E6D">
        <w:rPr>
          <w:b/>
          <w:bCs/>
          <w:sz w:val="26"/>
          <w:szCs w:val="26"/>
        </w:rPr>
        <w:t xml:space="preserve">                                                  </w:t>
      </w:r>
      <w:r w:rsidRPr="00442E6D">
        <w:rPr>
          <w:b/>
          <w:bCs/>
          <w:sz w:val="26"/>
          <w:szCs w:val="26"/>
        </w:rPr>
        <w:t>органов  Пенсионного фонда Российской Федерации</w:t>
      </w:r>
      <w:r w:rsidRPr="00442E6D">
        <w:rPr>
          <w:b/>
          <w:sz w:val="26"/>
          <w:szCs w:val="26"/>
        </w:rPr>
        <w:t>.</w:t>
      </w:r>
    </w:p>
    <w:p w:rsidR="00BB4847" w:rsidRPr="00442E6D" w:rsidRDefault="00BB4847" w:rsidP="00F427F3">
      <w:pPr>
        <w:pStyle w:val="20"/>
        <w:spacing w:before="0"/>
        <w:jc w:val="both"/>
        <w:rPr>
          <w:rFonts w:ascii="Times New Roman" w:hAnsi="Times New Roman" w:cs="Times New Roman"/>
        </w:rPr>
      </w:pPr>
    </w:p>
    <w:p w:rsidR="00BB4847" w:rsidRPr="00442E6D" w:rsidRDefault="00BB4847" w:rsidP="00F427F3">
      <w:pPr>
        <w:pStyle w:val="20"/>
        <w:spacing w:before="0"/>
        <w:jc w:val="both"/>
        <w:rPr>
          <w:rFonts w:ascii="Times New Roman" w:hAnsi="Times New Roman" w:cs="Times New Roman"/>
          <w:b w:val="0"/>
          <w:color w:val="auto"/>
        </w:rPr>
      </w:pPr>
      <w:r w:rsidRPr="00442E6D">
        <w:rPr>
          <w:rFonts w:ascii="Times New Roman" w:hAnsi="Times New Roman" w:cs="Times New Roman"/>
          <w:color w:val="auto"/>
          <w:u w:val="single"/>
        </w:rPr>
        <w:t>Контрольный вопрос № 1</w:t>
      </w:r>
      <w:r w:rsidRPr="00442E6D">
        <w:rPr>
          <w:rFonts w:ascii="Times New Roman" w:hAnsi="Times New Roman" w:cs="Times New Roman"/>
          <w:color w:val="auto"/>
        </w:rPr>
        <w:t xml:space="preserve"> </w:t>
      </w:r>
      <w:r w:rsidRPr="00442E6D">
        <w:rPr>
          <w:rFonts w:ascii="Times New Roman" w:hAnsi="Times New Roman" w:cs="Times New Roman"/>
          <w:b w:val="0"/>
          <w:color w:val="auto"/>
        </w:rPr>
        <w:t>Организация работы</w:t>
      </w:r>
      <w:r w:rsidRPr="00442E6D">
        <w:rPr>
          <w:rFonts w:ascii="Times New Roman" w:hAnsi="Times New Roman" w:cs="Times New Roman"/>
          <w:color w:val="auto"/>
        </w:rPr>
        <w:t xml:space="preserve"> </w:t>
      </w:r>
      <w:r w:rsidRPr="00442E6D">
        <w:rPr>
          <w:rFonts w:ascii="Times New Roman" w:hAnsi="Times New Roman" w:cs="Times New Roman"/>
          <w:b w:val="0"/>
          <w:color w:val="auto"/>
        </w:rPr>
        <w:t>Комплексных Центров</w:t>
      </w:r>
      <w:r w:rsidRPr="00442E6D">
        <w:rPr>
          <w:rFonts w:ascii="Times New Roman" w:hAnsi="Times New Roman" w:cs="Times New Roman"/>
          <w:color w:val="auto"/>
        </w:rPr>
        <w:t xml:space="preserve"> </w:t>
      </w:r>
      <w:r w:rsidRPr="00442E6D">
        <w:rPr>
          <w:rFonts w:ascii="Times New Roman" w:hAnsi="Times New Roman" w:cs="Times New Roman"/>
          <w:b w:val="0"/>
          <w:color w:val="auto"/>
        </w:rPr>
        <w:t>социального обслуживания населения.</w:t>
      </w:r>
    </w:p>
    <w:p w:rsidR="00BB4847" w:rsidRPr="00442E6D" w:rsidRDefault="00BB4847" w:rsidP="00F427F3">
      <w:pPr>
        <w:pStyle w:val="2"/>
        <w:numPr>
          <w:ilvl w:val="0"/>
          <w:numId w:val="0"/>
        </w:numPr>
        <w:rPr>
          <w:sz w:val="26"/>
          <w:szCs w:val="26"/>
        </w:rPr>
      </w:pPr>
    </w:p>
    <w:p w:rsidR="00BB4847" w:rsidRPr="00442E6D" w:rsidRDefault="00BB4847" w:rsidP="00F427F3">
      <w:pPr>
        <w:pStyle w:val="20"/>
        <w:spacing w:before="0"/>
        <w:jc w:val="both"/>
        <w:rPr>
          <w:rFonts w:ascii="Times New Roman" w:hAnsi="Times New Roman" w:cs="Times New Roman"/>
          <w:b w:val="0"/>
          <w:i/>
          <w:color w:val="auto"/>
        </w:rPr>
      </w:pPr>
      <w:r w:rsidRPr="00442E6D">
        <w:rPr>
          <w:rFonts w:ascii="Times New Roman" w:hAnsi="Times New Roman" w:cs="Times New Roman"/>
          <w:b w:val="0"/>
          <w:i/>
          <w:color w:val="auto"/>
        </w:rPr>
        <w:t>Примерный план:</w:t>
      </w:r>
    </w:p>
    <w:p w:rsidR="00BB4847" w:rsidRPr="00442E6D" w:rsidRDefault="00BB4847" w:rsidP="00657674">
      <w:pPr>
        <w:pStyle w:val="a9"/>
        <w:numPr>
          <w:ilvl w:val="0"/>
          <w:numId w:val="2"/>
        </w:numPr>
        <w:tabs>
          <w:tab w:val="clear" w:pos="720"/>
          <w:tab w:val="num" w:pos="567"/>
        </w:tabs>
        <w:ind w:hanging="436"/>
        <w:rPr>
          <w:sz w:val="26"/>
          <w:szCs w:val="26"/>
        </w:rPr>
      </w:pPr>
      <w:r w:rsidRPr="00442E6D">
        <w:rPr>
          <w:sz w:val="26"/>
          <w:szCs w:val="26"/>
        </w:rPr>
        <w:t>Организация  работы Комплексных Центров социального обслуживания населения.</w:t>
      </w:r>
    </w:p>
    <w:p w:rsidR="00BB4847" w:rsidRPr="00442E6D" w:rsidRDefault="00BB4847" w:rsidP="00657674">
      <w:pPr>
        <w:pStyle w:val="a9"/>
        <w:numPr>
          <w:ilvl w:val="0"/>
          <w:numId w:val="2"/>
        </w:numPr>
        <w:tabs>
          <w:tab w:val="clear" w:pos="720"/>
          <w:tab w:val="num" w:pos="567"/>
        </w:tabs>
        <w:ind w:hanging="436"/>
        <w:rPr>
          <w:sz w:val="26"/>
          <w:szCs w:val="26"/>
        </w:rPr>
      </w:pPr>
      <w:r w:rsidRPr="00442E6D">
        <w:rPr>
          <w:sz w:val="26"/>
          <w:szCs w:val="26"/>
        </w:rPr>
        <w:t>Структура  Комплексных Центров социального обслуживания населения.</w:t>
      </w:r>
    </w:p>
    <w:p w:rsidR="00BB4847" w:rsidRPr="00442E6D" w:rsidRDefault="00BB4847" w:rsidP="00657674">
      <w:pPr>
        <w:pStyle w:val="a9"/>
        <w:numPr>
          <w:ilvl w:val="0"/>
          <w:numId w:val="2"/>
        </w:numPr>
        <w:tabs>
          <w:tab w:val="clear" w:pos="720"/>
          <w:tab w:val="num" w:pos="567"/>
        </w:tabs>
        <w:ind w:hanging="436"/>
        <w:rPr>
          <w:sz w:val="26"/>
          <w:szCs w:val="26"/>
        </w:rPr>
      </w:pPr>
      <w:r w:rsidRPr="00442E6D">
        <w:rPr>
          <w:sz w:val="26"/>
          <w:szCs w:val="26"/>
        </w:rPr>
        <w:t>Организация работы отделений социальной помощи на дому.</w:t>
      </w:r>
    </w:p>
    <w:p w:rsidR="00BB4847" w:rsidRPr="00442E6D" w:rsidRDefault="00BB4847" w:rsidP="00F427F3">
      <w:pPr>
        <w:tabs>
          <w:tab w:val="left" w:pos="360"/>
        </w:tabs>
        <w:ind w:left="360"/>
        <w:jc w:val="both"/>
        <w:rPr>
          <w:sz w:val="26"/>
          <w:szCs w:val="26"/>
        </w:rPr>
      </w:pPr>
    </w:p>
    <w:p w:rsidR="00BB4847" w:rsidRPr="00442E6D" w:rsidRDefault="00BB4847" w:rsidP="00F427F3">
      <w:pPr>
        <w:pStyle w:val="20"/>
        <w:spacing w:before="0"/>
        <w:jc w:val="both"/>
        <w:rPr>
          <w:rFonts w:ascii="Times New Roman" w:hAnsi="Times New Roman" w:cs="Times New Roman"/>
          <w:b w:val="0"/>
        </w:rPr>
      </w:pPr>
      <w:r w:rsidRPr="00442E6D">
        <w:rPr>
          <w:rFonts w:ascii="Times New Roman" w:hAnsi="Times New Roman" w:cs="Times New Roman"/>
          <w:color w:val="auto"/>
          <w:u w:val="single"/>
        </w:rPr>
        <w:t>Контрольный вопрос №</w:t>
      </w:r>
      <w:r w:rsidR="00F427F3" w:rsidRPr="00442E6D">
        <w:rPr>
          <w:rFonts w:ascii="Times New Roman" w:hAnsi="Times New Roman" w:cs="Times New Roman"/>
          <w:color w:val="auto"/>
          <w:u w:val="single"/>
        </w:rPr>
        <w:t xml:space="preserve"> </w:t>
      </w:r>
      <w:r w:rsidRPr="00442E6D">
        <w:rPr>
          <w:rFonts w:ascii="Times New Roman" w:hAnsi="Times New Roman" w:cs="Times New Roman"/>
          <w:color w:val="auto"/>
          <w:u w:val="single"/>
        </w:rPr>
        <w:t>2</w:t>
      </w:r>
      <w:r w:rsidR="00F427F3" w:rsidRPr="00442E6D">
        <w:rPr>
          <w:rFonts w:ascii="Times New Roman" w:hAnsi="Times New Roman" w:cs="Times New Roman"/>
          <w:color w:val="auto"/>
        </w:rPr>
        <w:t xml:space="preserve"> </w:t>
      </w:r>
      <w:r w:rsidR="00FB7DB2" w:rsidRPr="00442E6D">
        <w:rPr>
          <w:rFonts w:ascii="Times New Roman" w:hAnsi="Times New Roman" w:cs="Times New Roman"/>
          <w:color w:val="auto"/>
        </w:rPr>
        <w:t xml:space="preserve"> </w:t>
      </w:r>
      <w:r w:rsidRPr="00442E6D">
        <w:rPr>
          <w:rFonts w:ascii="Times New Roman" w:hAnsi="Times New Roman" w:cs="Times New Roman"/>
          <w:b w:val="0"/>
          <w:color w:val="auto"/>
        </w:rPr>
        <w:t>Разрешите  практическую ситуацию</w:t>
      </w:r>
    </w:p>
    <w:p w:rsidR="00BB4847" w:rsidRPr="00442E6D" w:rsidRDefault="00BB4847" w:rsidP="00F427F3">
      <w:pPr>
        <w:tabs>
          <w:tab w:val="left" w:pos="0"/>
        </w:tabs>
        <w:ind w:firstLine="567"/>
        <w:jc w:val="both"/>
        <w:rPr>
          <w:sz w:val="26"/>
          <w:szCs w:val="26"/>
        </w:rPr>
      </w:pPr>
      <w:r w:rsidRPr="00442E6D">
        <w:rPr>
          <w:sz w:val="26"/>
          <w:szCs w:val="26"/>
        </w:rPr>
        <w:t xml:space="preserve">Гражданин Братанов работал горным мастером на </w:t>
      </w:r>
      <w:proofErr w:type="spellStart"/>
      <w:r w:rsidRPr="00442E6D">
        <w:rPr>
          <w:sz w:val="26"/>
          <w:szCs w:val="26"/>
        </w:rPr>
        <w:t>Коркинской</w:t>
      </w:r>
      <w:proofErr w:type="spellEnd"/>
      <w:r w:rsidRPr="00442E6D">
        <w:rPr>
          <w:sz w:val="26"/>
          <w:szCs w:val="26"/>
        </w:rPr>
        <w:t xml:space="preserve"> шахте, 20 сентября текущего года на шахте произошла авария</w:t>
      </w:r>
      <w:r w:rsidR="00F427F3" w:rsidRPr="00442E6D">
        <w:rPr>
          <w:sz w:val="26"/>
          <w:szCs w:val="26"/>
        </w:rPr>
        <w:t>,</w:t>
      </w:r>
      <w:r w:rsidRPr="00442E6D">
        <w:rPr>
          <w:sz w:val="26"/>
          <w:szCs w:val="26"/>
        </w:rPr>
        <w:t xml:space="preserve"> в которой он пострадал и ему ампутировали ногу. Лечащий врач сообщи</w:t>
      </w:r>
      <w:r w:rsidR="00FB7DB2" w:rsidRPr="00442E6D">
        <w:rPr>
          <w:sz w:val="26"/>
          <w:szCs w:val="26"/>
        </w:rPr>
        <w:t>л</w:t>
      </w:r>
      <w:r w:rsidRPr="00442E6D">
        <w:rPr>
          <w:sz w:val="26"/>
          <w:szCs w:val="26"/>
        </w:rPr>
        <w:t xml:space="preserve"> ему, чтобы он готовился к установлению инвалидности, а в дальнейшем и к протезированию. Братанов, составил список вопросов, на которые он хотел бы получить ответ:</w:t>
      </w:r>
    </w:p>
    <w:p w:rsidR="00BB4847" w:rsidRPr="00442E6D" w:rsidRDefault="00BB4847" w:rsidP="00557DFC">
      <w:pPr>
        <w:numPr>
          <w:ilvl w:val="3"/>
          <w:numId w:val="16"/>
        </w:numPr>
        <w:tabs>
          <w:tab w:val="left" w:pos="567"/>
        </w:tabs>
        <w:ind w:hanging="2596"/>
        <w:jc w:val="both"/>
        <w:rPr>
          <w:b/>
          <w:i/>
          <w:sz w:val="26"/>
          <w:szCs w:val="26"/>
        </w:rPr>
      </w:pPr>
      <w:r w:rsidRPr="00442E6D">
        <w:rPr>
          <w:b/>
          <w:i/>
          <w:sz w:val="26"/>
          <w:szCs w:val="26"/>
        </w:rPr>
        <w:t>Какой орган  будет устанавливать ему инвалидность и какие документы будут выданы?</w:t>
      </w:r>
    </w:p>
    <w:p w:rsidR="00BB4847" w:rsidRPr="00442E6D" w:rsidRDefault="00BB4847" w:rsidP="00557DFC">
      <w:pPr>
        <w:numPr>
          <w:ilvl w:val="3"/>
          <w:numId w:val="16"/>
        </w:numPr>
        <w:tabs>
          <w:tab w:val="left" w:pos="567"/>
        </w:tabs>
        <w:ind w:hanging="2596"/>
        <w:jc w:val="both"/>
        <w:rPr>
          <w:b/>
          <w:i/>
          <w:sz w:val="26"/>
          <w:szCs w:val="26"/>
        </w:rPr>
      </w:pPr>
      <w:r w:rsidRPr="00442E6D">
        <w:rPr>
          <w:b/>
          <w:i/>
          <w:sz w:val="26"/>
          <w:szCs w:val="26"/>
        </w:rPr>
        <w:t>Куда следует обращаться за назначением пенсии?</w:t>
      </w:r>
    </w:p>
    <w:p w:rsidR="00BB4847" w:rsidRPr="00442E6D" w:rsidRDefault="00BB4847" w:rsidP="00557DFC">
      <w:pPr>
        <w:numPr>
          <w:ilvl w:val="3"/>
          <w:numId w:val="16"/>
        </w:numPr>
        <w:tabs>
          <w:tab w:val="left" w:pos="567"/>
        </w:tabs>
        <w:ind w:hanging="2596"/>
        <w:jc w:val="both"/>
        <w:rPr>
          <w:b/>
          <w:i/>
          <w:sz w:val="26"/>
          <w:szCs w:val="26"/>
        </w:rPr>
      </w:pPr>
      <w:r w:rsidRPr="00442E6D">
        <w:rPr>
          <w:b/>
          <w:i/>
          <w:sz w:val="26"/>
          <w:szCs w:val="26"/>
        </w:rPr>
        <w:t>Каков порядок протезирования?</w:t>
      </w:r>
    </w:p>
    <w:p w:rsidR="00BB4847" w:rsidRPr="00442E6D" w:rsidRDefault="00BB4847" w:rsidP="00557DFC">
      <w:pPr>
        <w:numPr>
          <w:ilvl w:val="3"/>
          <w:numId w:val="16"/>
        </w:numPr>
        <w:tabs>
          <w:tab w:val="left" w:pos="567"/>
        </w:tabs>
        <w:ind w:hanging="2596"/>
        <w:jc w:val="both"/>
        <w:rPr>
          <w:b/>
          <w:i/>
          <w:sz w:val="26"/>
          <w:szCs w:val="26"/>
        </w:rPr>
      </w:pPr>
      <w:r w:rsidRPr="00442E6D">
        <w:rPr>
          <w:b/>
          <w:i/>
          <w:sz w:val="26"/>
          <w:szCs w:val="26"/>
        </w:rPr>
        <w:t>Какие документы необходимо представить  для протезирования?</w:t>
      </w:r>
    </w:p>
    <w:p w:rsidR="00BB4847" w:rsidRPr="00442E6D" w:rsidRDefault="00BB4847" w:rsidP="00557DFC">
      <w:pPr>
        <w:numPr>
          <w:ilvl w:val="3"/>
          <w:numId w:val="16"/>
        </w:numPr>
        <w:tabs>
          <w:tab w:val="left" w:pos="567"/>
        </w:tabs>
        <w:ind w:hanging="2596"/>
        <w:jc w:val="both"/>
        <w:rPr>
          <w:b/>
          <w:i/>
          <w:sz w:val="26"/>
          <w:szCs w:val="26"/>
        </w:rPr>
      </w:pPr>
      <w:r w:rsidRPr="00442E6D">
        <w:rPr>
          <w:b/>
          <w:i/>
          <w:sz w:val="26"/>
          <w:szCs w:val="26"/>
        </w:rPr>
        <w:t>Какие расходы, связанные с протезированием ему могут быть оплачены?</w:t>
      </w:r>
    </w:p>
    <w:p w:rsidR="00BB4847" w:rsidRPr="00442E6D" w:rsidRDefault="00BB4847" w:rsidP="00F427F3">
      <w:pPr>
        <w:tabs>
          <w:tab w:val="left" w:pos="360"/>
        </w:tabs>
        <w:jc w:val="both"/>
        <w:rPr>
          <w:sz w:val="26"/>
          <w:szCs w:val="26"/>
        </w:rPr>
      </w:pPr>
    </w:p>
    <w:p w:rsidR="00BB4847" w:rsidRPr="00442E6D" w:rsidRDefault="00BB4847" w:rsidP="00F427F3">
      <w:pPr>
        <w:pStyle w:val="4"/>
        <w:spacing w:before="0"/>
        <w:rPr>
          <w:rFonts w:ascii="Times New Roman" w:hAnsi="Times New Roman" w:cs="Times New Roman"/>
          <w:i w:val="0"/>
          <w:color w:val="auto"/>
          <w:sz w:val="26"/>
          <w:szCs w:val="26"/>
        </w:rPr>
      </w:pPr>
      <w:r w:rsidRPr="00442E6D">
        <w:rPr>
          <w:rFonts w:ascii="Times New Roman" w:hAnsi="Times New Roman" w:cs="Times New Roman"/>
          <w:i w:val="0"/>
          <w:color w:val="auto"/>
          <w:sz w:val="26"/>
          <w:szCs w:val="26"/>
        </w:rPr>
        <w:t>Методические рекомендации</w:t>
      </w:r>
    </w:p>
    <w:p w:rsidR="00F427F3" w:rsidRPr="00442E6D" w:rsidRDefault="00BB4847" w:rsidP="00F427F3">
      <w:pPr>
        <w:pStyle w:val="aa"/>
        <w:spacing w:after="0"/>
        <w:ind w:firstLine="567"/>
        <w:jc w:val="both"/>
        <w:rPr>
          <w:sz w:val="26"/>
          <w:szCs w:val="26"/>
        </w:rPr>
      </w:pPr>
      <w:r w:rsidRPr="00442E6D">
        <w:rPr>
          <w:sz w:val="26"/>
          <w:szCs w:val="26"/>
        </w:rPr>
        <w:t xml:space="preserve">По </w:t>
      </w:r>
      <w:r w:rsidRPr="00442E6D">
        <w:rPr>
          <w:b/>
          <w:bCs/>
          <w:sz w:val="26"/>
          <w:szCs w:val="26"/>
        </w:rPr>
        <w:t>1 вопросу</w:t>
      </w:r>
      <w:r w:rsidRPr="00442E6D">
        <w:rPr>
          <w:sz w:val="26"/>
          <w:szCs w:val="26"/>
        </w:rPr>
        <w:t xml:space="preserve"> следует раскрыть порядок образования Комплексного Центра социального обслуживания населения, назвать орган, которому он подчиняется, остановиться на примерной структуре  Комплексного Центра. Далее написать о порядке образования отделения социальной помощи на дому, порядке приема граждан на платное и бесплатное, внеочередное и первоочередное зачисление на обслуживание, перечислить виды предоставляемых услуг и функции работников отделения. Перечислить документы, необходимые для зачисления на обслуживание.</w:t>
      </w:r>
      <w:r w:rsidR="00F427F3" w:rsidRPr="00442E6D">
        <w:rPr>
          <w:sz w:val="26"/>
          <w:szCs w:val="26"/>
        </w:rPr>
        <w:t xml:space="preserve"> </w:t>
      </w:r>
      <w:r w:rsidRPr="00442E6D">
        <w:rPr>
          <w:sz w:val="26"/>
          <w:szCs w:val="26"/>
        </w:rPr>
        <w:t xml:space="preserve">    </w:t>
      </w:r>
    </w:p>
    <w:p w:rsidR="00BB4847" w:rsidRPr="00442E6D" w:rsidRDefault="00BB4847" w:rsidP="00F427F3">
      <w:pPr>
        <w:pStyle w:val="aa"/>
        <w:spacing w:after="0"/>
        <w:ind w:firstLine="567"/>
        <w:jc w:val="both"/>
        <w:rPr>
          <w:sz w:val="26"/>
          <w:szCs w:val="26"/>
        </w:rPr>
      </w:pPr>
      <w:r w:rsidRPr="00442E6D">
        <w:rPr>
          <w:sz w:val="26"/>
          <w:szCs w:val="26"/>
        </w:rPr>
        <w:t xml:space="preserve">По </w:t>
      </w:r>
      <w:r w:rsidRPr="00442E6D">
        <w:rPr>
          <w:b/>
          <w:bCs/>
          <w:sz w:val="26"/>
          <w:szCs w:val="26"/>
        </w:rPr>
        <w:t>2 вопросу</w:t>
      </w:r>
      <w:r w:rsidRPr="00442E6D">
        <w:rPr>
          <w:sz w:val="26"/>
          <w:szCs w:val="26"/>
        </w:rPr>
        <w:t xml:space="preserve"> надо  дать ответы на основании соответствующих нормативных актов, которые следует самостоятельно найти в Информационных справочно-правовых</w:t>
      </w:r>
      <w:r w:rsidRPr="00442E6D">
        <w:rPr>
          <w:b/>
          <w:bCs/>
          <w:sz w:val="26"/>
          <w:szCs w:val="26"/>
        </w:rPr>
        <w:t xml:space="preserve"> </w:t>
      </w:r>
      <w:r w:rsidRPr="00442E6D">
        <w:rPr>
          <w:sz w:val="26"/>
          <w:szCs w:val="26"/>
        </w:rPr>
        <w:t>системах: «</w:t>
      </w:r>
      <w:proofErr w:type="spellStart"/>
      <w:r w:rsidRPr="00442E6D">
        <w:rPr>
          <w:sz w:val="26"/>
          <w:szCs w:val="26"/>
        </w:rPr>
        <w:t>КонсультантПлюс</w:t>
      </w:r>
      <w:proofErr w:type="spellEnd"/>
      <w:r w:rsidRPr="00442E6D">
        <w:rPr>
          <w:sz w:val="26"/>
          <w:szCs w:val="26"/>
        </w:rPr>
        <w:t>», «Гарант» или других или в Интернет-ресурсах.</w:t>
      </w:r>
    </w:p>
    <w:p w:rsidR="00F427F3" w:rsidRPr="00442E6D" w:rsidRDefault="00F427F3" w:rsidP="00F427F3">
      <w:pPr>
        <w:pStyle w:val="1"/>
        <w:spacing w:before="0" w:after="0"/>
        <w:rPr>
          <w:rFonts w:ascii="Times New Roman" w:hAnsi="Times New Roman" w:cs="Times New Roman"/>
          <w:sz w:val="26"/>
          <w:szCs w:val="26"/>
        </w:rPr>
      </w:pPr>
    </w:p>
    <w:p w:rsidR="00BB4847" w:rsidRPr="00442E6D" w:rsidRDefault="00BB4847" w:rsidP="00F427F3">
      <w:pPr>
        <w:pStyle w:val="1"/>
        <w:spacing w:before="0" w:after="0"/>
        <w:rPr>
          <w:rFonts w:ascii="Times New Roman" w:hAnsi="Times New Roman" w:cs="Times New Roman"/>
          <w:sz w:val="26"/>
          <w:szCs w:val="26"/>
        </w:rPr>
      </w:pPr>
      <w:r w:rsidRPr="00442E6D">
        <w:rPr>
          <w:rFonts w:ascii="Times New Roman" w:hAnsi="Times New Roman" w:cs="Times New Roman"/>
          <w:sz w:val="26"/>
          <w:szCs w:val="26"/>
        </w:rPr>
        <w:t>Нормативно-правовая литература:</w:t>
      </w:r>
    </w:p>
    <w:p w:rsidR="00BB4847" w:rsidRPr="00442E6D" w:rsidRDefault="00BB4847" w:rsidP="001D34E9">
      <w:pPr>
        <w:pStyle w:val="a9"/>
        <w:numPr>
          <w:ilvl w:val="0"/>
          <w:numId w:val="3"/>
        </w:numPr>
        <w:tabs>
          <w:tab w:val="clear" w:pos="720"/>
          <w:tab w:val="num" w:pos="426"/>
        </w:tabs>
        <w:ind w:left="426" w:hanging="284"/>
        <w:rPr>
          <w:sz w:val="26"/>
          <w:szCs w:val="26"/>
        </w:rPr>
      </w:pPr>
      <w:r w:rsidRPr="00442E6D">
        <w:rPr>
          <w:sz w:val="26"/>
          <w:szCs w:val="26"/>
        </w:rPr>
        <w:t>Примерное положение о Центре социального обслуживания граждан пожилого возраста и инвалидов, утверждено постановлением Министерства труда и социального развития РФ от 08.07.1997г. №</w:t>
      </w:r>
      <w:r w:rsidR="00F427F3" w:rsidRPr="00442E6D">
        <w:rPr>
          <w:sz w:val="26"/>
          <w:szCs w:val="26"/>
        </w:rPr>
        <w:t xml:space="preserve"> </w:t>
      </w:r>
      <w:r w:rsidRPr="00442E6D">
        <w:rPr>
          <w:sz w:val="26"/>
          <w:szCs w:val="26"/>
        </w:rPr>
        <w:t>36.</w:t>
      </w:r>
    </w:p>
    <w:p w:rsidR="00BB4847" w:rsidRPr="00442E6D" w:rsidRDefault="00BB4847" w:rsidP="001D34E9">
      <w:pPr>
        <w:pStyle w:val="a9"/>
        <w:numPr>
          <w:ilvl w:val="0"/>
          <w:numId w:val="3"/>
        </w:numPr>
        <w:tabs>
          <w:tab w:val="clear" w:pos="720"/>
          <w:tab w:val="num" w:pos="426"/>
        </w:tabs>
        <w:ind w:left="426" w:hanging="284"/>
        <w:rPr>
          <w:sz w:val="26"/>
          <w:szCs w:val="26"/>
        </w:rPr>
      </w:pPr>
      <w:r w:rsidRPr="00442E6D">
        <w:rPr>
          <w:sz w:val="26"/>
          <w:szCs w:val="26"/>
        </w:rPr>
        <w:t>Федеральный закон от 28.12.2013г. №</w:t>
      </w:r>
      <w:r w:rsidR="00F427F3" w:rsidRPr="00442E6D">
        <w:rPr>
          <w:sz w:val="26"/>
          <w:szCs w:val="26"/>
        </w:rPr>
        <w:t xml:space="preserve"> </w:t>
      </w:r>
      <w:r w:rsidRPr="00442E6D">
        <w:rPr>
          <w:sz w:val="26"/>
          <w:szCs w:val="26"/>
        </w:rPr>
        <w:t>442-ФЗ  «Об основах социального обслуживания граждан в РФ».</w:t>
      </w:r>
    </w:p>
    <w:p w:rsidR="00BB4847" w:rsidRPr="00442E6D" w:rsidRDefault="00BB4847" w:rsidP="001D34E9">
      <w:pPr>
        <w:pStyle w:val="a9"/>
        <w:numPr>
          <w:ilvl w:val="0"/>
          <w:numId w:val="3"/>
        </w:numPr>
        <w:tabs>
          <w:tab w:val="clear" w:pos="720"/>
          <w:tab w:val="num" w:pos="426"/>
        </w:tabs>
        <w:ind w:left="426" w:hanging="284"/>
        <w:rPr>
          <w:sz w:val="26"/>
          <w:szCs w:val="26"/>
        </w:rPr>
      </w:pPr>
      <w:r w:rsidRPr="00442E6D">
        <w:rPr>
          <w:sz w:val="26"/>
          <w:szCs w:val="26"/>
        </w:rPr>
        <w:t>Информационные справочно-правовые системы</w:t>
      </w:r>
      <w:r w:rsidRPr="00442E6D">
        <w:rPr>
          <w:b/>
          <w:bCs/>
          <w:sz w:val="26"/>
          <w:szCs w:val="26"/>
        </w:rPr>
        <w:t xml:space="preserve">: </w:t>
      </w:r>
      <w:r w:rsidRPr="00442E6D">
        <w:rPr>
          <w:sz w:val="26"/>
          <w:szCs w:val="26"/>
        </w:rPr>
        <w:t>«</w:t>
      </w:r>
      <w:proofErr w:type="spellStart"/>
      <w:r w:rsidRPr="00442E6D">
        <w:rPr>
          <w:sz w:val="26"/>
          <w:szCs w:val="26"/>
        </w:rPr>
        <w:t>КонсультантПлюс</w:t>
      </w:r>
      <w:proofErr w:type="spellEnd"/>
      <w:r w:rsidRPr="00442E6D">
        <w:rPr>
          <w:sz w:val="26"/>
          <w:szCs w:val="26"/>
        </w:rPr>
        <w:t>», «Гарант».</w:t>
      </w:r>
    </w:p>
    <w:p w:rsidR="00BB4847" w:rsidRPr="00442E6D" w:rsidRDefault="00BB4847" w:rsidP="001D34E9">
      <w:pPr>
        <w:pStyle w:val="a9"/>
        <w:numPr>
          <w:ilvl w:val="0"/>
          <w:numId w:val="3"/>
        </w:numPr>
        <w:tabs>
          <w:tab w:val="clear" w:pos="720"/>
          <w:tab w:val="num" w:pos="426"/>
        </w:tabs>
        <w:ind w:left="426" w:hanging="284"/>
        <w:rPr>
          <w:sz w:val="26"/>
          <w:szCs w:val="26"/>
        </w:rPr>
      </w:pPr>
      <w:r w:rsidRPr="00442E6D">
        <w:rPr>
          <w:sz w:val="26"/>
          <w:szCs w:val="26"/>
        </w:rPr>
        <w:lastRenderedPageBreak/>
        <w:t>Галаганов В.П.  Организация  работы органов социального обеспечения: учебное пособие, 2012г.</w:t>
      </w:r>
    </w:p>
    <w:p w:rsidR="00BB4847" w:rsidRPr="00442E6D" w:rsidRDefault="00BB4847" w:rsidP="001D34E9">
      <w:pPr>
        <w:pStyle w:val="a9"/>
        <w:numPr>
          <w:ilvl w:val="0"/>
          <w:numId w:val="3"/>
        </w:numPr>
        <w:tabs>
          <w:tab w:val="clear" w:pos="720"/>
          <w:tab w:val="num" w:pos="426"/>
        </w:tabs>
        <w:ind w:left="426" w:hanging="284"/>
        <w:rPr>
          <w:sz w:val="26"/>
          <w:szCs w:val="26"/>
        </w:rPr>
      </w:pPr>
      <w:r w:rsidRPr="00442E6D">
        <w:rPr>
          <w:sz w:val="26"/>
          <w:szCs w:val="26"/>
        </w:rPr>
        <w:t>Журналы «Пенсия», «Социальная защита».</w:t>
      </w:r>
    </w:p>
    <w:p w:rsidR="0008572D" w:rsidRPr="00442E6D" w:rsidRDefault="0008572D" w:rsidP="00F427F3">
      <w:pPr>
        <w:jc w:val="center"/>
        <w:rPr>
          <w:b/>
          <w:sz w:val="26"/>
          <w:szCs w:val="26"/>
        </w:rPr>
      </w:pPr>
    </w:p>
    <w:p w:rsidR="001D34E9" w:rsidRPr="00442E6D" w:rsidRDefault="00BB4847" w:rsidP="00F427F3">
      <w:pPr>
        <w:jc w:val="center"/>
        <w:rPr>
          <w:b/>
          <w:sz w:val="26"/>
          <w:szCs w:val="26"/>
        </w:rPr>
      </w:pPr>
      <w:r w:rsidRPr="00442E6D">
        <w:rPr>
          <w:b/>
          <w:sz w:val="26"/>
          <w:szCs w:val="26"/>
        </w:rPr>
        <w:t>Вопросы  дифференцированного зачета по ПМ 02, МДК 02</w:t>
      </w:r>
      <w:r w:rsidR="006F361B" w:rsidRPr="00442E6D">
        <w:rPr>
          <w:b/>
          <w:sz w:val="26"/>
          <w:szCs w:val="26"/>
        </w:rPr>
        <w:t>.</w:t>
      </w:r>
      <w:r w:rsidRPr="00442E6D">
        <w:rPr>
          <w:b/>
          <w:sz w:val="26"/>
          <w:szCs w:val="26"/>
        </w:rPr>
        <w:t xml:space="preserve">01 </w:t>
      </w:r>
    </w:p>
    <w:p w:rsidR="00BB4847" w:rsidRPr="00442E6D" w:rsidRDefault="00BB4847" w:rsidP="00F427F3">
      <w:pPr>
        <w:jc w:val="center"/>
        <w:rPr>
          <w:b/>
          <w:sz w:val="26"/>
          <w:szCs w:val="26"/>
        </w:rPr>
      </w:pPr>
      <w:r w:rsidRPr="00442E6D">
        <w:rPr>
          <w:b/>
          <w:sz w:val="26"/>
          <w:szCs w:val="26"/>
        </w:rPr>
        <w:t xml:space="preserve">«Организационное обеспечение деятельности учреждений социальной </w:t>
      </w:r>
      <w:r w:rsidR="001D34E9" w:rsidRPr="00442E6D">
        <w:rPr>
          <w:b/>
          <w:sz w:val="26"/>
          <w:szCs w:val="26"/>
        </w:rPr>
        <w:t xml:space="preserve">                                                         </w:t>
      </w:r>
      <w:r w:rsidRPr="00442E6D">
        <w:rPr>
          <w:b/>
          <w:sz w:val="26"/>
          <w:szCs w:val="26"/>
        </w:rPr>
        <w:t>защиты населения и органов  Пенсионного фонда Российской Федерации»</w:t>
      </w:r>
    </w:p>
    <w:p w:rsidR="00BB4847" w:rsidRPr="00442E6D" w:rsidRDefault="00BB4847" w:rsidP="00F427F3">
      <w:pPr>
        <w:rPr>
          <w:sz w:val="26"/>
          <w:szCs w:val="26"/>
        </w:rPr>
      </w:pPr>
    </w:p>
    <w:p w:rsidR="00BB4847" w:rsidRPr="00442E6D" w:rsidRDefault="00BB4847" w:rsidP="00557DFC">
      <w:pPr>
        <w:numPr>
          <w:ilvl w:val="0"/>
          <w:numId w:val="17"/>
        </w:numPr>
        <w:ind w:left="426" w:hanging="284"/>
        <w:jc w:val="both"/>
        <w:rPr>
          <w:sz w:val="26"/>
          <w:szCs w:val="26"/>
        </w:rPr>
      </w:pPr>
      <w:r w:rsidRPr="00442E6D">
        <w:rPr>
          <w:sz w:val="26"/>
          <w:szCs w:val="26"/>
        </w:rPr>
        <w:t>Структура государственных органов социального обеспечения, их подчиненность и взаимодействие.</w:t>
      </w:r>
    </w:p>
    <w:p w:rsidR="00BB4847" w:rsidRPr="00442E6D" w:rsidRDefault="00BB4847" w:rsidP="00557DFC">
      <w:pPr>
        <w:numPr>
          <w:ilvl w:val="0"/>
          <w:numId w:val="17"/>
        </w:numPr>
        <w:ind w:left="426" w:hanging="284"/>
        <w:jc w:val="both"/>
        <w:rPr>
          <w:sz w:val="26"/>
          <w:szCs w:val="26"/>
        </w:rPr>
      </w:pPr>
      <w:r w:rsidRPr="00442E6D">
        <w:rPr>
          <w:sz w:val="26"/>
          <w:szCs w:val="26"/>
        </w:rPr>
        <w:t>Министерство труда и социальной защиты РФ, правовое положение, структура. Задачи и функции в области социального обеспечения.</w:t>
      </w:r>
    </w:p>
    <w:p w:rsidR="00BB4847" w:rsidRPr="00442E6D" w:rsidRDefault="00BB4847" w:rsidP="00557DFC">
      <w:pPr>
        <w:numPr>
          <w:ilvl w:val="0"/>
          <w:numId w:val="17"/>
        </w:numPr>
        <w:ind w:left="426" w:hanging="284"/>
        <w:jc w:val="both"/>
        <w:rPr>
          <w:sz w:val="26"/>
          <w:szCs w:val="26"/>
        </w:rPr>
      </w:pPr>
      <w:r w:rsidRPr="00442E6D">
        <w:rPr>
          <w:sz w:val="26"/>
          <w:szCs w:val="26"/>
        </w:rPr>
        <w:t>Правовое положение, основные задачи и функции органов социальной защиты населения в субъектах РФ,</w:t>
      </w:r>
    </w:p>
    <w:p w:rsidR="00BB4847" w:rsidRPr="00442E6D" w:rsidRDefault="00BB4847" w:rsidP="00557DFC">
      <w:pPr>
        <w:numPr>
          <w:ilvl w:val="0"/>
          <w:numId w:val="17"/>
        </w:numPr>
        <w:ind w:left="426" w:hanging="284"/>
        <w:jc w:val="both"/>
        <w:rPr>
          <w:sz w:val="26"/>
          <w:szCs w:val="26"/>
        </w:rPr>
      </w:pPr>
      <w:r w:rsidRPr="00442E6D">
        <w:rPr>
          <w:sz w:val="26"/>
          <w:szCs w:val="26"/>
        </w:rPr>
        <w:t>Правовое положение, задачи, функции, структура территориальных органов социальной защиты населения.</w:t>
      </w:r>
    </w:p>
    <w:p w:rsidR="00BB4847" w:rsidRPr="00442E6D" w:rsidRDefault="00BB4847" w:rsidP="00557DFC">
      <w:pPr>
        <w:numPr>
          <w:ilvl w:val="0"/>
          <w:numId w:val="17"/>
        </w:numPr>
        <w:ind w:left="426" w:hanging="284"/>
        <w:jc w:val="both"/>
        <w:rPr>
          <w:sz w:val="26"/>
          <w:szCs w:val="26"/>
        </w:rPr>
      </w:pPr>
      <w:r w:rsidRPr="00442E6D">
        <w:rPr>
          <w:sz w:val="26"/>
          <w:szCs w:val="26"/>
        </w:rPr>
        <w:t>Организация работы отдела опеки и попечительства территориального органа СЗН.</w:t>
      </w:r>
    </w:p>
    <w:p w:rsidR="00BB4847" w:rsidRPr="00442E6D" w:rsidRDefault="00BB4847" w:rsidP="00557DFC">
      <w:pPr>
        <w:numPr>
          <w:ilvl w:val="0"/>
          <w:numId w:val="17"/>
        </w:numPr>
        <w:ind w:left="426" w:hanging="284"/>
        <w:jc w:val="both"/>
        <w:rPr>
          <w:sz w:val="26"/>
          <w:szCs w:val="26"/>
        </w:rPr>
      </w:pPr>
      <w:r w:rsidRPr="00442E6D">
        <w:rPr>
          <w:sz w:val="26"/>
          <w:szCs w:val="26"/>
        </w:rPr>
        <w:t>Федеральные государственные учреждения медико-социальной экспертизы, их правовое положение, задачи, функции, состав.</w:t>
      </w:r>
    </w:p>
    <w:p w:rsidR="00BB4847" w:rsidRPr="00442E6D" w:rsidRDefault="00BB4847" w:rsidP="00557DFC">
      <w:pPr>
        <w:numPr>
          <w:ilvl w:val="0"/>
          <w:numId w:val="17"/>
        </w:numPr>
        <w:ind w:left="426" w:hanging="284"/>
        <w:jc w:val="both"/>
        <w:rPr>
          <w:sz w:val="26"/>
          <w:szCs w:val="26"/>
        </w:rPr>
      </w:pPr>
      <w:r w:rsidRPr="00442E6D">
        <w:rPr>
          <w:sz w:val="26"/>
          <w:szCs w:val="26"/>
        </w:rPr>
        <w:t>Порядок обжалования решений бюро, главного бюро, Федерального бюро.</w:t>
      </w:r>
    </w:p>
    <w:p w:rsidR="00BB4847" w:rsidRPr="00442E6D" w:rsidRDefault="00BB4847" w:rsidP="00557DFC">
      <w:pPr>
        <w:numPr>
          <w:ilvl w:val="0"/>
          <w:numId w:val="17"/>
        </w:numPr>
        <w:ind w:left="426" w:hanging="284"/>
        <w:jc w:val="both"/>
        <w:rPr>
          <w:sz w:val="26"/>
          <w:szCs w:val="26"/>
        </w:rPr>
      </w:pPr>
      <w:r w:rsidRPr="00442E6D">
        <w:rPr>
          <w:sz w:val="26"/>
          <w:szCs w:val="26"/>
        </w:rPr>
        <w:t>Всероссийское общество глухих.</w:t>
      </w:r>
    </w:p>
    <w:p w:rsidR="00BB4847" w:rsidRPr="00442E6D" w:rsidRDefault="00BB4847" w:rsidP="00557DFC">
      <w:pPr>
        <w:numPr>
          <w:ilvl w:val="0"/>
          <w:numId w:val="17"/>
        </w:numPr>
        <w:ind w:left="426" w:hanging="284"/>
        <w:jc w:val="both"/>
        <w:rPr>
          <w:sz w:val="26"/>
          <w:szCs w:val="26"/>
        </w:rPr>
      </w:pPr>
      <w:r w:rsidRPr="00442E6D">
        <w:rPr>
          <w:sz w:val="26"/>
          <w:szCs w:val="26"/>
        </w:rPr>
        <w:t>Всероссийское общество слепых.</w:t>
      </w:r>
    </w:p>
    <w:p w:rsidR="00BB4847" w:rsidRPr="00442E6D" w:rsidRDefault="00BB4847" w:rsidP="00557DFC">
      <w:pPr>
        <w:numPr>
          <w:ilvl w:val="0"/>
          <w:numId w:val="17"/>
        </w:numPr>
        <w:ind w:left="426" w:hanging="426"/>
        <w:jc w:val="both"/>
        <w:rPr>
          <w:sz w:val="26"/>
          <w:szCs w:val="26"/>
        </w:rPr>
      </w:pPr>
      <w:r w:rsidRPr="00442E6D">
        <w:rPr>
          <w:sz w:val="26"/>
          <w:szCs w:val="26"/>
        </w:rPr>
        <w:t>Всероссийское общество инвалидов.</w:t>
      </w:r>
    </w:p>
    <w:p w:rsidR="00BB4847" w:rsidRPr="00442E6D" w:rsidRDefault="00BB4847" w:rsidP="00557DFC">
      <w:pPr>
        <w:numPr>
          <w:ilvl w:val="0"/>
          <w:numId w:val="17"/>
        </w:numPr>
        <w:ind w:left="426" w:hanging="426"/>
        <w:jc w:val="both"/>
        <w:rPr>
          <w:sz w:val="26"/>
          <w:szCs w:val="26"/>
        </w:rPr>
      </w:pPr>
      <w:r w:rsidRPr="00442E6D">
        <w:rPr>
          <w:sz w:val="26"/>
          <w:szCs w:val="26"/>
        </w:rPr>
        <w:t>Взаимодействие органов социального обеспечения с банками, органами федеральной почтовой связи, загсами.</w:t>
      </w:r>
    </w:p>
    <w:p w:rsidR="00BB4847" w:rsidRPr="00442E6D" w:rsidRDefault="00BB4847" w:rsidP="00557DFC">
      <w:pPr>
        <w:numPr>
          <w:ilvl w:val="0"/>
          <w:numId w:val="17"/>
        </w:numPr>
        <w:ind w:left="426" w:hanging="426"/>
        <w:jc w:val="both"/>
        <w:rPr>
          <w:sz w:val="26"/>
          <w:szCs w:val="26"/>
        </w:rPr>
      </w:pPr>
      <w:r w:rsidRPr="00442E6D">
        <w:rPr>
          <w:sz w:val="26"/>
          <w:szCs w:val="26"/>
        </w:rPr>
        <w:t>Взаимодействие органов социальной защиты населения с органами исполнительной власти, профсоюзами, и другими общественными организациями.</w:t>
      </w:r>
    </w:p>
    <w:p w:rsidR="00BB4847" w:rsidRPr="00442E6D" w:rsidRDefault="00BB4847" w:rsidP="00557DFC">
      <w:pPr>
        <w:numPr>
          <w:ilvl w:val="0"/>
          <w:numId w:val="17"/>
        </w:numPr>
        <w:ind w:left="426" w:hanging="426"/>
        <w:jc w:val="both"/>
        <w:rPr>
          <w:sz w:val="26"/>
          <w:szCs w:val="26"/>
        </w:rPr>
      </w:pPr>
      <w:r w:rsidRPr="00442E6D">
        <w:rPr>
          <w:sz w:val="26"/>
          <w:szCs w:val="26"/>
        </w:rPr>
        <w:t>Основные направления совершенствования организации работы в органах социального обеспечения.</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работы органов социальной защиты населения по назначению и выплате государственных пособий на детей.</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проверки личных дел получателей пособий в территориальном органе СЗН.</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работы органов социальной защиты населения в области реабилитации инвалидов.</w:t>
      </w:r>
    </w:p>
    <w:p w:rsidR="00BB4847" w:rsidRPr="00442E6D" w:rsidRDefault="00BB4847" w:rsidP="00557DFC">
      <w:pPr>
        <w:numPr>
          <w:ilvl w:val="0"/>
          <w:numId w:val="17"/>
        </w:numPr>
        <w:ind w:left="426" w:hanging="426"/>
        <w:jc w:val="both"/>
        <w:rPr>
          <w:sz w:val="26"/>
          <w:szCs w:val="26"/>
        </w:rPr>
      </w:pPr>
      <w:r w:rsidRPr="00442E6D">
        <w:rPr>
          <w:sz w:val="26"/>
          <w:szCs w:val="26"/>
        </w:rPr>
        <w:t>Обеспечение инвалидов протезно-ортопедическими изделиями.</w:t>
      </w:r>
    </w:p>
    <w:p w:rsidR="00BB4847" w:rsidRPr="00442E6D" w:rsidRDefault="00BB4847" w:rsidP="00557DFC">
      <w:pPr>
        <w:numPr>
          <w:ilvl w:val="0"/>
          <w:numId w:val="17"/>
        </w:numPr>
        <w:ind w:left="426" w:hanging="426"/>
        <w:jc w:val="both"/>
        <w:rPr>
          <w:sz w:val="26"/>
          <w:szCs w:val="26"/>
        </w:rPr>
      </w:pPr>
      <w:r w:rsidRPr="00442E6D">
        <w:rPr>
          <w:sz w:val="26"/>
          <w:szCs w:val="26"/>
        </w:rPr>
        <w:t>Компенсация инвалидам за самостоятельно приобретенное техническое средство реабилитации.</w:t>
      </w:r>
    </w:p>
    <w:p w:rsidR="00BB4847" w:rsidRPr="00442E6D" w:rsidRDefault="00BB4847" w:rsidP="00557DFC">
      <w:pPr>
        <w:numPr>
          <w:ilvl w:val="0"/>
          <w:numId w:val="17"/>
        </w:numPr>
        <w:ind w:left="426" w:hanging="426"/>
        <w:jc w:val="both"/>
        <w:rPr>
          <w:sz w:val="26"/>
          <w:szCs w:val="26"/>
        </w:rPr>
      </w:pPr>
      <w:r w:rsidRPr="00442E6D">
        <w:rPr>
          <w:sz w:val="26"/>
          <w:szCs w:val="26"/>
        </w:rPr>
        <w:t>Порядок предоставления отдельным категориям граждан путевок на санаторно-курортное лечение.</w:t>
      </w:r>
    </w:p>
    <w:p w:rsidR="00BB4847" w:rsidRPr="00442E6D" w:rsidRDefault="00BB4847" w:rsidP="00557DFC">
      <w:pPr>
        <w:numPr>
          <w:ilvl w:val="0"/>
          <w:numId w:val="17"/>
        </w:numPr>
        <w:ind w:left="426" w:hanging="426"/>
        <w:jc w:val="both"/>
        <w:rPr>
          <w:sz w:val="26"/>
          <w:szCs w:val="26"/>
        </w:rPr>
      </w:pPr>
      <w:r w:rsidRPr="00442E6D">
        <w:rPr>
          <w:sz w:val="26"/>
          <w:szCs w:val="26"/>
        </w:rPr>
        <w:t>Порядок предоставления отдельным категориям граждан бесплатного проезда на междугородном транспорте к месту лечения и обратно.</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работы органов социальной защиты населения по направлению граждан пожилого возраста и инвалидов в стационарные учреждения социального обслуживания и содержанию в них.</w:t>
      </w:r>
    </w:p>
    <w:p w:rsidR="00BB4847" w:rsidRPr="00442E6D" w:rsidRDefault="00BB4847" w:rsidP="00557DFC">
      <w:pPr>
        <w:numPr>
          <w:ilvl w:val="0"/>
          <w:numId w:val="17"/>
        </w:numPr>
        <w:ind w:left="426" w:hanging="426"/>
        <w:jc w:val="both"/>
        <w:rPr>
          <w:sz w:val="26"/>
          <w:szCs w:val="26"/>
        </w:rPr>
      </w:pPr>
      <w:r w:rsidRPr="00442E6D">
        <w:rPr>
          <w:sz w:val="26"/>
          <w:szCs w:val="26"/>
        </w:rPr>
        <w:t>Виды услуг, предоставляемые стационарными учреждениями социального обслуживания.</w:t>
      </w:r>
    </w:p>
    <w:p w:rsidR="00BB4847" w:rsidRPr="00442E6D" w:rsidRDefault="00BB4847" w:rsidP="00557DFC">
      <w:pPr>
        <w:numPr>
          <w:ilvl w:val="0"/>
          <w:numId w:val="17"/>
        </w:numPr>
        <w:ind w:left="426" w:hanging="426"/>
        <w:jc w:val="both"/>
        <w:rPr>
          <w:sz w:val="26"/>
          <w:szCs w:val="26"/>
        </w:rPr>
      </w:pPr>
      <w:r w:rsidRPr="00442E6D">
        <w:rPr>
          <w:sz w:val="26"/>
          <w:szCs w:val="26"/>
        </w:rPr>
        <w:t>Документы, необходимые для помещения граждан в дома-интернаты для престарелых и инвалидов общего типа.</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работы Комплексных центров социального обслуживания населения, их структура, задачи, функции.</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работы отделения социального обслуживания на дому.</w:t>
      </w:r>
    </w:p>
    <w:p w:rsidR="00BB4847" w:rsidRPr="00442E6D" w:rsidRDefault="00BB4847" w:rsidP="00557DFC">
      <w:pPr>
        <w:numPr>
          <w:ilvl w:val="0"/>
          <w:numId w:val="17"/>
        </w:numPr>
        <w:ind w:left="426" w:hanging="426"/>
        <w:jc w:val="both"/>
        <w:rPr>
          <w:sz w:val="26"/>
          <w:szCs w:val="26"/>
        </w:rPr>
      </w:pPr>
      <w:r w:rsidRPr="00442E6D">
        <w:rPr>
          <w:sz w:val="26"/>
          <w:szCs w:val="26"/>
        </w:rPr>
        <w:lastRenderedPageBreak/>
        <w:t>Организация работы отделения срочного социального обслуживания.</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работы отделения дневного пребывания.</w:t>
      </w:r>
    </w:p>
    <w:p w:rsidR="00BB4847" w:rsidRPr="00442E6D" w:rsidRDefault="00BB4847" w:rsidP="00557DFC">
      <w:pPr>
        <w:numPr>
          <w:ilvl w:val="0"/>
          <w:numId w:val="17"/>
        </w:numPr>
        <w:ind w:left="426" w:hanging="426"/>
        <w:jc w:val="both"/>
        <w:rPr>
          <w:sz w:val="26"/>
          <w:szCs w:val="26"/>
        </w:rPr>
      </w:pPr>
      <w:r w:rsidRPr="00442E6D">
        <w:rPr>
          <w:sz w:val="26"/>
          <w:szCs w:val="26"/>
        </w:rPr>
        <w:t>Правовое положение, задачи, функции, структура Пенсионного фонда РФ.</w:t>
      </w:r>
    </w:p>
    <w:p w:rsidR="00BB4847" w:rsidRPr="00442E6D" w:rsidRDefault="00BB4847" w:rsidP="00557DFC">
      <w:pPr>
        <w:numPr>
          <w:ilvl w:val="0"/>
          <w:numId w:val="17"/>
        </w:numPr>
        <w:ind w:left="426" w:hanging="426"/>
        <w:jc w:val="both"/>
        <w:rPr>
          <w:sz w:val="26"/>
          <w:szCs w:val="26"/>
        </w:rPr>
      </w:pPr>
      <w:r w:rsidRPr="00442E6D">
        <w:rPr>
          <w:sz w:val="26"/>
          <w:szCs w:val="26"/>
        </w:rPr>
        <w:t>Правовое положение, задачи, функции, структура отделений Пенсионного фонда РФ в субъектах РФ.</w:t>
      </w:r>
    </w:p>
    <w:p w:rsidR="00BB4847" w:rsidRPr="00442E6D" w:rsidRDefault="00BB4847" w:rsidP="00557DFC">
      <w:pPr>
        <w:numPr>
          <w:ilvl w:val="0"/>
          <w:numId w:val="17"/>
        </w:numPr>
        <w:ind w:left="426" w:hanging="426"/>
        <w:jc w:val="both"/>
        <w:rPr>
          <w:sz w:val="26"/>
          <w:szCs w:val="26"/>
        </w:rPr>
      </w:pPr>
      <w:r w:rsidRPr="00442E6D">
        <w:rPr>
          <w:sz w:val="26"/>
          <w:szCs w:val="26"/>
        </w:rPr>
        <w:t>Правовое положение, задачи, функции, структура территориальных органов Пенсионного фонда РФ,</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работы территориальных органов Пенсионного фонда РФ по ведению индивидуального (персонифицированного) учета.</w:t>
      </w:r>
    </w:p>
    <w:p w:rsidR="00BB4847" w:rsidRPr="00442E6D" w:rsidRDefault="00BB4847" w:rsidP="00557DFC">
      <w:pPr>
        <w:numPr>
          <w:ilvl w:val="0"/>
          <w:numId w:val="17"/>
        </w:numPr>
        <w:ind w:left="426" w:hanging="426"/>
        <w:jc w:val="both"/>
        <w:rPr>
          <w:sz w:val="26"/>
          <w:szCs w:val="26"/>
        </w:rPr>
      </w:pPr>
      <w:r w:rsidRPr="00442E6D">
        <w:rPr>
          <w:sz w:val="26"/>
          <w:szCs w:val="26"/>
        </w:rPr>
        <w:t>Структура индивидуального лицевого счета застрахованного лица.</w:t>
      </w:r>
    </w:p>
    <w:p w:rsidR="00BB4847" w:rsidRPr="00442E6D" w:rsidRDefault="00BB4847" w:rsidP="00557DFC">
      <w:pPr>
        <w:numPr>
          <w:ilvl w:val="0"/>
          <w:numId w:val="17"/>
        </w:numPr>
        <w:ind w:left="426" w:hanging="426"/>
        <w:jc w:val="both"/>
        <w:rPr>
          <w:sz w:val="26"/>
          <w:szCs w:val="26"/>
        </w:rPr>
      </w:pPr>
      <w:r w:rsidRPr="00442E6D">
        <w:rPr>
          <w:sz w:val="26"/>
          <w:szCs w:val="26"/>
        </w:rPr>
        <w:t>Подготовка пенсионных дел в территориальных органах Пенсионного фонда РФ.</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работы территориальных органов Пенсионного фонда РФ по оформлению государственного сертификата на материнский (семейный) капитал.</w:t>
      </w:r>
    </w:p>
    <w:p w:rsidR="00BB4847" w:rsidRPr="00442E6D" w:rsidRDefault="00BB4847" w:rsidP="00557DFC">
      <w:pPr>
        <w:numPr>
          <w:ilvl w:val="0"/>
          <w:numId w:val="17"/>
        </w:numPr>
        <w:ind w:left="426" w:hanging="426"/>
        <w:jc w:val="both"/>
        <w:rPr>
          <w:sz w:val="26"/>
          <w:szCs w:val="26"/>
        </w:rPr>
      </w:pPr>
      <w:r w:rsidRPr="00442E6D">
        <w:rPr>
          <w:sz w:val="26"/>
          <w:szCs w:val="26"/>
        </w:rPr>
        <w:t>Документы, необходимые для выдачи сертификата на материнский (семейный) капитал.</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деятельности негосударственных пенсионных фондов.</w:t>
      </w:r>
    </w:p>
    <w:p w:rsidR="00BB4847" w:rsidRPr="00442E6D" w:rsidRDefault="00BB4847" w:rsidP="00557DFC">
      <w:pPr>
        <w:numPr>
          <w:ilvl w:val="0"/>
          <w:numId w:val="17"/>
        </w:numPr>
        <w:ind w:left="426" w:hanging="426"/>
        <w:jc w:val="both"/>
        <w:rPr>
          <w:sz w:val="26"/>
          <w:szCs w:val="26"/>
        </w:rPr>
      </w:pPr>
      <w:r w:rsidRPr="00442E6D">
        <w:rPr>
          <w:sz w:val="26"/>
          <w:szCs w:val="26"/>
        </w:rPr>
        <w:t>Виды, прием и регистрация письменных обращений граждан.</w:t>
      </w:r>
    </w:p>
    <w:p w:rsidR="00BB4847" w:rsidRPr="00442E6D" w:rsidRDefault="00BB4847" w:rsidP="00557DFC">
      <w:pPr>
        <w:numPr>
          <w:ilvl w:val="0"/>
          <w:numId w:val="17"/>
        </w:numPr>
        <w:ind w:left="426" w:hanging="426"/>
        <w:jc w:val="both"/>
        <w:rPr>
          <w:sz w:val="26"/>
          <w:szCs w:val="26"/>
        </w:rPr>
      </w:pPr>
      <w:r w:rsidRPr="00442E6D">
        <w:rPr>
          <w:sz w:val="26"/>
          <w:szCs w:val="26"/>
        </w:rPr>
        <w:t>Рассмотрение письменных обращений граждан в органах социального обеспечения.</w:t>
      </w:r>
    </w:p>
    <w:p w:rsidR="00BB4847" w:rsidRPr="00442E6D" w:rsidRDefault="00BB4847" w:rsidP="00557DFC">
      <w:pPr>
        <w:numPr>
          <w:ilvl w:val="0"/>
          <w:numId w:val="17"/>
        </w:numPr>
        <w:ind w:left="426" w:hanging="426"/>
        <w:jc w:val="both"/>
        <w:rPr>
          <w:sz w:val="26"/>
          <w:szCs w:val="26"/>
        </w:rPr>
      </w:pPr>
      <w:r w:rsidRPr="00442E6D">
        <w:rPr>
          <w:sz w:val="26"/>
          <w:szCs w:val="26"/>
        </w:rPr>
        <w:t>Сроки рассмотрения письменных обращений граждан в органах социального обеспечения.</w:t>
      </w:r>
    </w:p>
    <w:p w:rsidR="00BB4847" w:rsidRPr="00442E6D" w:rsidRDefault="00BB4847" w:rsidP="00557DFC">
      <w:pPr>
        <w:numPr>
          <w:ilvl w:val="0"/>
          <w:numId w:val="17"/>
        </w:numPr>
        <w:ind w:left="426" w:hanging="426"/>
        <w:jc w:val="both"/>
        <w:rPr>
          <w:sz w:val="26"/>
          <w:szCs w:val="26"/>
        </w:rPr>
      </w:pPr>
      <w:r w:rsidRPr="00442E6D">
        <w:rPr>
          <w:sz w:val="26"/>
          <w:szCs w:val="26"/>
        </w:rPr>
        <w:t>Планирование работы органов социального обеспечения.</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справочно-кодификационной работы в органах социального обеспечения.</w:t>
      </w:r>
    </w:p>
    <w:p w:rsidR="00BB4847" w:rsidRPr="00442E6D" w:rsidRDefault="00BB4847" w:rsidP="00557DFC">
      <w:pPr>
        <w:numPr>
          <w:ilvl w:val="0"/>
          <w:numId w:val="17"/>
        </w:numPr>
        <w:ind w:left="426" w:hanging="426"/>
        <w:jc w:val="both"/>
        <w:rPr>
          <w:sz w:val="26"/>
          <w:szCs w:val="26"/>
        </w:rPr>
      </w:pPr>
      <w:r w:rsidRPr="00442E6D">
        <w:rPr>
          <w:sz w:val="26"/>
          <w:szCs w:val="26"/>
        </w:rPr>
        <w:t>Контрольно-ревизионная работа органов социального обеспечения.</w:t>
      </w:r>
    </w:p>
    <w:p w:rsidR="00BB4847" w:rsidRPr="00442E6D" w:rsidRDefault="00BB4847" w:rsidP="00557DFC">
      <w:pPr>
        <w:numPr>
          <w:ilvl w:val="0"/>
          <w:numId w:val="17"/>
        </w:numPr>
        <w:ind w:left="426" w:hanging="426"/>
        <w:jc w:val="both"/>
        <w:rPr>
          <w:sz w:val="26"/>
          <w:szCs w:val="26"/>
        </w:rPr>
      </w:pPr>
      <w:r w:rsidRPr="00442E6D">
        <w:rPr>
          <w:sz w:val="26"/>
          <w:szCs w:val="26"/>
        </w:rPr>
        <w:t>Методическая работа органов социального обеспечения.</w:t>
      </w:r>
    </w:p>
    <w:p w:rsidR="00BB4847" w:rsidRPr="00442E6D" w:rsidRDefault="00BB4847" w:rsidP="00557DFC">
      <w:pPr>
        <w:numPr>
          <w:ilvl w:val="0"/>
          <w:numId w:val="17"/>
        </w:numPr>
        <w:ind w:left="426" w:hanging="426"/>
        <w:jc w:val="both"/>
        <w:rPr>
          <w:sz w:val="26"/>
          <w:szCs w:val="26"/>
        </w:rPr>
      </w:pPr>
      <w:r w:rsidRPr="00442E6D">
        <w:rPr>
          <w:sz w:val="26"/>
          <w:szCs w:val="26"/>
        </w:rPr>
        <w:t>Порядок предоставления субсидий гражданам на оплату жилого помещения и коммунальных услуг.</w:t>
      </w:r>
    </w:p>
    <w:p w:rsidR="00BB4847" w:rsidRPr="00442E6D" w:rsidRDefault="00BB4847" w:rsidP="00557DFC">
      <w:pPr>
        <w:numPr>
          <w:ilvl w:val="0"/>
          <w:numId w:val="17"/>
        </w:numPr>
        <w:ind w:left="426" w:hanging="426"/>
        <w:jc w:val="both"/>
        <w:rPr>
          <w:sz w:val="26"/>
          <w:szCs w:val="26"/>
        </w:rPr>
      </w:pPr>
      <w:r w:rsidRPr="00442E6D">
        <w:rPr>
          <w:sz w:val="26"/>
          <w:szCs w:val="26"/>
        </w:rPr>
        <w:t>Права и обязанности руководителя территориального органа Пенсионного фонда РФ. Квалификационные требования, предъявляемые к должности.</w:t>
      </w:r>
    </w:p>
    <w:p w:rsidR="00BB4847" w:rsidRPr="00442E6D" w:rsidRDefault="00BB4847" w:rsidP="00557DFC">
      <w:pPr>
        <w:numPr>
          <w:ilvl w:val="0"/>
          <w:numId w:val="17"/>
        </w:numPr>
        <w:ind w:left="426" w:hanging="426"/>
        <w:jc w:val="both"/>
        <w:rPr>
          <w:sz w:val="26"/>
          <w:szCs w:val="26"/>
        </w:rPr>
      </w:pPr>
      <w:r w:rsidRPr="00442E6D">
        <w:rPr>
          <w:sz w:val="26"/>
          <w:szCs w:val="26"/>
        </w:rPr>
        <w:t>Права и обязанности руководителя территориального органа СЗН. Квалификационные требования, предъявляемые к должности.</w:t>
      </w:r>
    </w:p>
    <w:p w:rsidR="00BB4847" w:rsidRPr="00442E6D" w:rsidRDefault="00BB4847" w:rsidP="00557DFC">
      <w:pPr>
        <w:numPr>
          <w:ilvl w:val="0"/>
          <w:numId w:val="17"/>
        </w:numPr>
        <w:ind w:left="426" w:hanging="426"/>
        <w:jc w:val="both"/>
        <w:rPr>
          <w:sz w:val="26"/>
          <w:szCs w:val="26"/>
        </w:rPr>
      </w:pPr>
      <w:r w:rsidRPr="00442E6D">
        <w:rPr>
          <w:sz w:val="26"/>
          <w:szCs w:val="26"/>
        </w:rPr>
        <w:t>Понятие и принципы оказания адресной социальной помощи нетрудоспособным гражданам.</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работы клиентской службы территориальных органов Пенсионного фонда РФ.</w:t>
      </w:r>
    </w:p>
    <w:p w:rsidR="00BB4847" w:rsidRPr="00442E6D" w:rsidRDefault="00BB4847" w:rsidP="00557DFC">
      <w:pPr>
        <w:numPr>
          <w:ilvl w:val="0"/>
          <w:numId w:val="17"/>
        </w:numPr>
        <w:ind w:left="426" w:hanging="426"/>
        <w:jc w:val="both"/>
        <w:rPr>
          <w:sz w:val="26"/>
          <w:szCs w:val="26"/>
        </w:rPr>
      </w:pPr>
      <w:r w:rsidRPr="00442E6D">
        <w:rPr>
          <w:sz w:val="26"/>
          <w:szCs w:val="26"/>
        </w:rPr>
        <w:t>Организация проверки пенсионных дел в территориальных органах Пенсионного фонда РФ.</w:t>
      </w:r>
    </w:p>
    <w:p w:rsidR="00BB4847" w:rsidRPr="00442E6D" w:rsidRDefault="00BB4847" w:rsidP="00F427F3">
      <w:pPr>
        <w:jc w:val="both"/>
        <w:rPr>
          <w:sz w:val="26"/>
          <w:szCs w:val="26"/>
        </w:rPr>
      </w:pPr>
    </w:p>
    <w:p w:rsidR="00F427F3" w:rsidRPr="00442E6D" w:rsidRDefault="00BB4847" w:rsidP="00F427F3">
      <w:pPr>
        <w:jc w:val="center"/>
        <w:rPr>
          <w:b/>
          <w:sz w:val="26"/>
          <w:szCs w:val="26"/>
        </w:rPr>
      </w:pPr>
      <w:r w:rsidRPr="00442E6D">
        <w:rPr>
          <w:b/>
          <w:sz w:val="26"/>
          <w:szCs w:val="26"/>
        </w:rPr>
        <w:t xml:space="preserve">Перечень рекомендуемых учебных изданий, </w:t>
      </w:r>
    </w:p>
    <w:p w:rsidR="00BB4847" w:rsidRPr="00442E6D" w:rsidRDefault="00BB4847" w:rsidP="00F427F3">
      <w:pPr>
        <w:jc w:val="center"/>
        <w:rPr>
          <w:b/>
          <w:sz w:val="26"/>
          <w:szCs w:val="26"/>
        </w:rPr>
      </w:pPr>
      <w:r w:rsidRPr="00442E6D">
        <w:rPr>
          <w:b/>
          <w:sz w:val="26"/>
          <w:szCs w:val="26"/>
        </w:rPr>
        <w:t>Интернет-ресурсов, дополнительной литературы</w:t>
      </w:r>
    </w:p>
    <w:p w:rsidR="001D34E9" w:rsidRPr="00442E6D" w:rsidRDefault="001D34E9" w:rsidP="00F427F3">
      <w:pPr>
        <w:rPr>
          <w:b/>
          <w:sz w:val="26"/>
          <w:szCs w:val="26"/>
        </w:rPr>
      </w:pPr>
    </w:p>
    <w:p w:rsidR="00BB4847" w:rsidRPr="00442E6D" w:rsidRDefault="00BB4847" w:rsidP="00F427F3">
      <w:pPr>
        <w:rPr>
          <w:b/>
          <w:sz w:val="26"/>
          <w:szCs w:val="26"/>
        </w:rPr>
      </w:pPr>
      <w:r w:rsidRPr="00442E6D">
        <w:rPr>
          <w:b/>
          <w:sz w:val="26"/>
          <w:szCs w:val="26"/>
        </w:rPr>
        <w:t>Основные источники:</w:t>
      </w:r>
    </w:p>
    <w:p w:rsidR="00BB4847" w:rsidRPr="00442E6D" w:rsidRDefault="00BB4847" w:rsidP="001D34E9">
      <w:pPr>
        <w:ind w:left="360" w:hanging="360"/>
        <w:jc w:val="center"/>
        <w:rPr>
          <w:b/>
          <w:sz w:val="26"/>
          <w:szCs w:val="26"/>
        </w:rPr>
      </w:pPr>
      <w:r w:rsidRPr="00442E6D">
        <w:rPr>
          <w:b/>
          <w:sz w:val="26"/>
          <w:szCs w:val="26"/>
        </w:rPr>
        <w:t>Нормативные правовые акты:</w:t>
      </w:r>
    </w:p>
    <w:p w:rsidR="00BB4847" w:rsidRPr="00442E6D" w:rsidRDefault="00BB4847" w:rsidP="001D34E9">
      <w:pPr>
        <w:ind w:left="426" w:hanging="284"/>
        <w:jc w:val="both"/>
        <w:rPr>
          <w:sz w:val="26"/>
          <w:szCs w:val="26"/>
        </w:rPr>
      </w:pPr>
      <w:r w:rsidRPr="00442E6D">
        <w:rPr>
          <w:sz w:val="26"/>
          <w:szCs w:val="26"/>
        </w:rPr>
        <w:t>1. Конституция Российской Федерации принята на всенародном референдуме 12.12.1993г.</w:t>
      </w:r>
    </w:p>
    <w:p w:rsidR="00BB4847" w:rsidRPr="00442E6D" w:rsidRDefault="00BB4847" w:rsidP="001D34E9">
      <w:pPr>
        <w:ind w:left="426" w:hanging="284"/>
        <w:jc w:val="both"/>
        <w:rPr>
          <w:sz w:val="26"/>
          <w:szCs w:val="26"/>
        </w:rPr>
      </w:pPr>
      <w:r w:rsidRPr="00442E6D">
        <w:rPr>
          <w:sz w:val="26"/>
          <w:szCs w:val="26"/>
        </w:rPr>
        <w:t>2. Федераль</w:t>
      </w:r>
      <w:r w:rsidR="00F427F3" w:rsidRPr="00442E6D">
        <w:rPr>
          <w:sz w:val="26"/>
          <w:szCs w:val="26"/>
        </w:rPr>
        <w:t>ный закон от 28.12.2013г. № 400</w:t>
      </w:r>
      <w:r w:rsidRPr="00442E6D">
        <w:rPr>
          <w:sz w:val="26"/>
          <w:szCs w:val="26"/>
        </w:rPr>
        <w:t xml:space="preserve">-ФЗ «О страховых пенсиях».// Собрание законодательства  РФ, 2013, № 52,(часть 1), ст.6965. </w:t>
      </w:r>
    </w:p>
    <w:p w:rsidR="00BB4847" w:rsidRPr="00442E6D" w:rsidRDefault="00BB4847" w:rsidP="001D34E9">
      <w:pPr>
        <w:ind w:left="426" w:hanging="284"/>
        <w:jc w:val="both"/>
        <w:rPr>
          <w:sz w:val="26"/>
          <w:szCs w:val="26"/>
        </w:rPr>
      </w:pPr>
      <w:r w:rsidRPr="00442E6D">
        <w:rPr>
          <w:sz w:val="26"/>
          <w:szCs w:val="26"/>
        </w:rPr>
        <w:t>3. Федеральный закон от 24.11.1995г. № 181-ФЗ «О социальной защите инвалидов в РФ». // Собрание законодательства РФ, 27.11.1995, №</w:t>
      </w:r>
      <w:r w:rsidR="00F427F3" w:rsidRPr="00442E6D">
        <w:rPr>
          <w:sz w:val="26"/>
          <w:szCs w:val="26"/>
        </w:rPr>
        <w:t xml:space="preserve"> </w:t>
      </w:r>
      <w:r w:rsidRPr="00442E6D">
        <w:rPr>
          <w:sz w:val="26"/>
          <w:szCs w:val="26"/>
        </w:rPr>
        <w:t>48,ст. 4563.</w:t>
      </w:r>
    </w:p>
    <w:p w:rsidR="00BB4847" w:rsidRPr="00442E6D" w:rsidRDefault="00BB4847" w:rsidP="001D34E9">
      <w:pPr>
        <w:ind w:left="426" w:hanging="284"/>
        <w:jc w:val="both"/>
        <w:rPr>
          <w:sz w:val="26"/>
          <w:szCs w:val="26"/>
        </w:rPr>
      </w:pPr>
      <w:r w:rsidRPr="00442E6D">
        <w:rPr>
          <w:sz w:val="26"/>
          <w:szCs w:val="26"/>
        </w:rPr>
        <w:t>4. Федеральный закон от 12.01.1995г. № 5-ФЗ «О ветеранах».//Собрание законодательства РФ, 16.01.1995, №</w:t>
      </w:r>
      <w:r w:rsidR="00F427F3" w:rsidRPr="00442E6D">
        <w:rPr>
          <w:sz w:val="26"/>
          <w:szCs w:val="26"/>
        </w:rPr>
        <w:t xml:space="preserve"> </w:t>
      </w:r>
      <w:r w:rsidRPr="00442E6D">
        <w:rPr>
          <w:sz w:val="26"/>
          <w:szCs w:val="26"/>
        </w:rPr>
        <w:t>3, ст. 168.</w:t>
      </w:r>
    </w:p>
    <w:p w:rsidR="00BB4847" w:rsidRPr="00442E6D" w:rsidRDefault="00BB4847" w:rsidP="001D34E9">
      <w:pPr>
        <w:ind w:left="426" w:hanging="284"/>
        <w:jc w:val="both"/>
        <w:rPr>
          <w:sz w:val="26"/>
          <w:szCs w:val="26"/>
        </w:rPr>
      </w:pPr>
      <w:r w:rsidRPr="00442E6D">
        <w:rPr>
          <w:sz w:val="26"/>
          <w:szCs w:val="26"/>
        </w:rPr>
        <w:t>5. Федеральный закон от 28.12.2013г. № 442-ФЗ «Об основах социального обслуживания граждан в РФ».// Российская газета, 2013, N 296.</w:t>
      </w:r>
    </w:p>
    <w:p w:rsidR="00BB4847" w:rsidRPr="00442E6D" w:rsidRDefault="00BB4847" w:rsidP="001D34E9">
      <w:pPr>
        <w:ind w:left="426" w:hanging="284"/>
        <w:jc w:val="both"/>
        <w:rPr>
          <w:sz w:val="26"/>
          <w:szCs w:val="26"/>
        </w:rPr>
      </w:pPr>
      <w:r w:rsidRPr="00442E6D">
        <w:rPr>
          <w:sz w:val="26"/>
          <w:szCs w:val="26"/>
        </w:rPr>
        <w:lastRenderedPageBreak/>
        <w:t>6. Федеральный закон от 17.07.1999г. № 178-ФЗ «О государственной социальной помощи». //Собрание законодательства РФ, 19.07.1999, №</w:t>
      </w:r>
      <w:r w:rsidR="001D34E9" w:rsidRPr="00442E6D">
        <w:rPr>
          <w:sz w:val="26"/>
          <w:szCs w:val="26"/>
        </w:rPr>
        <w:t xml:space="preserve"> </w:t>
      </w:r>
      <w:r w:rsidRPr="00442E6D">
        <w:rPr>
          <w:sz w:val="26"/>
          <w:szCs w:val="26"/>
        </w:rPr>
        <w:t>29, ст. 3699.</w:t>
      </w:r>
    </w:p>
    <w:p w:rsidR="00BB4847" w:rsidRPr="00442E6D" w:rsidRDefault="00BB4847" w:rsidP="001D34E9">
      <w:pPr>
        <w:ind w:left="426" w:hanging="284"/>
        <w:jc w:val="both"/>
        <w:rPr>
          <w:sz w:val="26"/>
          <w:szCs w:val="26"/>
        </w:rPr>
      </w:pPr>
      <w:r w:rsidRPr="00442E6D">
        <w:rPr>
          <w:sz w:val="26"/>
          <w:szCs w:val="26"/>
        </w:rPr>
        <w:t>7. Федеральный закон от 15.12.2001г. № 167-ФЗ «Об обязательном пенсионном страховании в РФ». //Собрание законодательства РФ, 17.12.2001, №</w:t>
      </w:r>
      <w:r w:rsidR="001D34E9" w:rsidRPr="00442E6D">
        <w:rPr>
          <w:sz w:val="26"/>
          <w:szCs w:val="26"/>
        </w:rPr>
        <w:t xml:space="preserve"> </w:t>
      </w:r>
      <w:r w:rsidRPr="00442E6D">
        <w:rPr>
          <w:sz w:val="26"/>
          <w:szCs w:val="26"/>
        </w:rPr>
        <w:t>51,ст. 4832.</w:t>
      </w:r>
    </w:p>
    <w:p w:rsidR="00BB4847" w:rsidRPr="00442E6D" w:rsidRDefault="00BB4847" w:rsidP="001D34E9">
      <w:pPr>
        <w:ind w:left="426" w:hanging="284"/>
        <w:jc w:val="both"/>
        <w:rPr>
          <w:sz w:val="26"/>
          <w:szCs w:val="26"/>
        </w:rPr>
      </w:pPr>
      <w:r w:rsidRPr="00442E6D">
        <w:rPr>
          <w:sz w:val="26"/>
          <w:szCs w:val="26"/>
        </w:rPr>
        <w:t>8. Федеральный закон от 07.05.1998г. № 75-ФЗ «О негосударственных пенсионных фондах». //Собрание законодательства РФ, 11.05.1998, №</w:t>
      </w:r>
      <w:r w:rsidR="001D34E9" w:rsidRPr="00442E6D">
        <w:rPr>
          <w:sz w:val="26"/>
          <w:szCs w:val="26"/>
        </w:rPr>
        <w:t xml:space="preserve"> </w:t>
      </w:r>
      <w:r w:rsidRPr="00442E6D">
        <w:rPr>
          <w:sz w:val="26"/>
          <w:szCs w:val="26"/>
        </w:rPr>
        <w:t>19, ст.2071.</w:t>
      </w:r>
    </w:p>
    <w:p w:rsidR="00BB4847" w:rsidRPr="00442E6D" w:rsidRDefault="00BB4847" w:rsidP="001D34E9">
      <w:pPr>
        <w:ind w:left="426" w:hanging="284"/>
        <w:jc w:val="both"/>
        <w:rPr>
          <w:sz w:val="26"/>
          <w:szCs w:val="26"/>
        </w:rPr>
      </w:pPr>
      <w:r w:rsidRPr="00442E6D">
        <w:rPr>
          <w:sz w:val="26"/>
          <w:szCs w:val="26"/>
        </w:rPr>
        <w:t>9. Федеральный закон от 15.12.2001г. № 166-ФЗ «О государственном пенсионном обеспечении в РФ». // Собрание законодательства РФ»,.2001, №</w:t>
      </w:r>
      <w:r w:rsidR="001D34E9" w:rsidRPr="00442E6D">
        <w:rPr>
          <w:sz w:val="26"/>
          <w:szCs w:val="26"/>
        </w:rPr>
        <w:t xml:space="preserve"> </w:t>
      </w:r>
      <w:r w:rsidRPr="00442E6D">
        <w:rPr>
          <w:sz w:val="26"/>
          <w:szCs w:val="26"/>
        </w:rPr>
        <w:t>51,ст. 4832.</w:t>
      </w:r>
    </w:p>
    <w:p w:rsidR="00BB4847" w:rsidRPr="00442E6D" w:rsidRDefault="00BB4847" w:rsidP="001D34E9">
      <w:pPr>
        <w:ind w:left="426" w:hanging="426"/>
        <w:jc w:val="both"/>
        <w:rPr>
          <w:sz w:val="26"/>
          <w:szCs w:val="26"/>
        </w:rPr>
      </w:pPr>
      <w:r w:rsidRPr="00442E6D">
        <w:rPr>
          <w:sz w:val="26"/>
          <w:szCs w:val="26"/>
        </w:rPr>
        <w:t>10. Федеральный закон от 24..04.2008г. № 48-ФЗ «Об опеке и попечительстве». //Собрание законодательства РФ, 2008,</w:t>
      </w:r>
      <w:r w:rsidR="001D34E9" w:rsidRPr="00442E6D">
        <w:rPr>
          <w:sz w:val="26"/>
          <w:szCs w:val="26"/>
        </w:rPr>
        <w:t xml:space="preserve"> </w:t>
      </w:r>
      <w:r w:rsidRPr="00442E6D">
        <w:rPr>
          <w:sz w:val="26"/>
          <w:szCs w:val="26"/>
        </w:rPr>
        <w:t>№ 17, ст. 1755.</w:t>
      </w:r>
    </w:p>
    <w:p w:rsidR="00BB4847" w:rsidRPr="00442E6D" w:rsidRDefault="00BB4847" w:rsidP="001D34E9">
      <w:pPr>
        <w:ind w:left="426" w:hanging="426"/>
        <w:jc w:val="both"/>
        <w:rPr>
          <w:sz w:val="26"/>
          <w:szCs w:val="26"/>
        </w:rPr>
      </w:pPr>
      <w:r w:rsidRPr="00442E6D">
        <w:rPr>
          <w:sz w:val="26"/>
          <w:szCs w:val="26"/>
        </w:rPr>
        <w:t>11. Федеральный закон от 02.05.2006г. № 59-ФЗ  «О порядке рассмотрения обращений граждан в РФ». //Собрание законодательства РФ», 08.05.2006, №</w:t>
      </w:r>
      <w:r w:rsidR="001D34E9" w:rsidRPr="00442E6D">
        <w:rPr>
          <w:sz w:val="26"/>
          <w:szCs w:val="26"/>
        </w:rPr>
        <w:t xml:space="preserve"> </w:t>
      </w:r>
      <w:r w:rsidRPr="00442E6D">
        <w:rPr>
          <w:sz w:val="26"/>
          <w:szCs w:val="26"/>
        </w:rPr>
        <w:t>19, ст. 2060.</w:t>
      </w:r>
    </w:p>
    <w:p w:rsidR="00BB4847" w:rsidRPr="00442E6D" w:rsidRDefault="00BB4847" w:rsidP="001D34E9">
      <w:pPr>
        <w:ind w:left="426" w:hanging="426"/>
        <w:jc w:val="both"/>
        <w:rPr>
          <w:sz w:val="26"/>
          <w:szCs w:val="26"/>
        </w:rPr>
      </w:pPr>
      <w:r w:rsidRPr="00442E6D">
        <w:rPr>
          <w:sz w:val="26"/>
          <w:szCs w:val="26"/>
        </w:rPr>
        <w:t>12. Федеральный закон от 24.08.1998г. № 124-ФЗ «Об основных гарантиях прав ребенка в РФ». //Собрание законодательства РФ»,03.08.1998,  №</w:t>
      </w:r>
      <w:r w:rsidR="001D34E9" w:rsidRPr="00442E6D">
        <w:rPr>
          <w:sz w:val="26"/>
          <w:szCs w:val="26"/>
        </w:rPr>
        <w:t xml:space="preserve"> </w:t>
      </w:r>
      <w:r w:rsidRPr="00442E6D">
        <w:rPr>
          <w:sz w:val="26"/>
          <w:szCs w:val="26"/>
        </w:rPr>
        <w:t>31, ст. 3802.</w:t>
      </w:r>
    </w:p>
    <w:p w:rsidR="00BB4847" w:rsidRPr="00442E6D" w:rsidRDefault="00BB4847" w:rsidP="001D34E9">
      <w:pPr>
        <w:ind w:left="426" w:hanging="426"/>
        <w:jc w:val="both"/>
        <w:rPr>
          <w:sz w:val="26"/>
          <w:szCs w:val="26"/>
        </w:rPr>
      </w:pPr>
      <w:r w:rsidRPr="00442E6D">
        <w:rPr>
          <w:sz w:val="26"/>
          <w:szCs w:val="26"/>
        </w:rPr>
        <w:t>13. Федеральный закон от 12.01.1996г. № 8 «О погребении и похоронном деле». //Собрание законодательства РФ»15.01.1996, №</w:t>
      </w:r>
      <w:r w:rsidR="001D34E9" w:rsidRPr="00442E6D">
        <w:rPr>
          <w:sz w:val="26"/>
          <w:szCs w:val="26"/>
        </w:rPr>
        <w:t xml:space="preserve"> </w:t>
      </w:r>
      <w:r w:rsidRPr="00442E6D">
        <w:rPr>
          <w:sz w:val="26"/>
          <w:szCs w:val="26"/>
        </w:rPr>
        <w:t>3, ст. 146.</w:t>
      </w:r>
    </w:p>
    <w:p w:rsidR="00BB4847" w:rsidRPr="00442E6D" w:rsidRDefault="00BB4847" w:rsidP="001D34E9">
      <w:pPr>
        <w:ind w:left="426" w:hanging="426"/>
        <w:jc w:val="both"/>
        <w:rPr>
          <w:sz w:val="26"/>
          <w:szCs w:val="26"/>
        </w:rPr>
      </w:pPr>
      <w:r w:rsidRPr="00442E6D">
        <w:rPr>
          <w:sz w:val="26"/>
          <w:szCs w:val="26"/>
        </w:rPr>
        <w:t>14. Федеральный закон от 19.05.1995г. № 81-ФЗ «О государственных пособиях гражданам, имеющим детей». //Собрание законодательства РФ 22.05.1995, №</w:t>
      </w:r>
      <w:r w:rsidR="00F427F3" w:rsidRPr="00442E6D">
        <w:rPr>
          <w:sz w:val="26"/>
          <w:szCs w:val="26"/>
        </w:rPr>
        <w:t xml:space="preserve"> </w:t>
      </w:r>
      <w:r w:rsidRPr="00442E6D">
        <w:rPr>
          <w:sz w:val="26"/>
          <w:szCs w:val="26"/>
        </w:rPr>
        <w:t>21, ст1929.</w:t>
      </w:r>
    </w:p>
    <w:p w:rsidR="00BB4847" w:rsidRPr="00442E6D" w:rsidRDefault="00BB4847" w:rsidP="001D34E9">
      <w:pPr>
        <w:ind w:left="426" w:hanging="426"/>
        <w:jc w:val="both"/>
        <w:rPr>
          <w:sz w:val="26"/>
          <w:szCs w:val="26"/>
        </w:rPr>
      </w:pPr>
      <w:r w:rsidRPr="00442E6D">
        <w:rPr>
          <w:color w:val="000000"/>
          <w:sz w:val="26"/>
          <w:szCs w:val="26"/>
        </w:rPr>
        <w:t>15. Федеральный закон от 29.12.2006 г. №</w:t>
      </w:r>
      <w:r w:rsidR="00F427F3" w:rsidRPr="00442E6D">
        <w:rPr>
          <w:color w:val="000000"/>
          <w:sz w:val="26"/>
          <w:szCs w:val="26"/>
        </w:rPr>
        <w:t xml:space="preserve"> </w:t>
      </w:r>
      <w:r w:rsidRPr="00442E6D">
        <w:rPr>
          <w:color w:val="000000"/>
          <w:sz w:val="26"/>
          <w:szCs w:val="26"/>
        </w:rPr>
        <w:t xml:space="preserve">256-ФЗ «О дополнительных мерах государственной поддержки семей, имеющих детей»// </w:t>
      </w:r>
      <w:r w:rsidRPr="00442E6D">
        <w:rPr>
          <w:sz w:val="26"/>
          <w:szCs w:val="26"/>
        </w:rPr>
        <w:t>Собрание законодательства РФ, 2007,</w:t>
      </w:r>
      <w:r w:rsidR="00F427F3" w:rsidRPr="00442E6D">
        <w:rPr>
          <w:sz w:val="26"/>
          <w:szCs w:val="26"/>
        </w:rPr>
        <w:t xml:space="preserve"> </w:t>
      </w:r>
      <w:r w:rsidRPr="00442E6D">
        <w:rPr>
          <w:sz w:val="26"/>
          <w:szCs w:val="26"/>
        </w:rPr>
        <w:t>№</w:t>
      </w:r>
      <w:r w:rsidR="00F427F3" w:rsidRPr="00442E6D">
        <w:rPr>
          <w:sz w:val="26"/>
          <w:szCs w:val="26"/>
        </w:rPr>
        <w:t xml:space="preserve"> </w:t>
      </w:r>
      <w:r w:rsidRPr="00442E6D">
        <w:rPr>
          <w:sz w:val="26"/>
          <w:szCs w:val="26"/>
        </w:rPr>
        <w:t>1(1.часть), ст.19.</w:t>
      </w:r>
    </w:p>
    <w:p w:rsidR="00BB4847" w:rsidRPr="00442E6D" w:rsidRDefault="00BB4847" w:rsidP="001D34E9">
      <w:pPr>
        <w:ind w:left="426" w:hanging="426"/>
        <w:jc w:val="both"/>
        <w:rPr>
          <w:sz w:val="26"/>
          <w:szCs w:val="26"/>
        </w:rPr>
      </w:pPr>
      <w:r w:rsidRPr="00442E6D">
        <w:rPr>
          <w:sz w:val="26"/>
          <w:szCs w:val="26"/>
        </w:rPr>
        <w:t>16. Положение о Пенсионном фонде РФ. Утверждено Постановлением Верховного Совета РФ от  27.12.1991 №</w:t>
      </w:r>
      <w:r w:rsidR="001D34E9" w:rsidRPr="00442E6D">
        <w:rPr>
          <w:sz w:val="26"/>
          <w:szCs w:val="26"/>
        </w:rPr>
        <w:t xml:space="preserve"> </w:t>
      </w:r>
      <w:r w:rsidRPr="00442E6D">
        <w:rPr>
          <w:sz w:val="26"/>
          <w:szCs w:val="26"/>
        </w:rPr>
        <w:t>212201.//Ведомости СНД и ВС РСФСР 30.01. 1992, №</w:t>
      </w:r>
      <w:r w:rsidR="00F427F3" w:rsidRPr="00442E6D">
        <w:rPr>
          <w:sz w:val="26"/>
          <w:szCs w:val="26"/>
        </w:rPr>
        <w:t xml:space="preserve"> </w:t>
      </w:r>
      <w:r w:rsidRPr="00442E6D">
        <w:rPr>
          <w:sz w:val="26"/>
          <w:szCs w:val="26"/>
        </w:rPr>
        <w:t>5, ст.180.</w:t>
      </w:r>
    </w:p>
    <w:p w:rsidR="00BB4847" w:rsidRPr="00442E6D" w:rsidRDefault="00BB4847" w:rsidP="001D34E9">
      <w:pPr>
        <w:ind w:left="426" w:hanging="426"/>
        <w:jc w:val="both"/>
        <w:rPr>
          <w:sz w:val="26"/>
          <w:szCs w:val="26"/>
        </w:rPr>
      </w:pPr>
      <w:r w:rsidRPr="00442E6D">
        <w:rPr>
          <w:sz w:val="26"/>
          <w:szCs w:val="26"/>
        </w:rPr>
        <w:t>17. Постановление Правительства РФ от 19.06.2012 г. № 610 «Об утверждении Положения о Министерстве труда и социальной защиты РФ».// Собрание законодательства РФ 12.07.25.06.2012 г. № 26 ст. 3528.</w:t>
      </w:r>
    </w:p>
    <w:p w:rsidR="00BB4847" w:rsidRPr="00442E6D" w:rsidRDefault="00BB4847" w:rsidP="001D34E9">
      <w:pPr>
        <w:ind w:left="426" w:hanging="426"/>
        <w:jc w:val="both"/>
        <w:rPr>
          <w:sz w:val="26"/>
          <w:szCs w:val="26"/>
        </w:rPr>
      </w:pPr>
      <w:r w:rsidRPr="00442E6D">
        <w:rPr>
          <w:sz w:val="26"/>
          <w:szCs w:val="26"/>
        </w:rPr>
        <w:t>18. Постановление Правительства РФ от 14.12.2005г. № 761 «О предоставлении субсидий на оплату жилого помещения и коммунальных услуг»// Собрание законодательства РФ,2005,</w:t>
      </w:r>
      <w:r w:rsidR="00654533" w:rsidRPr="00442E6D">
        <w:rPr>
          <w:sz w:val="26"/>
          <w:szCs w:val="26"/>
        </w:rPr>
        <w:t xml:space="preserve"> </w:t>
      </w:r>
      <w:r w:rsidRPr="00442E6D">
        <w:rPr>
          <w:sz w:val="26"/>
          <w:szCs w:val="26"/>
        </w:rPr>
        <w:t>№</w:t>
      </w:r>
      <w:r w:rsidR="00654533" w:rsidRPr="00442E6D">
        <w:rPr>
          <w:sz w:val="26"/>
          <w:szCs w:val="26"/>
        </w:rPr>
        <w:t xml:space="preserve"> </w:t>
      </w:r>
      <w:r w:rsidRPr="00442E6D">
        <w:rPr>
          <w:sz w:val="26"/>
          <w:szCs w:val="26"/>
        </w:rPr>
        <w:t>288, ст.159.</w:t>
      </w:r>
    </w:p>
    <w:p w:rsidR="00BB4847" w:rsidRPr="00442E6D" w:rsidRDefault="00BB4847" w:rsidP="001D34E9">
      <w:pPr>
        <w:ind w:left="426" w:hanging="426"/>
        <w:jc w:val="both"/>
        <w:rPr>
          <w:sz w:val="26"/>
          <w:szCs w:val="26"/>
        </w:rPr>
      </w:pPr>
      <w:r w:rsidRPr="00442E6D">
        <w:rPr>
          <w:sz w:val="26"/>
          <w:szCs w:val="26"/>
        </w:rPr>
        <w:t>19. Постановление Правительства РФ от 20.02. 2006 № 95 «О порядке и условиях признания лица инвалидом».// Собрание законодательства РФ, 2006, № 9, ст.1018.</w:t>
      </w:r>
    </w:p>
    <w:p w:rsidR="00BB4847" w:rsidRPr="00442E6D" w:rsidRDefault="00BB4847" w:rsidP="001D34E9">
      <w:pPr>
        <w:ind w:left="426" w:hanging="426"/>
        <w:jc w:val="both"/>
        <w:rPr>
          <w:sz w:val="26"/>
          <w:szCs w:val="26"/>
        </w:rPr>
      </w:pPr>
      <w:r w:rsidRPr="00442E6D">
        <w:rPr>
          <w:sz w:val="26"/>
          <w:szCs w:val="26"/>
        </w:rPr>
        <w:t>20.</w:t>
      </w:r>
      <w:r w:rsidR="001D34E9" w:rsidRPr="00442E6D">
        <w:rPr>
          <w:sz w:val="26"/>
          <w:szCs w:val="26"/>
        </w:rPr>
        <w:t xml:space="preserve"> </w:t>
      </w:r>
      <w:r w:rsidRPr="00442E6D">
        <w:rPr>
          <w:sz w:val="26"/>
          <w:szCs w:val="26"/>
        </w:rPr>
        <w:t xml:space="preserve"> Постановление Правительства РФ от 30.12. 2006 № 873 «О порядке выдачи государственного сертификата на материнский (семейный) капитал».//Собрание законодательства РФ 2007, № 1, (часть 2) ст. 321.</w:t>
      </w:r>
    </w:p>
    <w:p w:rsidR="00BB4847" w:rsidRPr="00442E6D" w:rsidRDefault="00BB4847" w:rsidP="001D34E9">
      <w:pPr>
        <w:ind w:left="426" w:hanging="426"/>
        <w:jc w:val="both"/>
        <w:rPr>
          <w:sz w:val="26"/>
          <w:szCs w:val="26"/>
        </w:rPr>
      </w:pPr>
      <w:r w:rsidRPr="00442E6D">
        <w:rPr>
          <w:sz w:val="26"/>
          <w:szCs w:val="26"/>
        </w:rPr>
        <w:t>21.Постановление Правительства РФ от 18.10.2014г. № 1075 «Об утверждении Правил определения среднего душевого дохода для предоставления социальных услуг бесплатно»// Собрание законодательства РФ, 2014, № 43, ст. 5910.</w:t>
      </w:r>
    </w:p>
    <w:p w:rsidR="00BB4847" w:rsidRPr="00442E6D" w:rsidRDefault="00BB4847" w:rsidP="001D34E9">
      <w:pPr>
        <w:ind w:left="426" w:hanging="426"/>
        <w:jc w:val="both"/>
        <w:rPr>
          <w:sz w:val="26"/>
          <w:szCs w:val="26"/>
        </w:rPr>
      </w:pPr>
      <w:r w:rsidRPr="00442E6D">
        <w:rPr>
          <w:sz w:val="26"/>
          <w:szCs w:val="26"/>
        </w:rPr>
        <w:t>22. Приказ министерства здравоохранения и социального развития РФ от 23.12.2009г. № 1012н «Об утверждении порядка и условий назначения и выплаты государственных пособий гражданам, имеющим детей»// Российская газета, 2010,№ 15.</w:t>
      </w:r>
    </w:p>
    <w:p w:rsidR="00BB4847" w:rsidRPr="00442E6D" w:rsidRDefault="00BB4847" w:rsidP="001D34E9">
      <w:pPr>
        <w:ind w:left="426" w:hanging="426"/>
        <w:jc w:val="both"/>
        <w:rPr>
          <w:sz w:val="26"/>
          <w:szCs w:val="26"/>
        </w:rPr>
      </w:pPr>
      <w:r w:rsidRPr="00442E6D">
        <w:rPr>
          <w:sz w:val="26"/>
          <w:szCs w:val="26"/>
        </w:rPr>
        <w:t>23. Приказ Министерства труда и социальной защиты РФ от 17.11.2014 г. № 884н «Об утверждении Правил выплаты пенсии, осуществления контроля за их выплатой, проведения проверки документов, необходимых для их выплаты, начисления за текущий месяц сумм пенсий в случае назначения другого вида либо в случае назначения другой пенсии в соответствии с законодательством РФ, определения излишне выплаченных сумм пенсии» // Российская газета, 2015, № 6.</w:t>
      </w:r>
    </w:p>
    <w:p w:rsidR="00BB4847" w:rsidRPr="00442E6D" w:rsidRDefault="00BB4847" w:rsidP="001D34E9">
      <w:pPr>
        <w:ind w:left="426" w:hanging="426"/>
        <w:jc w:val="both"/>
        <w:rPr>
          <w:sz w:val="26"/>
          <w:szCs w:val="26"/>
        </w:rPr>
      </w:pPr>
      <w:r w:rsidRPr="00442E6D">
        <w:rPr>
          <w:sz w:val="26"/>
          <w:szCs w:val="26"/>
        </w:rPr>
        <w:t>24. Приказ Министерства труда и социальной защиты РФ от 17.11.2014 г. № 884н «Об утверждении Правил обращения за страховой пенсией, фиксированной выплатой к страховой пенсии с учётом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w:t>
      </w:r>
      <w:r w:rsidRPr="00442E6D">
        <w:rPr>
          <w:sz w:val="26"/>
          <w:szCs w:val="26"/>
        </w:rPr>
        <w:lastRenderedPageBreak/>
        <w:t>печению, их назначения, установления, перерасчета, корректировки их размера, в том числе лицам, не имеющим постоянного места жительства на территории РФ, проведения проверок документов, необходимых для их установления, переводе с одного вида пенсии на другой в соответствии с федеральными законами «О страховых пенсиях», «О накопительной пенсии», «О государственном пенсионном обеспечении в РФ» // Российская газета, 2015, № 6.</w:t>
      </w:r>
    </w:p>
    <w:p w:rsidR="00BB4847" w:rsidRPr="00442E6D" w:rsidRDefault="00BB4847" w:rsidP="001D34E9">
      <w:pPr>
        <w:ind w:left="426" w:hanging="426"/>
        <w:jc w:val="both"/>
        <w:rPr>
          <w:sz w:val="26"/>
          <w:szCs w:val="26"/>
        </w:rPr>
      </w:pPr>
      <w:r w:rsidRPr="00442E6D">
        <w:rPr>
          <w:sz w:val="26"/>
          <w:szCs w:val="26"/>
        </w:rPr>
        <w:t>25. Приказ Министерства труда и социальной защиты РФ от 24.11.2014г. № 939 «Об утверждении Примерного порядка предоставления социальных услуг в форме социального обслуживания на дому»// Российская газета, 2014, №</w:t>
      </w:r>
      <w:r w:rsidR="001D34E9" w:rsidRPr="00442E6D">
        <w:rPr>
          <w:sz w:val="26"/>
          <w:szCs w:val="26"/>
        </w:rPr>
        <w:t xml:space="preserve"> </w:t>
      </w:r>
      <w:r w:rsidRPr="00442E6D">
        <w:rPr>
          <w:sz w:val="26"/>
          <w:szCs w:val="26"/>
        </w:rPr>
        <w:t>299.</w:t>
      </w:r>
    </w:p>
    <w:p w:rsidR="009E0041" w:rsidRPr="00442E6D" w:rsidRDefault="009E0041" w:rsidP="00654533">
      <w:pPr>
        <w:ind w:left="720" w:hanging="720"/>
        <w:jc w:val="center"/>
        <w:rPr>
          <w:b/>
          <w:sz w:val="26"/>
          <w:szCs w:val="26"/>
        </w:rPr>
      </w:pPr>
    </w:p>
    <w:p w:rsidR="00BB4847" w:rsidRPr="00442E6D" w:rsidRDefault="00BB4847" w:rsidP="00654533">
      <w:pPr>
        <w:ind w:left="720" w:hanging="720"/>
        <w:jc w:val="center"/>
        <w:rPr>
          <w:b/>
          <w:sz w:val="26"/>
          <w:szCs w:val="26"/>
        </w:rPr>
      </w:pPr>
      <w:r w:rsidRPr="00442E6D">
        <w:rPr>
          <w:b/>
          <w:sz w:val="26"/>
          <w:szCs w:val="26"/>
        </w:rPr>
        <w:t>Перечень рекомендуемых учебных изданий</w:t>
      </w:r>
    </w:p>
    <w:p w:rsidR="00BB4847" w:rsidRPr="00442E6D" w:rsidRDefault="00BB4847" w:rsidP="001D34E9">
      <w:pPr>
        <w:jc w:val="both"/>
        <w:rPr>
          <w:b/>
          <w:sz w:val="26"/>
          <w:szCs w:val="26"/>
        </w:rPr>
      </w:pPr>
      <w:r w:rsidRPr="00442E6D">
        <w:rPr>
          <w:b/>
          <w:sz w:val="26"/>
          <w:szCs w:val="26"/>
        </w:rPr>
        <w:t>Основные источники:</w:t>
      </w:r>
    </w:p>
    <w:p w:rsidR="00BB4847" w:rsidRPr="00442E6D" w:rsidRDefault="00BB4847" w:rsidP="00557DFC">
      <w:pPr>
        <w:numPr>
          <w:ilvl w:val="0"/>
          <w:numId w:val="24"/>
        </w:numPr>
        <w:ind w:left="426" w:hanging="284"/>
        <w:jc w:val="both"/>
        <w:rPr>
          <w:sz w:val="26"/>
          <w:szCs w:val="26"/>
        </w:rPr>
      </w:pPr>
      <w:r w:rsidRPr="00442E6D">
        <w:rPr>
          <w:sz w:val="26"/>
          <w:szCs w:val="26"/>
        </w:rPr>
        <w:t xml:space="preserve">Галаганов В.П. Организация работы </w:t>
      </w:r>
      <w:r w:rsidR="00654533" w:rsidRPr="00442E6D">
        <w:rPr>
          <w:sz w:val="26"/>
          <w:szCs w:val="26"/>
        </w:rPr>
        <w:t>органов социального обеспечения</w:t>
      </w:r>
      <w:r w:rsidRPr="00442E6D">
        <w:rPr>
          <w:sz w:val="26"/>
          <w:szCs w:val="26"/>
        </w:rPr>
        <w:t xml:space="preserve">: учебное пособие / В.П. Галаганов – </w:t>
      </w:r>
      <w:r w:rsidRPr="00442E6D">
        <w:rPr>
          <w:sz w:val="26"/>
          <w:szCs w:val="26"/>
          <w:lang w:val="en-US"/>
        </w:rPr>
        <w:t>Academia</w:t>
      </w:r>
      <w:r w:rsidRPr="00442E6D">
        <w:rPr>
          <w:sz w:val="26"/>
          <w:szCs w:val="26"/>
        </w:rPr>
        <w:t>, 2012. – 256с.</w:t>
      </w:r>
    </w:p>
    <w:p w:rsidR="001D34E9" w:rsidRPr="00442E6D" w:rsidRDefault="00BB4847" w:rsidP="00557DFC">
      <w:pPr>
        <w:numPr>
          <w:ilvl w:val="0"/>
          <w:numId w:val="24"/>
        </w:numPr>
        <w:ind w:left="426" w:hanging="284"/>
        <w:rPr>
          <w:sz w:val="26"/>
          <w:szCs w:val="26"/>
        </w:rPr>
      </w:pPr>
      <w:r w:rsidRPr="00442E6D">
        <w:rPr>
          <w:sz w:val="26"/>
          <w:szCs w:val="26"/>
        </w:rPr>
        <w:t>Платонова Н.М. Инновации в социальной работе: учебное пособие,2012. – 192с.</w:t>
      </w:r>
    </w:p>
    <w:p w:rsidR="00BB4847" w:rsidRPr="00442E6D" w:rsidRDefault="00BB4847" w:rsidP="001D34E9">
      <w:pPr>
        <w:rPr>
          <w:sz w:val="26"/>
          <w:szCs w:val="26"/>
        </w:rPr>
      </w:pPr>
      <w:r w:rsidRPr="00442E6D">
        <w:rPr>
          <w:b/>
          <w:sz w:val="26"/>
          <w:szCs w:val="26"/>
        </w:rPr>
        <w:t>Дополнительные источники:</w:t>
      </w:r>
    </w:p>
    <w:p w:rsidR="00BB4847" w:rsidRPr="00442E6D" w:rsidRDefault="00BB4847" w:rsidP="00557DFC">
      <w:pPr>
        <w:numPr>
          <w:ilvl w:val="0"/>
          <w:numId w:val="25"/>
        </w:numPr>
        <w:ind w:left="426" w:hanging="284"/>
        <w:jc w:val="both"/>
        <w:rPr>
          <w:sz w:val="26"/>
          <w:szCs w:val="26"/>
        </w:rPr>
      </w:pPr>
      <w:r w:rsidRPr="00442E6D">
        <w:rPr>
          <w:sz w:val="26"/>
          <w:szCs w:val="26"/>
        </w:rPr>
        <w:t>Агапов Е.П. История социальной работы: учебное пособие-Издательский центр «Академия»,2012. – 160с.</w:t>
      </w:r>
    </w:p>
    <w:p w:rsidR="00BB4847" w:rsidRPr="00442E6D" w:rsidRDefault="00BB4847" w:rsidP="00557DFC">
      <w:pPr>
        <w:numPr>
          <w:ilvl w:val="0"/>
          <w:numId w:val="25"/>
        </w:numPr>
        <w:ind w:left="426" w:hanging="284"/>
        <w:jc w:val="both"/>
        <w:rPr>
          <w:sz w:val="26"/>
          <w:szCs w:val="26"/>
        </w:rPr>
      </w:pPr>
      <w:r w:rsidRPr="00442E6D">
        <w:rPr>
          <w:sz w:val="26"/>
          <w:szCs w:val="26"/>
        </w:rPr>
        <w:t>Местное самоуправление и муниципальное управление: учебник/ под ред. Прудникова, Д. С., Белявского -  Греф  УМЦ «Профессиональный учебник» 2009 – 399с.</w:t>
      </w:r>
    </w:p>
    <w:p w:rsidR="00BB4847" w:rsidRPr="00442E6D" w:rsidRDefault="00BB4847" w:rsidP="00557DFC">
      <w:pPr>
        <w:numPr>
          <w:ilvl w:val="0"/>
          <w:numId w:val="25"/>
        </w:numPr>
        <w:ind w:left="426" w:hanging="284"/>
        <w:jc w:val="both"/>
        <w:rPr>
          <w:sz w:val="26"/>
          <w:szCs w:val="26"/>
        </w:rPr>
      </w:pPr>
      <w:proofErr w:type="spellStart"/>
      <w:r w:rsidRPr="00442E6D">
        <w:rPr>
          <w:sz w:val="26"/>
          <w:szCs w:val="26"/>
        </w:rPr>
        <w:t>Кучукова</w:t>
      </w:r>
      <w:proofErr w:type="spellEnd"/>
      <w:r w:rsidRPr="00442E6D">
        <w:rPr>
          <w:sz w:val="26"/>
          <w:szCs w:val="26"/>
        </w:rPr>
        <w:t xml:space="preserve"> Н.Ю., Тюрина Э.И., Платонова Н.М. Социальная работа с семьей и детьми: учебник -  издательство Академия, 2009. -288с.</w:t>
      </w:r>
    </w:p>
    <w:p w:rsidR="001D34E9" w:rsidRPr="00442E6D" w:rsidRDefault="00654533" w:rsidP="00557DFC">
      <w:pPr>
        <w:numPr>
          <w:ilvl w:val="0"/>
          <w:numId w:val="25"/>
        </w:numPr>
        <w:ind w:left="426" w:hanging="284"/>
        <w:jc w:val="both"/>
        <w:rPr>
          <w:sz w:val="26"/>
          <w:szCs w:val="26"/>
        </w:rPr>
      </w:pPr>
      <w:r w:rsidRPr="00442E6D">
        <w:rPr>
          <w:sz w:val="26"/>
          <w:szCs w:val="26"/>
        </w:rPr>
        <w:t>Нестерова Г.Ф., Лебедева С.С.</w:t>
      </w:r>
      <w:r w:rsidR="00BB4847" w:rsidRPr="00442E6D">
        <w:rPr>
          <w:sz w:val="26"/>
          <w:szCs w:val="26"/>
        </w:rPr>
        <w:t>,</w:t>
      </w:r>
      <w:r w:rsidRPr="00442E6D">
        <w:rPr>
          <w:sz w:val="26"/>
          <w:szCs w:val="26"/>
        </w:rPr>
        <w:t xml:space="preserve"> </w:t>
      </w:r>
      <w:r w:rsidR="00BB4847" w:rsidRPr="00442E6D">
        <w:rPr>
          <w:sz w:val="26"/>
          <w:szCs w:val="26"/>
        </w:rPr>
        <w:t>Васильев С.В. Социальная работа с пожилыми людьми и инвалидами: учебник – издательство Академия, 2009. -272с.</w:t>
      </w:r>
    </w:p>
    <w:p w:rsidR="00BB4847" w:rsidRPr="00442E6D" w:rsidRDefault="00BB4847" w:rsidP="001D34E9">
      <w:pPr>
        <w:ind w:left="142"/>
        <w:jc w:val="both"/>
        <w:rPr>
          <w:sz w:val="26"/>
          <w:szCs w:val="26"/>
        </w:rPr>
      </w:pPr>
      <w:r w:rsidRPr="00442E6D">
        <w:rPr>
          <w:b/>
          <w:sz w:val="26"/>
          <w:szCs w:val="26"/>
        </w:rPr>
        <w:t>Отечественные журналы:</w:t>
      </w:r>
    </w:p>
    <w:p w:rsidR="00BB4847" w:rsidRPr="00442E6D" w:rsidRDefault="00BB4847" w:rsidP="001D34E9">
      <w:pPr>
        <w:ind w:firstLine="284"/>
        <w:jc w:val="both"/>
        <w:rPr>
          <w:sz w:val="26"/>
          <w:szCs w:val="26"/>
        </w:rPr>
      </w:pPr>
      <w:r w:rsidRPr="00442E6D">
        <w:rPr>
          <w:sz w:val="26"/>
          <w:szCs w:val="26"/>
        </w:rPr>
        <w:t>- Журнал «Социальная защита»</w:t>
      </w:r>
    </w:p>
    <w:p w:rsidR="00BB4847" w:rsidRPr="00442E6D" w:rsidRDefault="00BB4847" w:rsidP="001D34E9">
      <w:pPr>
        <w:ind w:firstLine="284"/>
        <w:jc w:val="both"/>
        <w:rPr>
          <w:sz w:val="26"/>
          <w:szCs w:val="26"/>
        </w:rPr>
      </w:pPr>
      <w:r w:rsidRPr="00442E6D">
        <w:rPr>
          <w:sz w:val="26"/>
          <w:szCs w:val="26"/>
        </w:rPr>
        <w:t>- Журнал «Пенсионные фонды и инвестиции»</w:t>
      </w:r>
    </w:p>
    <w:p w:rsidR="00BB4847" w:rsidRPr="00442E6D" w:rsidRDefault="00BB4847" w:rsidP="001D34E9">
      <w:pPr>
        <w:ind w:firstLine="284"/>
        <w:jc w:val="both"/>
        <w:rPr>
          <w:sz w:val="26"/>
          <w:szCs w:val="26"/>
        </w:rPr>
      </w:pPr>
      <w:r w:rsidRPr="00442E6D">
        <w:rPr>
          <w:sz w:val="26"/>
          <w:szCs w:val="26"/>
        </w:rPr>
        <w:t>- Журнал  «Пенсия»</w:t>
      </w:r>
    </w:p>
    <w:p w:rsidR="00BB4847" w:rsidRPr="00442E6D" w:rsidRDefault="00BB4847" w:rsidP="001D34E9">
      <w:pPr>
        <w:jc w:val="both"/>
        <w:rPr>
          <w:b/>
          <w:sz w:val="26"/>
          <w:szCs w:val="26"/>
        </w:rPr>
      </w:pPr>
      <w:r w:rsidRPr="00442E6D">
        <w:rPr>
          <w:b/>
          <w:sz w:val="26"/>
          <w:szCs w:val="26"/>
        </w:rPr>
        <w:t>Информационные справочно-правовые системы:</w:t>
      </w:r>
    </w:p>
    <w:p w:rsidR="00BB4847" w:rsidRPr="00442E6D" w:rsidRDefault="00BB4847" w:rsidP="001D34E9">
      <w:pPr>
        <w:ind w:firstLine="284"/>
        <w:jc w:val="both"/>
        <w:rPr>
          <w:b/>
          <w:sz w:val="26"/>
          <w:szCs w:val="26"/>
        </w:rPr>
      </w:pPr>
      <w:r w:rsidRPr="00442E6D">
        <w:rPr>
          <w:b/>
          <w:sz w:val="26"/>
          <w:szCs w:val="26"/>
        </w:rPr>
        <w:t xml:space="preserve">- </w:t>
      </w:r>
      <w:r w:rsidRPr="00442E6D">
        <w:rPr>
          <w:sz w:val="26"/>
          <w:szCs w:val="26"/>
        </w:rPr>
        <w:t>«</w:t>
      </w:r>
      <w:proofErr w:type="spellStart"/>
      <w:r w:rsidRPr="00442E6D">
        <w:rPr>
          <w:sz w:val="26"/>
          <w:szCs w:val="26"/>
        </w:rPr>
        <w:t>КонсультантПлюс</w:t>
      </w:r>
      <w:proofErr w:type="spellEnd"/>
      <w:r w:rsidRPr="00442E6D">
        <w:rPr>
          <w:sz w:val="26"/>
          <w:szCs w:val="26"/>
        </w:rPr>
        <w:t>», «Гарант» или другие.</w:t>
      </w:r>
    </w:p>
    <w:p w:rsidR="00BB4847" w:rsidRPr="00442E6D" w:rsidRDefault="00BB4847" w:rsidP="001D34E9">
      <w:pPr>
        <w:jc w:val="both"/>
        <w:rPr>
          <w:b/>
          <w:sz w:val="26"/>
          <w:szCs w:val="26"/>
        </w:rPr>
      </w:pPr>
      <w:r w:rsidRPr="00442E6D">
        <w:rPr>
          <w:b/>
          <w:sz w:val="26"/>
          <w:szCs w:val="26"/>
        </w:rPr>
        <w:t>Интернет-ресурсы:</w:t>
      </w:r>
    </w:p>
    <w:p w:rsidR="00BB4847" w:rsidRPr="00442E6D" w:rsidRDefault="00BB4847" w:rsidP="001D34E9">
      <w:pPr>
        <w:ind w:firstLine="284"/>
        <w:jc w:val="both"/>
        <w:rPr>
          <w:sz w:val="26"/>
          <w:szCs w:val="26"/>
        </w:rPr>
      </w:pPr>
      <w:r w:rsidRPr="00442E6D">
        <w:rPr>
          <w:sz w:val="26"/>
          <w:szCs w:val="26"/>
        </w:rPr>
        <w:t xml:space="preserve">- </w:t>
      </w:r>
      <w:hyperlink r:id="rId8" w:history="1">
        <w:r w:rsidRPr="00442E6D">
          <w:rPr>
            <w:rStyle w:val="a5"/>
            <w:sz w:val="26"/>
            <w:szCs w:val="26"/>
          </w:rPr>
          <w:t>http://www.pfrf.ru/</w:t>
        </w:r>
      </w:hyperlink>
    </w:p>
    <w:p w:rsidR="00BB4847" w:rsidRPr="00442E6D" w:rsidRDefault="00BB4847" w:rsidP="001D34E9">
      <w:pPr>
        <w:ind w:firstLine="284"/>
        <w:jc w:val="both"/>
        <w:rPr>
          <w:sz w:val="26"/>
          <w:szCs w:val="26"/>
        </w:rPr>
      </w:pPr>
      <w:r w:rsidRPr="00442E6D">
        <w:rPr>
          <w:sz w:val="26"/>
          <w:szCs w:val="26"/>
        </w:rPr>
        <w:t xml:space="preserve">- </w:t>
      </w:r>
      <w:hyperlink r:id="rId9" w:history="1">
        <w:r w:rsidRPr="00442E6D">
          <w:rPr>
            <w:rStyle w:val="a5"/>
            <w:sz w:val="26"/>
            <w:szCs w:val="26"/>
          </w:rPr>
          <w:t>http://www.</w:t>
        </w:r>
        <w:proofErr w:type="spellStart"/>
        <w:r w:rsidRPr="00442E6D">
          <w:rPr>
            <w:rStyle w:val="a5"/>
            <w:sz w:val="26"/>
            <w:szCs w:val="26"/>
            <w:lang w:val="en-US"/>
          </w:rPr>
          <w:t>ros</w:t>
        </w:r>
        <w:r w:rsidRPr="00442E6D">
          <w:rPr>
            <w:rStyle w:val="a5"/>
            <w:sz w:val="26"/>
            <w:szCs w:val="26"/>
          </w:rPr>
          <w:t>minzdra</w:t>
        </w:r>
        <w:proofErr w:type="spellEnd"/>
        <w:r w:rsidRPr="00442E6D">
          <w:rPr>
            <w:rStyle w:val="a5"/>
            <w:sz w:val="26"/>
            <w:szCs w:val="26"/>
            <w:lang w:val="en-US"/>
          </w:rPr>
          <w:t>u</w:t>
        </w:r>
        <w:r w:rsidRPr="00442E6D">
          <w:rPr>
            <w:rStyle w:val="a5"/>
            <w:sz w:val="26"/>
            <w:szCs w:val="26"/>
          </w:rPr>
          <w:t>.</w:t>
        </w:r>
        <w:proofErr w:type="spellStart"/>
        <w:r w:rsidRPr="00442E6D">
          <w:rPr>
            <w:rStyle w:val="a5"/>
            <w:sz w:val="26"/>
            <w:szCs w:val="26"/>
          </w:rPr>
          <w:t>ru</w:t>
        </w:r>
        <w:proofErr w:type="spellEnd"/>
        <w:r w:rsidRPr="00442E6D">
          <w:rPr>
            <w:rStyle w:val="a5"/>
            <w:sz w:val="26"/>
            <w:szCs w:val="26"/>
          </w:rPr>
          <w:t>/</w:t>
        </w:r>
      </w:hyperlink>
    </w:p>
    <w:p w:rsidR="00BB4847" w:rsidRPr="00442E6D" w:rsidRDefault="00BB4847" w:rsidP="001D34E9">
      <w:pPr>
        <w:ind w:firstLine="284"/>
        <w:jc w:val="both"/>
        <w:rPr>
          <w:sz w:val="26"/>
          <w:szCs w:val="26"/>
        </w:rPr>
      </w:pPr>
      <w:r w:rsidRPr="00442E6D">
        <w:rPr>
          <w:sz w:val="26"/>
          <w:szCs w:val="26"/>
        </w:rPr>
        <w:t xml:space="preserve">- </w:t>
      </w:r>
      <w:hyperlink r:id="rId10" w:history="1">
        <w:r w:rsidRPr="00442E6D">
          <w:rPr>
            <w:rStyle w:val="a5"/>
            <w:sz w:val="26"/>
            <w:szCs w:val="26"/>
          </w:rPr>
          <w:t>http://www.</w:t>
        </w:r>
        <w:proofErr w:type="spellStart"/>
        <w:r w:rsidRPr="00442E6D">
          <w:rPr>
            <w:rStyle w:val="a5"/>
            <w:sz w:val="26"/>
            <w:szCs w:val="26"/>
            <w:lang w:val="en-US"/>
          </w:rPr>
          <w:t>ros</w:t>
        </w:r>
        <w:r w:rsidRPr="00442E6D">
          <w:rPr>
            <w:rStyle w:val="a5"/>
            <w:sz w:val="26"/>
            <w:szCs w:val="26"/>
          </w:rPr>
          <w:t>min</w:t>
        </w:r>
        <w:r w:rsidRPr="00442E6D">
          <w:rPr>
            <w:rStyle w:val="a5"/>
            <w:sz w:val="26"/>
            <w:szCs w:val="26"/>
            <w:lang w:val="en-US"/>
          </w:rPr>
          <w:t>trud</w:t>
        </w:r>
        <w:proofErr w:type="spellEnd"/>
        <w:r w:rsidRPr="00442E6D">
          <w:rPr>
            <w:rStyle w:val="a5"/>
            <w:sz w:val="26"/>
            <w:szCs w:val="26"/>
          </w:rPr>
          <w:t>.</w:t>
        </w:r>
        <w:proofErr w:type="spellStart"/>
        <w:r w:rsidRPr="00442E6D">
          <w:rPr>
            <w:rStyle w:val="a5"/>
            <w:sz w:val="26"/>
            <w:szCs w:val="26"/>
          </w:rPr>
          <w:t>ru</w:t>
        </w:r>
        <w:proofErr w:type="spellEnd"/>
        <w:r w:rsidRPr="00442E6D">
          <w:rPr>
            <w:rStyle w:val="a5"/>
            <w:sz w:val="26"/>
            <w:szCs w:val="26"/>
          </w:rPr>
          <w:t>/</w:t>
        </w:r>
      </w:hyperlink>
    </w:p>
    <w:p w:rsidR="00C4675E" w:rsidRPr="00442E6D" w:rsidRDefault="00C4675E" w:rsidP="00F427F3">
      <w:pPr>
        <w:ind w:left="720"/>
        <w:jc w:val="both"/>
        <w:rPr>
          <w:sz w:val="26"/>
          <w:szCs w:val="26"/>
        </w:rPr>
      </w:pPr>
    </w:p>
    <w:p w:rsidR="006913E1" w:rsidRPr="00442E6D" w:rsidRDefault="006913E1" w:rsidP="00F427F3">
      <w:pPr>
        <w:pStyle w:val="20"/>
        <w:spacing w:before="0"/>
        <w:jc w:val="center"/>
        <w:rPr>
          <w:rFonts w:ascii="Times New Roman" w:hAnsi="Times New Roman" w:cs="Times New Roman"/>
          <w:color w:val="auto"/>
        </w:rPr>
      </w:pPr>
      <w:r w:rsidRPr="00442E6D">
        <w:rPr>
          <w:rFonts w:ascii="Times New Roman" w:hAnsi="Times New Roman" w:cs="Times New Roman"/>
          <w:color w:val="auto"/>
        </w:rPr>
        <w:t>АДМИНИСТРАТИВНОЕ ПРАВО</w:t>
      </w:r>
    </w:p>
    <w:p w:rsidR="00D158CC" w:rsidRPr="00442E6D" w:rsidRDefault="00D158CC" w:rsidP="00D158CC">
      <w:pPr>
        <w:jc w:val="center"/>
        <w:rPr>
          <w:b/>
          <w:sz w:val="26"/>
          <w:szCs w:val="26"/>
        </w:rPr>
      </w:pPr>
      <w:r w:rsidRPr="00442E6D">
        <w:rPr>
          <w:b/>
          <w:sz w:val="26"/>
          <w:szCs w:val="26"/>
        </w:rPr>
        <w:t xml:space="preserve">Вопросы к  дифференцированному зачету </w:t>
      </w:r>
    </w:p>
    <w:p w:rsidR="001D34E9" w:rsidRPr="00442E6D" w:rsidRDefault="001D34E9" w:rsidP="00D158CC">
      <w:pPr>
        <w:jc w:val="center"/>
        <w:rPr>
          <w:b/>
          <w:sz w:val="26"/>
          <w:szCs w:val="26"/>
        </w:rPr>
      </w:pPr>
    </w:p>
    <w:p w:rsidR="00D158CC" w:rsidRPr="00442E6D" w:rsidRDefault="00D158CC" w:rsidP="00557DFC">
      <w:pPr>
        <w:pStyle w:val="a6"/>
        <w:numPr>
          <w:ilvl w:val="0"/>
          <w:numId w:val="3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Понятие и признаки исполнительной власти.</w:t>
      </w:r>
    </w:p>
    <w:p w:rsidR="00D158CC" w:rsidRPr="00442E6D" w:rsidRDefault="00D158CC" w:rsidP="00557DFC">
      <w:pPr>
        <w:pStyle w:val="a6"/>
        <w:numPr>
          <w:ilvl w:val="0"/>
          <w:numId w:val="3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Понятие административного права, его предмет, метод и источники.</w:t>
      </w:r>
    </w:p>
    <w:p w:rsidR="00D158CC" w:rsidRPr="00442E6D" w:rsidRDefault="00D158CC" w:rsidP="00557DFC">
      <w:pPr>
        <w:pStyle w:val="a6"/>
        <w:numPr>
          <w:ilvl w:val="0"/>
          <w:numId w:val="3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Граждане как субъекты административного права.</w:t>
      </w:r>
    </w:p>
    <w:p w:rsidR="00D158CC" w:rsidRPr="00442E6D" w:rsidRDefault="00D158CC" w:rsidP="00557DFC">
      <w:pPr>
        <w:pStyle w:val="a6"/>
        <w:numPr>
          <w:ilvl w:val="0"/>
          <w:numId w:val="3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Общественные объединения как субъекты административного права.</w:t>
      </w:r>
    </w:p>
    <w:p w:rsidR="00D158CC" w:rsidRPr="00442E6D" w:rsidRDefault="00D158CC" w:rsidP="00557DFC">
      <w:pPr>
        <w:pStyle w:val="a6"/>
        <w:numPr>
          <w:ilvl w:val="0"/>
          <w:numId w:val="3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Понятие органа исполнительной власти. Виды органов исполнительной власти.</w:t>
      </w:r>
    </w:p>
    <w:p w:rsidR="00D158CC" w:rsidRPr="00442E6D" w:rsidRDefault="00D158CC" w:rsidP="00557DFC">
      <w:pPr>
        <w:pStyle w:val="a6"/>
        <w:numPr>
          <w:ilvl w:val="0"/>
          <w:numId w:val="3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Понятие государственной службы. Понятие и принципы гражданской службы.</w:t>
      </w:r>
    </w:p>
    <w:p w:rsidR="00D158CC" w:rsidRPr="00442E6D" w:rsidRDefault="00D158CC" w:rsidP="00557DFC">
      <w:pPr>
        <w:pStyle w:val="a6"/>
        <w:numPr>
          <w:ilvl w:val="0"/>
          <w:numId w:val="3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Государственные должности, их классификация.</w:t>
      </w:r>
    </w:p>
    <w:p w:rsidR="00D158CC" w:rsidRPr="00442E6D" w:rsidRDefault="00D158CC" w:rsidP="00557DFC">
      <w:pPr>
        <w:pStyle w:val="a6"/>
        <w:numPr>
          <w:ilvl w:val="0"/>
          <w:numId w:val="3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Порядок поступления на гражданскую службу.</w:t>
      </w:r>
    </w:p>
    <w:p w:rsidR="00D158CC" w:rsidRPr="00442E6D" w:rsidRDefault="00D158CC" w:rsidP="00557DFC">
      <w:pPr>
        <w:pStyle w:val="a6"/>
        <w:numPr>
          <w:ilvl w:val="0"/>
          <w:numId w:val="3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Поощрения и награждения за гражданскую службу.</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Ответственность гражданских служащих</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Прекращение гражданской службы.</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Понятие и виды правовых актов управления.</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lastRenderedPageBreak/>
        <w:t>Требования, предъявляемые к актам управления.</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Понятие и особенности административного принуждения.</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Виды мер административного принуждения.</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Понятие и признаки административной ответственности.</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Юридический состав административного правонарушения.</w:t>
      </w:r>
      <w:r w:rsidR="001D34E9" w:rsidRPr="00442E6D">
        <w:rPr>
          <w:rFonts w:ascii="Times New Roman" w:hAnsi="Times New Roman" w:cs="Times New Roman"/>
          <w:sz w:val="26"/>
          <w:szCs w:val="26"/>
        </w:rPr>
        <w:t xml:space="preserve"> </w:t>
      </w:r>
      <w:r w:rsidRPr="00442E6D">
        <w:rPr>
          <w:rFonts w:ascii="Times New Roman" w:hAnsi="Times New Roman" w:cs="Times New Roman"/>
          <w:sz w:val="26"/>
          <w:szCs w:val="26"/>
        </w:rPr>
        <w:t>Отличие административной ответственности от других видов юридической   ответственности.</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Административные наказания, их понятие и виды.</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Понятие производства по делам об административных правонарушениях, его задачи и принципы.</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Стадии производства по делам об административных правонарушениях.</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Контроль в сфере государственного управления, его принципы и виды.</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Надзор в сфере государственного управления, его виды.</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Порядок рассмотрения предложений, заявлений и жалоб граждан.</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Управление в области образования.</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Управление в области здравоохранения.</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Управление в области труда и социального развития.</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Управление в области обороны.</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Управление в области безопасности.</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Управление в области внутренних дел.</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Управление в области юстиции.</w:t>
      </w:r>
    </w:p>
    <w:p w:rsidR="00D158CC" w:rsidRPr="00442E6D" w:rsidRDefault="00D158CC" w:rsidP="00557DFC">
      <w:pPr>
        <w:pStyle w:val="a6"/>
        <w:numPr>
          <w:ilvl w:val="0"/>
          <w:numId w:val="32"/>
        </w:numPr>
        <w:spacing w:after="0" w:line="240" w:lineRule="auto"/>
        <w:ind w:left="426" w:hanging="426"/>
        <w:contextualSpacing/>
        <w:jc w:val="both"/>
        <w:rPr>
          <w:rFonts w:ascii="Times New Roman" w:hAnsi="Times New Roman" w:cs="Times New Roman"/>
          <w:sz w:val="26"/>
          <w:szCs w:val="26"/>
        </w:rPr>
      </w:pPr>
      <w:r w:rsidRPr="00442E6D">
        <w:rPr>
          <w:rFonts w:ascii="Times New Roman" w:hAnsi="Times New Roman" w:cs="Times New Roman"/>
          <w:sz w:val="26"/>
          <w:szCs w:val="26"/>
        </w:rPr>
        <w:t>Управление в области иностранных дел.</w:t>
      </w:r>
    </w:p>
    <w:p w:rsidR="001D34E9" w:rsidRPr="00442E6D" w:rsidRDefault="00D158CC" w:rsidP="001D34E9">
      <w:pPr>
        <w:pStyle w:val="aa"/>
        <w:spacing w:after="0" w:line="223" w:lineRule="auto"/>
        <w:jc w:val="center"/>
        <w:rPr>
          <w:b/>
          <w:bCs/>
          <w:sz w:val="26"/>
          <w:szCs w:val="26"/>
        </w:rPr>
      </w:pPr>
      <w:r w:rsidRPr="00442E6D">
        <w:rPr>
          <w:b/>
          <w:bCs/>
          <w:sz w:val="26"/>
          <w:szCs w:val="26"/>
        </w:rPr>
        <w:t>Перечень рекомендуемых нормативных актов, учебных изданий,</w:t>
      </w:r>
    </w:p>
    <w:p w:rsidR="00D158CC" w:rsidRPr="00442E6D" w:rsidRDefault="00D158CC" w:rsidP="001D34E9">
      <w:pPr>
        <w:pStyle w:val="aa"/>
        <w:spacing w:after="0" w:line="223" w:lineRule="auto"/>
        <w:jc w:val="center"/>
        <w:rPr>
          <w:b/>
          <w:bCs/>
          <w:sz w:val="26"/>
          <w:szCs w:val="26"/>
        </w:rPr>
      </w:pPr>
      <w:r w:rsidRPr="00442E6D">
        <w:rPr>
          <w:b/>
          <w:bCs/>
          <w:sz w:val="26"/>
          <w:szCs w:val="26"/>
        </w:rPr>
        <w:t>Интернет-ресурсов, дополнительной литературы</w:t>
      </w:r>
    </w:p>
    <w:p w:rsidR="00D158CC" w:rsidRPr="00442E6D" w:rsidRDefault="00D158CC" w:rsidP="00D158CC">
      <w:pPr>
        <w:pStyle w:val="aa"/>
        <w:spacing w:after="0" w:line="223" w:lineRule="auto"/>
        <w:jc w:val="both"/>
        <w:rPr>
          <w:b/>
          <w:bCs/>
          <w:sz w:val="26"/>
          <w:szCs w:val="26"/>
        </w:rPr>
      </w:pPr>
    </w:p>
    <w:p w:rsidR="00D158CC" w:rsidRPr="00442E6D" w:rsidRDefault="00D158CC" w:rsidP="001D34E9">
      <w:pPr>
        <w:pStyle w:val="aa"/>
        <w:spacing w:after="0" w:line="223" w:lineRule="auto"/>
        <w:rPr>
          <w:b/>
          <w:bCs/>
          <w:sz w:val="26"/>
          <w:szCs w:val="26"/>
        </w:rPr>
      </w:pPr>
      <w:r w:rsidRPr="00442E6D">
        <w:rPr>
          <w:b/>
          <w:bCs/>
          <w:sz w:val="26"/>
          <w:szCs w:val="26"/>
        </w:rPr>
        <w:t>Нормативные правовые акты:</w:t>
      </w:r>
    </w:p>
    <w:p w:rsidR="00D158CC" w:rsidRPr="00442E6D" w:rsidRDefault="00D158CC" w:rsidP="00557DFC">
      <w:pPr>
        <w:pStyle w:val="aa"/>
        <w:numPr>
          <w:ilvl w:val="0"/>
          <w:numId w:val="33"/>
        </w:numPr>
        <w:tabs>
          <w:tab w:val="clear" w:pos="1068"/>
        </w:tabs>
        <w:spacing w:after="0" w:line="223" w:lineRule="auto"/>
        <w:ind w:left="426" w:hanging="246"/>
        <w:jc w:val="both"/>
        <w:rPr>
          <w:bCs/>
          <w:sz w:val="26"/>
          <w:szCs w:val="26"/>
        </w:rPr>
      </w:pPr>
      <w:r w:rsidRPr="00442E6D">
        <w:rPr>
          <w:bCs/>
          <w:sz w:val="26"/>
          <w:szCs w:val="26"/>
        </w:rPr>
        <w:t>Конституция РФ 1993г.</w:t>
      </w:r>
    </w:p>
    <w:p w:rsidR="00D158CC" w:rsidRPr="00442E6D" w:rsidRDefault="00D158CC" w:rsidP="00557DFC">
      <w:pPr>
        <w:pStyle w:val="aa"/>
        <w:numPr>
          <w:ilvl w:val="0"/>
          <w:numId w:val="33"/>
        </w:numPr>
        <w:tabs>
          <w:tab w:val="clear" w:pos="1068"/>
        </w:tabs>
        <w:spacing w:after="0" w:line="223" w:lineRule="auto"/>
        <w:ind w:left="426" w:hanging="246"/>
        <w:jc w:val="both"/>
        <w:rPr>
          <w:bCs/>
          <w:sz w:val="26"/>
          <w:szCs w:val="26"/>
        </w:rPr>
      </w:pPr>
      <w:r w:rsidRPr="00442E6D">
        <w:rPr>
          <w:bCs/>
          <w:sz w:val="26"/>
          <w:szCs w:val="26"/>
        </w:rPr>
        <w:t xml:space="preserve">Федеральный конституционный закон от 17.12.97г. № 2 «О Правительстве Российской Федерации» </w:t>
      </w:r>
    </w:p>
    <w:p w:rsidR="00D158CC" w:rsidRPr="00442E6D" w:rsidRDefault="00D158CC" w:rsidP="00557DFC">
      <w:pPr>
        <w:pStyle w:val="aa"/>
        <w:numPr>
          <w:ilvl w:val="0"/>
          <w:numId w:val="33"/>
        </w:numPr>
        <w:tabs>
          <w:tab w:val="clear" w:pos="1068"/>
        </w:tabs>
        <w:spacing w:after="0" w:line="223" w:lineRule="auto"/>
        <w:ind w:left="426" w:hanging="246"/>
        <w:jc w:val="both"/>
        <w:rPr>
          <w:bCs/>
          <w:sz w:val="26"/>
          <w:szCs w:val="26"/>
        </w:rPr>
      </w:pPr>
      <w:r w:rsidRPr="00442E6D">
        <w:rPr>
          <w:bCs/>
          <w:sz w:val="26"/>
          <w:szCs w:val="26"/>
        </w:rPr>
        <w:t xml:space="preserve">Федеральный закон от 19.05.95г. № 82 «Об общественных объединениях» </w:t>
      </w:r>
    </w:p>
    <w:p w:rsidR="00D158CC" w:rsidRPr="00442E6D" w:rsidRDefault="00D158CC" w:rsidP="00557DFC">
      <w:pPr>
        <w:pStyle w:val="aa"/>
        <w:numPr>
          <w:ilvl w:val="0"/>
          <w:numId w:val="33"/>
        </w:numPr>
        <w:tabs>
          <w:tab w:val="clear" w:pos="1068"/>
        </w:tabs>
        <w:spacing w:after="0" w:line="223" w:lineRule="auto"/>
        <w:ind w:left="426" w:hanging="246"/>
        <w:jc w:val="both"/>
        <w:rPr>
          <w:bCs/>
          <w:sz w:val="26"/>
          <w:szCs w:val="26"/>
        </w:rPr>
      </w:pPr>
      <w:r w:rsidRPr="00442E6D">
        <w:rPr>
          <w:bCs/>
          <w:sz w:val="26"/>
          <w:szCs w:val="26"/>
        </w:rPr>
        <w:t xml:space="preserve">Федеральный закон от 27.05.2003г. № 58 «О системе государственной службы Российской Федерации» </w:t>
      </w:r>
    </w:p>
    <w:p w:rsidR="00D158CC" w:rsidRPr="00442E6D" w:rsidRDefault="00D158CC" w:rsidP="00557DFC">
      <w:pPr>
        <w:pStyle w:val="aa"/>
        <w:numPr>
          <w:ilvl w:val="0"/>
          <w:numId w:val="33"/>
        </w:numPr>
        <w:tabs>
          <w:tab w:val="clear" w:pos="1068"/>
        </w:tabs>
        <w:spacing w:after="0" w:line="223" w:lineRule="auto"/>
        <w:ind w:left="426" w:hanging="246"/>
        <w:jc w:val="both"/>
        <w:rPr>
          <w:bCs/>
          <w:sz w:val="26"/>
          <w:szCs w:val="26"/>
        </w:rPr>
      </w:pPr>
      <w:r w:rsidRPr="00442E6D">
        <w:rPr>
          <w:bCs/>
          <w:sz w:val="26"/>
          <w:szCs w:val="26"/>
        </w:rPr>
        <w:t xml:space="preserve">Федеральный закон от 27.07.2004г. № 79 «О государственной гражданской службе Российской Федерации» </w:t>
      </w:r>
    </w:p>
    <w:p w:rsidR="00D158CC" w:rsidRPr="00442E6D" w:rsidRDefault="00D158CC" w:rsidP="00557DFC">
      <w:pPr>
        <w:pStyle w:val="aa"/>
        <w:numPr>
          <w:ilvl w:val="0"/>
          <w:numId w:val="33"/>
        </w:numPr>
        <w:tabs>
          <w:tab w:val="clear" w:pos="1068"/>
        </w:tabs>
        <w:spacing w:after="0" w:line="223" w:lineRule="auto"/>
        <w:ind w:left="426" w:hanging="246"/>
        <w:jc w:val="both"/>
        <w:rPr>
          <w:bCs/>
          <w:sz w:val="26"/>
          <w:szCs w:val="26"/>
        </w:rPr>
      </w:pPr>
      <w:r w:rsidRPr="00442E6D">
        <w:rPr>
          <w:bCs/>
          <w:sz w:val="26"/>
          <w:szCs w:val="26"/>
        </w:rPr>
        <w:t xml:space="preserve">Федеральный закон от 17.01.92г. № 2202-1 «О прокуратуре Российской Федерации» </w:t>
      </w:r>
    </w:p>
    <w:p w:rsidR="00D158CC" w:rsidRPr="00442E6D" w:rsidRDefault="00D158CC" w:rsidP="00557DFC">
      <w:pPr>
        <w:pStyle w:val="aa"/>
        <w:numPr>
          <w:ilvl w:val="0"/>
          <w:numId w:val="33"/>
        </w:numPr>
        <w:tabs>
          <w:tab w:val="clear" w:pos="1068"/>
        </w:tabs>
        <w:spacing w:after="0" w:line="223" w:lineRule="auto"/>
        <w:ind w:left="426" w:hanging="246"/>
        <w:jc w:val="both"/>
        <w:rPr>
          <w:bCs/>
          <w:sz w:val="26"/>
          <w:szCs w:val="26"/>
        </w:rPr>
      </w:pPr>
      <w:r w:rsidRPr="00442E6D">
        <w:rPr>
          <w:bCs/>
          <w:sz w:val="26"/>
          <w:szCs w:val="26"/>
        </w:rPr>
        <w:t>Федеральный закон от 07.02.2011г. № 3 «О полиции» (в ред. от 07.03.2018г.).</w:t>
      </w:r>
    </w:p>
    <w:p w:rsidR="00D158CC" w:rsidRPr="00442E6D" w:rsidRDefault="00D158CC" w:rsidP="00557DFC">
      <w:pPr>
        <w:pStyle w:val="aa"/>
        <w:numPr>
          <w:ilvl w:val="0"/>
          <w:numId w:val="33"/>
        </w:numPr>
        <w:tabs>
          <w:tab w:val="clear" w:pos="1068"/>
        </w:tabs>
        <w:spacing w:after="0" w:line="223" w:lineRule="auto"/>
        <w:ind w:left="426" w:hanging="246"/>
        <w:jc w:val="both"/>
        <w:rPr>
          <w:bCs/>
          <w:sz w:val="26"/>
          <w:szCs w:val="26"/>
        </w:rPr>
      </w:pPr>
      <w:r w:rsidRPr="00442E6D">
        <w:rPr>
          <w:bCs/>
          <w:sz w:val="26"/>
          <w:szCs w:val="26"/>
        </w:rPr>
        <w:t xml:space="preserve">Федеральный закон от 15.08.96г. № 114 «О порядке выезда из Российской Федерации и въезда в Российскую Федерацию» </w:t>
      </w:r>
    </w:p>
    <w:p w:rsidR="00D158CC" w:rsidRPr="00442E6D" w:rsidRDefault="00D158CC" w:rsidP="00557DFC">
      <w:pPr>
        <w:pStyle w:val="aa"/>
        <w:numPr>
          <w:ilvl w:val="0"/>
          <w:numId w:val="33"/>
        </w:numPr>
        <w:tabs>
          <w:tab w:val="clear" w:pos="1068"/>
        </w:tabs>
        <w:spacing w:after="0" w:line="223" w:lineRule="auto"/>
        <w:ind w:left="426" w:hanging="246"/>
        <w:jc w:val="both"/>
        <w:rPr>
          <w:bCs/>
          <w:sz w:val="26"/>
          <w:szCs w:val="26"/>
        </w:rPr>
      </w:pPr>
      <w:r w:rsidRPr="00442E6D">
        <w:rPr>
          <w:bCs/>
          <w:sz w:val="26"/>
          <w:szCs w:val="26"/>
        </w:rPr>
        <w:t xml:space="preserve">Закон РФ от 25.06.93г. № 5242-1 «О праве граждан Российской Федерации на свободу передвижения, выбор места пребывания и жительства в пределах Российской Федерации» </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t xml:space="preserve">Федеральный закон от 25.07.2002г. № 115 «О правовом положении иностранных граждан в Российской Федерации» </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t>Закон РФ от 1</w:t>
      </w:r>
      <w:r w:rsidR="001D34E9" w:rsidRPr="00442E6D">
        <w:rPr>
          <w:bCs/>
          <w:sz w:val="26"/>
          <w:szCs w:val="26"/>
        </w:rPr>
        <w:t>9.02.93г. № 4528-1 «О беженцах»</w:t>
      </w:r>
      <w:r w:rsidRPr="00442E6D">
        <w:rPr>
          <w:bCs/>
          <w:sz w:val="26"/>
          <w:szCs w:val="26"/>
        </w:rPr>
        <w:t>.</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t xml:space="preserve">Закон РФ от 19.02.93г. № 4530-1 «О вынужденных переселенцах» </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t xml:space="preserve">Закон РФ от 29.12.2012г. № 273  «Об образовании в Российской Федерации». </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t xml:space="preserve">Федеральный закон от 28.03.98г. № 53 «О воинской обязанности и военной службе» </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t xml:space="preserve">Закон РФ от 01.04.93г. № 4730-1 «О государственной границе РФ» </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t xml:space="preserve">Кодекс РФ об административных правонарушениях от 30.12.2001г. № 195-ФЗ </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t>Трудовой кодекс РФ от 30.12.2001 № 197-ФЗ</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t xml:space="preserve">Указ Президента РФ от 21.05.2012г. № 636 «О структуре федеральных органов исполнительной власти» </w:t>
      </w:r>
    </w:p>
    <w:p w:rsidR="00D158CC" w:rsidRPr="00442E6D" w:rsidRDefault="00D158CC" w:rsidP="00557DFC">
      <w:pPr>
        <w:pStyle w:val="aa"/>
        <w:numPr>
          <w:ilvl w:val="0"/>
          <w:numId w:val="33"/>
        </w:numPr>
        <w:tabs>
          <w:tab w:val="clear" w:pos="1068"/>
          <w:tab w:val="num" w:pos="426"/>
        </w:tabs>
        <w:spacing w:after="0" w:line="223" w:lineRule="auto"/>
        <w:ind w:left="426" w:hanging="426"/>
        <w:jc w:val="both"/>
        <w:rPr>
          <w:bCs/>
          <w:sz w:val="26"/>
          <w:szCs w:val="26"/>
        </w:rPr>
      </w:pPr>
      <w:r w:rsidRPr="00442E6D">
        <w:rPr>
          <w:bCs/>
          <w:sz w:val="26"/>
          <w:szCs w:val="26"/>
        </w:rPr>
        <w:lastRenderedPageBreak/>
        <w:t xml:space="preserve">Указ Президента РФ от 12.05.2008г. № 724 «Вопросы системы и структуры федеральных органов исполнительной власти» </w:t>
      </w:r>
    </w:p>
    <w:p w:rsidR="00D158CC" w:rsidRPr="00442E6D" w:rsidRDefault="00D158CC" w:rsidP="00D158CC">
      <w:pPr>
        <w:pStyle w:val="aa"/>
        <w:spacing w:after="0" w:line="223" w:lineRule="auto"/>
        <w:jc w:val="both"/>
        <w:rPr>
          <w:bCs/>
          <w:sz w:val="26"/>
          <w:szCs w:val="26"/>
        </w:rPr>
      </w:pPr>
    </w:p>
    <w:p w:rsidR="00D158CC" w:rsidRPr="00442E6D" w:rsidRDefault="00D158CC" w:rsidP="00D158CC">
      <w:pPr>
        <w:pStyle w:val="aa"/>
        <w:spacing w:after="0" w:line="223" w:lineRule="auto"/>
        <w:jc w:val="center"/>
        <w:rPr>
          <w:bCs/>
          <w:sz w:val="26"/>
          <w:szCs w:val="26"/>
        </w:rPr>
      </w:pPr>
      <w:r w:rsidRPr="00442E6D">
        <w:rPr>
          <w:b/>
          <w:bCs/>
          <w:sz w:val="26"/>
          <w:szCs w:val="26"/>
        </w:rPr>
        <w:t>Перечень рекомендуемых учебных изданий:</w:t>
      </w:r>
    </w:p>
    <w:p w:rsidR="00D158CC" w:rsidRPr="00442E6D" w:rsidRDefault="00D158CC" w:rsidP="001D34E9">
      <w:pPr>
        <w:pStyle w:val="aa"/>
        <w:spacing w:after="0" w:line="223" w:lineRule="auto"/>
        <w:rPr>
          <w:b/>
          <w:bCs/>
          <w:sz w:val="26"/>
          <w:szCs w:val="26"/>
        </w:rPr>
      </w:pPr>
      <w:r w:rsidRPr="00442E6D">
        <w:rPr>
          <w:b/>
          <w:bCs/>
          <w:sz w:val="26"/>
          <w:szCs w:val="26"/>
        </w:rPr>
        <w:t>Основные источники:</w:t>
      </w:r>
    </w:p>
    <w:p w:rsidR="00D158CC" w:rsidRPr="00442E6D" w:rsidRDefault="00D158CC" w:rsidP="00557DFC">
      <w:pPr>
        <w:pStyle w:val="3"/>
        <w:keepLines/>
        <w:numPr>
          <w:ilvl w:val="0"/>
          <w:numId w:val="34"/>
        </w:numPr>
        <w:shd w:val="clear" w:color="auto" w:fill="FFFFFF"/>
        <w:spacing w:before="0" w:after="0"/>
        <w:ind w:left="426" w:hanging="284"/>
        <w:jc w:val="both"/>
        <w:rPr>
          <w:rFonts w:ascii="Times New Roman" w:hAnsi="Times New Roman" w:cs="Times New Roman"/>
          <w:b w:val="0"/>
        </w:rPr>
      </w:pPr>
      <w:r w:rsidRPr="00442E6D">
        <w:rPr>
          <w:rFonts w:ascii="Times New Roman" w:hAnsi="Times New Roman" w:cs="Times New Roman"/>
          <w:b w:val="0"/>
        </w:rPr>
        <w:t xml:space="preserve">Конин Н.М., </w:t>
      </w:r>
      <w:proofErr w:type="spellStart"/>
      <w:r w:rsidRPr="00442E6D">
        <w:rPr>
          <w:rFonts w:ascii="Times New Roman" w:hAnsi="Times New Roman" w:cs="Times New Roman"/>
          <w:b w:val="0"/>
        </w:rPr>
        <w:t>Маторина</w:t>
      </w:r>
      <w:proofErr w:type="spellEnd"/>
      <w:r w:rsidRPr="00442E6D">
        <w:rPr>
          <w:rFonts w:ascii="Times New Roman" w:hAnsi="Times New Roman" w:cs="Times New Roman"/>
          <w:b w:val="0"/>
        </w:rPr>
        <w:t xml:space="preserve"> Е.И. Административное право: учебник для СПО</w:t>
      </w:r>
      <w:hyperlink r:id="rId11" w:history="1">
        <w:r w:rsidRPr="00442E6D">
          <w:rPr>
            <w:rStyle w:val="a5"/>
            <w:rFonts w:ascii="Times New Roman" w:hAnsi="Times New Roman" w:cs="Times New Roman"/>
            <w:b w:val="0"/>
            <w:bCs w:val="0"/>
          </w:rPr>
          <w:t xml:space="preserve"> 5-е изд., пер. и доп. </w:t>
        </w:r>
      </w:hyperlink>
      <w:r w:rsidRPr="00442E6D">
        <w:rPr>
          <w:rFonts w:ascii="Times New Roman" w:hAnsi="Times New Roman" w:cs="Times New Roman"/>
          <w:b w:val="0"/>
          <w:bCs w:val="0"/>
        </w:rPr>
        <w:t> [Текст] /Н.М.</w:t>
      </w:r>
      <w:r w:rsidR="00A355CD" w:rsidRPr="00442E6D">
        <w:rPr>
          <w:rFonts w:ascii="Times New Roman" w:hAnsi="Times New Roman" w:cs="Times New Roman"/>
          <w:b w:val="0"/>
          <w:bCs w:val="0"/>
        </w:rPr>
        <w:t xml:space="preserve"> </w:t>
      </w:r>
      <w:proofErr w:type="spellStart"/>
      <w:r w:rsidRPr="00442E6D">
        <w:rPr>
          <w:rFonts w:ascii="Times New Roman" w:hAnsi="Times New Roman" w:cs="Times New Roman"/>
          <w:b w:val="0"/>
          <w:bCs w:val="0"/>
        </w:rPr>
        <w:t>Конон</w:t>
      </w:r>
      <w:proofErr w:type="spellEnd"/>
      <w:r w:rsidRPr="00442E6D">
        <w:rPr>
          <w:rFonts w:ascii="Times New Roman" w:hAnsi="Times New Roman" w:cs="Times New Roman"/>
          <w:b w:val="0"/>
          <w:bCs w:val="0"/>
        </w:rPr>
        <w:t xml:space="preserve"> - </w:t>
      </w:r>
      <w:r w:rsidRPr="00442E6D">
        <w:rPr>
          <w:rFonts w:ascii="Times New Roman" w:hAnsi="Times New Roman" w:cs="Times New Roman"/>
          <w:b w:val="0"/>
        </w:rPr>
        <w:t>Научная школа: </w:t>
      </w:r>
      <w:hyperlink r:id="rId12" w:history="1">
        <w:r w:rsidRPr="00442E6D">
          <w:rPr>
            <w:rStyle w:val="a5"/>
            <w:rFonts w:ascii="Times New Roman" w:hAnsi="Times New Roman" w:cs="Times New Roman"/>
            <w:b w:val="0"/>
          </w:rPr>
          <w:t>Саратовская государственная юридическая академия (г. Саратов),</w:t>
        </w:r>
      </w:hyperlink>
      <w:r w:rsidRPr="00442E6D">
        <w:rPr>
          <w:rFonts w:ascii="Times New Roman" w:hAnsi="Times New Roman" w:cs="Times New Roman"/>
          <w:b w:val="0"/>
        </w:rPr>
        <w:t xml:space="preserve"> 2018 / </w:t>
      </w:r>
      <w:r w:rsidRPr="00442E6D">
        <w:rPr>
          <w:rStyle w:val="book-griff"/>
          <w:rFonts w:ascii="Times New Roman" w:hAnsi="Times New Roman" w:cs="Times New Roman"/>
          <w:b w:val="0"/>
        </w:rPr>
        <w:t xml:space="preserve">Гриф УМО СПО </w:t>
      </w:r>
      <w:r w:rsidRPr="00442E6D">
        <w:rPr>
          <w:rFonts w:ascii="Times New Roman" w:hAnsi="Times New Roman" w:cs="Times New Roman"/>
          <w:b w:val="0"/>
        </w:rPr>
        <w:t>(ЭБС ЮРАЙТ)</w:t>
      </w:r>
    </w:p>
    <w:p w:rsidR="00D158CC" w:rsidRPr="00442E6D" w:rsidRDefault="00D158CC" w:rsidP="00557DFC">
      <w:pPr>
        <w:pStyle w:val="aa"/>
        <w:numPr>
          <w:ilvl w:val="0"/>
          <w:numId w:val="34"/>
        </w:numPr>
        <w:spacing w:after="0" w:line="223" w:lineRule="auto"/>
        <w:ind w:left="426" w:hanging="284"/>
        <w:jc w:val="both"/>
        <w:rPr>
          <w:bCs/>
          <w:sz w:val="26"/>
          <w:szCs w:val="26"/>
        </w:rPr>
      </w:pPr>
      <w:r w:rsidRPr="00442E6D">
        <w:rPr>
          <w:bCs/>
          <w:sz w:val="26"/>
          <w:szCs w:val="26"/>
        </w:rPr>
        <w:t>К</w:t>
      </w:r>
      <w:r w:rsidR="001D34E9" w:rsidRPr="00442E6D">
        <w:rPr>
          <w:bCs/>
          <w:sz w:val="26"/>
          <w:szCs w:val="26"/>
        </w:rPr>
        <w:t>онин, Н.</w:t>
      </w:r>
      <w:r w:rsidRPr="00442E6D">
        <w:rPr>
          <w:bCs/>
          <w:sz w:val="26"/>
          <w:szCs w:val="26"/>
        </w:rPr>
        <w:t>М.  Административное прав</w:t>
      </w:r>
      <w:r w:rsidR="001D34E9" w:rsidRPr="00442E6D">
        <w:rPr>
          <w:bCs/>
          <w:sz w:val="26"/>
          <w:szCs w:val="26"/>
        </w:rPr>
        <w:t>о: учебник для СПО [Текст] / Н.</w:t>
      </w:r>
      <w:r w:rsidRPr="00442E6D">
        <w:rPr>
          <w:bCs/>
          <w:sz w:val="26"/>
          <w:szCs w:val="26"/>
        </w:rPr>
        <w:t xml:space="preserve">М. Конин.- М.: </w:t>
      </w:r>
      <w:proofErr w:type="spellStart"/>
      <w:r w:rsidRPr="00442E6D">
        <w:rPr>
          <w:bCs/>
          <w:sz w:val="26"/>
          <w:szCs w:val="26"/>
        </w:rPr>
        <w:t>Юрайт</w:t>
      </w:r>
      <w:proofErr w:type="spellEnd"/>
      <w:r w:rsidRPr="00442E6D">
        <w:rPr>
          <w:bCs/>
          <w:sz w:val="26"/>
          <w:szCs w:val="26"/>
        </w:rPr>
        <w:t>, 2018.- 425 с.</w:t>
      </w:r>
    </w:p>
    <w:p w:rsidR="00D158CC" w:rsidRPr="00442E6D" w:rsidRDefault="00D158CC" w:rsidP="00A355CD">
      <w:pPr>
        <w:pStyle w:val="aa"/>
        <w:spacing w:after="0" w:line="223" w:lineRule="auto"/>
        <w:rPr>
          <w:b/>
          <w:bCs/>
          <w:sz w:val="26"/>
          <w:szCs w:val="26"/>
        </w:rPr>
      </w:pPr>
      <w:r w:rsidRPr="00442E6D">
        <w:rPr>
          <w:b/>
          <w:bCs/>
          <w:sz w:val="26"/>
          <w:szCs w:val="26"/>
        </w:rPr>
        <w:t>Дополнительные источники:</w:t>
      </w:r>
    </w:p>
    <w:p w:rsidR="00D158CC" w:rsidRPr="00442E6D" w:rsidRDefault="00D158CC" w:rsidP="00557DFC">
      <w:pPr>
        <w:pStyle w:val="3"/>
        <w:keepLines/>
        <w:numPr>
          <w:ilvl w:val="0"/>
          <w:numId w:val="35"/>
        </w:numPr>
        <w:shd w:val="clear" w:color="auto" w:fill="FFFFFF"/>
        <w:spacing w:before="0" w:after="0"/>
        <w:ind w:left="426" w:hanging="284"/>
        <w:jc w:val="both"/>
        <w:rPr>
          <w:rFonts w:ascii="Times New Roman" w:hAnsi="Times New Roman" w:cs="Times New Roman"/>
          <w:b w:val="0"/>
        </w:rPr>
      </w:pPr>
      <w:proofErr w:type="spellStart"/>
      <w:r w:rsidRPr="00442E6D">
        <w:rPr>
          <w:rFonts w:ascii="Times New Roman" w:hAnsi="Times New Roman" w:cs="Times New Roman"/>
          <w:b w:val="0"/>
        </w:rPr>
        <w:t>Стахов</w:t>
      </w:r>
      <w:proofErr w:type="spellEnd"/>
      <w:r w:rsidRPr="00442E6D">
        <w:rPr>
          <w:rFonts w:ascii="Times New Roman" w:hAnsi="Times New Roman" w:cs="Times New Roman"/>
          <w:b w:val="0"/>
        </w:rPr>
        <w:t xml:space="preserve"> А.И., Кононов П.И., Гвоздева Е.В. </w:t>
      </w:r>
      <w:hyperlink r:id="rId13" w:history="1">
        <w:r w:rsidRPr="00442E6D">
          <w:rPr>
            <w:rStyle w:val="a5"/>
            <w:rFonts w:ascii="Times New Roman" w:hAnsi="Times New Roman" w:cs="Times New Roman"/>
            <w:b w:val="0"/>
            <w:bCs w:val="0"/>
          </w:rPr>
          <w:t>Административное право: учебник и практикум для СПО</w:t>
        </w:r>
      </w:hyperlink>
      <w:r w:rsidRPr="00442E6D">
        <w:rPr>
          <w:rFonts w:ascii="Times New Roman" w:hAnsi="Times New Roman" w:cs="Times New Roman"/>
          <w:b w:val="0"/>
          <w:bCs w:val="0"/>
        </w:rPr>
        <w:t> </w:t>
      </w:r>
      <w:r w:rsidRPr="00442E6D">
        <w:rPr>
          <w:rStyle w:val="ico-copy"/>
          <w:rFonts w:ascii="Times New Roman" w:hAnsi="Times New Roman" w:cs="Times New Roman"/>
          <w:b w:val="0"/>
          <w:bCs w:val="0"/>
        </w:rPr>
        <w:t> </w:t>
      </w:r>
      <w:r w:rsidRPr="00442E6D">
        <w:rPr>
          <w:rFonts w:ascii="Times New Roman" w:hAnsi="Times New Roman" w:cs="Times New Roman"/>
          <w:b w:val="0"/>
          <w:bCs w:val="0"/>
        </w:rPr>
        <w:t>[Текст] /А.И.</w:t>
      </w:r>
      <w:r w:rsidR="00A355CD" w:rsidRPr="00442E6D">
        <w:rPr>
          <w:rFonts w:ascii="Times New Roman" w:hAnsi="Times New Roman" w:cs="Times New Roman"/>
          <w:b w:val="0"/>
          <w:bCs w:val="0"/>
        </w:rPr>
        <w:t xml:space="preserve"> </w:t>
      </w:r>
      <w:proofErr w:type="spellStart"/>
      <w:r w:rsidRPr="00442E6D">
        <w:rPr>
          <w:rFonts w:ascii="Times New Roman" w:hAnsi="Times New Roman" w:cs="Times New Roman"/>
          <w:b w:val="0"/>
          <w:bCs w:val="0"/>
        </w:rPr>
        <w:t>Стахов</w:t>
      </w:r>
      <w:proofErr w:type="spellEnd"/>
      <w:r w:rsidRPr="00442E6D">
        <w:rPr>
          <w:rFonts w:ascii="Times New Roman" w:hAnsi="Times New Roman" w:cs="Times New Roman"/>
          <w:b w:val="0"/>
          <w:bCs w:val="0"/>
        </w:rPr>
        <w:t xml:space="preserve"> -</w:t>
      </w:r>
      <w:r w:rsidRPr="00442E6D">
        <w:rPr>
          <w:rFonts w:ascii="Times New Roman" w:hAnsi="Times New Roman" w:cs="Times New Roman"/>
          <w:b w:val="0"/>
        </w:rPr>
        <w:t>Научная школа: </w:t>
      </w:r>
      <w:hyperlink r:id="rId14" w:history="1">
        <w:r w:rsidRPr="00442E6D">
          <w:rPr>
            <w:rStyle w:val="a5"/>
            <w:rFonts w:ascii="Times New Roman" w:hAnsi="Times New Roman" w:cs="Times New Roman"/>
            <w:b w:val="0"/>
          </w:rPr>
          <w:t>Российский государственный университет правосудия (г. Москва)</w:t>
        </w:r>
      </w:hyperlink>
      <w:r w:rsidRPr="00442E6D">
        <w:rPr>
          <w:rFonts w:ascii="Times New Roman" w:hAnsi="Times New Roman" w:cs="Times New Roman"/>
          <w:b w:val="0"/>
        </w:rPr>
        <w:t>, 2018 / </w:t>
      </w:r>
      <w:r w:rsidRPr="00442E6D">
        <w:rPr>
          <w:rStyle w:val="book-griff"/>
          <w:rFonts w:ascii="Times New Roman" w:hAnsi="Times New Roman" w:cs="Times New Roman"/>
          <w:b w:val="0"/>
        </w:rPr>
        <w:t xml:space="preserve">Гриф УМО СПО </w:t>
      </w:r>
      <w:r w:rsidRPr="00442E6D">
        <w:rPr>
          <w:rFonts w:ascii="Times New Roman" w:hAnsi="Times New Roman" w:cs="Times New Roman"/>
          <w:b w:val="0"/>
        </w:rPr>
        <w:t>(ЭБС ЮРАЙТ)</w:t>
      </w:r>
    </w:p>
    <w:p w:rsidR="00D158CC" w:rsidRPr="00442E6D" w:rsidRDefault="00D158CC" w:rsidP="00557DFC">
      <w:pPr>
        <w:pStyle w:val="3"/>
        <w:keepLines/>
        <w:numPr>
          <w:ilvl w:val="0"/>
          <w:numId w:val="35"/>
        </w:numPr>
        <w:shd w:val="clear" w:color="auto" w:fill="FFFFFF"/>
        <w:spacing w:before="0" w:after="0"/>
        <w:ind w:left="426" w:hanging="284"/>
        <w:jc w:val="both"/>
        <w:rPr>
          <w:rFonts w:ascii="Times New Roman" w:hAnsi="Times New Roman" w:cs="Times New Roman"/>
          <w:b w:val="0"/>
        </w:rPr>
      </w:pPr>
      <w:proofErr w:type="spellStart"/>
      <w:r w:rsidRPr="00442E6D">
        <w:rPr>
          <w:rFonts w:ascii="Times New Roman" w:hAnsi="Times New Roman" w:cs="Times New Roman"/>
          <w:b w:val="0"/>
        </w:rPr>
        <w:t>Макарейко</w:t>
      </w:r>
      <w:proofErr w:type="spellEnd"/>
      <w:r w:rsidRPr="00442E6D">
        <w:rPr>
          <w:rFonts w:ascii="Times New Roman" w:hAnsi="Times New Roman" w:cs="Times New Roman"/>
          <w:b w:val="0"/>
        </w:rPr>
        <w:t xml:space="preserve"> Н.В. Административное право: учебное пособие для СПО</w:t>
      </w:r>
      <w:hyperlink r:id="rId15" w:history="1">
        <w:r w:rsidRPr="00442E6D">
          <w:rPr>
            <w:rStyle w:val="a5"/>
            <w:rFonts w:ascii="Times New Roman" w:hAnsi="Times New Roman" w:cs="Times New Roman"/>
            <w:b w:val="0"/>
            <w:bCs w:val="0"/>
          </w:rPr>
          <w:t xml:space="preserve"> 10-е изд., пер. и доп. </w:t>
        </w:r>
      </w:hyperlink>
      <w:r w:rsidRPr="00442E6D">
        <w:rPr>
          <w:rFonts w:ascii="Times New Roman" w:hAnsi="Times New Roman" w:cs="Times New Roman"/>
          <w:b w:val="0"/>
          <w:bCs w:val="0"/>
        </w:rPr>
        <w:t> </w:t>
      </w:r>
      <w:r w:rsidRPr="00442E6D">
        <w:rPr>
          <w:rStyle w:val="ico-copy"/>
          <w:rFonts w:ascii="Times New Roman" w:hAnsi="Times New Roman" w:cs="Times New Roman"/>
          <w:b w:val="0"/>
          <w:bCs w:val="0"/>
        </w:rPr>
        <w:t> </w:t>
      </w:r>
      <w:r w:rsidRPr="00442E6D">
        <w:rPr>
          <w:rFonts w:ascii="Times New Roman" w:hAnsi="Times New Roman" w:cs="Times New Roman"/>
          <w:b w:val="0"/>
          <w:bCs w:val="0"/>
        </w:rPr>
        <w:t>[Текст] / Н.В.</w:t>
      </w:r>
      <w:r w:rsidR="00A355CD" w:rsidRPr="00442E6D">
        <w:rPr>
          <w:rFonts w:ascii="Times New Roman" w:hAnsi="Times New Roman" w:cs="Times New Roman"/>
          <w:b w:val="0"/>
          <w:bCs w:val="0"/>
        </w:rPr>
        <w:t xml:space="preserve"> </w:t>
      </w:r>
      <w:proofErr w:type="spellStart"/>
      <w:r w:rsidRPr="00442E6D">
        <w:rPr>
          <w:rFonts w:ascii="Times New Roman" w:hAnsi="Times New Roman" w:cs="Times New Roman"/>
          <w:b w:val="0"/>
          <w:bCs w:val="0"/>
        </w:rPr>
        <w:t>Макарейко</w:t>
      </w:r>
      <w:proofErr w:type="spellEnd"/>
      <w:r w:rsidRPr="00442E6D">
        <w:rPr>
          <w:rFonts w:ascii="Times New Roman" w:hAnsi="Times New Roman" w:cs="Times New Roman"/>
          <w:b w:val="0"/>
          <w:bCs w:val="0"/>
        </w:rPr>
        <w:t xml:space="preserve"> - </w:t>
      </w:r>
      <w:r w:rsidRPr="00442E6D">
        <w:rPr>
          <w:rFonts w:ascii="Times New Roman" w:hAnsi="Times New Roman" w:cs="Times New Roman"/>
          <w:b w:val="0"/>
        </w:rPr>
        <w:t>Научная школа: </w:t>
      </w:r>
      <w:hyperlink r:id="rId16" w:history="1">
        <w:r w:rsidRPr="00442E6D">
          <w:rPr>
            <w:rStyle w:val="a5"/>
            <w:rFonts w:ascii="Times New Roman" w:hAnsi="Times New Roman" w:cs="Times New Roman"/>
            <w:b w:val="0"/>
          </w:rPr>
          <w:t>Нижегородская академия Министерства внутренних дел Российской Федерации (</w:t>
        </w:r>
        <w:proofErr w:type="spellStart"/>
        <w:r w:rsidRPr="00442E6D">
          <w:rPr>
            <w:rStyle w:val="a5"/>
            <w:rFonts w:ascii="Times New Roman" w:hAnsi="Times New Roman" w:cs="Times New Roman"/>
            <w:b w:val="0"/>
          </w:rPr>
          <w:t>г.Нижний</w:t>
        </w:r>
        <w:proofErr w:type="spellEnd"/>
        <w:r w:rsidRPr="00442E6D">
          <w:rPr>
            <w:rStyle w:val="a5"/>
            <w:rFonts w:ascii="Times New Roman" w:hAnsi="Times New Roman" w:cs="Times New Roman"/>
            <w:b w:val="0"/>
          </w:rPr>
          <w:t xml:space="preserve"> Новгород),</w:t>
        </w:r>
      </w:hyperlink>
      <w:r w:rsidRPr="00442E6D">
        <w:rPr>
          <w:rFonts w:ascii="Times New Roman" w:hAnsi="Times New Roman" w:cs="Times New Roman"/>
          <w:b w:val="0"/>
        </w:rPr>
        <w:t xml:space="preserve"> 2018 / </w:t>
      </w:r>
      <w:r w:rsidRPr="00442E6D">
        <w:rPr>
          <w:rStyle w:val="book-griff"/>
          <w:rFonts w:ascii="Times New Roman" w:hAnsi="Times New Roman" w:cs="Times New Roman"/>
          <w:b w:val="0"/>
        </w:rPr>
        <w:t xml:space="preserve">Гриф УМО СПО </w:t>
      </w:r>
      <w:r w:rsidRPr="00442E6D">
        <w:rPr>
          <w:rFonts w:ascii="Times New Roman" w:hAnsi="Times New Roman" w:cs="Times New Roman"/>
          <w:b w:val="0"/>
        </w:rPr>
        <w:t>(ЭБС ЮРАЙТ)</w:t>
      </w:r>
    </w:p>
    <w:p w:rsidR="00D158CC" w:rsidRPr="00442E6D" w:rsidRDefault="00D158CC" w:rsidP="00557DFC">
      <w:pPr>
        <w:pStyle w:val="3"/>
        <w:keepLines/>
        <w:numPr>
          <w:ilvl w:val="0"/>
          <w:numId w:val="35"/>
        </w:numPr>
        <w:shd w:val="clear" w:color="auto" w:fill="FFFFFF"/>
        <w:spacing w:before="0" w:after="0"/>
        <w:ind w:left="426" w:hanging="284"/>
        <w:jc w:val="both"/>
        <w:rPr>
          <w:rFonts w:ascii="Times New Roman" w:hAnsi="Times New Roman" w:cs="Times New Roman"/>
          <w:b w:val="0"/>
        </w:rPr>
      </w:pPr>
      <w:r w:rsidRPr="00442E6D">
        <w:rPr>
          <w:rFonts w:ascii="Times New Roman" w:hAnsi="Times New Roman" w:cs="Times New Roman"/>
          <w:b w:val="0"/>
        </w:rPr>
        <w:t>Попова Н.Ф. Административное право: учебник и практикум для СПО</w:t>
      </w:r>
      <w:hyperlink r:id="rId17" w:history="1">
        <w:r w:rsidRPr="00442E6D">
          <w:rPr>
            <w:rStyle w:val="a5"/>
            <w:rFonts w:ascii="Times New Roman" w:hAnsi="Times New Roman" w:cs="Times New Roman"/>
            <w:b w:val="0"/>
            <w:bCs w:val="0"/>
          </w:rPr>
          <w:t xml:space="preserve"> 3-е изд., </w:t>
        </w:r>
        <w:proofErr w:type="spellStart"/>
        <w:r w:rsidRPr="00442E6D">
          <w:rPr>
            <w:rStyle w:val="a5"/>
            <w:rFonts w:ascii="Times New Roman" w:hAnsi="Times New Roman" w:cs="Times New Roman"/>
            <w:b w:val="0"/>
            <w:bCs w:val="0"/>
          </w:rPr>
          <w:t>испр</w:t>
        </w:r>
        <w:proofErr w:type="spellEnd"/>
        <w:r w:rsidRPr="00442E6D">
          <w:rPr>
            <w:rStyle w:val="a5"/>
            <w:rFonts w:ascii="Times New Roman" w:hAnsi="Times New Roman" w:cs="Times New Roman"/>
            <w:b w:val="0"/>
            <w:bCs w:val="0"/>
          </w:rPr>
          <w:t xml:space="preserve">. и доп. </w:t>
        </w:r>
      </w:hyperlink>
      <w:r w:rsidRPr="00442E6D">
        <w:rPr>
          <w:rFonts w:ascii="Times New Roman" w:hAnsi="Times New Roman" w:cs="Times New Roman"/>
          <w:b w:val="0"/>
          <w:bCs w:val="0"/>
        </w:rPr>
        <w:t>[Текст]  /Н.Ф.</w:t>
      </w:r>
      <w:r w:rsidR="00A355CD" w:rsidRPr="00442E6D">
        <w:rPr>
          <w:rFonts w:ascii="Times New Roman" w:hAnsi="Times New Roman" w:cs="Times New Roman"/>
          <w:b w:val="0"/>
          <w:bCs w:val="0"/>
        </w:rPr>
        <w:t xml:space="preserve"> </w:t>
      </w:r>
      <w:r w:rsidRPr="00442E6D">
        <w:rPr>
          <w:rFonts w:ascii="Times New Roman" w:hAnsi="Times New Roman" w:cs="Times New Roman"/>
          <w:b w:val="0"/>
          <w:bCs w:val="0"/>
        </w:rPr>
        <w:t>Попова -</w:t>
      </w:r>
      <w:r w:rsidRPr="00442E6D">
        <w:rPr>
          <w:rFonts w:ascii="Times New Roman" w:hAnsi="Times New Roman" w:cs="Times New Roman"/>
          <w:b w:val="0"/>
        </w:rPr>
        <w:t>Научная школа: </w:t>
      </w:r>
      <w:hyperlink r:id="rId18" w:history="1">
        <w:r w:rsidRPr="00442E6D">
          <w:rPr>
            <w:rStyle w:val="a5"/>
            <w:rFonts w:ascii="Times New Roman" w:hAnsi="Times New Roman" w:cs="Times New Roman"/>
            <w:b w:val="0"/>
          </w:rPr>
          <w:t>Финансовый университет при Правительстве Российской Федерации (г. Москва)</w:t>
        </w:r>
      </w:hyperlink>
      <w:r w:rsidRPr="00442E6D">
        <w:rPr>
          <w:rFonts w:ascii="Times New Roman" w:hAnsi="Times New Roman" w:cs="Times New Roman"/>
          <w:b w:val="0"/>
        </w:rPr>
        <w:t>,2018 / </w:t>
      </w:r>
      <w:r w:rsidRPr="00442E6D">
        <w:rPr>
          <w:rStyle w:val="book-griff"/>
          <w:rFonts w:ascii="Times New Roman" w:hAnsi="Times New Roman" w:cs="Times New Roman"/>
          <w:b w:val="0"/>
        </w:rPr>
        <w:t xml:space="preserve">Гриф УМО СПО </w:t>
      </w:r>
      <w:r w:rsidRPr="00442E6D">
        <w:rPr>
          <w:rFonts w:ascii="Times New Roman" w:hAnsi="Times New Roman" w:cs="Times New Roman"/>
          <w:b w:val="0"/>
        </w:rPr>
        <w:t>(ЭБС ЮРАЙТ)</w:t>
      </w:r>
    </w:p>
    <w:p w:rsidR="00D158CC" w:rsidRPr="00442E6D" w:rsidRDefault="00A355CD" w:rsidP="00557DFC">
      <w:pPr>
        <w:numPr>
          <w:ilvl w:val="0"/>
          <w:numId w:val="35"/>
        </w:numPr>
        <w:spacing w:line="223" w:lineRule="auto"/>
        <w:ind w:left="426" w:hanging="284"/>
        <w:jc w:val="both"/>
        <w:rPr>
          <w:b/>
          <w:sz w:val="26"/>
          <w:szCs w:val="26"/>
        </w:rPr>
      </w:pPr>
      <w:r w:rsidRPr="00442E6D">
        <w:rPr>
          <w:sz w:val="26"/>
          <w:szCs w:val="26"/>
        </w:rPr>
        <w:t>Миронов, А.</w:t>
      </w:r>
      <w:r w:rsidR="00D158CC" w:rsidRPr="00442E6D">
        <w:rPr>
          <w:sz w:val="26"/>
          <w:szCs w:val="26"/>
        </w:rPr>
        <w:t xml:space="preserve">Н.   Административно-процессуальное право: учеб. Пособие </w:t>
      </w:r>
      <w:r w:rsidRPr="00442E6D">
        <w:rPr>
          <w:bCs/>
          <w:sz w:val="26"/>
          <w:szCs w:val="26"/>
        </w:rPr>
        <w:t>[Текст] / А.</w:t>
      </w:r>
      <w:r w:rsidR="00D158CC" w:rsidRPr="00442E6D">
        <w:rPr>
          <w:bCs/>
          <w:sz w:val="26"/>
          <w:szCs w:val="26"/>
        </w:rPr>
        <w:t>Н.  Миронов.- М.: ФОРУМ, 2010.-176 с.</w:t>
      </w:r>
    </w:p>
    <w:p w:rsidR="00D158CC" w:rsidRPr="00442E6D" w:rsidRDefault="00D158CC" w:rsidP="00A355CD">
      <w:pPr>
        <w:spacing w:line="223" w:lineRule="auto"/>
        <w:rPr>
          <w:b/>
          <w:sz w:val="26"/>
          <w:szCs w:val="26"/>
        </w:rPr>
      </w:pPr>
      <w:r w:rsidRPr="00442E6D">
        <w:rPr>
          <w:b/>
          <w:sz w:val="26"/>
          <w:szCs w:val="26"/>
        </w:rPr>
        <w:t>Информационные справочно-правовые системы:</w:t>
      </w:r>
    </w:p>
    <w:p w:rsidR="00D158CC" w:rsidRPr="00442E6D" w:rsidRDefault="00D158CC" w:rsidP="00D158CC">
      <w:pPr>
        <w:tabs>
          <w:tab w:val="left" w:pos="6420"/>
        </w:tabs>
        <w:spacing w:line="223" w:lineRule="auto"/>
        <w:ind w:left="360"/>
        <w:jc w:val="both"/>
        <w:rPr>
          <w:sz w:val="26"/>
          <w:szCs w:val="26"/>
        </w:rPr>
      </w:pPr>
      <w:r w:rsidRPr="00442E6D">
        <w:rPr>
          <w:sz w:val="26"/>
          <w:szCs w:val="26"/>
        </w:rPr>
        <w:t xml:space="preserve">    «</w:t>
      </w:r>
      <w:proofErr w:type="spellStart"/>
      <w:r w:rsidRPr="00442E6D">
        <w:rPr>
          <w:sz w:val="26"/>
          <w:szCs w:val="26"/>
        </w:rPr>
        <w:t>КонсультантПлюс</w:t>
      </w:r>
      <w:proofErr w:type="spellEnd"/>
      <w:r w:rsidRPr="00442E6D">
        <w:rPr>
          <w:sz w:val="26"/>
          <w:szCs w:val="26"/>
        </w:rPr>
        <w:t>».</w:t>
      </w:r>
      <w:r w:rsidRPr="00442E6D">
        <w:rPr>
          <w:sz w:val="26"/>
          <w:szCs w:val="26"/>
        </w:rPr>
        <w:tab/>
      </w:r>
    </w:p>
    <w:p w:rsidR="00D158CC" w:rsidRPr="00442E6D" w:rsidRDefault="00D158CC" w:rsidP="00A3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3" w:lineRule="auto"/>
        <w:rPr>
          <w:color w:val="3366FF"/>
          <w:sz w:val="26"/>
          <w:szCs w:val="26"/>
        </w:rPr>
      </w:pPr>
      <w:r w:rsidRPr="00442E6D">
        <w:rPr>
          <w:b/>
          <w:sz w:val="26"/>
          <w:szCs w:val="26"/>
        </w:rPr>
        <w:t>Интернет-ресурсы:</w:t>
      </w:r>
    </w:p>
    <w:p w:rsidR="00D158CC" w:rsidRPr="00442E6D" w:rsidRDefault="00D158CC" w:rsidP="00D1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3" w:lineRule="auto"/>
        <w:jc w:val="both"/>
        <w:rPr>
          <w:rStyle w:val="a5"/>
          <w:color w:val="auto"/>
          <w:sz w:val="26"/>
          <w:szCs w:val="26"/>
        </w:rPr>
      </w:pPr>
      <w:r w:rsidRPr="00442E6D">
        <w:rPr>
          <w:sz w:val="26"/>
          <w:szCs w:val="26"/>
        </w:rPr>
        <w:t xml:space="preserve">        Министерство юстиции Российской Федерации</w:t>
      </w:r>
      <w:r w:rsidRPr="00442E6D">
        <w:rPr>
          <w:color w:val="3366FF"/>
          <w:sz w:val="26"/>
          <w:szCs w:val="26"/>
        </w:rPr>
        <w:t xml:space="preserve">: </w:t>
      </w:r>
      <w:r w:rsidRPr="00442E6D">
        <w:rPr>
          <w:sz w:val="26"/>
          <w:szCs w:val="26"/>
          <w:lang w:val="en-US"/>
        </w:rPr>
        <w:t>http</w:t>
      </w:r>
      <w:r w:rsidRPr="00442E6D">
        <w:rPr>
          <w:sz w:val="26"/>
          <w:szCs w:val="26"/>
        </w:rPr>
        <w:t xml:space="preserve">:// </w:t>
      </w:r>
      <w:hyperlink r:id="rId19" w:history="1">
        <w:r w:rsidRPr="00442E6D">
          <w:rPr>
            <w:rStyle w:val="a5"/>
            <w:color w:val="auto"/>
            <w:sz w:val="26"/>
            <w:szCs w:val="26"/>
            <w:lang w:val="en-US"/>
          </w:rPr>
          <w:t>www</w:t>
        </w:r>
        <w:r w:rsidRPr="00442E6D">
          <w:rPr>
            <w:rStyle w:val="a5"/>
            <w:color w:val="auto"/>
            <w:sz w:val="26"/>
            <w:szCs w:val="26"/>
          </w:rPr>
          <w:t>.</w:t>
        </w:r>
        <w:proofErr w:type="spellStart"/>
        <w:r w:rsidRPr="00442E6D">
          <w:rPr>
            <w:rStyle w:val="a5"/>
            <w:color w:val="auto"/>
            <w:sz w:val="26"/>
            <w:szCs w:val="26"/>
            <w:lang w:val="en-US"/>
          </w:rPr>
          <w:t>minjust</w:t>
        </w:r>
        <w:proofErr w:type="spellEnd"/>
        <w:r w:rsidRPr="00442E6D">
          <w:rPr>
            <w:rStyle w:val="a5"/>
            <w:color w:val="auto"/>
            <w:sz w:val="26"/>
            <w:szCs w:val="26"/>
          </w:rPr>
          <w:t>.</w:t>
        </w:r>
        <w:proofErr w:type="spellStart"/>
        <w:r w:rsidRPr="00442E6D">
          <w:rPr>
            <w:rStyle w:val="a5"/>
            <w:color w:val="auto"/>
            <w:sz w:val="26"/>
            <w:szCs w:val="26"/>
            <w:lang w:val="en-US"/>
          </w:rPr>
          <w:t>ru</w:t>
        </w:r>
        <w:proofErr w:type="spellEnd"/>
        <w:r w:rsidRPr="00442E6D">
          <w:rPr>
            <w:rStyle w:val="a5"/>
            <w:color w:val="auto"/>
            <w:sz w:val="26"/>
            <w:szCs w:val="26"/>
          </w:rPr>
          <w:t>/</w:t>
        </w:r>
      </w:hyperlink>
    </w:p>
    <w:p w:rsidR="00A355CD" w:rsidRPr="00442E6D" w:rsidRDefault="00A355CD" w:rsidP="00D1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3" w:lineRule="auto"/>
        <w:jc w:val="both"/>
        <w:rPr>
          <w:rStyle w:val="a5"/>
          <w:color w:val="auto"/>
          <w:sz w:val="26"/>
          <w:szCs w:val="26"/>
        </w:rPr>
      </w:pPr>
    </w:p>
    <w:p w:rsidR="006913E1" w:rsidRPr="00442E6D" w:rsidRDefault="00A355CD" w:rsidP="00F427F3">
      <w:pPr>
        <w:pStyle w:val="3"/>
        <w:tabs>
          <w:tab w:val="left" w:pos="360"/>
        </w:tabs>
        <w:spacing w:before="0" w:after="0"/>
        <w:jc w:val="center"/>
        <w:rPr>
          <w:rFonts w:ascii="Times New Roman" w:hAnsi="Times New Roman" w:cs="Times New Roman"/>
        </w:rPr>
      </w:pPr>
      <w:r w:rsidRPr="00442E6D">
        <w:rPr>
          <w:rFonts w:ascii="Times New Roman" w:hAnsi="Times New Roman" w:cs="Times New Roman"/>
        </w:rPr>
        <w:t>А</w:t>
      </w:r>
      <w:r w:rsidR="006913E1" w:rsidRPr="00442E6D">
        <w:rPr>
          <w:rFonts w:ascii="Times New Roman" w:hAnsi="Times New Roman" w:cs="Times New Roman"/>
        </w:rPr>
        <w:t>ДМИНИСТРАТИВНОЕ ПРАВО</w:t>
      </w:r>
    </w:p>
    <w:p w:rsidR="006913E1" w:rsidRPr="00442E6D" w:rsidRDefault="006913E1" w:rsidP="00F427F3">
      <w:pPr>
        <w:pStyle w:val="3"/>
        <w:tabs>
          <w:tab w:val="left" w:pos="360"/>
        </w:tabs>
        <w:spacing w:before="0" w:after="0"/>
        <w:jc w:val="center"/>
        <w:rPr>
          <w:rFonts w:ascii="Times New Roman" w:hAnsi="Times New Roman" w:cs="Times New Roman"/>
        </w:rPr>
      </w:pPr>
      <w:r w:rsidRPr="00442E6D">
        <w:rPr>
          <w:rFonts w:ascii="Times New Roman" w:hAnsi="Times New Roman" w:cs="Times New Roman"/>
        </w:rPr>
        <w:t>Контрольная работа</w:t>
      </w:r>
    </w:p>
    <w:p w:rsidR="00FF69EE" w:rsidRPr="00442E6D" w:rsidRDefault="00FF69EE" w:rsidP="00F427F3">
      <w:pPr>
        <w:pStyle w:val="20"/>
        <w:spacing w:before="0"/>
        <w:rPr>
          <w:rFonts w:ascii="Times New Roman" w:hAnsi="Times New Roman" w:cs="Times New Roman"/>
          <w:color w:val="auto"/>
        </w:rPr>
      </w:pPr>
    </w:p>
    <w:p w:rsidR="006913E1" w:rsidRPr="00442E6D" w:rsidRDefault="006913E1" w:rsidP="00FF69EE">
      <w:pPr>
        <w:pStyle w:val="20"/>
        <w:spacing w:before="0"/>
        <w:rPr>
          <w:rFonts w:ascii="Times New Roman" w:hAnsi="Times New Roman" w:cs="Times New Roman"/>
          <w:b w:val="0"/>
          <w:color w:val="auto"/>
        </w:rPr>
      </w:pPr>
      <w:r w:rsidRPr="00442E6D">
        <w:rPr>
          <w:rFonts w:ascii="Times New Roman" w:hAnsi="Times New Roman" w:cs="Times New Roman"/>
          <w:color w:val="auto"/>
          <w:u w:val="single"/>
        </w:rPr>
        <w:t>Контрольный вопрос №</w:t>
      </w:r>
      <w:r w:rsidR="00FF69EE" w:rsidRPr="00442E6D">
        <w:rPr>
          <w:rFonts w:ascii="Times New Roman" w:hAnsi="Times New Roman" w:cs="Times New Roman"/>
          <w:color w:val="auto"/>
          <w:u w:val="single"/>
        </w:rPr>
        <w:t xml:space="preserve"> </w:t>
      </w:r>
      <w:r w:rsidRPr="00442E6D">
        <w:rPr>
          <w:rFonts w:ascii="Times New Roman" w:hAnsi="Times New Roman" w:cs="Times New Roman"/>
          <w:color w:val="auto"/>
          <w:u w:val="single"/>
        </w:rPr>
        <w:t>1</w:t>
      </w:r>
      <w:r w:rsidRPr="00442E6D">
        <w:rPr>
          <w:rFonts w:ascii="Times New Roman" w:hAnsi="Times New Roman" w:cs="Times New Roman"/>
          <w:b w:val="0"/>
          <w:color w:val="auto"/>
          <w:u w:val="single"/>
        </w:rPr>
        <w:t>:</w:t>
      </w:r>
      <w:r w:rsidR="00FF69EE" w:rsidRPr="00442E6D">
        <w:rPr>
          <w:rFonts w:ascii="Times New Roman" w:hAnsi="Times New Roman" w:cs="Times New Roman"/>
          <w:b w:val="0"/>
          <w:color w:val="auto"/>
        </w:rPr>
        <w:t xml:space="preserve">   </w:t>
      </w:r>
      <w:r w:rsidRPr="00442E6D">
        <w:rPr>
          <w:rFonts w:ascii="Times New Roman" w:hAnsi="Times New Roman" w:cs="Times New Roman"/>
          <w:b w:val="0"/>
          <w:color w:val="auto"/>
        </w:rPr>
        <w:t>Органы исполнительной власти в России</w:t>
      </w:r>
    </w:p>
    <w:p w:rsidR="00FF69EE" w:rsidRPr="00442E6D" w:rsidRDefault="00FF69EE" w:rsidP="00F427F3">
      <w:pPr>
        <w:pStyle w:val="20"/>
        <w:spacing w:before="0"/>
        <w:rPr>
          <w:rFonts w:ascii="Times New Roman" w:hAnsi="Times New Roman" w:cs="Times New Roman"/>
          <w:color w:val="auto"/>
        </w:rPr>
      </w:pPr>
    </w:p>
    <w:p w:rsidR="006913E1" w:rsidRPr="00442E6D" w:rsidRDefault="006913E1" w:rsidP="00F427F3">
      <w:pPr>
        <w:pStyle w:val="20"/>
        <w:spacing w:before="0"/>
        <w:rPr>
          <w:rFonts w:ascii="Times New Roman" w:hAnsi="Times New Roman" w:cs="Times New Roman"/>
          <w:b w:val="0"/>
          <w:i/>
          <w:color w:val="auto"/>
        </w:rPr>
      </w:pPr>
      <w:r w:rsidRPr="00442E6D">
        <w:rPr>
          <w:rFonts w:ascii="Times New Roman" w:hAnsi="Times New Roman" w:cs="Times New Roman"/>
          <w:b w:val="0"/>
          <w:i/>
          <w:color w:val="auto"/>
        </w:rPr>
        <w:t>Примерный план:</w:t>
      </w:r>
    </w:p>
    <w:p w:rsidR="006913E1" w:rsidRPr="00442E6D" w:rsidRDefault="006913E1" w:rsidP="00557DFC">
      <w:pPr>
        <w:numPr>
          <w:ilvl w:val="0"/>
          <w:numId w:val="8"/>
        </w:numPr>
        <w:tabs>
          <w:tab w:val="left" w:pos="567"/>
        </w:tabs>
        <w:ind w:hanging="436"/>
        <w:rPr>
          <w:sz w:val="26"/>
          <w:szCs w:val="26"/>
        </w:rPr>
      </w:pPr>
      <w:r w:rsidRPr="00442E6D">
        <w:rPr>
          <w:sz w:val="26"/>
          <w:szCs w:val="26"/>
        </w:rPr>
        <w:t>Понятие органа исполнительной власти в России.</w:t>
      </w:r>
    </w:p>
    <w:p w:rsidR="006913E1" w:rsidRPr="00442E6D" w:rsidRDefault="006913E1" w:rsidP="00557DFC">
      <w:pPr>
        <w:numPr>
          <w:ilvl w:val="0"/>
          <w:numId w:val="8"/>
        </w:numPr>
        <w:tabs>
          <w:tab w:val="left" w:pos="567"/>
        </w:tabs>
        <w:ind w:hanging="436"/>
        <w:rPr>
          <w:sz w:val="26"/>
          <w:szCs w:val="26"/>
        </w:rPr>
      </w:pPr>
      <w:r w:rsidRPr="00442E6D">
        <w:rPr>
          <w:sz w:val="26"/>
          <w:szCs w:val="26"/>
        </w:rPr>
        <w:t>Система органов исполнительной власти.</w:t>
      </w:r>
    </w:p>
    <w:p w:rsidR="006913E1" w:rsidRPr="00442E6D" w:rsidRDefault="006913E1" w:rsidP="00557DFC">
      <w:pPr>
        <w:numPr>
          <w:ilvl w:val="0"/>
          <w:numId w:val="8"/>
        </w:numPr>
        <w:tabs>
          <w:tab w:val="left" w:pos="567"/>
        </w:tabs>
        <w:ind w:hanging="436"/>
        <w:rPr>
          <w:sz w:val="26"/>
          <w:szCs w:val="26"/>
        </w:rPr>
      </w:pPr>
      <w:r w:rsidRPr="00442E6D">
        <w:rPr>
          <w:sz w:val="26"/>
          <w:szCs w:val="26"/>
        </w:rPr>
        <w:t>Виды органов исполнительной власти.</w:t>
      </w:r>
    </w:p>
    <w:p w:rsidR="006913E1" w:rsidRPr="00442E6D" w:rsidRDefault="006913E1" w:rsidP="00F427F3">
      <w:pPr>
        <w:tabs>
          <w:tab w:val="left" w:pos="360"/>
        </w:tabs>
        <w:rPr>
          <w:sz w:val="26"/>
          <w:szCs w:val="26"/>
        </w:rPr>
      </w:pPr>
    </w:p>
    <w:p w:rsidR="006913E1" w:rsidRPr="00442E6D" w:rsidRDefault="006913E1" w:rsidP="00F427F3">
      <w:pPr>
        <w:tabs>
          <w:tab w:val="left" w:pos="360"/>
        </w:tabs>
        <w:rPr>
          <w:b/>
          <w:bCs/>
          <w:sz w:val="26"/>
          <w:szCs w:val="26"/>
        </w:rPr>
      </w:pPr>
      <w:r w:rsidRPr="00442E6D">
        <w:rPr>
          <w:b/>
          <w:bCs/>
          <w:sz w:val="26"/>
          <w:szCs w:val="26"/>
        </w:rPr>
        <w:t>Нормативные акты:</w:t>
      </w:r>
    </w:p>
    <w:p w:rsidR="006913E1" w:rsidRPr="00442E6D" w:rsidRDefault="006913E1" w:rsidP="00557DFC">
      <w:pPr>
        <w:numPr>
          <w:ilvl w:val="0"/>
          <w:numId w:val="9"/>
        </w:numPr>
        <w:tabs>
          <w:tab w:val="left" w:pos="426"/>
        </w:tabs>
        <w:ind w:hanging="578"/>
        <w:rPr>
          <w:sz w:val="26"/>
          <w:szCs w:val="26"/>
        </w:rPr>
      </w:pPr>
      <w:r w:rsidRPr="00442E6D">
        <w:rPr>
          <w:sz w:val="26"/>
          <w:szCs w:val="26"/>
        </w:rPr>
        <w:t>Конституция РФ, 1993г.</w:t>
      </w:r>
    </w:p>
    <w:p w:rsidR="006913E1" w:rsidRPr="00442E6D" w:rsidRDefault="006913E1" w:rsidP="00557DFC">
      <w:pPr>
        <w:numPr>
          <w:ilvl w:val="0"/>
          <w:numId w:val="9"/>
        </w:numPr>
        <w:tabs>
          <w:tab w:val="clear" w:pos="720"/>
          <w:tab w:val="num" w:pos="426"/>
        </w:tabs>
        <w:ind w:left="426" w:hanging="284"/>
        <w:rPr>
          <w:sz w:val="26"/>
          <w:szCs w:val="26"/>
        </w:rPr>
      </w:pPr>
      <w:r w:rsidRPr="00442E6D">
        <w:rPr>
          <w:sz w:val="26"/>
          <w:szCs w:val="26"/>
        </w:rPr>
        <w:t>Указ Президента РФ от 09.03.2004г. №</w:t>
      </w:r>
      <w:r w:rsidR="00FF69EE" w:rsidRPr="00442E6D">
        <w:rPr>
          <w:sz w:val="26"/>
          <w:szCs w:val="26"/>
        </w:rPr>
        <w:t xml:space="preserve"> </w:t>
      </w:r>
      <w:r w:rsidRPr="00442E6D">
        <w:rPr>
          <w:sz w:val="26"/>
          <w:szCs w:val="26"/>
        </w:rPr>
        <w:t>314 «О системе и структуре федеральных органов исполнительной вл</w:t>
      </w:r>
      <w:r w:rsidR="0090489A" w:rsidRPr="00442E6D">
        <w:rPr>
          <w:sz w:val="26"/>
          <w:szCs w:val="26"/>
        </w:rPr>
        <w:t>асти». (в ред. от 28.09.2017</w:t>
      </w:r>
      <w:r w:rsidRPr="00442E6D">
        <w:rPr>
          <w:sz w:val="26"/>
          <w:szCs w:val="26"/>
        </w:rPr>
        <w:t xml:space="preserve"> г.).</w:t>
      </w:r>
    </w:p>
    <w:p w:rsidR="006913E1" w:rsidRPr="00442E6D" w:rsidRDefault="006913E1" w:rsidP="00557DFC">
      <w:pPr>
        <w:numPr>
          <w:ilvl w:val="0"/>
          <w:numId w:val="9"/>
        </w:numPr>
        <w:tabs>
          <w:tab w:val="clear" w:pos="720"/>
          <w:tab w:val="num" w:pos="426"/>
        </w:tabs>
        <w:ind w:left="426" w:hanging="284"/>
        <w:rPr>
          <w:sz w:val="26"/>
          <w:szCs w:val="26"/>
        </w:rPr>
      </w:pPr>
      <w:r w:rsidRPr="00442E6D">
        <w:rPr>
          <w:sz w:val="26"/>
          <w:szCs w:val="26"/>
        </w:rPr>
        <w:t>Указ Президента РФ от 20.05.2004 г. №</w:t>
      </w:r>
      <w:r w:rsidR="00FF69EE" w:rsidRPr="00442E6D">
        <w:rPr>
          <w:sz w:val="26"/>
          <w:szCs w:val="26"/>
        </w:rPr>
        <w:t xml:space="preserve"> </w:t>
      </w:r>
      <w:r w:rsidRPr="00442E6D">
        <w:rPr>
          <w:sz w:val="26"/>
          <w:szCs w:val="26"/>
        </w:rPr>
        <w:t>649 «Вопросы структуры федеральных органов исполнительн</w:t>
      </w:r>
      <w:r w:rsidR="0090489A" w:rsidRPr="00442E6D">
        <w:rPr>
          <w:sz w:val="26"/>
          <w:szCs w:val="26"/>
        </w:rPr>
        <w:t>ой власти» (в ред. от 23.11.2016).</w:t>
      </w:r>
    </w:p>
    <w:p w:rsidR="006913E1" w:rsidRPr="00442E6D" w:rsidRDefault="006913E1" w:rsidP="00F427F3">
      <w:pPr>
        <w:tabs>
          <w:tab w:val="left" w:pos="360"/>
        </w:tabs>
        <w:rPr>
          <w:b/>
          <w:bCs/>
          <w:sz w:val="26"/>
          <w:szCs w:val="26"/>
        </w:rPr>
      </w:pPr>
      <w:r w:rsidRPr="00442E6D">
        <w:rPr>
          <w:b/>
          <w:bCs/>
          <w:sz w:val="26"/>
          <w:szCs w:val="26"/>
        </w:rPr>
        <w:t>Литература:</w:t>
      </w:r>
    </w:p>
    <w:p w:rsidR="006913E1" w:rsidRPr="00442E6D" w:rsidRDefault="006913E1" w:rsidP="00557DFC">
      <w:pPr>
        <w:numPr>
          <w:ilvl w:val="0"/>
          <w:numId w:val="46"/>
        </w:numPr>
        <w:jc w:val="both"/>
        <w:rPr>
          <w:sz w:val="26"/>
          <w:szCs w:val="26"/>
        </w:rPr>
      </w:pPr>
      <w:r w:rsidRPr="00442E6D">
        <w:rPr>
          <w:sz w:val="26"/>
          <w:szCs w:val="26"/>
        </w:rPr>
        <w:t xml:space="preserve">Административное право РФ: Учебник для студентов средних профессиональных учебных заведений/ В.Я. Насонов, В.А. </w:t>
      </w:r>
      <w:proofErr w:type="spellStart"/>
      <w:r w:rsidRPr="00442E6D">
        <w:rPr>
          <w:sz w:val="26"/>
          <w:szCs w:val="26"/>
        </w:rPr>
        <w:t>Коньшин</w:t>
      </w:r>
      <w:proofErr w:type="spellEnd"/>
      <w:r w:rsidRPr="00442E6D">
        <w:rPr>
          <w:sz w:val="26"/>
          <w:szCs w:val="26"/>
        </w:rPr>
        <w:t xml:space="preserve">, К.С. Петров, В.М. </w:t>
      </w:r>
      <w:proofErr w:type="spellStart"/>
      <w:r w:rsidRPr="00442E6D">
        <w:rPr>
          <w:sz w:val="26"/>
          <w:szCs w:val="26"/>
        </w:rPr>
        <w:t>Редкоус</w:t>
      </w:r>
      <w:proofErr w:type="spellEnd"/>
      <w:r w:rsidRPr="00442E6D">
        <w:rPr>
          <w:sz w:val="26"/>
          <w:szCs w:val="26"/>
        </w:rPr>
        <w:t>. М.: Из</w:t>
      </w:r>
      <w:r w:rsidR="00B063E3" w:rsidRPr="00442E6D">
        <w:rPr>
          <w:sz w:val="26"/>
          <w:szCs w:val="26"/>
        </w:rPr>
        <w:t>дательский центр «Академия», 201</w:t>
      </w:r>
      <w:r w:rsidRPr="00442E6D">
        <w:rPr>
          <w:sz w:val="26"/>
          <w:szCs w:val="26"/>
        </w:rPr>
        <w:t>3г.</w:t>
      </w:r>
    </w:p>
    <w:p w:rsidR="006913E1" w:rsidRPr="00442E6D" w:rsidRDefault="006913E1" w:rsidP="00557DFC">
      <w:pPr>
        <w:numPr>
          <w:ilvl w:val="0"/>
          <w:numId w:val="46"/>
        </w:numPr>
        <w:jc w:val="both"/>
        <w:rPr>
          <w:sz w:val="26"/>
          <w:szCs w:val="26"/>
        </w:rPr>
      </w:pPr>
      <w:proofErr w:type="spellStart"/>
      <w:r w:rsidRPr="00442E6D">
        <w:rPr>
          <w:sz w:val="26"/>
          <w:szCs w:val="26"/>
        </w:rPr>
        <w:t>Габричидзе</w:t>
      </w:r>
      <w:proofErr w:type="spellEnd"/>
      <w:r w:rsidRPr="00442E6D">
        <w:rPr>
          <w:sz w:val="26"/>
          <w:szCs w:val="26"/>
        </w:rPr>
        <w:t xml:space="preserve"> Б.Н., Чернявский А.Г. Административно</w:t>
      </w:r>
      <w:r w:rsidR="00B063E3" w:rsidRPr="00442E6D">
        <w:rPr>
          <w:sz w:val="26"/>
          <w:szCs w:val="26"/>
        </w:rPr>
        <w:t xml:space="preserve">е право. М.: ООО «ТК </w:t>
      </w:r>
      <w:proofErr w:type="spellStart"/>
      <w:r w:rsidR="00B063E3" w:rsidRPr="00442E6D">
        <w:rPr>
          <w:sz w:val="26"/>
          <w:szCs w:val="26"/>
        </w:rPr>
        <w:t>Велби</w:t>
      </w:r>
      <w:proofErr w:type="spellEnd"/>
      <w:r w:rsidR="00B063E3" w:rsidRPr="00442E6D">
        <w:rPr>
          <w:sz w:val="26"/>
          <w:szCs w:val="26"/>
        </w:rPr>
        <w:t>», 201</w:t>
      </w:r>
      <w:r w:rsidRPr="00442E6D">
        <w:rPr>
          <w:sz w:val="26"/>
          <w:szCs w:val="26"/>
        </w:rPr>
        <w:t>2г.</w:t>
      </w:r>
    </w:p>
    <w:p w:rsidR="006913E1" w:rsidRPr="00442E6D" w:rsidRDefault="006913E1" w:rsidP="00557DFC">
      <w:pPr>
        <w:numPr>
          <w:ilvl w:val="0"/>
          <w:numId w:val="46"/>
        </w:numPr>
        <w:jc w:val="both"/>
        <w:rPr>
          <w:sz w:val="26"/>
          <w:szCs w:val="26"/>
        </w:rPr>
      </w:pPr>
      <w:r w:rsidRPr="00442E6D">
        <w:rPr>
          <w:sz w:val="26"/>
          <w:szCs w:val="26"/>
        </w:rPr>
        <w:lastRenderedPageBreak/>
        <w:t xml:space="preserve">Котельникова Е.А., Семенцова И.А., Смоленский М.Б. Административное </w:t>
      </w:r>
      <w:r w:rsidR="00B063E3" w:rsidRPr="00442E6D">
        <w:rPr>
          <w:sz w:val="26"/>
          <w:szCs w:val="26"/>
        </w:rPr>
        <w:t>право. Ростов Н/Д: «Феникс», 201</w:t>
      </w:r>
      <w:r w:rsidRPr="00442E6D">
        <w:rPr>
          <w:sz w:val="26"/>
          <w:szCs w:val="26"/>
        </w:rPr>
        <w:t>2</w:t>
      </w:r>
    </w:p>
    <w:p w:rsidR="0090489A" w:rsidRPr="00442E6D" w:rsidRDefault="0090489A" w:rsidP="00557DFC">
      <w:pPr>
        <w:numPr>
          <w:ilvl w:val="0"/>
          <w:numId w:val="46"/>
        </w:numPr>
        <w:jc w:val="both"/>
        <w:rPr>
          <w:sz w:val="26"/>
          <w:szCs w:val="26"/>
        </w:rPr>
      </w:pPr>
      <w:r w:rsidRPr="00442E6D">
        <w:rPr>
          <w:sz w:val="26"/>
          <w:szCs w:val="26"/>
        </w:rPr>
        <w:t xml:space="preserve">Алехин А.П. Административное право России М.: Зерцало – М, 2017 </w:t>
      </w:r>
    </w:p>
    <w:p w:rsidR="00A355CD" w:rsidRPr="00442E6D" w:rsidRDefault="00A355CD" w:rsidP="00F427F3">
      <w:pPr>
        <w:pStyle w:val="20"/>
        <w:spacing w:before="0"/>
        <w:rPr>
          <w:rFonts w:ascii="Times New Roman" w:hAnsi="Times New Roman" w:cs="Times New Roman"/>
          <w:color w:val="auto"/>
        </w:rPr>
      </w:pPr>
    </w:p>
    <w:p w:rsidR="006913E1" w:rsidRPr="00442E6D" w:rsidRDefault="006913E1" w:rsidP="00F427F3">
      <w:pPr>
        <w:pStyle w:val="20"/>
        <w:spacing w:before="0"/>
        <w:rPr>
          <w:rFonts w:ascii="Times New Roman" w:hAnsi="Times New Roman" w:cs="Times New Roman"/>
          <w:color w:val="auto"/>
        </w:rPr>
      </w:pPr>
      <w:r w:rsidRPr="00442E6D">
        <w:rPr>
          <w:rFonts w:ascii="Times New Roman" w:hAnsi="Times New Roman" w:cs="Times New Roman"/>
          <w:color w:val="auto"/>
        </w:rPr>
        <w:t>Задача:</w:t>
      </w:r>
    </w:p>
    <w:p w:rsidR="008F07B7" w:rsidRPr="00442E6D" w:rsidRDefault="006913E1" w:rsidP="008F07B7">
      <w:pPr>
        <w:pStyle w:val="aa"/>
        <w:tabs>
          <w:tab w:val="left" w:pos="360"/>
        </w:tabs>
        <w:spacing w:after="0"/>
        <w:ind w:firstLine="567"/>
        <w:rPr>
          <w:sz w:val="26"/>
          <w:szCs w:val="26"/>
        </w:rPr>
      </w:pPr>
      <w:r w:rsidRPr="00442E6D">
        <w:rPr>
          <w:sz w:val="26"/>
          <w:szCs w:val="26"/>
        </w:rPr>
        <w:t>По факту нарушения водителем Гусевым правил дорожного движения 1 марта возбуждено уголовное дело, которое 20 марта было прекращено, т.к. в его действиях установили только административное правонарушение.</w:t>
      </w:r>
      <w:r w:rsidR="008F07B7" w:rsidRPr="00442E6D">
        <w:rPr>
          <w:sz w:val="26"/>
          <w:szCs w:val="26"/>
        </w:rPr>
        <w:t xml:space="preserve"> </w:t>
      </w:r>
      <w:r w:rsidRPr="00442E6D">
        <w:rPr>
          <w:sz w:val="26"/>
          <w:szCs w:val="26"/>
        </w:rPr>
        <w:t xml:space="preserve">          </w:t>
      </w:r>
    </w:p>
    <w:p w:rsidR="008F07B7" w:rsidRPr="00442E6D" w:rsidRDefault="006913E1" w:rsidP="008F07B7">
      <w:pPr>
        <w:pStyle w:val="aa"/>
        <w:tabs>
          <w:tab w:val="left" w:pos="360"/>
        </w:tabs>
        <w:spacing w:after="0"/>
        <w:ind w:firstLine="567"/>
        <w:rPr>
          <w:sz w:val="26"/>
          <w:szCs w:val="26"/>
        </w:rPr>
      </w:pPr>
      <w:r w:rsidRPr="00442E6D">
        <w:rPr>
          <w:sz w:val="26"/>
          <w:szCs w:val="26"/>
        </w:rPr>
        <w:t xml:space="preserve">25 мая судья за создание аварийной ситуации лишил Гусева права управления на год. </w:t>
      </w:r>
    </w:p>
    <w:p w:rsidR="006913E1" w:rsidRPr="00442E6D" w:rsidRDefault="006913E1" w:rsidP="008F07B7">
      <w:pPr>
        <w:pStyle w:val="aa"/>
        <w:tabs>
          <w:tab w:val="left" w:pos="360"/>
        </w:tabs>
        <w:spacing w:after="0"/>
        <w:ind w:firstLine="567"/>
        <w:rPr>
          <w:b/>
          <w:i/>
          <w:sz w:val="26"/>
          <w:szCs w:val="26"/>
        </w:rPr>
      </w:pPr>
      <w:r w:rsidRPr="00442E6D">
        <w:rPr>
          <w:b/>
          <w:i/>
          <w:sz w:val="26"/>
          <w:szCs w:val="26"/>
        </w:rPr>
        <w:t>Законно ли постановление судьи?</w:t>
      </w:r>
    </w:p>
    <w:p w:rsidR="00657674" w:rsidRPr="00442E6D" w:rsidRDefault="00657674" w:rsidP="00F427F3">
      <w:pPr>
        <w:rPr>
          <w:b/>
          <w:bCs/>
          <w:sz w:val="26"/>
          <w:szCs w:val="26"/>
        </w:rPr>
      </w:pPr>
    </w:p>
    <w:p w:rsidR="006913E1" w:rsidRPr="00442E6D" w:rsidRDefault="006913E1" w:rsidP="00F427F3">
      <w:pPr>
        <w:rPr>
          <w:b/>
          <w:bCs/>
          <w:sz w:val="26"/>
          <w:szCs w:val="26"/>
        </w:rPr>
      </w:pPr>
      <w:r w:rsidRPr="00442E6D">
        <w:rPr>
          <w:b/>
          <w:bCs/>
          <w:sz w:val="26"/>
          <w:szCs w:val="26"/>
        </w:rPr>
        <w:t>Литература:</w:t>
      </w:r>
    </w:p>
    <w:p w:rsidR="006913E1" w:rsidRPr="00442E6D" w:rsidRDefault="006913E1" w:rsidP="00A355CD">
      <w:pPr>
        <w:ind w:firstLine="142"/>
        <w:rPr>
          <w:sz w:val="26"/>
          <w:szCs w:val="26"/>
        </w:rPr>
      </w:pPr>
      <w:r w:rsidRPr="00442E6D">
        <w:rPr>
          <w:sz w:val="26"/>
          <w:szCs w:val="26"/>
        </w:rPr>
        <w:t>1. Кодекс РФ об административных правонарушениях от 30.12.2001г.</w:t>
      </w:r>
      <w:r w:rsidR="008F07B7" w:rsidRPr="00442E6D">
        <w:rPr>
          <w:sz w:val="26"/>
          <w:szCs w:val="26"/>
        </w:rPr>
        <w:t xml:space="preserve"> </w:t>
      </w:r>
      <w:r w:rsidR="00CE33FA" w:rsidRPr="00442E6D">
        <w:rPr>
          <w:sz w:val="26"/>
          <w:szCs w:val="26"/>
        </w:rPr>
        <w:t xml:space="preserve">(в </w:t>
      </w:r>
      <w:proofErr w:type="spellStart"/>
      <w:r w:rsidR="00CE33FA" w:rsidRPr="00442E6D">
        <w:rPr>
          <w:sz w:val="26"/>
          <w:szCs w:val="26"/>
        </w:rPr>
        <w:t>ред</w:t>
      </w:r>
      <w:proofErr w:type="spellEnd"/>
      <w:r w:rsidR="00CE33FA" w:rsidRPr="00442E6D">
        <w:rPr>
          <w:sz w:val="26"/>
          <w:szCs w:val="26"/>
        </w:rPr>
        <w:t xml:space="preserve"> от 03.08.2018</w:t>
      </w:r>
      <w:r w:rsidR="00B063E3" w:rsidRPr="00442E6D">
        <w:rPr>
          <w:sz w:val="26"/>
          <w:szCs w:val="26"/>
        </w:rPr>
        <w:t>)</w:t>
      </w:r>
    </w:p>
    <w:p w:rsidR="006913E1" w:rsidRPr="00442E6D" w:rsidRDefault="006913E1" w:rsidP="00F427F3">
      <w:pPr>
        <w:jc w:val="both"/>
        <w:rPr>
          <w:sz w:val="26"/>
          <w:szCs w:val="26"/>
        </w:rPr>
      </w:pPr>
    </w:p>
    <w:p w:rsidR="007E3152" w:rsidRPr="00442E6D" w:rsidRDefault="007E3152" w:rsidP="00F427F3">
      <w:pPr>
        <w:ind w:left="-567"/>
        <w:jc w:val="center"/>
        <w:rPr>
          <w:b/>
          <w:bCs/>
          <w:sz w:val="26"/>
          <w:szCs w:val="26"/>
        </w:rPr>
      </w:pPr>
      <w:r w:rsidRPr="00442E6D">
        <w:rPr>
          <w:b/>
          <w:bCs/>
          <w:sz w:val="26"/>
          <w:szCs w:val="26"/>
        </w:rPr>
        <w:t>СТАТИСТИКА</w:t>
      </w:r>
    </w:p>
    <w:p w:rsidR="007E3152" w:rsidRPr="00442E6D" w:rsidRDefault="007E3152" w:rsidP="00F427F3">
      <w:pPr>
        <w:ind w:left="-567"/>
        <w:jc w:val="center"/>
        <w:rPr>
          <w:b/>
          <w:bCs/>
          <w:sz w:val="26"/>
          <w:szCs w:val="26"/>
        </w:rPr>
      </w:pPr>
      <w:r w:rsidRPr="00442E6D">
        <w:rPr>
          <w:b/>
          <w:bCs/>
          <w:sz w:val="26"/>
          <w:szCs w:val="26"/>
        </w:rPr>
        <w:t>Вопросы к  зачету</w:t>
      </w:r>
    </w:p>
    <w:p w:rsidR="007E3152" w:rsidRPr="00442E6D" w:rsidRDefault="007E3152" w:rsidP="00F427F3">
      <w:pPr>
        <w:ind w:left="-567"/>
        <w:jc w:val="both"/>
        <w:rPr>
          <w:sz w:val="26"/>
          <w:szCs w:val="26"/>
        </w:rPr>
      </w:pPr>
    </w:p>
    <w:p w:rsidR="007E3152" w:rsidRPr="00442E6D" w:rsidRDefault="007E3152" w:rsidP="00557DFC">
      <w:pPr>
        <w:numPr>
          <w:ilvl w:val="0"/>
          <w:numId w:val="15"/>
        </w:numPr>
        <w:ind w:left="426" w:hanging="284"/>
        <w:rPr>
          <w:sz w:val="26"/>
          <w:szCs w:val="26"/>
        </w:rPr>
      </w:pPr>
      <w:r w:rsidRPr="00442E6D">
        <w:rPr>
          <w:sz w:val="26"/>
          <w:szCs w:val="26"/>
        </w:rPr>
        <w:t>Предмет и метод статистики.</w:t>
      </w:r>
    </w:p>
    <w:p w:rsidR="007E3152" w:rsidRPr="00442E6D" w:rsidRDefault="007E3152" w:rsidP="00557DFC">
      <w:pPr>
        <w:numPr>
          <w:ilvl w:val="0"/>
          <w:numId w:val="15"/>
        </w:numPr>
        <w:ind w:left="426" w:hanging="284"/>
        <w:rPr>
          <w:sz w:val="26"/>
          <w:szCs w:val="26"/>
        </w:rPr>
      </w:pPr>
      <w:r w:rsidRPr="00442E6D">
        <w:rPr>
          <w:sz w:val="26"/>
          <w:szCs w:val="26"/>
        </w:rPr>
        <w:t>Предмет и основные задачи статистики.</w:t>
      </w:r>
    </w:p>
    <w:p w:rsidR="007E3152" w:rsidRPr="00442E6D" w:rsidRDefault="007E3152" w:rsidP="00557DFC">
      <w:pPr>
        <w:numPr>
          <w:ilvl w:val="0"/>
          <w:numId w:val="15"/>
        </w:numPr>
        <w:ind w:left="426" w:hanging="284"/>
        <w:rPr>
          <w:sz w:val="26"/>
          <w:szCs w:val="26"/>
        </w:rPr>
      </w:pPr>
      <w:r w:rsidRPr="00442E6D">
        <w:rPr>
          <w:sz w:val="26"/>
          <w:szCs w:val="26"/>
        </w:rPr>
        <w:t>Основные принципы организации статистических органов.</w:t>
      </w:r>
    </w:p>
    <w:p w:rsidR="007E3152" w:rsidRPr="00442E6D" w:rsidRDefault="007E3152" w:rsidP="00557DFC">
      <w:pPr>
        <w:numPr>
          <w:ilvl w:val="0"/>
          <w:numId w:val="15"/>
        </w:numPr>
        <w:ind w:left="426" w:hanging="284"/>
        <w:rPr>
          <w:sz w:val="26"/>
          <w:szCs w:val="26"/>
        </w:rPr>
      </w:pPr>
      <w:r w:rsidRPr="00442E6D">
        <w:rPr>
          <w:sz w:val="26"/>
          <w:szCs w:val="26"/>
        </w:rPr>
        <w:t>Задачи Росстата.</w:t>
      </w:r>
    </w:p>
    <w:p w:rsidR="007E3152" w:rsidRPr="00442E6D" w:rsidRDefault="007E3152" w:rsidP="00557DFC">
      <w:pPr>
        <w:numPr>
          <w:ilvl w:val="0"/>
          <w:numId w:val="15"/>
        </w:numPr>
        <w:ind w:left="426" w:hanging="284"/>
        <w:rPr>
          <w:sz w:val="26"/>
          <w:szCs w:val="26"/>
        </w:rPr>
      </w:pPr>
      <w:r w:rsidRPr="00442E6D">
        <w:rPr>
          <w:sz w:val="26"/>
          <w:szCs w:val="26"/>
        </w:rPr>
        <w:t>Задачи местных органов статистики.</w:t>
      </w:r>
    </w:p>
    <w:p w:rsidR="007E3152" w:rsidRPr="00442E6D" w:rsidRDefault="007E3152" w:rsidP="00557DFC">
      <w:pPr>
        <w:numPr>
          <w:ilvl w:val="0"/>
          <w:numId w:val="15"/>
        </w:numPr>
        <w:ind w:left="426" w:hanging="284"/>
        <w:rPr>
          <w:sz w:val="26"/>
          <w:szCs w:val="26"/>
        </w:rPr>
      </w:pPr>
      <w:r w:rsidRPr="00442E6D">
        <w:rPr>
          <w:sz w:val="26"/>
          <w:szCs w:val="26"/>
        </w:rPr>
        <w:t>Понятие и программа статистического наблюдения.</w:t>
      </w:r>
    </w:p>
    <w:p w:rsidR="007E3152" w:rsidRPr="00442E6D" w:rsidRDefault="007E3152" w:rsidP="00557DFC">
      <w:pPr>
        <w:numPr>
          <w:ilvl w:val="0"/>
          <w:numId w:val="15"/>
        </w:numPr>
        <w:ind w:left="426" w:hanging="284"/>
        <w:rPr>
          <w:sz w:val="26"/>
          <w:szCs w:val="26"/>
        </w:rPr>
      </w:pPr>
      <w:r w:rsidRPr="00442E6D">
        <w:rPr>
          <w:sz w:val="26"/>
          <w:szCs w:val="26"/>
        </w:rPr>
        <w:t>Основные виды статистического наблюдения.</w:t>
      </w:r>
    </w:p>
    <w:p w:rsidR="007E3152" w:rsidRPr="00442E6D" w:rsidRDefault="007E3152" w:rsidP="00557DFC">
      <w:pPr>
        <w:numPr>
          <w:ilvl w:val="0"/>
          <w:numId w:val="15"/>
        </w:numPr>
        <w:ind w:left="426" w:hanging="284"/>
        <w:rPr>
          <w:sz w:val="26"/>
          <w:szCs w:val="26"/>
        </w:rPr>
      </w:pPr>
      <w:r w:rsidRPr="00442E6D">
        <w:rPr>
          <w:sz w:val="26"/>
          <w:szCs w:val="26"/>
        </w:rPr>
        <w:t>Статистические наблюдения по способу охвата единиц совокупности.</w:t>
      </w:r>
    </w:p>
    <w:p w:rsidR="007E3152" w:rsidRPr="00442E6D" w:rsidRDefault="007E3152" w:rsidP="00557DFC">
      <w:pPr>
        <w:numPr>
          <w:ilvl w:val="0"/>
          <w:numId w:val="15"/>
        </w:numPr>
        <w:ind w:left="426" w:hanging="284"/>
        <w:rPr>
          <w:sz w:val="26"/>
          <w:szCs w:val="26"/>
        </w:rPr>
      </w:pPr>
      <w:r w:rsidRPr="00442E6D">
        <w:rPr>
          <w:sz w:val="26"/>
          <w:szCs w:val="26"/>
        </w:rPr>
        <w:t xml:space="preserve">Виды </w:t>
      </w:r>
      <w:proofErr w:type="spellStart"/>
      <w:r w:rsidRPr="00442E6D">
        <w:rPr>
          <w:sz w:val="26"/>
          <w:szCs w:val="26"/>
        </w:rPr>
        <w:t>несплошного</w:t>
      </w:r>
      <w:proofErr w:type="spellEnd"/>
      <w:r w:rsidRPr="00442E6D">
        <w:rPr>
          <w:sz w:val="26"/>
          <w:szCs w:val="26"/>
        </w:rPr>
        <w:t xml:space="preserve"> статистического наблюдения.</w:t>
      </w:r>
    </w:p>
    <w:p w:rsidR="007E3152" w:rsidRPr="00442E6D" w:rsidRDefault="007E3152" w:rsidP="00557DFC">
      <w:pPr>
        <w:numPr>
          <w:ilvl w:val="0"/>
          <w:numId w:val="15"/>
        </w:numPr>
        <w:ind w:left="426" w:hanging="426"/>
        <w:rPr>
          <w:sz w:val="26"/>
          <w:szCs w:val="26"/>
        </w:rPr>
      </w:pPr>
      <w:r w:rsidRPr="00442E6D">
        <w:rPr>
          <w:sz w:val="26"/>
          <w:szCs w:val="26"/>
        </w:rPr>
        <w:t>Статистические наблюдения по времени.</w:t>
      </w:r>
    </w:p>
    <w:p w:rsidR="007E3152" w:rsidRPr="00442E6D" w:rsidRDefault="007E3152" w:rsidP="00557DFC">
      <w:pPr>
        <w:numPr>
          <w:ilvl w:val="0"/>
          <w:numId w:val="15"/>
        </w:numPr>
        <w:ind w:left="426" w:hanging="426"/>
        <w:rPr>
          <w:sz w:val="26"/>
          <w:szCs w:val="26"/>
        </w:rPr>
      </w:pPr>
      <w:r w:rsidRPr="00442E6D">
        <w:rPr>
          <w:sz w:val="26"/>
          <w:szCs w:val="26"/>
        </w:rPr>
        <w:t>Статистические наблюдения по источникам получения информации.</w:t>
      </w:r>
    </w:p>
    <w:p w:rsidR="007E3152" w:rsidRPr="00442E6D" w:rsidRDefault="007E3152" w:rsidP="00557DFC">
      <w:pPr>
        <w:numPr>
          <w:ilvl w:val="0"/>
          <w:numId w:val="15"/>
        </w:numPr>
        <w:ind w:left="426" w:hanging="426"/>
        <w:rPr>
          <w:sz w:val="26"/>
          <w:szCs w:val="26"/>
        </w:rPr>
      </w:pPr>
      <w:r w:rsidRPr="00442E6D">
        <w:rPr>
          <w:sz w:val="26"/>
          <w:szCs w:val="26"/>
        </w:rPr>
        <w:t>Понятие и виды статистической отчетности.</w:t>
      </w:r>
    </w:p>
    <w:p w:rsidR="007E3152" w:rsidRPr="00442E6D" w:rsidRDefault="007E3152" w:rsidP="00557DFC">
      <w:pPr>
        <w:numPr>
          <w:ilvl w:val="0"/>
          <w:numId w:val="15"/>
        </w:numPr>
        <w:ind w:left="426" w:hanging="426"/>
        <w:rPr>
          <w:sz w:val="26"/>
          <w:szCs w:val="26"/>
        </w:rPr>
      </w:pPr>
      <w:r w:rsidRPr="00442E6D">
        <w:rPr>
          <w:sz w:val="26"/>
          <w:szCs w:val="26"/>
        </w:rPr>
        <w:t>Понятие и виды группировок.</w:t>
      </w:r>
    </w:p>
    <w:p w:rsidR="007E3152" w:rsidRPr="00442E6D" w:rsidRDefault="007E3152" w:rsidP="00557DFC">
      <w:pPr>
        <w:numPr>
          <w:ilvl w:val="0"/>
          <w:numId w:val="15"/>
        </w:numPr>
        <w:ind w:left="426" w:hanging="426"/>
        <w:rPr>
          <w:sz w:val="26"/>
          <w:szCs w:val="26"/>
        </w:rPr>
      </w:pPr>
      <w:r w:rsidRPr="00442E6D">
        <w:rPr>
          <w:sz w:val="26"/>
          <w:szCs w:val="26"/>
        </w:rPr>
        <w:t xml:space="preserve">Графическое изображение рядов распределения. </w:t>
      </w:r>
    </w:p>
    <w:p w:rsidR="007E3152" w:rsidRPr="00442E6D" w:rsidRDefault="007E3152" w:rsidP="00557DFC">
      <w:pPr>
        <w:numPr>
          <w:ilvl w:val="0"/>
          <w:numId w:val="15"/>
        </w:numPr>
        <w:ind w:left="426" w:hanging="426"/>
        <w:rPr>
          <w:sz w:val="26"/>
          <w:szCs w:val="26"/>
        </w:rPr>
      </w:pPr>
      <w:r w:rsidRPr="00442E6D">
        <w:rPr>
          <w:sz w:val="26"/>
          <w:szCs w:val="26"/>
        </w:rPr>
        <w:t>Понятие и виды рядов распределения.</w:t>
      </w:r>
    </w:p>
    <w:p w:rsidR="007E3152" w:rsidRPr="00442E6D" w:rsidRDefault="007E3152" w:rsidP="00557DFC">
      <w:pPr>
        <w:numPr>
          <w:ilvl w:val="0"/>
          <w:numId w:val="15"/>
        </w:numPr>
        <w:ind w:left="426" w:hanging="426"/>
        <w:rPr>
          <w:sz w:val="26"/>
          <w:szCs w:val="26"/>
        </w:rPr>
      </w:pPr>
      <w:r w:rsidRPr="00442E6D">
        <w:rPr>
          <w:sz w:val="26"/>
          <w:szCs w:val="26"/>
        </w:rPr>
        <w:t>Типологическая группировка, понятие и область применения.</w:t>
      </w:r>
    </w:p>
    <w:p w:rsidR="007E3152" w:rsidRPr="00442E6D" w:rsidRDefault="007E3152" w:rsidP="00557DFC">
      <w:pPr>
        <w:numPr>
          <w:ilvl w:val="0"/>
          <w:numId w:val="15"/>
        </w:numPr>
        <w:ind w:left="426" w:hanging="426"/>
        <w:rPr>
          <w:sz w:val="26"/>
          <w:szCs w:val="26"/>
        </w:rPr>
      </w:pPr>
      <w:r w:rsidRPr="00442E6D">
        <w:rPr>
          <w:sz w:val="26"/>
          <w:szCs w:val="26"/>
        </w:rPr>
        <w:t>Структурная группировка, понятие и область применения.</w:t>
      </w:r>
    </w:p>
    <w:p w:rsidR="007E3152" w:rsidRPr="00442E6D" w:rsidRDefault="007E3152" w:rsidP="00557DFC">
      <w:pPr>
        <w:numPr>
          <w:ilvl w:val="0"/>
          <w:numId w:val="15"/>
        </w:numPr>
        <w:ind w:left="426" w:hanging="426"/>
        <w:rPr>
          <w:sz w:val="26"/>
          <w:szCs w:val="26"/>
        </w:rPr>
      </w:pPr>
      <w:r w:rsidRPr="00442E6D">
        <w:rPr>
          <w:sz w:val="26"/>
          <w:szCs w:val="26"/>
        </w:rPr>
        <w:t>Комбинированная группировка, понятие и область применения.</w:t>
      </w:r>
    </w:p>
    <w:p w:rsidR="007E3152" w:rsidRPr="00442E6D" w:rsidRDefault="007E3152" w:rsidP="00557DFC">
      <w:pPr>
        <w:numPr>
          <w:ilvl w:val="0"/>
          <w:numId w:val="15"/>
        </w:numPr>
        <w:ind w:left="426" w:hanging="426"/>
        <w:rPr>
          <w:sz w:val="26"/>
          <w:szCs w:val="26"/>
        </w:rPr>
      </w:pPr>
      <w:r w:rsidRPr="00442E6D">
        <w:rPr>
          <w:sz w:val="26"/>
          <w:szCs w:val="26"/>
        </w:rPr>
        <w:t>Сводка и группировка данных, их значение в современных условиях.</w:t>
      </w:r>
    </w:p>
    <w:p w:rsidR="007E3152" w:rsidRPr="00442E6D" w:rsidRDefault="007E3152" w:rsidP="00557DFC">
      <w:pPr>
        <w:numPr>
          <w:ilvl w:val="0"/>
          <w:numId w:val="15"/>
        </w:numPr>
        <w:ind w:left="426" w:hanging="426"/>
        <w:rPr>
          <w:sz w:val="26"/>
          <w:szCs w:val="26"/>
        </w:rPr>
      </w:pPr>
      <w:r w:rsidRPr="00442E6D">
        <w:rPr>
          <w:sz w:val="26"/>
          <w:szCs w:val="26"/>
        </w:rPr>
        <w:t>Понятие и виды статистических сводок.</w:t>
      </w:r>
    </w:p>
    <w:p w:rsidR="007E3152" w:rsidRPr="00442E6D" w:rsidRDefault="007E3152" w:rsidP="00557DFC">
      <w:pPr>
        <w:numPr>
          <w:ilvl w:val="0"/>
          <w:numId w:val="15"/>
        </w:numPr>
        <w:ind w:left="426" w:hanging="426"/>
        <w:rPr>
          <w:sz w:val="26"/>
          <w:szCs w:val="26"/>
        </w:rPr>
      </w:pPr>
      <w:r w:rsidRPr="00442E6D">
        <w:rPr>
          <w:sz w:val="26"/>
          <w:szCs w:val="26"/>
        </w:rPr>
        <w:t>Виды таблиц, правила построения таблиц.</w:t>
      </w:r>
    </w:p>
    <w:p w:rsidR="007E3152" w:rsidRPr="00442E6D" w:rsidRDefault="007E3152" w:rsidP="00557DFC">
      <w:pPr>
        <w:numPr>
          <w:ilvl w:val="0"/>
          <w:numId w:val="15"/>
        </w:numPr>
        <w:ind w:left="426" w:hanging="426"/>
        <w:rPr>
          <w:sz w:val="26"/>
          <w:szCs w:val="26"/>
        </w:rPr>
      </w:pPr>
      <w:r w:rsidRPr="00442E6D">
        <w:rPr>
          <w:sz w:val="26"/>
          <w:szCs w:val="26"/>
        </w:rPr>
        <w:t xml:space="preserve">Основные элементы таблицы, классификация таблиц. </w:t>
      </w:r>
    </w:p>
    <w:p w:rsidR="007E3152" w:rsidRPr="00442E6D" w:rsidRDefault="007E3152" w:rsidP="00557DFC">
      <w:pPr>
        <w:numPr>
          <w:ilvl w:val="0"/>
          <w:numId w:val="15"/>
        </w:numPr>
        <w:ind w:left="426" w:hanging="426"/>
        <w:rPr>
          <w:sz w:val="26"/>
          <w:szCs w:val="26"/>
        </w:rPr>
      </w:pPr>
      <w:r w:rsidRPr="00442E6D">
        <w:rPr>
          <w:sz w:val="26"/>
          <w:szCs w:val="26"/>
        </w:rPr>
        <w:t>Статистические графики, их понятие и применение.</w:t>
      </w:r>
    </w:p>
    <w:p w:rsidR="007E3152" w:rsidRPr="00442E6D" w:rsidRDefault="007E3152" w:rsidP="00557DFC">
      <w:pPr>
        <w:numPr>
          <w:ilvl w:val="0"/>
          <w:numId w:val="15"/>
        </w:numPr>
        <w:ind w:left="426" w:hanging="426"/>
        <w:rPr>
          <w:sz w:val="26"/>
          <w:szCs w:val="26"/>
        </w:rPr>
      </w:pPr>
      <w:r w:rsidRPr="00442E6D">
        <w:rPr>
          <w:sz w:val="26"/>
          <w:szCs w:val="26"/>
        </w:rPr>
        <w:t>Линейные и секторные  графики, правила их построения (на примере).</w:t>
      </w:r>
    </w:p>
    <w:p w:rsidR="007E3152" w:rsidRPr="00442E6D" w:rsidRDefault="007E3152" w:rsidP="00557DFC">
      <w:pPr>
        <w:numPr>
          <w:ilvl w:val="0"/>
          <w:numId w:val="15"/>
        </w:numPr>
        <w:ind w:left="426" w:hanging="426"/>
        <w:rPr>
          <w:sz w:val="26"/>
          <w:szCs w:val="26"/>
        </w:rPr>
      </w:pPr>
      <w:r w:rsidRPr="00442E6D">
        <w:rPr>
          <w:sz w:val="26"/>
          <w:szCs w:val="26"/>
        </w:rPr>
        <w:t>Столбиковые и фигурные  диаграммы, правила их построения (на примере).</w:t>
      </w:r>
    </w:p>
    <w:p w:rsidR="007E3152" w:rsidRPr="00442E6D" w:rsidRDefault="007E3152" w:rsidP="00557DFC">
      <w:pPr>
        <w:numPr>
          <w:ilvl w:val="0"/>
          <w:numId w:val="15"/>
        </w:numPr>
        <w:ind w:left="426" w:hanging="426"/>
        <w:rPr>
          <w:sz w:val="26"/>
          <w:szCs w:val="26"/>
        </w:rPr>
      </w:pPr>
      <w:r w:rsidRPr="00442E6D">
        <w:rPr>
          <w:sz w:val="26"/>
          <w:szCs w:val="26"/>
        </w:rPr>
        <w:t>Круговые и квадратные диаграммы, правила их построения.</w:t>
      </w:r>
    </w:p>
    <w:p w:rsidR="007E3152" w:rsidRPr="00442E6D" w:rsidRDefault="007E3152" w:rsidP="00557DFC">
      <w:pPr>
        <w:numPr>
          <w:ilvl w:val="0"/>
          <w:numId w:val="15"/>
        </w:numPr>
        <w:ind w:left="426" w:hanging="426"/>
        <w:rPr>
          <w:sz w:val="26"/>
          <w:szCs w:val="26"/>
        </w:rPr>
      </w:pPr>
      <w:r w:rsidRPr="00442E6D">
        <w:rPr>
          <w:sz w:val="26"/>
          <w:szCs w:val="26"/>
        </w:rPr>
        <w:t>Абсолютные величины, их виды и значение.</w:t>
      </w:r>
    </w:p>
    <w:p w:rsidR="007E3152" w:rsidRPr="00442E6D" w:rsidRDefault="007E3152" w:rsidP="00557DFC">
      <w:pPr>
        <w:numPr>
          <w:ilvl w:val="0"/>
          <w:numId w:val="15"/>
        </w:numPr>
        <w:ind w:left="426" w:hanging="426"/>
        <w:rPr>
          <w:sz w:val="26"/>
          <w:szCs w:val="26"/>
        </w:rPr>
      </w:pPr>
      <w:r w:rsidRPr="00442E6D">
        <w:rPr>
          <w:sz w:val="26"/>
          <w:szCs w:val="26"/>
        </w:rPr>
        <w:t>Относительные показатели, характеризующие величину планового задания и величину выполнения плана (пример).</w:t>
      </w:r>
    </w:p>
    <w:p w:rsidR="007E3152" w:rsidRPr="00442E6D" w:rsidRDefault="007E3152" w:rsidP="00557DFC">
      <w:pPr>
        <w:numPr>
          <w:ilvl w:val="0"/>
          <w:numId w:val="15"/>
        </w:numPr>
        <w:ind w:left="426" w:hanging="426"/>
        <w:rPr>
          <w:sz w:val="26"/>
          <w:szCs w:val="26"/>
        </w:rPr>
      </w:pPr>
      <w:r w:rsidRPr="00442E6D">
        <w:rPr>
          <w:sz w:val="26"/>
          <w:szCs w:val="26"/>
        </w:rPr>
        <w:t>Относительные величины, характеризующие динамику и структуру.</w:t>
      </w:r>
    </w:p>
    <w:p w:rsidR="007E3152" w:rsidRPr="00442E6D" w:rsidRDefault="007E3152" w:rsidP="00557DFC">
      <w:pPr>
        <w:numPr>
          <w:ilvl w:val="0"/>
          <w:numId w:val="15"/>
        </w:numPr>
        <w:ind w:left="426" w:hanging="426"/>
        <w:rPr>
          <w:sz w:val="26"/>
          <w:szCs w:val="26"/>
        </w:rPr>
      </w:pPr>
      <w:r w:rsidRPr="00442E6D">
        <w:rPr>
          <w:sz w:val="26"/>
          <w:szCs w:val="26"/>
        </w:rPr>
        <w:t>Относительные показатели, характеризующие координацию и сравнение.</w:t>
      </w:r>
    </w:p>
    <w:p w:rsidR="007E3152" w:rsidRPr="00442E6D" w:rsidRDefault="007E3152" w:rsidP="00557DFC">
      <w:pPr>
        <w:numPr>
          <w:ilvl w:val="0"/>
          <w:numId w:val="15"/>
        </w:numPr>
        <w:ind w:left="426" w:hanging="426"/>
        <w:rPr>
          <w:sz w:val="26"/>
          <w:szCs w:val="26"/>
        </w:rPr>
      </w:pPr>
      <w:r w:rsidRPr="00442E6D">
        <w:rPr>
          <w:sz w:val="26"/>
          <w:szCs w:val="26"/>
        </w:rPr>
        <w:t>Понятие о средних величинах, их виды.</w:t>
      </w:r>
    </w:p>
    <w:p w:rsidR="007E3152" w:rsidRPr="00442E6D" w:rsidRDefault="007E3152" w:rsidP="00557DFC">
      <w:pPr>
        <w:numPr>
          <w:ilvl w:val="0"/>
          <w:numId w:val="15"/>
        </w:numPr>
        <w:ind w:left="426" w:hanging="426"/>
        <w:rPr>
          <w:sz w:val="26"/>
          <w:szCs w:val="26"/>
        </w:rPr>
      </w:pPr>
      <w:r w:rsidRPr="00442E6D">
        <w:rPr>
          <w:sz w:val="26"/>
          <w:szCs w:val="26"/>
        </w:rPr>
        <w:t>Виды средних величин. Мода и медиана.</w:t>
      </w:r>
    </w:p>
    <w:p w:rsidR="007E3152" w:rsidRPr="00442E6D" w:rsidRDefault="007E3152" w:rsidP="00557DFC">
      <w:pPr>
        <w:numPr>
          <w:ilvl w:val="0"/>
          <w:numId w:val="15"/>
        </w:numPr>
        <w:ind w:left="426" w:hanging="426"/>
        <w:rPr>
          <w:sz w:val="26"/>
          <w:szCs w:val="26"/>
        </w:rPr>
      </w:pPr>
      <w:r w:rsidRPr="00442E6D">
        <w:rPr>
          <w:sz w:val="26"/>
          <w:szCs w:val="26"/>
        </w:rPr>
        <w:lastRenderedPageBreak/>
        <w:t>Средняя арифметическая простая и взвешенная, область ее применения.</w:t>
      </w:r>
    </w:p>
    <w:p w:rsidR="007E3152" w:rsidRPr="00442E6D" w:rsidRDefault="007E3152" w:rsidP="00557DFC">
      <w:pPr>
        <w:numPr>
          <w:ilvl w:val="0"/>
          <w:numId w:val="15"/>
        </w:numPr>
        <w:ind w:left="426" w:hanging="426"/>
        <w:rPr>
          <w:sz w:val="26"/>
          <w:szCs w:val="26"/>
        </w:rPr>
      </w:pPr>
      <w:r w:rsidRPr="00442E6D">
        <w:rPr>
          <w:sz w:val="26"/>
          <w:szCs w:val="26"/>
        </w:rPr>
        <w:t>Понятие и элементы динамического ряда.</w:t>
      </w:r>
    </w:p>
    <w:p w:rsidR="007E3152" w:rsidRPr="00442E6D" w:rsidRDefault="007E3152" w:rsidP="00557DFC">
      <w:pPr>
        <w:numPr>
          <w:ilvl w:val="0"/>
          <w:numId w:val="15"/>
        </w:numPr>
        <w:ind w:left="426" w:hanging="426"/>
        <w:rPr>
          <w:sz w:val="26"/>
          <w:szCs w:val="26"/>
        </w:rPr>
      </w:pPr>
      <w:r w:rsidRPr="00442E6D">
        <w:rPr>
          <w:sz w:val="26"/>
          <w:szCs w:val="26"/>
        </w:rPr>
        <w:t>Основные показатели рядов динамики.</w:t>
      </w:r>
    </w:p>
    <w:p w:rsidR="007E3152" w:rsidRPr="00442E6D" w:rsidRDefault="007E3152" w:rsidP="00557DFC">
      <w:pPr>
        <w:numPr>
          <w:ilvl w:val="0"/>
          <w:numId w:val="15"/>
        </w:numPr>
        <w:ind w:left="426" w:hanging="426"/>
        <w:rPr>
          <w:sz w:val="26"/>
          <w:szCs w:val="26"/>
        </w:rPr>
      </w:pPr>
      <w:r w:rsidRPr="00442E6D">
        <w:rPr>
          <w:sz w:val="26"/>
          <w:szCs w:val="26"/>
        </w:rPr>
        <w:t>Базисный способ определения основных показателей рядов динамики (пример).</w:t>
      </w:r>
    </w:p>
    <w:p w:rsidR="007E3152" w:rsidRPr="00442E6D" w:rsidRDefault="007E3152" w:rsidP="00557DFC">
      <w:pPr>
        <w:numPr>
          <w:ilvl w:val="0"/>
          <w:numId w:val="15"/>
        </w:numPr>
        <w:ind w:left="426" w:hanging="426"/>
        <w:rPr>
          <w:sz w:val="26"/>
          <w:szCs w:val="26"/>
        </w:rPr>
      </w:pPr>
      <w:r w:rsidRPr="00442E6D">
        <w:rPr>
          <w:sz w:val="26"/>
          <w:szCs w:val="26"/>
        </w:rPr>
        <w:t>Цепной способ определения основных показателей рядов динамики.</w:t>
      </w:r>
    </w:p>
    <w:p w:rsidR="007E3152" w:rsidRPr="00442E6D" w:rsidRDefault="007E3152" w:rsidP="00557DFC">
      <w:pPr>
        <w:numPr>
          <w:ilvl w:val="0"/>
          <w:numId w:val="15"/>
        </w:numPr>
        <w:ind w:left="426" w:hanging="426"/>
        <w:rPr>
          <w:sz w:val="26"/>
          <w:szCs w:val="26"/>
        </w:rPr>
      </w:pPr>
      <w:r w:rsidRPr="00442E6D">
        <w:rPr>
          <w:sz w:val="26"/>
          <w:szCs w:val="26"/>
        </w:rPr>
        <w:t>Виды рядов динамики, уровни ряда динамики.</w:t>
      </w:r>
    </w:p>
    <w:p w:rsidR="007E3152" w:rsidRPr="00442E6D" w:rsidRDefault="007E3152" w:rsidP="00557DFC">
      <w:pPr>
        <w:numPr>
          <w:ilvl w:val="0"/>
          <w:numId w:val="15"/>
        </w:numPr>
        <w:ind w:left="426" w:hanging="426"/>
        <w:rPr>
          <w:sz w:val="26"/>
          <w:szCs w:val="26"/>
        </w:rPr>
      </w:pPr>
      <w:r w:rsidRPr="00442E6D">
        <w:rPr>
          <w:sz w:val="26"/>
          <w:szCs w:val="26"/>
        </w:rPr>
        <w:t>Методика определения темпов роста и прироста при характеристике рядов динамики.</w:t>
      </w:r>
    </w:p>
    <w:p w:rsidR="007E3152" w:rsidRPr="00442E6D" w:rsidRDefault="007E3152" w:rsidP="00557DFC">
      <w:pPr>
        <w:numPr>
          <w:ilvl w:val="0"/>
          <w:numId w:val="15"/>
        </w:numPr>
        <w:ind w:left="426" w:hanging="426"/>
        <w:rPr>
          <w:sz w:val="26"/>
          <w:szCs w:val="26"/>
        </w:rPr>
      </w:pPr>
      <w:r w:rsidRPr="00442E6D">
        <w:rPr>
          <w:sz w:val="26"/>
          <w:szCs w:val="26"/>
        </w:rPr>
        <w:t>Понятие индекса. Обозначения, применяемые при расчете индексов.</w:t>
      </w:r>
    </w:p>
    <w:p w:rsidR="007E3152" w:rsidRPr="00442E6D" w:rsidRDefault="007E3152" w:rsidP="00557DFC">
      <w:pPr>
        <w:numPr>
          <w:ilvl w:val="0"/>
          <w:numId w:val="15"/>
        </w:numPr>
        <w:ind w:left="426" w:hanging="426"/>
        <w:rPr>
          <w:sz w:val="26"/>
          <w:szCs w:val="26"/>
        </w:rPr>
      </w:pPr>
      <w:r w:rsidRPr="00442E6D">
        <w:rPr>
          <w:sz w:val="26"/>
          <w:szCs w:val="26"/>
        </w:rPr>
        <w:t>Индивидуальные индексы, их виды.</w:t>
      </w:r>
    </w:p>
    <w:p w:rsidR="007E3152" w:rsidRPr="00442E6D" w:rsidRDefault="007E3152" w:rsidP="00557DFC">
      <w:pPr>
        <w:numPr>
          <w:ilvl w:val="0"/>
          <w:numId w:val="15"/>
        </w:numPr>
        <w:ind w:left="426" w:hanging="426"/>
        <w:rPr>
          <w:sz w:val="26"/>
          <w:szCs w:val="26"/>
        </w:rPr>
      </w:pPr>
      <w:r w:rsidRPr="00442E6D">
        <w:rPr>
          <w:sz w:val="26"/>
          <w:szCs w:val="26"/>
        </w:rPr>
        <w:t>Общий индекс, область его применения.</w:t>
      </w:r>
    </w:p>
    <w:p w:rsidR="007E3152" w:rsidRPr="00442E6D" w:rsidRDefault="007E3152" w:rsidP="00557DFC">
      <w:pPr>
        <w:numPr>
          <w:ilvl w:val="0"/>
          <w:numId w:val="15"/>
        </w:numPr>
        <w:ind w:left="426" w:hanging="426"/>
        <w:rPr>
          <w:sz w:val="26"/>
          <w:szCs w:val="26"/>
        </w:rPr>
      </w:pPr>
      <w:r w:rsidRPr="00442E6D">
        <w:rPr>
          <w:sz w:val="26"/>
          <w:szCs w:val="26"/>
        </w:rPr>
        <w:t>Общие экономические индексы, их виды.</w:t>
      </w:r>
    </w:p>
    <w:p w:rsidR="007E3152" w:rsidRPr="00442E6D" w:rsidRDefault="007E3152" w:rsidP="00557DFC">
      <w:pPr>
        <w:numPr>
          <w:ilvl w:val="0"/>
          <w:numId w:val="15"/>
        </w:numPr>
        <w:ind w:left="426" w:hanging="426"/>
        <w:rPr>
          <w:sz w:val="26"/>
          <w:szCs w:val="26"/>
        </w:rPr>
      </w:pPr>
      <w:r w:rsidRPr="00442E6D">
        <w:rPr>
          <w:sz w:val="26"/>
          <w:szCs w:val="26"/>
        </w:rPr>
        <w:t>Общий индекс цены, абсолютное отклонение.</w:t>
      </w:r>
    </w:p>
    <w:p w:rsidR="007E3152" w:rsidRPr="00442E6D" w:rsidRDefault="007E3152" w:rsidP="00557DFC">
      <w:pPr>
        <w:numPr>
          <w:ilvl w:val="0"/>
          <w:numId w:val="15"/>
        </w:numPr>
        <w:ind w:left="426" w:hanging="426"/>
        <w:rPr>
          <w:sz w:val="26"/>
          <w:szCs w:val="26"/>
        </w:rPr>
      </w:pPr>
      <w:r w:rsidRPr="00442E6D">
        <w:rPr>
          <w:sz w:val="26"/>
          <w:szCs w:val="26"/>
        </w:rPr>
        <w:t>Общий индекс физического объема, абсолютное отклонение.</w:t>
      </w:r>
    </w:p>
    <w:p w:rsidR="007E3152" w:rsidRPr="00442E6D" w:rsidRDefault="007E3152" w:rsidP="00557DFC">
      <w:pPr>
        <w:numPr>
          <w:ilvl w:val="0"/>
          <w:numId w:val="15"/>
        </w:numPr>
        <w:ind w:left="426" w:hanging="426"/>
        <w:rPr>
          <w:sz w:val="26"/>
          <w:szCs w:val="26"/>
        </w:rPr>
      </w:pPr>
      <w:r w:rsidRPr="00442E6D">
        <w:rPr>
          <w:sz w:val="26"/>
          <w:szCs w:val="26"/>
        </w:rPr>
        <w:t>Средний арифметический индекс физического объема.</w:t>
      </w:r>
    </w:p>
    <w:p w:rsidR="007E3152" w:rsidRPr="00442E6D" w:rsidRDefault="007E3152" w:rsidP="00557DFC">
      <w:pPr>
        <w:numPr>
          <w:ilvl w:val="0"/>
          <w:numId w:val="15"/>
        </w:numPr>
        <w:ind w:left="426" w:hanging="426"/>
        <w:rPr>
          <w:sz w:val="26"/>
          <w:szCs w:val="26"/>
        </w:rPr>
      </w:pPr>
      <w:r w:rsidRPr="00442E6D">
        <w:rPr>
          <w:sz w:val="26"/>
          <w:szCs w:val="26"/>
        </w:rPr>
        <w:t>Средний гармонический индекс цены.</w:t>
      </w:r>
    </w:p>
    <w:p w:rsidR="007E3152" w:rsidRPr="00442E6D" w:rsidRDefault="007E3152" w:rsidP="00557DFC">
      <w:pPr>
        <w:numPr>
          <w:ilvl w:val="0"/>
          <w:numId w:val="15"/>
        </w:numPr>
        <w:ind w:left="426" w:hanging="426"/>
        <w:rPr>
          <w:sz w:val="26"/>
          <w:szCs w:val="26"/>
        </w:rPr>
      </w:pPr>
      <w:r w:rsidRPr="00442E6D">
        <w:rPr>
          <w:sz w:val="26"/>
          <w:szCs w:val="26"/>
        </w:rPr>
        <w:t>Общий индекс товарооборота продукции, абсолютного отклонения.</w:t>
      </w:r>
    </w:p>
    <w:p w:rsidR="007E3152" w:rsidRPr="00442E6D" w:rsidRDefault="007E3152" w:rsidP="00557DFC">
      <w:pPr>
        <w:numPr>
          <w:ilvl w:val="0"/>
          <w:numId w:val="15"/>
        </w:numPr>
        <w:ind w:left="426" w:hanging="426"/>
        <w:rPr>
          <w:sz w:val="26"/>
          <w:szCs w:val="26"/>
        </w:rPr>
      </w:pPr>
      <w:r w:rsidRPr="00442E6D">
        <w:rPr>
          <w:sz w:val="26"/>
          <w:szCs w:val="26"/>
        </w:rPr>
        <w:t xml:space="preserve">Значение экономических индексов, виды индексов. </w:t>
      </w:r>
    </w:p>
    <w:p w:rsidR="007E3152" w:rsidRPr="00442E6D" w:rsidRDefault="007E3152" w:rsidP="00557DFC">
      <w:pPr>
        <w:numPr>
          <w:ilvl w:val="0"/>
          <w:numId w:val="15"/>
        </w:numPr>
        <w:ind w:left="426" w:hanging="426"/>
        <w:rPr>
          <w:sz w:val="26"/>
          <w:szCs w:val="26"/>
        </w:rPr>
      </w:pPr>
      <w:r w:rsidRPr="00442E6D">
        <w:rPr>
          <w:sz w:val="26"/>
          <w:szCs w:val="26"/>
        </w:rPr>
        <w:t>Понятие вариации, показатели вариации.</w:t>
      </w:r>
    </w:p>
    <w:p w:rsidR="007E3152" w:rsidRPr="00442E6D" w:rsidRDefault="007E3152" w:rsidP="00F427F3">
      <w:pPr>
        <w:rPr>
          <w:sz w:val="26"/>
          <w:szCs w:val="26"/>
        </w:rPr>
      </w:pPr>
    </w:p>
    <w:p w:rsidR="00A355CD" w:rsidRPr="00442E6D" w:rsidRDefault="00753584" w:rsidP="00A355CD">
      <w:pPr>
        <w:shd w:val="clear" w:color="auto" w:fill="FFFFFF"/>
        <w:tabs>
          <w:tab w:val="left" w:leader="underscore" w:pos="7106"/>
        </w:tabs>
        <w:jc w:val="center"/>
        <w:rPr>
          <w:b/>
          <w:sz w:val="26"/>
          <w:szCs w:val="26"/>
        </w:rPr>
      </w:pPr>
      <w:r w:rsidRPr="00442E6D">
        <w:rPr>
          <w:b/>
          <w:sz w:val="26"/>
          <w:szCs w:val="26"/>
        </w:rPr>
        <w:t xml:space="preserve">Перечень рекомендуемых учебных изданий, </w:t>
      </w:r>
    </w:p>
    <w:p w:rsidR="00A355CD" w:rsidRPr="00442E6D" w:rsidRDefault="00753584" w:rsidP="00A355CD">
      <w:pPr>
        <w:shd w:val="clear" w:color="auto" w:fill="FFFFFF"/>
        <w:tabs>
          <w:tab w:val="left" w:leader="underscore" w:pos="7106"/>
        </w:tabs>
        <w:jc w:val="center"/>
        <w:rPr>
          <w:b/>
          <w:sz w:val="26"/>
          <w:szCs w:val="26"/>
        </w:rPr>
      </w:pPr>
      <w:r w:rsidRPr="00442E6D">
        <w:rPr>
          <w:b/>
          <w:sz w:val="26"/>
          <w:szCs w:val="26"/>
        </w:rPr>
        <w:t>Интернет-ресурсов, дополнительной</w:t>
      </w:r>
      <w:r w:rsidR="00A355CD" w:rsidRPr="00442E6D">
        <w:rPr>
          <w:b/>
          <w:sz w:val="26"/>
          <w:szCs w:val="26"/>
        </w:rPr>
        <w:t xml:space="preserve"> л</w:t>
      </w:r>
      <w:r w:rsidRPr="00442E6D">
        <w:rPr>
          <w:b/>
          <w:sz w:val="26"/>
          <w:szCs w:val="26"/>
        </w:rPr>
        <w:t>итературы</w:t>
      </w:r>
    </w:p>
    <w:p w:rsidR="00A355CD" w:rsidRPr="00442E6D" w:rsidRDefault="00A355CD" w:rsidP="00A355CD">
      <w:pPr>
        <w:shd w:val="clear" w:color="auto" w:fill="FFFFFF"/>
        <w:tabs>
          <w:tab w:val="left" w:leader="underscore" w:pos="7106"/>
        </w:tabs>
        <w:rPr>
          <w:b/>
          <w:sz w:val="26"/>
          <w:szCs w:val="26"/>
        </w:rPr>
      </w:pPr>
    </w:p>
    <w:p w:rsidR="00A355CD" w:rsidRPr="00442E6D" w:rsidRDefault="00753584" w:rsidP="00A355CD">
      <w:pPr>
        <w:shd w:val="clear" w:color="auto" w:fill="FFFFFF"/>
        <w:tabs>
          <w:tab w:val="left" w:leader="underscore" w:pos="7106"/>
        </w:tabs>
        <w:rPr>
          <w:b/>
          <w:sz w:val="26"/>
          <w:szCs w:val="26"/>
        </w:rPr>
      </w:pPr>
      <w:r w:rsidRPr="00442E6D">
        <w:rPr>
          <w:b/>
          <w:sz w:val="26"/>
          <w:szCs w:val="26"/>
        </w:rPr>
        <w:t xml:space="preserve">Нормативно-правовые акты: </w:t>
      </w:r>
    </w:p>
    <w:p w:rsidR="00A355CD" w:rsidRPr="00442E6D" w:rsidRDefault="00A355CD" w:rsidP="00657674">
      <w:pPr>
        <w:shd w:val="clear" w:color="auto" w:fill="FFFFFF"/>
        <w:tabs>
          <w:tab w:val="left" w:leader="underscore" w:pos="7106"/>
        </w:tabs>
        <w:ind w:left="426" w:hanging="284"/>
        <w:jc w:val="both"/>
        <w:rPr>
          <w:sz w:val="26"/>
          <w:szCs w:val="26"/>
        </w:rPr>
      </w:pPr>
      <w:r w:rsidRPr="00442E6D">
        <w:rPr>
          <w:sz w:val="26"/>
          <w:szCs w:val="26"/>
        </w:rPr>
        <w:t xml:space="preserve">1.  </w:t>
      </w:r>
      <w:r w:rsidR="00753584" w:rsidRPr="00442E6D">
        <w:rPr>
          <w:sz w:val="26"/>
          <w:szCs w:val="26"/>
        </w:rPr>
        <w:t>Закон Российской Федерации «Об ответственности за нарушение порядка представления государственной статистической отчетности»</w:t>
      </w:r>
      <w:r w:rsidRPr="00442E6D">
        <w:rPr>
          <w:sz w:val="26"/>
          <w:szCs w:val="26"/>
        </w:rPr>
        <w:t xml:space="preserve"> </w:t>
      </w:r>
      <w:r w:rsidR="00753584" w:rsidRPr="00442E6D">
        <w:rPr>
          <w:sz w:val="26"/>
          <w:szCs w:val="26"/>
        </w:rPr>
        <w:t xml:space="preserve">от 13 мая 1992 г. № 2761-1 (ред. </w:t>
      </w:r>
      <w:r w:rsidRPr="00442E6D">
        <w:rPr>
          <w:sz w:val="26"/>
          <w:szCs w:val="26"/>
        </w:rPr>
        <w:t>от 30.12.2001г.)</w:t>
      </w:r>
    </w:p>
    <w:p w:rsidR="00A355CD" w:rsidRPr="00442E6D" w:rsidRDefault="00753584" w:rsidP="00A355CD">
      <w:pPr>
        <w:shd w:val="clear" w:color="auto" w:fill="FFFFFF"/>
        <w:tabs>
          <w:tab w:val="left" w:leader="underscore" w:pos="7106"/>
        </w:tabs>
        <w:ind w:left="284" w:hanging="284"/>
        <w:rPr>
          <w:b/>
          <w:sz w:val="26"/>
          <w:szCs w:val="26"/>
        </w:rPr>
      </w:pPr>
      <w:r w:rsidRPr="00442E6D">
        <w:rPr>
          <w:b/>
          <w:sz w:val="26"/>
          <w:szCs w:val="26"/>
        </w:rPr>
        <w:t>Основные источники:</w:t>
      </w:r>
    </w:p>
    <w:p w:rsidR="00A355CD" w:rsidRPr="00442E6D" w:rsidRDefault="00A355CD" w:rsidP="00657674">
      <w:pPr>
        <w:shd w:val="clear" w:color="auto" w:fill="FFFFFF"/>
        <w:tabs>
          <w:tab w:val="left" w:leader="underscore" w:pos="7106"/>
        </w:tabs>
        <w:ind w:left="426" w:hanging="284"/>
        <w:jc w:val="both"/>
        <w:rPr>
          <w:sz w:val="26"/>
          <w:szCs w:val="26"/>
        </w:rPr>
      </w:pPr>
      <w:r w:rsidRPr="00442E6D">
        <w:rPr>
          <w:sz w:val="26"/>
          <w:szCs w:val="26"/>
        </w:rPr>
        <w:t>1.  Долгова, В.</w:t>
      </w:r>
      <w:r w:rsidR="00753584" w:rsidRPr="00442E6D">
        <w:rPr>
          <w:sz w:val="26"/>
          <w:szCs w:val="26"/>
        </w:rPr>
        <w:t>Н. Статистика : у</w:t>
      </w:r>
      <w:r w:rsidRPr="00442E6D">
        <w:rPr>
          <w:sz w:val="26"/>
          <w:szCs w:val="26"/>
        </w:rPr>
        <w:t>чебник и практикум для СПО / В.Н. Долгова, Т.</w:t>
      </w:r>
      <w:r w:rsidR="00753584" w:rsidRPr="00442E6D">
        <w:rPr>
          <w:sz w:val="26"/>
          <w:szCs w:val="26"/>
        </w:rPr>
        <w:t xml:space="preserve">Ю. Медведева. — М. : Издательство </w:t>
      </w:r>
      <w:proofErr w:type="spellStart"/>
      <w:r w:rsidR="00753584" w:rsidRPr="00442E6D">
        <w:rPr>
          <w:sz w:val="26"/>
          <w:szCs w:val="26"/>
        </w:rPr>
        <w:t>Юрайт</w:t>
      </w:r>
      <w:proofErr w:type="spellEnd"/>
      <w:r w:rsidR="00753584" w:rsidRPr="00442E6D">
        <w:rPr>
          <w:sz w:val="26"/>
          <w:szCs w:val="26"/>
        </w:rPr>
        <w:t>, 2018. — 245 с. — (Серия : Профессиональное образован</w:t>
      </w:r>
      <w:r w:rsidRPr="00442E6D">
        <w:rPr>
          <w:sz w:val="26"/>
          <w:szCs w:val="26"/>
        </w:rPr>
        <w:t xml:space="preserve">ие). — ISBN 978-5-534-02972-7. </w:t>
      </w:r>
    </w:p>
    <w:p w:rsidR="00A355CD" w:rsidRPr="00442E6D" w:rsidRDefault="00753584" w:rsidP="00A355CD">
      <w:pPr>
        <w:shd w:val="clear" w:color="auto" w:fill="FFFFFF"/>
        <w:tabs>
          <w:tab w:val="left" w:leader="underscore" w:pos="7106"/>
        </w:tabs>
        <w:ind w:left="284" w:hanging="284"/>
        <w:rPr>
          <w:b/>
          <w:sz w:val="26"/>
          <w:szCs w:val="26"/>
        </w:rPr>
      </w:pPr>
      <w:r w:rsidRPr="00442E6D">
        <w:rPr>
          <w:b/>
          <w:sz w:val="26"/>
          <w:szCs w:val="26"/>
        </w:rPr>
        <w:t>Дополнительные источники:</w:t>
      </w:r>
    </w:p>
    <w:p w:rsidR="00A355CD" w:rsidRPr="00442E6D" w:rsidRDefault="00753584" w:rsidP="00557DFC">
      <w:pPr>
        <w:numPr>
          <w:ilvl w:val="2"/>
          <w:numId w:val="9"/>
        </w:numPr>
        <w:shd w:val="clear" w:color="auto" w:fill="FFFFFF"/>
        <w:tabs>
          <w:tab w:val="clear" w:pos="2160"/>
          <w:tab w:val="num" w:pos="426"/>
          <w:tab w:val="left" w:leader="underscore" w:pos="7106"/>
        </w:tabs>
        <w:ind w:left="426" w:hanging="284"/>
        <w:rPr>
          <w:sz w:val="26"/>
          <w:szCs w:val="26"/>
        </w:rPr>
      </w:pPr>
      <w:proofErr w:type="spellStart"/>
      <w:r w:rsidRPr="00442E6D">
        <w:rPr>
          <w:sz w:val="26"/>
          <w:szCs w:val="26"/>
        </w:rPr>
        <w:t>Балдин</w:t>
      </w:r>
      <w:proofErr w:type="spellEnd"/>
      <w:r w:rsidRPr="00442E6D">
        <w:rPr>
          <w:sz w:val="26"/>
          <w:szCs w:val="26"/>
        </w:rPr>
        <w:t xml:space="preserve"> К.В. Общая теория статистики: Учебное пособие / К.В. </w:t>
      </w:r>
      <w:proofErr w:type="spellStart"/>
      <w:r w:rsidRPr="00442E6D">
        <w:rPr>
          <w:sz w:val="26"/>
          <w:szCs w:val="26"/>
        </w:rPr>
        <w:t>Балдин</w:t>
      </w:r>
      <w:proofErr w:type="spellEnd"/>
      <w:r w:rsidRPr="00442E6D">
        <w:rPr>
          <w:sz w:val="26"/>
          <w:szCs w:val="26"/>
        </w:rPr>
        <w:t>, А.В. Рукосуев. -М.:ИТК Дашков и К, 2015.-312 с.</w:t>
      </w:r>
    </w:p>
    <w:p w:rsidR="00A355CD" w:rsidRPr="00442E6D" w:rsidRDefault="00753584" w:rsidP="00557DFC">
      <w:pPr>
        <w:numPr>
          <w:ilvl w:val="2"/>
          <w:numId w:val="9"/>
        </w:numPr>
        <w:shd w:val="clear" w:color="auto" w:fill="FFFFFF"/>
        <w:tabs>
          <w:tab w:val="clear" w:pos="2160"/>
          <w:tab w:val="num" w:pos="426"/>
          <w:tab w:val="left" w:leader="underscore" w:pos="7106"/>
        </w:tabs>
        <w:ind w:left="426" w:hanging="284"/>
        <w:jc w:val="both"/>
        <w:rPr>
          <w:sz w:val="26"/>
          <w:szCs w:val="26"/>
        </w:rPr>
      </w:pPr>
      <w:r w:rsidRPr="00442E6D">
        <w:rPr>
          <w:sz w:val="26"/>
          <w:szCs w:val="26"/>
        </w:rPr>
        <w:t>Ефимова М.Р. Статистика. Практикум</w:t>
      </w:r>
      <w:r w:rsidR="00A355CD" w:rsidRPr="00442E6D">
        <w:rPr>
          <w:sz w:val="26"/>
          <w:szCs w:val="26"/>
        </w:rPr>
        <w:t xml:space="preserve"> : учебное пособие для СПО / М.</w:t>
      </w:r>
      <w:r w:rsidRPr="00442E6D">
        <w:rPr>
          <w:sz w:val="26"/>
          <w:szCs w:val="26"/>
        </w:rPr>
        <w:t>Р. Ефимо</w:t>
      </w:r>
      <w:r w:rsidR="00A355CD" w:rsidRPr="00442E6D">
        <w:rPr>
          <w:sz w:val="26"/>
          <w:szCs w:val="26"/>
        </w:rPr>
        <w:t>ва, Е.</w:t>
      </w:r>
      <w:r w:rsidRPr="00442E6D">
        <w:rPr>
          <w:sz w:val="26"/>
          <w:szCs w:val="26"/>
        </w:rPr>
        <w:t>В. Петро</w:t>
      </w:r>
      <w:r w:rsidR="00A355CD" w:rsidRPr="00442E6D">
        <w:rPr>
          <w:sz w:val="26"/>
          <w:szCs w:val="26"/>
        </w:rPr>
        <w:t xml:space="preserve">ва, О.И. </w:t>
      </w:r>
      <w:proofErr w:type="spellStart"/>
      <w:r w:rsidR="00A355CD" w:rsidRPr="00442E6D">
        <w:rPr>
          <w:sz w:val="26"/>
          <w:szCs w:val="26"/>
        </w:rPr>
        <w:t>Ганченко</w:t>
      </w:r>
      <w:proofErr w:type="spellEnd"/>
      <w:r w:rsidR="00A355CD" w:rsidRPr="00442E6D">
        <w:rPr>
          <w:sz w:val="26"/>
          <w:szCs w:val="26"/>
        </w:rPr>
        <w:t>, М.А. Михайлов ; под ред. М.</w:t>
      </w:r>
      <w:r w:rsidRPr="00442E6D">
        <w:rPr>
          <w:sz w:val="26"/>
          <w:szCs w:val="26"/>
        </w:rPr>
        <w:t xml:space="preserve">Р. Ефимовой. — 4-е изд., пер. и доп. — М. : Издательство </w:t>
      </w:r>
      <w:proofErr w:type="spellStart"/>
      <w:r w:rsidRPr="00442E6D">
        <w:rPr>
          <w:sz w:val="26"/>
          <w:szCs w:val="26"/>
        </w:rPr>
        <w:t>Юрайт</w:t>
      </w:r>
      <w:proofErr w:type="spellEnd"/>
      <w:r w:rsidRPr="00442E6D">
        <w:rPr>
          <w:sz w:val="26"/>
          <w:szCs w:val="26"/>
        </w:rPr>
        <w:t>, 2018. — 355 с. — (Серия : Профессиональное образование). — ISBN 978-5-9916-9141-3.</w:t>
      </w:r>
    </w:p>
    <w:p w:rsidR="00753584" w:rsidRPr="00442E6D" w:rsidRDefault="00753584" w:rsidP="00557DFC">
      <w:pPr>
        <w:numPr>
          <w:ilvl w:val="2"/>
          <w:numId w:val="9"/>
        </w:numPr>
        <w:shd w:val="clear" w:color="auto" w:fill="FFFFFF"/>
        <w:tabs>
          <w:tab w:val="clear" w:pos="2160"/>
          <w:tab w:val="num" w:pos="426"/>
          <w:tab w:val="left" w:leader="underscore" w:pos="7106"/>
        </w:tabs>
        <w:ind w:left="426" w:hanging="284"/>
        <w:jc w:val="both"/>
        <w:rPr>
          <w:sz w:val="26"/>
          <w:szCs w:val="26"/>
        </w:rPr>
      </w:pPr>
      <w:r w:rsidRPr="00442E6D">
        <w:rPr>
          <w:sz w:val="26"/>
          <w:szCs w:val="26"/>
        </w:rPr>
        <w:t>Ковалев В.В.</w:t>
      </w:r>
      <w:r w:rsidR="00A355CD" w:rsidRPr="00442E6D">
        <w:rPr>
          <w:sz w:val="26"/>
          <w:szCs w:val="26"/>
        </w:rPr>
        <w:t xml:space="preserve"> </w:t>
      </w:r>
      <w:r w:rsidRPr="00442E6D">
        <w:rPr>
          <w:sz w:val="26"/>
          <w:szCs w:val="26"/>
        </w:rPr>
        <w:t>Статистика</w:t>
      </w:r>
      <w:r w:rsidR="00A355CD" w:rsidRPr="00442E6D">
        <w:rPr>
          <w:sz w:val="26"/>
          <w:szCs w:val="26"/>
        </w:rPr>
        <w:t xml:space="preserve"> : учебное пособие для СПО / В.</w:t>
      </w:r>
      <w:r w:rsidRPr="00442E6D">
        <w:rPr>
          <w:sz w:val="26"/>
          <w:szCs w:val="26"/>
        </w:rPr>
        <w:t>В</w:t>
      </w:r>
      <w:r w:rsidR="00A355CD" w:rsidRPr="00442E6D">
        <w:rPr>
          <w:sz w:val="26"/>
          <w:szCs w:val="26"/>
        </w:rPr>
        <w:t>. Ковалев [и др.] ; под ред. В.</w:t>
      </w:r>
      <w:r w:rsidRPr="00442E6D">
        <w:rPr>
          <w:sz w:val="26"/>
          <w:szCs w:val="26"/>
        </w:rPr>
        <w:t xml:space="preserve">В. Ковалева. — М. : Издательство </w:t>
      </w:r>
      <w:proofErr w:type="spellStart"/>
      <w:r w:rsidRPr="00442E6D">
        <w:rPr>
          <w:sz w:val="26"/>
          <w:szCs w:val="26"/>
        </w:rPr>
        <w:t>Юрайт</w:t>
      </w:r>
      <w:proofErr w:type="spellEnd"/>
      <w:r w:rsidRPr="00442E6D">
        <w:rPr>
          <w:sz w:val="26"/>
          <w:szCs w:val="26"/>
        </w:rPr>
        <w:t>, 2019. — 454 с. — (Серия : Профессиональное образование). — ISBN 978-5-534-04460-7.</w:t>
      </w:r>
    </w:p>
    <w:p w:rsidR="00753584" w:rsidRPr="00442E6D" w:rsidRDefault="00753584" w:rsidP="00753584">
      <w:pPr>
        <w:shd w:val="clear" w:color="auto" w:fill="FFFFFF"/>
        <w:tabs>
          <w:tab w:val="left" w:leader="underscore" w:pos="7106"/>
        </w:tabs>
        <w:rPr>
          <w:b/>
          <w:sz w:val="26"/>
          <w:szCs w:val="26"/>
        </w:rPr>
      </w:pPr>
      <w:r w:rsidRPr="00442E6D">
        <w:rPr>
          <w:b/>
          <w:sz w:val="26"/>
          <w:szCs w:val="26"/>
        </w:rPr>
        <w:t xml:space="preserve">Интернет-ресурсы: </w:t>
      </w:r>
    </w:p>
    <w:p w:rsidR="00753584" w:rsidRPr="00442E6D" w:rsidRDefault="00753584" w:rsidP="004647AC">
      <w:pPr>
        <w:shd w:val="clear" w:color="auto" w:fill="FFFFFF"/>
        <w:tabs>
          <w:tab w:val="left" w:leader="underscore" w:pos="7106"/>
        </w:tabs>
        <w:ind w:left="142"/>
        <w:rPr>
          <w:sz w:val="26"/>
          <w:szCs w:val="26"/>
        </w:rPr>
      </w:pPr>
      <w:r w:rsidRPr="00442E6D">
        <w:rPr>
          <w:sz w:val="26"/>
          <w:szCs w:val="26"/>
        </w:rPr>
        <w:t xml:space="preserve">1. http://www.quote.ru   </w:t>
      </w:r>
    </w:p>
    <w:p w:rsidR="004647AC" w:rsidRPr="00442E6D" w:rsidRDefault="00753584" w:rsidP="004647AC">
      <w:pPr>
        <w:shd w:val="clear" w:color="auto" w:fill="FFFFFF"/>
        <w:tabs>
          <w:tab w:val="left" w:leader="underscore" w:pos="7106"/>
        </w:tabs>
        <w:ind w:left="142"/>
        <w:rPr>
          <w:sz w:val="26"/>
          <w:szCs w:val="26"/>
        </w:rPr>
      </w:pPr>
      <w:r w:rsidRPr="00442E6D">
        <w:rPr>
          <w:sz w:val="26"/>
          <w:szCs w:val="26"/>
        </w:rPr>
        <w:t xml:space="preserve">2. http://www.vedomosti.ru </w:t>
      </w:r>
      <w:r w:rsidRPr="00442E6D">
        <w:rPr>
          <w:sz w:val="26"/>
          <w:szCs w:val="26"/>
        </w:rPr>
        <w:br/>
        <w:t xml:space="preserve">3. http://www.finam.ru </w:t>
      </w:r>
      <w:r w:rsidRPr="00442E6D">
        <w:rPr>
          <w:sz w:val="26"/>
          <w:szCs w:val="26"/>
        </w:rPr>
        <w:br/>
        <w:t xml:space="preserve">4. http://www.statistika.ru </w:t>
      </w:r>
    </w:p>
    <w:p w:rsidR="00753584" w:rsidRPr="00442E6D" w:rsidRDefault="004647AC" w:rsidP="004647AC">
      <w:pPr>
        <w:shd w:val="clear" w:color="auto" w:fill="FFFFFF"/>
        <w:tabs>
          <w:tab w:val="left" w:leader="underscore" w:pos="7106"/>
        </w:tabs>
        <w:ind w:left="142"/>
        <w:rPr>
          <w:sz w:val="26"/>
          <w:szCs w:val="26"/>
        </w:rPr>
      </w:pPr>
      <w:r w:rsidRPr="00442E6D">
        <w:rPr>
          <w:sz w:val="26"/>
          <w:szCs w:val="26"/>
        </w:rPr>
        <w:t xml:space="preserve">5. </w:t>
      </w:r>
      <w:hyperlink r:id="rId20" w:history="1">
        <w:r w:rsidR="00753584" w:rsidRPr="00442E6D">
          <w:rPr>
            <w:rStyle w:val="a5"/>
            <w:sz w:val="26"/>
            <w:szCs w:val="26"/>
            <w:u w:val="none"/>
          </w:rPr>
          <w:t>http://www.gks.ru</w:t>
        </w:r>
      </w:hyperlink>
    </w:p>
    <w:p w:rsidR="00121636" w:rsidRDefault="00121636" w:rsidP="00A355CD">
      <w:pPr>
        <w:pStyle w:val="a3"/>
        <w:rPr>
          <w:sz w:val="26"/>
          <w:szCs w:val="26"/>
        </w:rPr>
      </w:pPr>
    </w:p>
    <w:p w:rsidR="00121636" w:rsidRDefault="00121636" w:rsidP="00A355CD">
      <w:pPr>
        <w:pStyle w:val="a3"/>
        <w:rPr>
          <w:sz w:val="26"/>
          <w:szCs w:val="26"/>
        </w:rPr>
      </w:pPr>
    </w:p>
    <w:p w:rsidR="00121636" w:rsidRDefault="00121636" w:rsidP="00A355CD">
      <w:pPr>
        <w:pStyle w:val="a3"/>
        <w:rPr>
          <w:sz w:val="26"/>
          <w:szCs w:val="26"/>
        </w:rPr>
      </w:pPr>
    </w:p>
    <w:p w:rsidR="00121636" w:rsidRDefault="00121636" w:rsidP="00A355CD">
      <w:pPr>
        <w:pStyle w:val="a3"/>
        <w:rPr>
          <w:sz w:val="26"/>
          <w:szCs w:val="26"/>
        </w:rPr>
      </w:pPr>
    </w:p>
    <w:p w:rsidR="00F06682" w:rsidRPr="00442E6D" w:rsidRDefault="00F06682" w:rsidP="00A355CD">
      <w:pPr>
        <w:pStyle w:val="a3"/>
        <w:rPr>
          <w:sz w:val="26"/>
          <w:szCs w:val="26"/>
        </w:rPr>
      </w:pPr>
      <w:r w:rsidRPr="00442E6D">
        <w:rPr>
          <w:sz w:val="26"/>
          <w:szCs w:val="26"/>
        </w:rPr>
        <w:lastRenderedPageBreak/>
        <w:t>МЕНЕДЖМЕНТ</w:t>
      </w:r>
    </w:p>
    <w:p w:rsidR="00F06682" w:rsidRPr="00442E6D" w:rsidRDefault="00F06682" w:rsidP="00A355CD">
      <w:pPr>
        <w:pStyle w:val="a3"/>
        <w:rPr>
          <w:sz w:val="26"/>
          <w:szCs w:val="26"/>
        </w:rPr>
      </w:pPr>
      <w:r w:rsidRPr="00442E6D">
        <w:rPr>
          <w:sz w:val="26"/>
          <w:szCs w:val="26"/>
        </w:rPr>
        <w:t>Вопросы к дифференцированному зачету</w:t>
      </w:r>
    </w:p>
    <w:p w:rsidR="00F06682" w:rsidRPr="00442E6D" w:rsidRDefault="00F06682" w:rsidP="00F427F3">
      <w:pPr>
        <w:pStyle w:val="a3"/>
        <w:ind w:left="-426"/>
        <w:jc w:val="left"/>
        <w:rPr>
          <w:sz w:val="26"/>
          <w:szCs w:val="26"/>
        </w:rPr>
      </w:pPr>
    </w:p>
    <w:p w:rsidR="00F06682" w:rsidRPr="00442E6D" w:rsidRDefault="00F06682" w:rsidP="00557DFC">
      <w:pPr>
        <w:pStyle w:val="a3"/>
        <w:numPr>
          <w:ilvl w:val="0"/>
          <w:numId w:val="12"/>
        </w:numPr>
        <w:tabs>
          <w:tab w:val="clear" w:pos="720"/>
          <w:tab w:val="num" w:pos="360"/>
          <w:tab w:val="num" w:pos="786"/>
        </w:tabs>
        <w:ind w:left="0" w:firstLine="142"/>
        <w:jc w:val="both"/>
        <w:rPr>
          <w:b w:val="0"/>
          <w:bCs w:val="0"/>
          <w:sz w:val="26"/>
          <w:szCs w:val="26"/>
        </w:rPr>
      </w:pPr>
      <w:r w:rsidRPr="00442E6D">
        <w:rPr>
          <w:b w:val="0"/>
          <w:bCs w:val="0"/>
          <w:sz w:val="26"/>
          <w:szCs w:val="26"/>
        </w:rPr>
        <w:t>Сущность и функции управления. Управление – наука и искусство.</w:t>
      </w:r>
    </w:p>
    <w:p w:rsidR="00F06682" w:rsidRPr="00442E6D" w:rsidRDefault="00F06682" w:rsidP="00557DFC">
      <w:pPr>
        <w:pStyle w:val="a3"/>
        <w:numPr>
          <w:ilvl w:val="0"/>
          <w:numId w:val="12"/>
        </w:numPr>
        <w:tabs>
          <w:tab w:val="clear" w:pos="720"/>
          <w:tab w:val="num" w:pos="360"/>
          <w:tab w:val="num" w:pos="786"/>
        </w:tabs>
        <w:ind w:left="0" w:firstLine="142"/>
        <w:jc w:val="both"/>
        <w:rPr>
          <w:b w:val="0"/>
          <w:bCs w:val="0"/>
          <w:sz w:val="26"/>
          <w:szCs w:val="26"/>
        </w:rPr>
      </w:pPr>
      <w:r w:rsidRPr="00442E6D">
        <w:rPr>
          <w:b w:val="0"/>
          <w:bCs w:val="0"/>
          <w:sz w:val="26"/>
          <w:szCs w:val="26"/>
        </w:rPr>
        <w:t>Этапы развития управленческой науки.</w:t>
      </w:r>
    </w:p>
    <w:p w:rsidR="00F06682" w:rsidRPr="00442E6D" w:rsidRDefault="00F06682" w:rsidP="00557DFC">
      <w:pPr>
        <w:pStyle w:val="a3"/>
        <w:numPr>
          <w:ilvl w:val="0"/>
          <w:numId w:val="12"/>
        </w:numPr>
        <w:tabs>
          <w:tab w:val="clear" w:pos="720"/>
          <w:tab w:val="num" w:pos="360"/>
          <w:tab w:val="num" w:pos="786"/>
        </w:tabs>
        <w:ind w:left="0" w:firstLine="142"/>
        <w:jc w:val="both"/>
        <w:rPr>
          <w:b w:val="0"/>
          <w:bCs w:val="0"/>
          <w:sz w:val="26"/>
          <w:szCs w:val="26"/>
        </w:rPr>
      </w:pPr>
      <w:r w:rsidRPr="00442E6D">
        <w:rPr>
          <w:b w:val="0"/>
          <w:bCs w:val="0"/>
          <w:sz w:val="26"/>
          <w:szCs w:val="26"/>
        </w:rPr>
        <w:t>Организация как объект менеджмента, формальные и неформальные группы.</w:t>
      </w:r>
    </w:p>
    <w:p w:rsidR="00F06682" w:rsidRPr="00442E6D" w:rsidRDefault="00F06682" w:rsidP="00557DFC">
      <w:pPr>
        <w:pStyle w:val="a3"/>
        <w:numPr>
          <w:ilvl w:val="0"/>
          <w:numId w:val="12"/>
        </w:numPr>
        <w:tabs>
          <w:tab w:val="clear" w:pos="720"/>
          <w:tab w:val="num" w:pos="360"/>
          <w:tab w:val="num" w:pos="786"/>
        </w:tabs>
        <w:ind w:left="0" w:firstLine="142"/>
        <w:jc w:val="both"/>
        <w:rPr>
          <w:b w:val="0"/>
          <w:bCs w:val="0"/>
          <w:sz w:val="26"/>
          <w:szCs w:val="26"/>
        </w:rPr>
      </w:pPr>
      <w:r w:rsidRPr="00442E6D">
        <w:rPr>
          <w:b w:val="0"/>
          <w:bCs w:val="0"/>
          <w:sz w:val="26"/>
          <w:szCs w:val="26"/>
        </w:rPr>
        <w:t xml:space="preserve">Внутренняя среда организации и ее взаимосвязь </w:t>
      </w:r>
      <w:r w:rsidR="00A355CD" w:rsidRPr="00442E6D">
        <w:rPr>
          <w:b w:val="0"/>
          <w:bCs w:val="0"/>
          <w:sz w:val="26"/>
          <w:szCs w:val="26"/>
        </w:rPr>
        <w:t xml:space="preserve">с </w:t>
      </w:r>
      <w:r w:rsidRPr="00442E6D">
        <w:rPr>
          <w:b w:val="0"/>
          <w:bCs w:val="0"/>
          <w:sz w:val="26"/>
          <w:szCs w:val="26"/>
        </w:rPr>
        <w:t>внешней средой.</w:t>
      </w:r>
    </w:p>
    <w:p w:rsidR="00F06682" w:rsidRPr="00442E6D" w:rsidRDefault="00F06682" w:rsidP="00557DFC">
      <w:pPr>
        <w:pStyle w:val="a3"/>
        <w:numPr>
          <w:ilvl w:val="0"/>
          <w:numId w:val="12"/>
        </w:numPr>
        <w:tabs>
          <w:tab w:val="clear" w:pos="720"/>
          <w:tab w:val="num" w:pos="360"/>
          <w:tab w:val="num" w:pos="786"/>
        </w:tabs>
        <w:ind w:left="0" w:firstLine="142"/>
        <w:jc w:val="both"/>
        <w:rPr>
          <w:b w:val="0"/>
          <w:bCs w:val="0"/>
          <w:sz w:val="26"/>
          <w:szCs w:val="26"/>
        </w:rPr>
      </w:pPr>
      <w:r w:rsidRPr="00442E6D">
        <w:rPr>
          <w:b w:val="0"/>
          <w:bCs w:val="0"/>
          <w:sz w:val="26"/>
          <w:szCs w:val="26"/>
        </w:rPr>
        <w:t>Организационные структуры управления.</w:t>
      </w:r>
    </w:p>
    <w:p w:rsidR="00F06682" w:rsidRPr="00442E6D" w:rsidRDefault="00F06682" w:rsidP="00557DFC">
      <w:pPr>
        <w:pStyle w:val="a3"/>
        <w:numPr>
          <w:ilvl w:val="0"/>
          <w:numId w:val="12"/>
        </w:numPr>
        <w:tabs>
          <w:tab w:val="clear" w:pos="720"/>
          <w:tab w:val="num" w:pos="360"/>
          <w:tab w:val="num" w:pos="786"/>
        </w:tabs>
        <w:ind w:left="0" w:firstLine="142"/>
        <w:jc w:val="both"/>
        <w:rPr>
          <w:b w:val="0"/>
          <w:bCs w:val="0"/>
          <w:sz w:val="26"/>
          <w:szCs w:val="26"/>
        </w:rPr>
      </w:pPr>
      <w:r w:rsidRPr="00442E6D">
        <w:rPr>
          <w:b w:val="0"/>
          <w:bCs w:val="0"/>
          <w:sz w:val="26"/>
          <w:szCs w:val="26"/>
        </w:rPr>
        <w:t>Сущность управленческого контроля, его виды, основные принципы и этапы.</w:t>
      </w:r>
    </w:p>
    <w:p w:rsidR="00F06682" w:rsidRPr="00442E6D" w:rsidRDefault="00F06682" w:rsidP="00557DFC">
      <w:pPr>
        <w:pStyle w:val="a3"/>
        <w:numPr>
          <w:ilvl w:val="0"/>
          <w:numId w:val="12"/>
        </w:numPr>
        <w:tabs>
          <w:tab w:val="clear" w:pos="720"/>
          <w:tab w:val="num" w:pos="360"/>
          <w:tab w:val="num" w:pos="786"/>
        </w:tabs>
        <w:ind w:left="0" w:firstLine="142"/>
        <w:jc w:val="both"/>
        <w:rPr>
          <w:b w:val="0"/>
          <w:bCs w:val="0"/>
          <w:sz w:val="26"/>
          <w:szCs w:val="26"/>
        </w:rPr>
      </w:pPr>
      <w:r w:rsidRPr="00442E6D">
        <w:rPr>
          <w:b w:val="0"/>
          <w:bCs w:val="0"/>
          <w:sz w:val="26"/>
          <w:szCs w:val="26"/>
        </w:rPr>
        <w:t>Делегирование полномочий и ответственности.</w:t>
      </w:r>
    </w:p>
    <w:p w:rsidR="00F06682" w:rsidRPr="00442E6D" w:rsidRDefault="00F06682" w:rsidP="00557DFC">
      <w:pPr>
        <w:pStyle w:val="a3"/>
        <w:numPr>
          <w:ilvl w:val="0"/>
          <w:numId w:val="12"/>
        </w:numPr>
        <w:tabs>
          <w:tab w:val="clear" w:pos="720"/>
          <w:tab w:val="num" w:pos="360"/>
          <w:tab w:val="num" w:pos="786"/>
        </w:tabs>
        <w:ind w:left="0" w:firstLine="142"/>
        <w:jc w:val="both"/>
        <w:rPr>
          <w:b w:val="0"/>
          <w:bCs w:val="0"/>
          <w:sz w:val="26"/>
          <w:szCs w:val="26"/>
        </w:rPr>
      </w:pPr>
      <w:r w:rsidRPr="00442E6D">
        <w:rPr>
          <w:b w:val="0"/>
          <w:bCs w:val="0"/>
          <w:sz w:val="26"/>
          <w:szCs w:val="26"/>
        </w:rPr>
        <w:t>Информация и коммуникация в управлении.</w:t>
      </w:r>
    </w:p>
    <w:p w:rsidR="00F06682" w:rsidRPr="00442E6D" w:rsidRDefault="00F06682" w:rsidP="00557DFC">
      <w:pPr>
        <w:pStyle w:val="a3"/>
        <w:numPr>
          <w:ilvl w:val="0"/>
          <w:numId w:val="12"/>
        </w:numPr>
        <w:tabs>
          <w:tab w:val="clear" w:pos="720"/>
          <w:tab w:val="num" w:pos="360"/>
          <w:tab w:val="num" w:pos="786"/>
        </w:tabs>
        <w:ind w:left="0" w:firstLine="142"/>
        <w:jc w:val="both"/>
        <w:rPr>
          <w:b w:val="0"/>
          <w:bCs w:val="0"/>
          <w:sz w:val="26"/>
          <w:szCs w:val="26"/>
        </w:rPr>
      </w:pPr>
      <w:r w:rsidRPr="00442E6D">
        <w:rPr>
          <w:b w:val="0"/>
          <w:bCs w:val="0"/>
          <w:sz w:val="26"/>
          <w:szCs w:val="26"/>
        </w:rPr>
        <w:t>Управленческие решения, требования к ним, их виды.</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Разработка и исполнение управленческих решений.</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Методы принятия управленческих решений.</w:t>
      </w:r>
    </w:p>
    <w:p w:rsidR="00F06682" w:rsidRPr="00442E6D" w:rsidRDefault="00F06682" w:rsidP="00557DFC">
      <w:pPr>
        <w:pStyle w:val="a3"/>
        <w:numPr>
          <w:ilvl w:val="0"/>
          <w:numId w:val="12"/>
        </w:numPr>
        <w:tabs>
          <w:tab w:val="clear" w:pos="720"/>
          <w:tab w:val="num" w:pos="426"/>
          <w:tab w:val="num" w:pos="786"/>
        </w:tabs>
        <w:ind w:left="426" w:hanging="426"/>
        <w:jc w:val="both"/>
        <w:rPr>
          <w:b w:val="0"/>
          <w:bCs w:val="0"/>
          <w:sz w:val="26"/>
          <w:szCs w:val="26"/>
        </w:rPr>
      </w:pPr>
      <w:r w:rsidRPr="00442E6D">
        <w:rPr>
          <w:b w:val="0"/>
          <w:bCs w:val="0"/>
          <w:sz w:val="26"/>
          <w:szCs w:val="26"/>
        </w:rPr>
        <w:t>Вхождение человека в организацию. Управление персоналом. Подбор и расстановка кадров.</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Адаптация работников в коллективе. Адаптация, ее задачи, цели, стандарты.</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Трудовой коллектив и руководитель. Требования, предъявляемые к современному руководителю.</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Методы управления персоналом.</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Мотивация производственной деятельности. Мотивационный процесс.</w:t>
      </w:r>
    </w:p>
    <w:p w:rsidR="00F06682" w:rsidRPr="00442E6D" w:rsidRDefault="00F06682" w:rsidP="00557DFC">
      <w:pPr>
        <w:pStyle w:val="a3"/>
        <w:numPr>
          <w:ilvl w:val="0"/>
          <w:numId w:val="12"/>
        </w:numPr>
        <w:tabs>
          <w:tab w:val="clear" w:pos="720"/>
          <w:tab w:val="num" w:pos="360"/>
          <w:tab w:val="num" w:pos="426"/>
          <w:tab w:val="num" w:pos="786"/>
        </w:tabs>
        <w:ind w:left="426" w:hanging="426"/>
        <w:jc w:val="both"/>
        <w:rPr>
          <w:b w:val="0"/>
          <w:bCs w:val="0"/>
          <w:sz w:val="26"/>
          <w:szCs w:val="26"/>
        </w:rPr>
      </w:pPr>
      <w:r w:rsidRPr="00442E6D">
        <w:rPr>
          <w:b w:val="0"/>
          <w:bCs w:val="0"/>
          <w:sz w:val="26"/>
          <w:szCs w:val="26"/>
        </w:rPr>
        <w:t>Власть, влияние, авторитет и лидерство в организации</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Понятие делового общения, формы и этика делового общения.</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Понятие конфликта, типология и управление конфликтами.</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Финансовый менеджмент, его задачи и цели.</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Производственная и финансовая стратегия предприятия.</w:t>
      </w:r>
    </w:p>
    <w:p w:rsidR="00F06682" w:rsidRPr="00442E6D" w:rsidRDefault="00F06682" w:rsidP="00557DFC">
      <w:pPr>
        <w:pStyle w:val="a3"/>
        <w:numPr>
          <w:ilvl w:val="0"/>
          <w:numId w:val="12"/>
        </w:numPr>
        <w:tabs>
          <w:tab w:val="clear" w:pos="720"/>
          <w:tab w:val="num" w:pos="360"/>
          <w:tab w:val="num" w:pos="786"/>
        </w:tabs>
        <w:ind w:left="426" w:hanging="426"/>
        <w:jc w:val="both"/>
        <w:rPr>
          <w:b w:val="0"/>
          <w:bCs w:val="0"/>
          <w:sz w:val="26"/>
          <w:szCs w:val="26"/>
        </w:rPr>
      </w:pPr>
      <w:r w:rsidRPr="00442E6D">
        <w:rPr>
          <w:b w:val="0"/>
          <w:bCs w:val="0"/>
          <w:sz w:val="26"/>
          <w:szCs w:val="26"/>
        </w:rPr>
        <w:t>Финансовые рынки и институты. Управление формированием финансовых ресурсов организации.</w:t>
      </w:r>
    </w:p>
    <w:p w:rsidR="008F07B7" w:rsidRPr="00442E6D" w:rsidRDefault="008F07B7" w:rsidP="00F427F3">
      <w:pPr>
        <w:rPr>
          <w:b/>
          <w:bCs/>
          <w:sz w:val="26"/>
          <w:szCs w:val="26"/>
        </w:rPr>
      </w:pPr>
    </w:p>
    <w:p w:rsidR="00586596" w:rsidRPr="00442E6D" w:rsidRDefault="00F06682" w:rsidP="00A355CD">
      <w:pPr>
        <w:jc w:val="center"/>
        <w:rPr>
          <w:b/>
          <w:bCs/>
          <w:sz w:val="26"/>
          <w:szCs w:val="26"/>
        </w:rPr>
      </w:pPr>
      <w:r w:rsidRPr="00442E6D">
        <w:rPr>
          <w:b/>
          <w:bCs/>
          <w:sz w:val="26"/>
          <w:szCs w:val="26"/>
        </w:rPr>
        <w:t>Литература:</w:t>
      </w:r>
    </w:p>
    <w:p w:rsidR="00586596" w:rsidRPr="00442E6D" w:rsidRDefault="00586596" w:rsidP="00586596">
      <w:pPr>
        <w:rPr>
          <w:b/>
          <w:sz w:val="26"/>
          <w:szCs w:val="26"/>
        </w:rPr>
      </w:pPr>
      <w:r w:rsidRPr="00442E6D">
        <w:rPr>
          <w:b/>
          <w:sz w:val="26"/>
          <w:szCs w:val="26"/>
        </w:rPr>
        <w:t xml:space="preserve">Основные источники: </w:t>
      </w:r>
    </w:p>
    <w:p w:rsidR="00586596" w:rsidRPr="00442E6D" w:rsidRDefault="00A355CD" w:rsidP="00A355CD">
      <w:pPr>
        <w:ind w:left="426" w:hanging="284"/>
        <w:jc w:val="both"/>
        <w:rPr>
          <w:sz w:val="26"/>
          <w:szCs w:val="26"/>
        </w:rPr>
      </w:pPr>
      <w:r w:rsidRPr="00442E6D">
        <w:rPr>
          <w:sz w:val="26"/>
          <w:szCs w:val="26"/>
        </w:rPr>
        <w:t xml:space="preserve">1. </w:t>
      </w:r>
      <w:proofErr w:type="spellStart"/>
      <w:r w:rsidRPr="00442E6D">
        <w:rPr>
          <w:sz w:val="26"/>
          <w:szCs w:val="26"/>
        </w:rPr>
        <w:t>Афоничкин</w:t>
      </w:r>
      <w:proofErr w:type="spellEnd"/>
      <w:r w:rsidRPr="00442E6D">
        <w:rPr>
          <w:sz w:val="26"/>
          <w:szCs w:val="26"/>
        </w:rPr>
        <w:t>, А.</w:t>
      </w:r>
      <w:r w:rsidR="00586596" w:rsidRPr="00442E6D">
        <w:rPr>
          <w:sz w:val="26"/>
          <w:szCs w:val="26"/>
        </w:rPr>
        <w:t>И. Основы ме</w:t>
      </w:r>
      <w:r w:rsidR="004647AC" w:rsidRPr="00442E6D">
        <w:rPr>
          <w:sz w:val="26"/>
          <w:szCs w:val="26"/>
        </w:rPr>
        <w:t xml:space="preserve">неджмента: учебник для СПО / А.И. </w:t>
      </w:r>
      <w:proofErr w:type="spellStart"/>
      <w:r w:rsidR="004647AC" w:rsidRPr="00442E6D">
        <w:rPr>
          <w:sz w:val="26"/>
          <w:szCs w:val="26"/>
        </w:rPr>
        <w:t>Афоничкин</w:t>
      </w:r>
      <w:proofErr w:type="spellEnd"/>
      <w:r w:rsidR="004647AC" w:rsidRPr="00442E6D">
        <w:rPr>
          <w:sz w:val="26"/>
          <w:szCs w:val="26"/>
        </w:rPr>
        <w:t xml:space="preserve">, Н.Д. </w:t>
      </w:r>
      <w:proofErr w:type="spellStart"/>
      <w:r w:rsidR="004647AC" w:rsidRPr="00442E6D">
        <w:rPr>
          <w:sz w:val="26"/>
          <w:szCs w:val="26"/>
        </w:rPr>
        <w:t>Гуськова</w:t>
      </w:r>
      <w:proofErr w:type="spellEnd"/>
      <w:r w:rsidR="004647AC" w:rsidRPr="00442E6D">
        <w:rPr>
          <w:sz w:val="26"/>
          <w:szCs w:val="26"/>
        </w:rPr>
        <w:t>, Д.</w:t>
      </w:r>
      <w:r w:rsidR="00586596" w:rsidRPr="00442E6D">
        <w:rPr>
          <w:sz w:val="26"/>
          <w:szCs w:val="26"/>
        </w:rPr>
        <w:t>Г.</w:t>
      </w:r>
      <w:r w:rsidR="004647AC" w:rsidRPr="00442E6D">
        <w:rPr>
          <w:sz w:val="26"/>
          <w:szCs w:val="26"/>
        </w:rPr>
        <w:t xml:space="preserve"> Михаленко; под ред. А.</w:t>
      </w:r>
      <w:r w:rsidR="00586596" w:rsidRPr="00442E6D">
        <w:rPr>
          <w:sz w:val="26"/>
          <w:szCs w:val="26"/>
        </w:rPr>
        <w:t xml:space="preserve">И. </w:t>
      </w:r>
      <w:proofErr w:type="spellStart"/>
      <w:r w:rsidR="00586596" w:rsidRPr="00442E6D">
        <w:rPr>
          <w:sz w:val="26"/>
          <w:szCs w:val="26"/>
        </w:rPr>
        <w:t>Афоничкина</w:t>
      </w:r>
      <w:proofErr w:type="spellEnd"/>
      <w:r w:rsidR="00586596" w:rsidRPr="00442E6D">
        <w:rPr>
          <w:sz w:val="26"/>
          <w:szCs w:val="26"/>
        </w:rPr>
        <w:t xml:space="preserve">. - М.: Издательство </w:t>
      </w:r>
      <w:proofErr w:type="spellStart"/>
      <w:r w:rsidR="00586596" w:rsidRPr="00442E6D">
        <w:rPr>
          <w:sz w:val="26"/>
          <w:szCs w:val="26"/>
        </w:rPr>
        <w:t>Юрайт</w:t>
      </w:r>
      <w:proofErr w:type="spellEnd"/>
      <w:r w:rsidR="00586596" w:rsidRPr="00442E6D">
        <w:rPr>
          <w:sz w:val="26"/>
          <w:szCs w:val="26"/>
        </w:rPr>
        <w:t>, 2018. - 338 с. - (Серия: Профессиональное образование). - ISBN 978-5-534-05768-3.</w:t>
      </w:r>
    </w:p>
    <w:p w:rsidR="00586596" w:rsidRPr="00442E6D" w:rsidRDefault="00586596" w:rsidP="00A355CD">
      <w:pPr>
        <w:ind w:left="426" w:hanging="284"/>
        <w:jc w:val="both"/>
        <w:rPr>
          <w:sz w:val="26"/>
          <w:szCs w:val="26"/>
        </w:rPr>
      </w:pPr>
      <w:r w:rsidRPr="00442E6D">
        <w:rPr>
          <w:sz w:val="26"/>
          <w:szCs w:val="26"/>
        </w:rPr>
        <w:t>2. Коротков, Э. М. М</w:t>
      </w:r>
      <w:r w:rsidR="004647AC" w:rsidRPr="00442E6D">
        <w:rPr>
          <w:sz w:val="26"/>
          <w:szCs w:val="26"/>
        </w:rPr>
        <w:t>енеджмент: учебник для СПО / Э.</w:t>
      </w:r>
      <w:r w:rsidRPr="00442E6D">
        <w:rPr>
          <w:sz w:val="26"/>
          <w:szCs w:val="26"/>
        </w:rPr>
        <w:t xml:space="preserve">М. Коротков. - 3-е изд., пер. и доп. - М.: Издательство </w:t>
      </w:r>
      <w:proofErr w:type="spellStart"/>
      <w:r w:rsidRPr="00442E6D">
        <w:rPr>
          <w:sz w:val="26"/>
          <w:szCs w:val="26"/>
        </w:rPr>
        <w:t>Юрайт</w:t>
      </w:r>
      <w:proofErr w:type="spellEnd"/>
      <w:r w:rsidRPr="00442E6D">
        <w:rPr>
          <w:sz w:val="26"/>
          <w:szCs w:val="26"/>
        </w:rPr>
        <w:t>, 2018. - 566 с. - (Серия: Профессиональное образование). - ISBN 978-5-534-08046-9.</w:t>
      </w:r>
    </w:p>
    <w:p w:rsidR="00586596" w:rsidRPr="00442E6D" w:rsidRDefault="004647AC" w:rsidP="00586596">
      <w:pPr>
        <w:rPr>
          <w:b/>
          <w:sz w:val="26"/>
          <w:szCs w:val="26"/>
        </w:rPr>
      </w:pPr>
      <w:r w:rsidRPr="00442E6D">
        <w:rPr>
          <w:b/>
          <w:sz w:val="26"/>
          <w:szCs w:val="26"/>
        </w:rPr>
        <w:t xml:space="preserve"> </w:t>
      </w:r>
      <w:r w:rsidR="00586596" w:rsidRPr="00442E6D">
        <w:rPr>
          <w:b/>
          <w:sz w:val="26"/>
          <w:szCs w:val="26"/>
        </w:rPr>
        <w:t>Дополнительные источники:</w:t>
      </w:r>
    </w:p>
    <w:p w:rsidR="00586596" w:rsidRPr="00442E6D" w:rsidRDefault="004647AC" w:rsidP="004647AC">
      <w:pPr>
        <w:ind w:left="426" w:hanging="284"/>
        <w:jc w:val="both"/>
        <w:rPr>
          <w:sz w:val="26"/>
          <w:szCs w:val="26"/>
        </w:rPr>
      </w:pPr>
      <w:r w:rsidRPr="00442E6D">
        <w:rPr>
          <w:sz w:val="26"/>
          <w:szCs w:val="26"/>
        </w:rPr>
        <w:t xml:space="preserve">1. </w:t>
      </w:r>
      <w:proofErr w:type="spellStart"/>
      <w:r w:rsidRPr="00442E6D">
        <w:rPr>
          <w:sz w:val="26"/>
          <w:szCs w:val="26"/>
        </w:rPr>
        <w:t>Жернакова</w:t>
      </w:r>
      <w:proofErr w:type="spellEnd"/>
      <w:r w:rsidRPr="00442E6D">
        <w:rPr>
          <w:sz w:val="26"/>
          <w:szCs w:val="26"/>
        </w:rPr>
        <w:t>, М.</w:t>
      </w:r>
      <w:r w:rsidR="00586596" w:rsidRPr="00442E6D">
        <w:rPr>
          <w:sz w:val="26"/>
          <w:szCs w:val="26"/>
        </w:rPr>
        <w:t>Б. Деловое общение: у</w:t>
      </w:r>
      <w:r w:rsidRPr="00442E6D">
        <w:rPr>
          <w:sz w:val="26"/>
          <w:szCs w:val="26"/>
        </w:rPr>
        <w:t xml:space="preserve">чебник и практикум для СПО / М.Б. </w:t>
      </w:r>
      <w:proofErr w:type="spellStart"/>
      <w:r w:rsidRPr="00442E6D">
        <w:rPr>
          <w:sz w:val="26"/>
          <w:szCs w:val="26"/>
        </w:rPr>
        <w:t>Жернакова</w:t>
      </w:r>
      <w:proofErr w:type="spellEnd"/>
      <w:r w:rsidRPr="00442E6D">
        <w:rPr>
          <w:sz w:val="26"/>
          <w:szCs w:val="26"/>
        </w:rPr>
        <w:t>, И.</w:t>
      </w:r>
      <w:r w:rsidR="00586596" w:rsidRPr="00442E6D">
        <w:rPr>
          <w:sz w:val="26"/>
          <w:szCs w:val="26"/>
        </w:rPr>
        <w:t xml:space="preserve">А. Румянцева. - М.: Издательство </w:t>
      </w:r>
      <w:proofErr w:type="spellStart"/>
      <w:r w:rsidR="00586596" w:rsidRPr="00442E6D">
        <w:rPr>
          <w:sz w:val="26"/>
          <w:szCs w:val="26"/>
        </w:rPr>
        <w:t>Юрайт</w:t>
      </w:r>
      <w:proofErr w:type="spellEnd"/>
      <w:r w:rsidR="00586596" w:rsidRPr="00442E6D">
        <w:rPr>
          <w:sz w:val="26"/>
          <w:szCs w:val="26"/>
        </w:rPr>
        <w:t>, 2018. - 370 с. - (Серия: Профессиональное образование). - ISBN 978-5-534-07978-4.</w:t>
      </w:r>
    </w:p>
    <w:p w:rsidR="00586596" w:rsidRPr="00442E6D" w:rsidRDefault="004647AC" w:rsidP="004647AC">
      <w:pPr>
        <w:ind w:left="426" w:hanging="284"/>
        <w:jc w:val="both"/>
        <w:rPr>
          <w:sz w:val="26"/>
          <w:szCs w:val="26"/>
        </w:rPr>
      </w:pPr>
      <w:r w:rsidRPr="00442E6D">
        <w:rPr>
          <w:sz w:val="26"/>
          <w:szCs w:val="26"/>
        </w:rPr>
        <w:t>2. Зуб, А.</w:t>
      </w:r>
      <w:r w:rsidR="00586596" w:rsidRPr="00442E6D">
        <w:rPr>
          <w:sz w:val="26"/>
          <w:szCs w:val="26"/>
        </w:rPr>
        <w:t>Т. Управленческая психология: у</w:t>
      </w:r>
      <w:r w:rsidRPr="00442E6D">
        <w:rPr>
          <w:sz w:val="26"/>
          <w:szCs w:val="26"/>
        </w:rPr>
        <w:t>чебник и практикум для СПО / А.</w:t>
      </w:r>
      <w:r w:rsidR="00586596" w:rsidRPr="00442E6D">
        <w:rPr>
          <w:sz w:val="26"/>
          <w:szCs w:val="26"/>
        </w:rPr>
        <w:t xml:space="preserve">Т. Зуб. - 2-е изд., пер. и доп. - М.: Издательство </w:t>
      </w:r>
      <w:proofErr w:type="spellStart"/>
      <w:r w:rsidR="00586596" w:rsidRPr="00442E6D">
        <w:rPr>
          <w:sz w:val="26"/>
          <w:szCs w:val="26"/>
        </w:rPr>
        <w:t>Юрайт</w:t>
      </w:r>
      <w:proofErr w:type="spellEnd"/>
      <w:r w:rsidR="00586596" w:rsidRPr="00442E6D">
        <w:rPr>
          <w:sz w:val="26"/>
          <w:szCs w:val="26"/>
        </w:rPr>
        <w:t>, 2018. - 372 с. - (Серия: Профессиональное образование). - ISBN 978-5-9916-8432-3.</w:t>
      </w:r>
    </w:p>
    <w:p w:rsidR="00586596" w:rsidRPr="00442E6D" w:rsidRDefault="00586596" w:rsidP="004647AC">
      <w:pPr>
        <w:ind w:left="426" w:hanging="284"/>
        <w:jc w:val="both"/>
        <w:rPr>
          <w:sz w:val="26"/>
          <w:szCs w:val="26"/>
        </w:rPr>
      </w:pPr>
      <w:r w:rsidRPr="00442E6D">
        <w:rPr>
          <w:sz w:val="26"/>
          <w:szCs w:val="26"/>
        </w:rPr>
        <w:t>3. Информационные технологии в менеджменте: у</w:t>
      </w:r>
      <w:r w:rsidR="004647AC" w:rsidRPr="00442E6D">
        <w:rPr>
          <w:sz w:val="26"/>
          <w:szCs w:val="26"/>
        </w:rPr>
        <w:t>чебник и практикум для СПО / Е.</w:t>
      </w:r>
      <w:r w:rsidRPr="00442E6D">
        <w:rPr>
          <w:sz w:val="26"/>
          <w:szCs w:val="26"/>
        </w:rPr>
        <w:t>В</w:t>
      </w:r>
      <w:r w:rsidR="004647AC" w:rsidRPr="00442E6D">
        <w:rPr>
          <w:sz w:val="26"/>
          <w:szCs w:val="26"/>
        </w:rPr>
        <w:t>. Майорова [и др.]; под ред. Е.</w:t>
      </w:r>
      <w:r w:rsidRPr="00442E6D">
        <w:rPr>
          <w:sz w:val="26"/>
          <w:szCs w:val="26"/>
        </w:rPr>
        <w:t xml:space="preserve">В. Черток. - М.: Издательство </w:t>
      </w:r>
      <w:proofErr w:type="spellStart"/>
      <w:r w:rsidRPr="00442E6D">
        <w:rPr>
          <w:sz w:val="26"/>
          <w:szCs w:val="26"/>
        </w:rPr>
        <w:t>Юрайт</w:t>
      </w:r>
      <w:proofErr w:type="spellEnd"/>
      <w:r w:rsidRPr="00442E6D">
        <w:rPr>
          <w:sz w:val="26"/>
          <w:szCs w:val="26"/>
        </w:rPr>
        <w:t>, 2018. - 368 с. - (Серия: Профессиональное образование). - ISBN 978-5-9916-9005-8.</w:t>
      </w:r>
    </w:p>
    <w:p w:rsidR="00586596" w:rsidRPr="00442E6D" w:rsidRDefault="004647AC" w:rsidP="004647AC">
      <w:pPr>
        <w:ind w:left="426" w:hanging="284"/>
        <w:jc w:val="both"/>
        <w:rPr>
          <w:sz w:val="26"/>
          <w:szCs w:val="26"/>
        </w:rPr>
      </w:pPr>
      <w:r w:rsidRPr="00442E6D">
        <w:rPr>
          <w:sz w:val="26"/>
          <w:szCs w:val="26"/>
        </w:rPr>
        <w:t xml:space="preserve">4. </w:t>
      </w:r>
      <w:proofErr w:type="spellStart"/>
      <w:r w:rsidRPr="00442E6D">
        <w:rPr>
          <w:sz w:val="26"/>
          <w:szCs w:val="26"/>
        </w:rPr>
        <w:t>Мардас</w:t>
      </w:r>
      <w:proofErr w:type="spellEnd"/>
      <w:r w:rsidRPr="00442E6D">
        <w:rPr>
          <w:sz w:val="26"/>
          <w:szCs w:val="26"/>
        </w:rPr>
        <w:t>, А.</w:t>
      </w:r>
      <w:r w:rsidR="00586596" w:rsidRPr="00442E6D">
        <w:rPr>
          <w:sz w:val="26"/>
          <w:szCs w:val="26"/>
        </w:rPr>
        <w:t>Н. Основы менеджмента. Практический кур</w:t>
      </w:r>
      <w:r w:rsidRPr="00442E6D">
        <w:rPr>
          <w:sz w:val="26"/>
          <w:szCs w:val="26"/>
        </w:rPr>
        <w:t xml:space="preserve">с: учебное пособие для СПО / А.Н. </w:t>
      </w:r>
      <w:proofErr w:type="spellStart"/>
      <w:r w:rsidRPr="00442E6D">
        <w:rPr>
          <w:sz w:val="26"/>
          <w:szCs w:val="26"/>
        </w:rPr>
        <w:t>Мардас</w:t>
      </w:r>
      <w:proofErr w:type="spellEnd"/>
      <w:r w:rsidRPr="00442E6D">
        <w:rPr>
          <w:sz w:val="26"/>
          <w:szCs w:val="26"/>
        </w:rPr>
        <w:t>, О.</w:t>
      </w:r>
      <w:r w:rsidR="00586596" w:rsidRPr="00442E6D">
        <w:rPr>
          <w:sz w:val="26"/>
          <w:szCs w:val="26"/>
        </w:rPr>
        <w:t xml:space="preserve">А. Гуляева. - 2-е изд., </w:t>
      </w:r>
      <w:proofErr w:type="spellStart"/>
      <w:r w:rsidR="00586596" w:rsidRPr="00442E6D">
        <w:rPr>
          <w:sz w:val="26"/>
          <w:szCs w:val="26"/>
        </w:rPr>
        <w:t>испр</w:t>
      </w:r>
      <w:proofErr w:type="spellEnd"/>
      <w:r w:rsidR="00586596" w:rsidRPr="00442E6D">
        <w:rPr>
          <w:sz w:val="26"/>
          <w:szCs w:val="26"/>
        </w:rPr>
        <w:t xml:space="preserve">. и доп. - М.: Издательство </w:t>
      </w:r>
      <w:proofErr w:type="spellStart"/>
      <w:r w:rsidR="00586596" w:rsidRPr="00442E6D">
        <w:rPr>
          <w:sz w:val="26"/>
          <w:szCs w:val="26"/>
        </w:rPr>
        <w:t>Юрайт</w:t>
      </w:r>
      <w:proofErr w:type="spellEnd"/>
      <w:r w:rsidR="00586596" w:rsidRPr="00442E6D">
        <w:rPr>
          <w:sz w:val="26"/>
          <w:szCs w:val="26"/>
        </w:rPr>
        <w:t>, 2018. - 175 с. - (Серия: Профессиональное образование). - ISBN 978-5-534-08328-6.</w:t>
      </w:r>
    </w:p>
    <w:p w:rsidR="00586596" w:rsidRPr="00442E6D" w:rsidRDefault="00586596" w:rsidP="004647AC">
      <w:pPr>
        <w:ind w:left="426" w:hanging="284"/>
        <w:jc w:val="both"/>
        <w:rPr>
          <w:sz w:val="26"/>
          <w:szCs w:val="26"/>
        </w:rPr>
      </w:pPr>
      <w:r w:rsidRPr="00442E6D">
        <w:rPr>
          <w:sz w:val="26"/>
          <w:szCs w:val="26"/>
        </w:rPr>
        <w:lastRenderedPageBreak/>
        <w:t>5. Сидоров,</w:t>
      </w:r>
      <w:r w:rsidR="004647AC" w:rsidRPr="00442E6D">
        <w:rPr>
          <w:sz w:val="26"/>
          <w:szCs w:val="26"/>
        </w:rPr>
        <w:t xml:space="preserve"> М.</w:t>
      </w:r>
      <w:r w:rsidRPr="00442E6D">
        <w:rPr>
          <w:sz w:val="26"/>
          <w:szCs w:val="26"/>
        </w:rPr>
        <w:t>Н. Стратегический м</w:t>
      </w:r>
      <w:r w:rsidR="004647AC" w:rsidRPr="00442E6D">
        <w:rPr>
          <w:sz w:val="26"/>
          <w:szCs w:val="26"/>
        </w:rPr>
        <w:t>енеджмент: учебник для СПО / М.</w:t>
      </w:r>
      <w:r w:rsidRPr="00442E6D">
        <w:rPr>
          <w:sz w:val="26"/>
          <w:szCs w:val="26"/>
        </w:rPr>
        <w:t xml:space="preserve">Н. Сидоров. - 2-е изд., </w:t>
      </w:r>
      <w:proofErr w:type="spellStart"/>
      <w:r w:rsidRPr="00442E6D">
        <w:rPr>
          <w:sz w:val="26"/>
          <w:szCs w:val="26"/>
        </w:rPr>
        <w:t>испр</w:t>
      </w:r>
      <w:proofErr w:type="spellEnd"/>
      <w:r w:rsidRPr="00442E6D">
        <w:rPr>
          <w:sz w:val="26"/>
          <w:szCs w:val="26"/>
        </w:rPr>
        <w:t xml:space="preserve">. и доп. - М.: Издательство </w:t>
      </w:r>
      <w:proofErr w:type="spellStart"/>
      <w:r w:rsidRPr="00442E6D">
        <w:rPr>
          <w:sz w:val="26"/>
          <w:szCs w:val="26"/>
        </w:rPr>
        <w:t>Юрайт</w:t>
      </w:r>
      <w:proofErr w:type="spellEnd"/>
      <w:r w:rsidRPr="00442E6D">
        <w:rPr>
          <w:sz w:val="26"/>
          <w:szCs w:val="26"/>
        </w:rPr>
        <w:t>, 2018. - 158 с. - (Серия: Профессиональное образование). - ISBN 978-5-534-09247-9.</w:t>
      </w:r>
    </w:p>
    <w:p w:rsidR="00586596" w:rsidRPr="00442E6D" w:rsidRDefault="00586596" w:rsidP="00586596">
      <w:pPr>
        <w:rPr>
          <w:b/>
          <w:sz w:val="26"/>
          <w:szCs w:val="26"/>
        </w:rPr>
      </w:pPr>
      <w:r w:rsidRPr="00442E6D">
        <w:rPr>
          <w:b/>
          <w:sz w:val="26"/>
          <w:szCs w:val="26"/>
        </w:rPr>
        <w:t>Интернет-ресурсы:</w:t>
      </w:r>
    </w:p>
    <w:p w:rsidR="00586596" w:rsidRPr="00442E6D" w:rsidRDefault="00586596" w:rsidP="004647AC">
      <w:pPr>
        <w:ind w:firstLine="142"/>
        <w:rPr>
          <w:sz w:val="26"/>
          <w:szCs w:val="26"/>
        </w:rPr>
      </w:pPr>
      <w:r w:rsidRPr="00442E6D">
        <w:rPr>
          <w:sz w:val="26"/>
          <w:szCs w:val="26"/>
        </w:rPr>
        <w:t xml:space="preserve">1. http://www.rbc.ru </w:t>
      </w:r>
    </w:p>
    <w:p w:rsidR="00586596" w:rsidRPr="00442E6D" w:rsidRDefault="00586596" w:rsidP="004647AC">
      <w:pPr>
        <w:ind w:firstLine="142"/>
        <w:rPr>
          <w:sz w:val="26"/>
          <w:szCs w:val="26"/>
        </w:rPr>
      </w:pPr>
      <w:r w:rsidRPr="00442E6D">
        <w:rPr>
          <w:sz w:val="26"/>
          <w:szCs w:val="26"/>
        </w:rPr>
        <w:t xml:space="preserve">2. http://www.quote.ru </w:t>
      </w:r>
    </w:p>
    <w:p w:rsidR="00586596" w:rsidRPr="00442E6D" w:rsidRDefault="00586596" w:rsidP="004647AC">
      <w:pPr>
        <w:ind w:firstLine="142"/>
        <w:rPr>
          <w:sz w:val="26"/>
          <w:szCs w:val="26"/>
        </w:rPr>
      </w:pPr>
      <w:r w:rsidRPr="00442E6D">
        <w:rPr>
          <w:sz w:val="26"/>
          <w:szCs w:val="26"/>
        </w:rPr>
        <w:t xml:space="preserve">3. http://www.vedomosti.ru </w:t>
      </w:r>
    </w:p>
    <w:p w:rsidR="00586596" w:rsidRPr="00442E6D" w:rsidRDefault="00586596" w:rsidP="004647AC">
      <w:pPr>
        <w:ind w:firstLine="142"/>
        <w:rPr>
          <w:sz w:val="26"/>
          <w:szCs w:val="26"/>
        </w:rPr>
      </w:pPr>
      <w:r w:rsidRPr="00442E6D">
        <w:rPr>
          <w:sz w:val="26"/>
          <w:szCs w:val="26"/>
        </w:rPr>
        <w:t xml:space="preserve">4. </w:t>
      </w:r>
      <w:hyperlink r:id="rId21" w:history="1">
        <w:r w:rsidRPr="00442E6D">
          <w:rPr>
            <w:rStyle w:val="a5"/>
            <w:sz w:val="26"/>
            <w:szCs w:val="26"/>
            <w:u w:val="none"/>
          </w:rPr>
          <w:t>http://www.finam.ru</w:t>
        </w:r>
      </w:hyperlink>
    </w:p>
    <w:p w:rsidR="00586596" w:rsidRPr="00442E6D" w:rsidRDefault="00586596" w:rsidP="00586596">
      <w:pPr>
        <w:pStyle w:val="20"/>
        <w:spacing w:before="0"/>
        <w:ind w:left="-567"/>
        <w:rPr>
          <w:rFonts w:ascii="Times New Roman" w:hAnsi="Times New Roman" w:cs="Times New Roman"/>
          <w:b w:val="0"/>
          <w:color w:val="auto"/>
        </w:rPr>
      </w:pPr>
    </w:p>
    <w:p w:rsidR="002F5560" w:rsidRPr="00442E6D" w:rsidRDefault="00121636" w:rsidP="004647AC">
      <w:pPr>
        <w:pStyle w:val="20"/>
        <w:spacing w:before="0"/>
        <w:jc w:val="center"/>
        <w:rPr>
          <w:rFonts w:ascii="Times New Roman" w:hAnsi="Times New Roman" w:cs="Times New Roman"/>
          <w:caps/>
          <w:color w:val="auto"/>
        </w:rPr>
      </w:pPr>
      <w:r>
        <w:rPr>
          <w:rFonts w:ascii="Times New Roman" w:hAnsi="Times New Roman" w:cs="Times New Roman"/>
          <w:caps/>
          <w:color w:val="auto"/>
        </w:rPr>
        <w:t>ПС</w:t>
      </w:r>
      <w:r w:rsidR="006141F1" w:rsidRPr="00442E6D">
        <w:rPr>
          <w:rFonts w:ascii="Times New Roman" w:hAnsi="Times New Roman" w:cs="Times New Roman"/>
          <w:caps/>
          <w:color w:val="auto"/>
        </w:rPr>
        <w:t>ихология социально-правовой деятельности</w:t>
      </w:r>
    </w:p>
    <w:p w:rsidR="008F07B7" w:rsidRPr="00442E6D" w:rsidRDefault="006141F1" w:rsidP="004647AC">
      <w:pPr>
        <w:jc w:val="center"/>
        <w:rPr>
          <w:b/>
          <w:sz w:val="26"/>
          <w:szCs w:val="26"/>
        </w:rPr>
      </w:pPr>
      <w:r w:rsidRPr="00442E6D">
        <w:rPr>
          <w:b/>
          <w:sz w:val="26"/>
          <w:szCs w:val="26"/>
        </w:rPr>
        <w:t xml:space="preserve">Контрольная работа </w:t>
      </w:r>
    </w:p>
    <w:p w:rsidR="006141F1" w:rsidRPr="00442E6D" w:rsidRDefault="006141F1" w:rsidP="00F427F3">
      <w:pPr>
        <w:rPr>
          <w:sz w:val="26"/>
          <w:szCs w:val="26"/>
        </w:rPr>
      </w:pPr>
    </w:p>
    <w:p w:rsidR="00657674" w:rsidRPr="00442E6D" w:rsidRDefault="00657674" w:rsidP="00F427F3">
      <w:pPr>
        <w:rPr>
          <w:b/>
          <w:sz w:val="26"/>
          <w:szCs w:val="26"/>
          <w:u w:val="single"/>
        </w:rPr>
      </w:pPr>
      <w:r w:rsidRPr="00442E6D">
        <w:rPr>
          <w:b/>
          <w:sz w:val="26"/>
          <w:szCs w:val="26"/>
          <w:u w:val="single"/>
        </w:rPr>
        <w:t>Контрольные вопросы:</w:t>
      </w:r>
    </w:p>
    <w:p w:rsidR="006141F1" w:rsidRPr="00442E6D" w:rsidRDefault="006141F1" w:rsidP="004647AC">
      <w:pPr>
        <w:ind w:left="426" w:hanging="284"/>
        <w:rPr>
          <w:sz w:val="26"/>
          <w:szCs w:val="26"/>
        </w:rPr>
      </w:pPr>
      <w:r w:rsidRPr="00442E6D">
        <w:rPr>
          <w:sz w:val="26"/>
          <w:szCs w:val="26"/>
        </w:rPr>
        <w:t>1. Социально-психологическая адаптация инвалидов с различными нарушениями.</w:t>
      </w:r>
    </w:p>
    <w:p w:rsidR="006141F1" w:rsidRPr="00442E6D" w:rsidRDefault="006141F1" w:rsidP="004647AC">
      <w:pPr>
        <w:ind w:left="426" w:hanging="284"/>
        <w:rPr>
          <w:sz w:val="26"/>
          <w:szCs w:val="26"/>
        </w:rPr>
      </w:pPr>
      <w:r w:rsidRPr="00442E6D">
        <w:rPr>
          <w:sz w:val="26"/>
          <w:szCs w:val="26"/>
        </w:rPr>
        <w:t>2. Составьте схему или таблицу основных методов, которые используются в психологии.</w:t>
      </w:r>
    </w:p>
    <w:p w:rsidR="006141F1" w:rsidRPr="00442E6D" w:rsidRDefault="006141F1" w:rsidP="004647AC">
      <w:pPr>
        <w:ind w:left="426" w:hanging="284"/>
        <w:rPr>
          <w:sz w:val="26"/>
          <w:szCs w:val="26"/>
        </w:rPr>
      </w:pPr>
      <w:r w:rsidRPr="00442E6D">
        <w:rPr>
          <w:sz w:val="26"/>
          <w:szCs w:val="26"/>
        </w:rPr>
        <w:t>3. Проблемы в эмоциональной сфере, ее изменения у лиц пожилого возраста.</w:t>
      </w:r>
    </w:p>
    <w:p w:rsidR="006141F1" w:rsidRPr="00442E6D" w:rsidRDefault="006141F1" w:rsidP="004647AC">
      <w:pPr>
        <w:ind w:left="426" w:hanging="284"/>
        <w:rPr>
          <w:sz w:val="26"/>
          <w:szCs w:val="26"/>
        </w:rPr>
      </w:pPr>
      <w:r w:rsidRPr="00442E6D">
        <w:rPr>
          <w:sz w:val="26"/>
          <w:szCs w:val="26"/>
        </w:rPr>
        <w:t>4. Назовите и выделите основные категории инвалидов, группы инвалидности. Составьте таблицы или схемы.</w:t>
      </w:r>
    </w:p>
    <w:p w:rsidR="006141F1" w:rsidRPr="00442E6D" w:rsidRDefault="006141F1" w:rsidP="00F427F3">
      <w:pPr>
        <w:rPr>
          <w:sz w:val="26"/>
          <w:szCs w:val="26"/>
        </w:rPr>
      </w:pPr>
      <w:r w:rsidRPr="00442E6D">
        <w:rPr>
          <w:sz w:val="26"/>
          <w:szCs w:val="26"/>
        </w:rPr>
        <w:t xml:space="preserve"> </w:t>
      </w:r>
    </w:p>
    <w:p w:rsidR="00301FF9" w:rsidRPr="00442E6D" w:rsidRDefault="00301FF9" w:rsidP="008F07B7">
      <w:pPr>
        <w:contextualSpacing/>
        <w:rPr>
          <w:b/>
          <w:sz w:val="26"/>
          <w:szCs w:val="26"/>
        </w:rPr>
      </w:pPr>
      <w:r w:rsidRPr="00442E6D">
        <w:rPr>
          <w:b/>
          <w:sz w:val="26"/>
          <w:szCs w:val="26"/>
        </w:rPr>
        <w:t>Методические указания</w:t>
      </w:r>
    </w:p>
    <w:p w:rsidR="00301FF9" w:rsidRPr="00442E6D" w:rsidRDefault="00301FF9" w:rsidP="004647AC">
      <w:pPr>
        <w:ind w:firstLine="426"/>
        <w:contextualSpacing/>
        <w:jc w:val="both"/>
        <w:rPr>
          <w:sz w:val="26"/>
          <w:szCs w:val="26"/>
        </w:rPr>
      </w:pPr>
      <w:r w:rsidRPr="00442E6D">
        <w:rPr>
          <w:sz w:val="26"/>
          <w:szCs w:val="26"/>
        </w:rPr>
        <w:t xml:space="preserve">Студенты заочной формы обучения в межсессионный период обязаны выполнить контрольную работу в форме реферата по психологии социально-правовой деятельности. Задание состоит в написании реферативной контрольной работы. </w:t>
      </w:r>
    </w:p>
    <w:p w:rsidR="00301FF9" w:rsidRPr="00442E6D" w:rsidRDefault="00301FF9" w:rsidP="004647AC">
      <w:pPr>
        <w:ind w:firstLine="426"/>
        <w:contextualSpacing/>
        <w:jc w:val="both"/>
        <w:rPr>
          <w:sz w:val="26"/>
          <w:szCs w:val="26"/>
        </w:rPr>
      </w:pPr>
      <w:r w:rsidRPr="00442E6D">
        <w:rPr>
          <w:sz w:val="26"/>
          <w:szCs w:val="26"/>
        </w:rPr>
        <w:t xml:space="preserve">Работы, выполненные с нарушением требований, приниматься к зачету не будут. </w:t>
      </w:r>
    </w:p>
    <w:p w:rsidR="00301FF9" w:rsidRPr="00442E6D" w:rsidRDefault="00301FF9" w:rsidP="004647AC">
      <w:pPr>
        <w:ind w:firstLine="426"/>
        <w:contextualSpacing/>
        <w:jc w:val="both"/>
        <w:rPr>
          <w:sz w:val="26"/>
          <w:szCs w:val="26"/>
        </w:rPr>
      </w:pPr>
      <w:r w:rsidRPr="00442E6D">
        <w:rPr>
          <w:sz w:val="26"/>
          <w:szCs w:val="26"/>
        </w:rPr>
        <w:t xml:space="preserve">Написанию контрольной работы должно предшествовать ознакомление с настоящими методическими указаниями, а также подбор, изучение рекомендованной литературы по выбранной теме. Если в работе приводятся цитаты, необходимо указывать источник (автор, название работы, год издания, страницу). Как правило, работа должна быть написана на компьютере. В виде исключения разрешается представить работу в рукописном виде, написанной разборчивым почерком. Объем контрольной работы 10-15 страниц машинописного текста через 1,5 интервала, шрифт-14, выравнивание текста по ширине, абзацный отступ 1,25 см. </w:t>
      </w:r>
    </w:p>
    <w:p w:rsidR="00301FF9" w:rsidRPr="00442E6D" w:rsidRDefault="00301FF9" w:rsidP="004647AC">
      <w:pPr>
        <w:ind w:firstLine="426"/>
        <w:contextualSpacing/>
        <w:jc w:val="both"/>
        <w:rPr>
          <w:sz w:val="26"/>
          <w:szCs w:val="26"/>
        </w:rPr>
      </w:pPr>
      <w:r w:rsidRPr="00442E6D">
        <w:rPr>
          <w:sz w:val="26"/>
          <w:szCs w:val="26"/>
        </w:rPr>
        <w:t>В структуру работы необходимо включить:</w:t>
      </w:r>
    </w:p>
    <w:p w:rsidR="00301FF9" w:rsidRPr="00442E6D" w:rsidRDefault="00301FF9" w:rsidP="00557DFC">
      <w:pPr>
        <w:pStyle w:val="a6"/>
        <w:numPr>
          <w:ilvl w:val="0"/>
          <w:numId w:val="14"/>
        </w:numPr>
        <w:spacing w:after="0" w:line="240" w:lineRule="auto"/>
        <w:contextualSpacing/>
        <w:jc w:val="both"/>
        <w:rPr>
          <w:rFonts w:ascii="Times New Roman" w:hAnsi="Times New Roman" w:cs="Times New Roman"/>
          <w:sz w:val="26"/>
          <w:szCs w:val="26"/>
        </w:rPr>
      </w:pPr>
      <w:r w:rsidRPr="00442E6D">
        <w:rPr>
          <w:rFonts w:ascii="Times New Roman" w:hAnsi="Times New Roman" w:cs="Times New Roman"/>
          <w:sz w:val="26"/>
          <w:szCs w:val="26"/>
        </w:rPr>
        <w:t>Титульный лист.</w:t>
      </w:r>
    </w:p>
    <w:p w:rsidR="00301FF9" w:rsidRPr="00442E6D" w:rsidRDefault="00301FF9" w:rsidP="00557DFC">
      <w:pPr>
        <w:pStyle w:val="a6"/>
        <w:numPr>
          <w:ilvl w:val="0"/>
          <w:numId w:val="14"/>
        </w:numPr>
        <w:spacing w:after="0" w:line="240" w:lineRule="auto"/>
        <w:contextualSpacing/>
        <w:jc w:val="both"/>
        <w:rPr>
          <w:rFonts w:ascii="Times New Roman" w:hAnsi="Times New Roman" w:cs="Times New Roman"/>
          <w:sz w:val="26"/>
          <w:szCs w:val="26"/>
        </w:rPr>
      </w:pPr>
      <w:r w:rsidRPr="00442E6D">
        <w:rPr>
          <w:rFonts w:ascii="Times New Roman" w:hAnsi="Times New Roman" w:cs="Times New Roman"/>
          <w:sz w:val="26"/>
          <w:szCs w:val="26"/>
        </w:rPr>
        <w:t>Содержание (2-3 пункта).</w:t>
      </w:r>
    </w:p>
    <w:p w:rsidR="00301FF9" w:rsidRPr="00442E6D" w:rsidRDefault="00301FF9" w:rsidP="00557DFC">
      <w:pPr>
        <w:pStyle w:val="a6"/>
        <w:numPr>
          <w:ilvl w:val="0"/>
          <w:numId w:val="14"/>
        </w:numPr>
        <w:spacing w:after="0" w:line="240" w:lineRule="auto"/>
        <w:contextualSpacing/>
        <w:jc w:val="both"/>
        <w:rPr>
          <w:rFonts w:ascii="Times New Roman" w:hAnsi="Times New Roman" w:cs="Times New Roman"/>
          <w:sz w:val="26"/>
          <w:szCs w:val="26"/>
        </w:rPr>
      </w:pPr>
      <w:r w:rsidRPr="00442E6D">
        <w:rPr>
          <w:rFonts w:ascii="Times New Roman" w:hAnsi="Times New Roman" w:cs="Times New Roman"/>
          <w:sz w:val="26"/>
          <w:szCs w:val="26"/>
        </w:rPr>
        <w:t>Введение (раскрывает актуальность темы, теоретическую основу исследования, цель, предмет и объект исследования).</w:t>
      </w:r>
    </w:p>
    <w:p w:rsidR="00301FF9" w:rsidRPr="00442E6D" w:rsidRDefault="00301FF9" w:rsidP="00557DFC">
      <w:pPr>
        <w:pStyle w:val="a6"/>
        <w:numPr>
          <w:ilvl w:val="0"/>
          <w:numId w:val="14"/>
        </w:numPr>
        <w:spacing w:after="0" w:line="240" w:lineRule="auto"/>
        <w:contextualSpacing/>
        <w:jc w:val="both"/>
        <w:rPr>
          <w:rFonts w:ascii="Times New Roman" w:hAnsi="Times New Roman" w:cs="Times New Roman"/>
          <w:sz w:val="26"/>
          <w:szCs w:val="26"/>
        </w:rPr>
      </w:pPr>
      <w:r w:rsidRPr="00442E6D">
        <w:rPr>
          <w:rFonts w:ascii="Times New Roman" w:hAnsi="Times New Roman" w:cs="Times New Roman"/>
          <w:sz w:val="26"/>
          <w:szCs w:val="26"/>
        </w:rPr>
        <w:t>Основная часть работы.</w:t>
      </w:r>
    </w:p>
    <w:p w:rsidR="00301FF9" w:rsidRPr="00442E6D" w:rsidRDefault="00301FF9" w:rsidP="00557DFC">
      <w:pPr>
        <w:pStyle w:val="a6"/>
        <w:numPr>
          <w:ilvl w:val="0"/>
          <w:numId w:val="14"/>
        </w:numPr>
        <w:spacing w:after="0" w:line="240" w:lineRule="auto"/>
        <w:contextualSpacing/>
        <w:jc w:val="both"/>
        <w:rPr>
          <w:rFonts w:ascii="Times New Roman" w:hAnsi="Times New Roman" w:cs="Times New Roman"/>
          <w:sz w:val="26"/>
          <w:szCs w:val="26"/>
        </w:rPr>
      </w:pPr>
      <w:r w:rsidRPr="00442E6D">
        <w:rPr>
          <w:rFonts w:ascii="Times New Roman" w:hAnsi="Times New Roman" w:cs="Times New Roman"/>
          <w:sz w:val="26"/>
          <w:szCs w:val="26"/>
        </w:rPr>
        <w:t>Список использованных источников (не менее 5).</w:t>
      </w:r>
    </w:p>
    <w:p w:rsidR="00301FF9" w:rsidRPr="00442E6D" w:rsidRDefault="00301FF9" w:rsidP="00F427F3">
      <w:pPr>
        <w:rPr>
          <w:sz w:val="26"/>
          <w:szCs w:val="26"/>
        </w:rPr>
      </w:pPr>
    </w:p>
    <w:p w:rsidR="006141F1" w:rsidRPr="00442E6D" w:rsidRDefault="006141F1" w:rsidP="00F427F3">
      <w:pPr>
        <w:pStyle w:val="20"/>
        <w:spacing w:before="0"/>
        <w:ind w:left="-567"/>
        <w:jc w:val="center"/>
        <w:rPr>
          <w:rFonts w:ascii="Times New Roman" w:hAnsi="Times New Roman" w:cs="Times New Roman"/>
          <w:caps/>
          <w:color w:val="auto"/>
        </w:rPr>
      </w:pPr>
      <w:r w:rsidRPr="00442E6D">
        <w:rPr>
          <w:rFonts w:ascii="Times New Roman" w:hAnsi="Times New Roman" w:cs="Times New Roman"/>
          <w:caps/>
        </w:rPr>
        <w:t xml:space="preserve"> </w:t>
      </w:r>
      <w:r w:rsidRPr="00442E6D">
        <w:rPr>
          <w:rFonts w:ascii="Times New Roman" w:hAnsi="Times New Roman" w:cs="Times New Roman"/>
          <w:caps/>
          <w:color w:val="auto"/>
        </w:rPr>
        <w:t>Психология социально-правовой деятельности</w:t>
      </w:r>
    </w:p>
    <w:p w:rsidR="006141F1" w:rsidRPr="00442E6D" w:rsidRDefault="006141F1" w:rsidP="00F427F3">
      <w:pPr>
        <w:jc w:val="center"/>
        <w:rPr>
          <w:b/>
          <w:sz w:val="26"/>
          <w:szCs w:val="26"/>
        </w:rPr>
      </w:pPr>
      <w:r w:rsidRPr="00442E6D">
        <w:rPr>
          <w:b/>
          <w:sz w:val="26"/>
          <w:szCs w:val="26"/>
        </w:rPr>
        <w:t>Перечень вопросов к экзамену</w:t>
      </w:r>
    </w:p>
    <w:p w:rsidR="00870D03" w:rsidRPr="00442E6D" w:rsidRDefault="00870D03" w:rsidP="00F427F3">
      <w:pPr>
        <w:jc w:val="center"/>
        <w:rPr>
          <w:b/>
          <w:sz w:val="26"/>
          <w:szCs w:val="26"/>
        </w:rPr>
      </w:pPr>
    </w:p>
    <w:p w:rsidR="006141F1" w:rsidRPr="00442E6D" w:rsidRDefault="006141F1" w:rsidP="004647AC">
      <w:pPr>
        <w:ind w:firstLine="142"/>
        <w:rPr>
          <w:sz w:val="26"/>
          <w:szCs w:val="26"/>
        </w:rPr>
      </w:pPr>
      <w:r w:rsidRPr="00442E6D">
        <w:rPr>
          <w:sz w:val="26"/>
          <w:szCs w:val="26"/>
        </w:rPr>
        <w:t>1. Предмет и задачи психологии.</w:t>
      </w:r>
    </w:p>
    <w:p w:rsidR="006141F1" w:rsidRPr="00442E6D" w:rsidRDefault="006141F1" w:rsidP="004647AC">
      <w:pPr>
        <w:ind w:firstLine="142"/>
        <w:rPr>
          <w:sz w:val="26"/>
          <w:szCs w:val="26"/>
        </w:rPr>
      </w:pPr>
      <w:r w:rsidRPr="00442E6D">
        <w:rPr>
          <w:sz w:val="26"/>
          <w:szCs w:val="26"/>
        </w:rPr>
        <w:t>2. Методы изучения психологии.</w:t>
      </w:r>
    </w:p>
    <w:p w:rsidR="006141F1" w:rsidRPr="00442E6D" w:rsidRDefault="006141F1" w:rsidP="004647AC">
      <w:pPr>
        <w:ind w:firstLine="142"/>
        <w:rPr>
          <w:sz w:val="26"/>
          <w:szCs w:val="26"/>
        </w:rPr>
      </w:pPr>
      <w:r w:rsidRPr="00442E6D">
        <w:rPr>
          <w:sz w:val="26"/>
          <w:szCs w:val="26"/>
        </w:rPr>
        <w:t>3. Биологическое и социальное в человеке. Основные понятия.</w:t>
      </w:r>
    </w:p>
    <w:p w:rsidR="006141F1" w:rsidRPr="00442E6D" w:rsidRDefault="006141F1" w:rsidP="004647AC">
      <w:pPr>
        <w:ind w:firstLine="142"/>
        <w:rPr>
          <w:sz w:val="26"/>
          <w:szCs w:val="26"/>
        </w:rPr>
      </w:pPr>
      <w:r w:rsidRPr="00442E6D">
        <w:rPr>
          <w:sz w:val="26"/>
          <w:szCs w:val="26"/>
        </w:rPr>
        <w:t>4. Понятие и сущность социализации.</w:t>
      </w:r>
    </w:p>
    <w:p w:rsidR="006141F1" w:rsidRPr="00442E6D" w:rsidRDefault="006141F1" w:rsidP="004647AC">
      <w:pPr>
        <w:ind w:firstLine="142"/>
        <w:rPr>
          <w:sz w:val="26"/>
          <w:szCs w:val="26"/>
        </w:rPr>
      </w:pPr>
      <w:r w:rsidRPr="00442E6D">
        <w:rPr>
          <w:sz w:val="26"/>
          <w:szCs w:val="26"/>
        </w:rPr>
        <w:t>5. Понятие и сущность адаптации.</w:t>
      </w:r>
    </w:p>
    <w:p w:rsidR="006141F1" w:rsidRPr="00442E6D" w:rsidRDefault="006141F1" w:rsidP="004647AC">
      <w:pPr>
        <w:ind w:firstLine="142"/>
        <w:rPr>
          <w:sz w:val="26"/>
          <w:szCs w:val="26"/>
        </w:rPr>
      </w:pPr>
      <w:r w:rsidRPr="00442E6D">
        <w:rPr>
          <w:sz w:val="26"/>
          <w:szCs w:val="26"/>
        </w:rPr>
        <w:t>6. Понятие и сущность реабилитации.</w:t>
      </w:r>
    </w:p>
    <w:p w:rsidR="006141F1" w:rsidRPr="00442E6D" w:rsidRDefault="006141F1" w:rsidP="004647AC">
      <w:pPr>
        <w:ind w:firstLine="142"/>
        <w:rPr>
          <w:sz w:val="26"/>
          <w:szCs w:val="26"/>
        </w:rPr>
      </w:pPr>
      <w:r w:rsidRPr="00442E6D">
        <w:rPr>
          <w:sz w:val="26"/>
          <w:szCs w:val="26"/>
        </w:rPr>
        <w:t>7. Темперамент человека, типы темперамента.</w:t>
      </w:r>
    </w:p>
    <w:p w:rsidR="006141F1" w:rsidRPr="00442E6D" w:rsidRDefault="006141F1" w:rsidP="004647AC">
      <w:pPr>
        <w:ind w:firstLine="142"/>
        <w:rPr>
          <w:sz w:val="26"/>
          <w:szCs w:val="26"/>
        </w:rPr>
      </w:pPr>
      <w:r w:rsidRPr="00442E6D">
        <w:rPr>
          <w:sz w:val="26"/>
          <w:szCs w:val="26"/>
        </w:rPr>
        <w:t>8. Характер, его изменения у инвалидов и лиц пожилого возраста.</w:t>
      </w:r>
    </w:p>
    <w:p w:rsidR="006141F1" w:rsidRPr="00442E6D" w:rsidRDefault="006141F1" w:rsidP="004647AC">
      <w:pPr>
        <w:ind w:firstLine="142"/>
        <w:rPr>
          <w:sz w:val="26"/>
          <w:szCs w:val="26"/>
        </w:rPr>
      </w:pPr>
      <w:r w:rsidRPr="00442E6D">
        <w:rPr>
          <w:sz w:val="26"/>
          <w:szCs w:val="26"/>
        </w:rPr>
        <w:lastRenderedPageBreak/>
        <w:t>9. Изменения ощущения восприятия у инвалида и лиц пожилого возраста.</w:t>
      </w:r>
    </w:p>
    <w:p w:rsidR="006141F1" w:rsidRPr="00442E6D" w:rsidRDefault="006141F1" w:rsidP="00F427F3">
      <w:pPr>
        <w:rPr>
          <w:sz w:val="26"/>
          <w:szCs w:val="26"/>
        </w:rPr>
      </w:pPr>
      <w:r w:rsidRPr="00442E6D">
        <w:rPr>
          <w:sz w:val="26"/>
          <w:szCs w:val="26"/>
        </w:rPr>
        <w:t>10. Изменения памяти и мышления у инвалидов и лиц пожилого возраста.</w:t>
      </w:r>
    </w:p>
    <w:p w:rsidR="006141F1" w:rsidRPr="00442E6D" w:rsidRDefault="006141F1" w:rsidP="00F427F3">
      <w:pPr>
        <w:rPr>
          <w:sz w:val="26"/>
          <w:szCs w:val="26"/>
        </w:rPr>
      </w:pPr>
      <w:r w:rsidRPr="00442E6D">
        <w:rPr>
          <w:sz w:val="26"/>
          <w:szCs w:val="26"/>
        </w:rPr>
        <w:t>11. Внимание. Изменения внимания у инвалидов и лиц пожилого возраста.</w:t>
      </w:r>
    </w:p>
    <w:p w:rsidR="006141F1" w:rsidRPr="00442E6D" w:rsidRDefault="006141F1" w:rsidP="00F427F3">
      <w:pPr>
        <w:rPr>
          <w:sz w:val="26"/>
          <w:szCs w:val="26"/>
        </w:rPr>
      </w:pPr>
      <w:r w:rsidRPr="00442E6D">
        <w:rPr>
          <w:sz w:val="26"/>
          <w:szCs w:val="26"/>
        </w:rPr>
        <w:t>12. Изменение в эмоциональной сфере у лиц пожилого возраста.</w:t>
      </w:r>
    </w:p>
    <w:p w:rsidR="006141F1" w:rsidRPr="00442E6D" w:rsidRDefault="006141F1" w:rsidP="00F427F3">
      <w:pPr>
        <w:rPr>
          <w:sz w:val="26"/>
          <w:szCs w:val="26"/>
        </w:rPr>
      </w:pPr>
      <w:r w:rsidRPr="00442E6D">
        <w:rPr>
          <w:sz w:val="26"/>
          <w:szCs w:val="26"/>
        </w:rPr>
        <w:t>13. Общение: виды, функции, типы общения.</w:t>
      </w:r>
    </w:p>
    <w:p w:rsidR="006141F1" w:rsidRPr="00442E6D" w:rsidRDefault="006141F1" w:rsidP="00F427F3">
      <w:pPr>
        <w:rPr>
          <w:sz w:val="26"/>
          <w:szCs w:val="26"/>
        </w:rPr>
      </w:pPr>
      <w:r w:rsidRPr="00442E6D">
        <w:rPr>
          <w:sz w:val="26"/>
          <w:szCs w:val="26"/>
        </w:rPr>
        <w:t>14. Стороны общения.</w:t>
      </w:r>
    </w:p>
    <w:p w:rsidR="006141F1" w:rsidRPr="00442E6D" w:rsidRDefault="006141F1" w:rsidP="00F427F3">
      <w:pPr>
        <w:rPr>
          <w:sz w:val="26"/>
          <w:szCs w:val="26"/>
        </w:rPr>
      </w:pPr>
      <w:r w:rsidRPr="00442E6D">
        <w:rPr>
          <w:sz w:val="26"/>
          <w:szCs w:val="26"/>
        </w:rPr>
        <w:t>15. Особенности общения с инвалидами и лиц пожилого возраста.</w:t>
      </w:r>
    </w:p>
    <w:p w:rsidR="006141F1" w:rsidRPr="00442E6D" w:rsidRDefault="006141F1" w:rsidP="00F427F3">
      <w:pPr>
        <w:rPr>
          <w:sz w:val="26"/>
          <w:szCs w:val="26"/>
        </w:rPr>
      </w:pPr>
      <w:r w:rsidRPr="00442E6D">
        <w:rPr>
          <w:sz w:val="26"/>
          <w:szCs w:val="26"/>
        </w:rPr>
        <w:t>16. Понятие деонтологии. Виды деонтологии.</w:t>
      </w:r>
    </w:p>
    <w:p w:rsidR="006141F1" w:rsidRPr="00442E6D" w:rsidRDefault="006141F1" w:rsidP="00F427F3">
      <w:pPr>
        <w:rPr>
          <w:sz w:val="26"/>
          <w:szCs w:val="26"/>
        </w:rPr>
      </w:pPr>
      <w:r w:rsidRPr="00442E6D">
        <w:rPr>
          <w:sz w:val="26"/>
          <w:szCs w:val="26"/>
        </w:rPr>
        <w:t xml:space="preserve">17. Особенности </w:t>
      </w:r>
      <w:proofErr w:type="spellStart"/>
      <w:r w:rsidRPr="00442E6D">
        <w:rPr>
          <w:sz w:val="26"/>
          <w:szCs w:val="26"/>
        </w:rPr>
        <w:t>деонтологического</w:t>
      </w:r>
      <w:proofErr w:type="spellEnd"/>
      <w:r w:rsidRPr="00442E6D">
        <w:rPr>
          <w:sz w:val="26"/>
          <w:szCs w:val="26"/>
        </w:rPr>
        <w:t xml:space="preserve"> подхода в социальном обеспечении.</w:t>
      </w:r>
    </w:p>
    <w:p w:rsidR="006141F1" w:rsidRPr="00442E6D" w:rsidRDefault="006141F1" w:rsidP="00F427F3">
      <w:pPr>
        <w:rPr>
          <w:sz w:val="26"/>
          <w:szCs w:val="26"/>
        </w:rPr>
      </w:pPr>
      <w:r w:rsidRPr="00442E6D">
        <w:rPr>
          <w:sz w:val="26"/>
          <w:szCs w:val="26"/>
        </w:rPr>
        <w:t>18. Этические принципы в социальной работе.</w:t>
      </w:r>
    </w:p>
    <w:p w:rsidR="006141F1" w:rsidRPr="00442E6D" w:rsidRDefault="006141F1" w:rsidP="00F427F3">
      <w:pPr>
        <w:rPr>
          <w:sz w:val="26"/>
          <w:szCs w:val="26"/>
        </w:rPr>
      </w:pPr>
      <w:r w:rsidRPr="00442E6D">
        <w:rPr>
          <w:sz w:val="26"/>
          <w:szCs w:val="26"/>
        </w:rPr>
        <w:t>19. Консультирование как один из методов работы в социально-правовой деятельности.</w:t>
      </w:r>
    </w:p>
    <w:p w:rsidR="006141F1" w:rsidRPr="00442E6D" w:rsidRDefault="006141F1" w:rsidP="00F427F3">
      <w:pPr>
        <w:rPr>
          <w:sz w:val="26"/>
          <w:szCs w:val="26"/>
        </w:rPr>
      </w:pPr>
      <w:r w:rsidRPr="00442E6D">
        <w:rPr>
          <w:sz w:val="26"/>
          <w:szCs w:val="26"/>
        </w:rPr>
        <w:t>20. Особенности социально-психологической работы с подростками.</w:t>
      </w:r>
    </w:p>
    <w:p w:rsidR="006141F1" w:rsidRPr="00442E6D" w:rsidRDefault="006141F1" w:rsidP="00F427F3">
      <w:pPr>
        <w:rPr>
          <w:sz w:val="26"/>
          <w:szCs w:val="26"/>
        </w:rPr>
      </w:pPr>
      <w:r w:rsidRPr="00442E6D">
        <w:rPr>
          <w:sz w:val="26"/>
          <w:szCs w:val="26"/>
        </w:rPr>
        <w:t>21. Особенности социально-психологической работы с инвалидами.</w:t>
      </w:r>
    </w:p>
    <w:p w:rsidR="006141F1" w:rsidRPr="00442E6D" w:rsidRDefault="006141F1" w:rsidP="00F427F3">
      <w:pPr>
        <w:rPr>
          <w:sz w:val="26"/>
          <w:szCs w:val="26"/>
        </w:rPr>
      </w:pPr>
      <w:r w:rsidRPr="00442E6D">
        <w:rPr>
          <w:sz w:val="26"/>
          <w:szCs w:val="26"/>
        </w:rPr>
        <w:t>22. Особенности социально-психологической работы с лицами пожилого возраста.</w:t>
      </w:r>
    </w:p>
    <w:p w:rsidR="006141F1" w:rsidRPr="00442E6D" w:rsidRDefault="006141F1" w:rsidP="00F427F3">
      <w:pPr>
        <w:rPr>
          <w:sz w:val="26"/>
          <w:szCs w:val="26"/>
        </w:rPr>
      </w:pPr>
      <w:r w:rsidRPr="00442E6D">
        <w:rPr>
          <w:sz w:val="26"/>
          <w:szCs w:val="26"/>
        </w:rPr>
        <w:t>23. Понятие Медико-социальной экспертизы. Виды экспертиз.</w:t>
      </w:r>
    </w:p>
    <w:p w:rsidR="006141F1" w:rsidRPr="00442E6D" w:rsidRDefault="006141F1" w:rsidP="00F427F3">
      <w:pPr>
        <w:rPr>
          <w:sz w:val="26"/>
          <w:szCs w:val="26"/>
        </w:rPr>
      </w:pPr>
      <w:r w:rsidRPr="00442E6D">
        <w:rPr>
          <w:sz w:val="26"/>
          <w:szCs w:val="26"/>
        </w:rPr>
        <w:t>24. Организация деятельности учреждений государственной службы медико-социальной экспертизы.</w:t>
      </w:r>
    </w:p>
    <w:p w:rsidR="006141F1" w:rsidRPr="00442E6D" w:rsidRDefault="006141F1" w:rsidP="00F427F3">
      <w:pPr>
        <w:rPr>
          <w:sz w:val="26"/>
          <w:szCs w:val="26"/>
        </w:rPr>
      </w:pPr>
      <w:r w:rsidRPr="00442E6D">
        <w:rPr>
          <w:sz w:val="26"/>
          <w:szCs w:val="26"/>
        </w:rPr>
        <w:t>25. Установление инвалидности: сроки, причины, порядок признания.</w:t>
      </w:r>
    </w:p>
    <w:p w:rsidR="009A2A46" w:rsidRPr="00442E6D" w:rsidRDefault="009A2A46" w:rsidP="00657674">
      <w:pPr>
        <w:jc w:val="center"/>
        <w:rPr>
          <w:b/>
          <w:bCs/>
          <w:sz w:val="26"/>
          <w:szCs w:val="26"/>
        </w:rPr>
      </w:pPr>
      <w:r w:rsidRPr="00442E6D">
        <w:rPr>
          <w:b/>
          <w:bCs/>
          <w:sz w:val="26"/>
          <w:szCs w:val="26"/>
        </w:rPr>
        <w:t>Перечень рекомендуемых учебных изданий,</w:t>
      </w:r>
    </w:p>
    <w:p w:rsidR="009A2A46" w:rsidRPr="00442E6D" w:rsidRDefault="009A2A46" w:rsidP="009A2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442E6D">
        <w:rPr>
          <w:b/>
          <w:bCs/>
          <w:sz w:val="26"/>
          <w:szCs w:val="26"/>
        </w:rPr>
        <w:t>Интернет-ресурсов, дополнительной литературы</w:t>
      </w:r>
    </w:p>
    <w:p w:rsidR="009A2A46" w:rsidRPr="00442E6D" w:rsidRDefault="009A2A46" w:rsidP="009A2A46">
      <w:pPr>
        <w:rPr>
          <w:b/>
          <w:bCs/>
          <w:iCs/>
          <w:sz w:val="26"/>
          <w:szCs w:val="26"/>
        </w:rPr>
      </w:pPr>
      <w:r w:rsidRPr="00442E6D">
        <w:rPr>
          <w:b/>
          <w:bCs/>
          <w:iCs/>
          <w:sz w:val="26"/>
          <w:szCs w:val="26"/>
        </w:rPr>
        <w:t xml:space="preserve">Основная: </w:t>
      </w:r>
    </w:p>
    <w:p w:rsidR="009A2A46" w:rsidRPr="00442E6D" w:rsidRDefault="004647AC" w:rsidP="00557DFC">
      <w:pPr>
        <w:numPr>
          <w:ilvl w:val="0"/>
          <w:numId w:val="41"/>
        </w:numPr>
        <w:ind w:left="426" w:hanging="284"/>
        <w:rPr>
          <w:sz w:val="26"/>
          <w:szCs w:val="26"/>
        </w:rPr>
      </w:pPr>
      <w:r w:rsidRPr="00442E6D">
        <w:rPr>
          <w:sz w:val="26"/>
          <w:szCs w:val="26"/>
        </w:rPr>
        <w:t>Аверин В.</w:t>
      </w:r>
      <w:r w:rsidR="009A2A46" w:rsidRPr="00442E6D">
        <w:rPr>
          <w:sz w:val="26"/>
          <w:szCs w:val="26"/>
        </w:rPr>
        <w:t>А.. Психология человека от рождения до смерти. 2002</w:t>
      </w:r>
      <w:r w:rsidRPr="00442E6D">
        <w:rPr>
          <w:sz w:val="26"/>
          <w:szCs w:val="26"/>
        </w:rPr>
        <w:t xml:space="preserve">. </w:t>
      </w:r>
      <w:r w:rsidR="009A2A46" w:rsidRPr="00442E6D">
        <w:rPr>
          <w:sz w:val="26"/>
          <w:szCs w:val="26"/>
        </w:rPr>
        <w:t>Психология. Разработки занятий. 11 класс/сост.</w:t>
      </w:r>
      <w:r w:rsidRPr="00442E6D">
        <w:rPr>
          <w:sz w:val="26"/>
          <w:szCs w:val="26"/>
        </w:rPr>
        <w:t xml:space="preserve"> </w:t>
      </w:r>
      <w:r w:rsidR="009A2A46" w:rsidRPr="00442E6D">
        <w:rPr>
          <w:sz w:val="26"/>
          <w:szCs w:val="26"/>
        </w:rPr>
        <w:t>Р.М.</w:t>
      </w:r>
      <w:r w:rsidRPr="00442E6D">
        <w:rPr>
          <w:sz w:val="26"/>
          <w:szCs w:val="26"/>
        </w:rPr>
        <w:t xml:space="preserve"> </w:t>
      </w:r>
      <w:proofErr w:type="spellStart"/>
      <w:r w:rsidR="009A2A46" w:rsidRPr="00442E6D">
        <w:rPr>
          <w:sz w:val="26"/>
          <w:szCs w:val="26"/>
        </w:rPr>
        <w:t>Мухаметова</w:t>
      </w:r>
      <w:proofErr w:type="spellEnd"/>
      <w:r w:rsidR="009A2A46" w:rsidRPr="00442E6D">
        <w:rPr>
          <w:sz w:val="26"/>
          <w:szCs w:val="26"/>
        </w:rPr>
        <w:t xml:space="preserve"> – Волгоград: ИТД «Корифей». – 128с. </w:t>
      </w:r>
    </w:p>
    <w:p w:rsidR="009A2A46" w:rsidRPr="00442E6D" w:rsidRDefault="009A2A46" w:rsidP="00557DFC">
      <w:pPr>
        <w:numPr>
          <w:ilvl w:val="0"/>
          <w:numId w:val="41"/>
        </w:numPr>
        <w:ind w:left="426" w:hanging="284"/>
        <w:jc w:val="both"/>
        <w:rPr>
          <w:sz w:val="26"/>
          <w:szCs w:val="26"/>
        </w:rPr>
      </w:pPr>
      <w:r w:rsidRPr="00442E6D">
        <w:rPr>
          <w:sz w:val="26"/>
          <w:szCs w:val="26"/>
        </w:rPr>
        <w:t>Психология социально-правовой деятельности. Учебник и практикум для СПО. (</w:t>
      </w:r>
      <w:proofErr w:type="spellStart"/>
      <w:r w:rsidRPr="00442E6D">
        <w:rPr>
          <w:sz w:val="26"/>
          <w:szCs w:val="26"/>
        </w:rPr>
        <w:t>Сережко</w:t>
      </w:r>
      <w:proofErr w:type="spellEnd"/>
      <w:r w:rsidRPr="00442E6D">
        <w:rPr>
          <w:sz w:val="26"/>
          <w:szCs w:val="26"/>
        </w:rPr>
        <w:t xml:space="preserve"> Т.А., Васильченко Т.З., Волобуева Н.М.). 2021.– 283с. </w:t>
      </w:r>
    </w:p>
    <w:p w:rsidR="009A2A46" w:rsidRPr="00442E6D" w:rsidRDefault="009A2A46" w:rsidP="009A2A46">
      <w:pPr>
        <w:rPr>
          <w:b/>
          <w:bCs/>
          <w:iCs/>
          <w:sz w:val="26"/>
          <w:szCs w:val="26"/>
        </w:rPr>
      </w:pPr>
      <w:r w:rsidRPr="00442E6D">
        <w:rPr>
          <w:b/>
          <w:bCs/>
          <w:iCs/>
          <w:sz w:val="26"/>
          <w:szCs w:val="26"/>
        </w:rPr>
        <w:t>Дополнительная:</w:t>
      </w:r>
    </w:p>
    <w:p w:rsidR="009A2A46" w:rsidRPr="00442E6D" w:rsidRDefault="009A2A46" w:rsidP="00557DFC">
      <w:pPr>
        <w:numPr>
          <w:ilvl w:val="0"/>
          <w:numId w:val="42"/>
        </w:numPr>
        <w:ind w:left="426" w:hanging="284"/>
        <w:jc w:val="both"/>
        <w:rPr>
          <w:sz w:val="26"/>
          <w:szCs w:val="26"/>
        </w:rPr>
      </w:pPr>
      <w:proofErr w:type="spellStart"/>
      <w:r w:rsidRPr="00442E6D">
        <w:rPr>
          <w:sz w:val="26"/>
          <w:szCs w:val="26"/>
        </w:rPr>
        <w:t>Геронтопсихология</w:t>
      </w:r>
      <w:proofErr w:type="spellEnd"/>
      <w:r w:rsidRPr="00442E6D">
        <w:rPr>
          <w:sz w:val="26"/>
          <w:szCs w:val="26"/>
        </w:rPr>
        <w:t xml:space="preserve"> : учеб. пособие / О.</w:t>
      </w:r>
      <w:r w:rsidR="00673BEA" w:rsidRPr="00442E6D">
        <w:rPr>
          <w:sz w:val="26"/>
          <w:szCs w:val="26"/>
        </w:rPr>
        <w:t xml:space="preserve">И. </w:t>
      </w:r>
      <w:proofErr w:type="spellStart"/>
      <w:r w:rsidR="00673BEA" w:rsidRPr="00442E6D">
        <w:rPr>
          <w:sz w:val="26"/>
          <w:szCs w:val="26"/>
        </w:rPr>
        <w:t>Дорогина</w:t>
      </w:r>
      <w:proofErr w:type="spellEnd"/>
      <w:r w:rsidR="00673BEA" w:rsidRPr="00442E6D">
        <w:rPr>
          <w:sz w:val="26"/>
          <w:szCs w:val="26"/>
        </w:rPr>
        <w:t xml:space="preserve">, </w:t>
      </w:r>
      <w:r w:rsidR="004647AC" w:rsidRPr="00442E6D">
        <w:rPr>
          <w:sz w:val="26"/>
          <w:szCs w:val="26"/>
        </w:rPr>
        <w:t>Ю.В. Лебедева, Л.</w:t>
      </w:r>
      <w:r w:rsidRPr="00442E6D">
        <w:rPr>
          <w:sz w:val="26"/>
          <w:szCs w:val="26"/>
        </w:rPr>
        <w:t xml:space="preserve">В. </w:t>
      </w:r>
      <w:proofErr w:type="spellStart"/>
      <w:r w:rsidRPr="00442E6D">
        <w:rPr>
          <w:sz w:val="26"/>
          <w:szCs w:val="26"/>
        </w:rPr>
        <w:t>То</w:t>
      </w:r>
      <w:r w:rsidR="004647AC" w:rsidRPr="00442E6D">
        <w:rPr>
          <w:sz w:val="26"/>
          <w:szCs w:val="26"/>
        </w:rPr>
        <w:t>карская</w:t>
      </w:r>
      <w:proofErr w:type="spellEnd"/>
      <w:r w:rsidR="004647AC" w:rsidRPr="00442E6D">
        <w:rPr>
          <w:sz w:val="26"/>
          <w:szCs w:val="26"/>
        </w:rPr>
        <w:t>, Е.</w:t>
      </w:r>
      <w:r w:rsidRPr="00442E6D">
        <w:rPr>
          <w:sz w:val="26"/>
          <w:szCs w:val="26"/>
        </w:rPr>
        <w:t xml:space="preserve">В. </w:t>
      </w:r>
      <w:proofErr w:type="spellStart"/>
      <w:r w:rsidRPr="00442E6D">
        <w:rPr>
          <w:sz w:val="26"/>
          <w:szCs w:val="26"/>
        </w:rPr>
        <w:t>Хлы</w:t>
      </w:r>
      <w:r w:rsidR="00657674" w:rsidRPr="00442E6D">
        <w:rPr>
          <w:sz w:val="26"/>
          <w:szCs w:val="26"/>
        </w:rPr>
        <w:t>стова</w:t>
      </w:r>
      <w:proofErr w:type="spellEnd"/>
      <w:r w:rsidR="004647AC" w:rsidRPr="00442E6D">
        <w:rPr>
          <w:sz w:val="26"/>
          <w:szCs w:val="26"/>
        </w:rPr>
        <w:t>; под общ. ред. Ю.В. Лебедевой</w:t>
      </w:r>
      <w:r w:rsidRPr="00442E6D">
        <w:rPr>
          <w:sz w:val="26"/>
          <w:szCs w:val="26"/>
        </w:rPr>
        <w:t xml:space="preserve">; Министерство науки и высшего образования Российской Федерации, Уральский федеральный университет. – Екатеринбург : Изд-во Урал. ун-та, 2020 – 131 с. </w:t>
      </w:r>
    </w:p>
    <w:p w:rsidR="009A2A46" w:rsidRPr="00442E6D" w:rsidRDefault="009A2A46" w:rsidP="00557DFC">
      <w:pPr>
        <w:numPr>
          <w:ilvl w:val="0"/>
          <w:numId w:val="42"/>
        </w:numPr>
        <w:ind w:left="426" w:hanging="284"/>
        <w:jc w:val="both"/>
        <w:rPr>
          <w:sz w:val="26"/>
          <w:szCs w:val="26"/>
        </w:rPr>
      </w:pPr>
      <w:r w:rsidRPr="00442E6D">
        <w:rPr>
          <w:sz w:val="26"/>
          <w:szCs w:val="26"/>
        </w:rPr>
        <w:t>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01.02 Психология социально-правовой деятельности / автор – составитель И.Г.</w:t>
      </w:r>
      <w:r w:rsidR="004647AC" w:rsidRPr="00442E6D">
        <w:rPr>
          <w:sz w:val="26"/>
          <w:szCs w:val="26"/>
        </w:rPr>
        <w:t xml:space="preserve"> </w:t>
      </w:r>
      <w:r w:rsidRPr="00442E6D">
        <w:rPr>
          <w:sz w:val="26"/>
          <w:szCs w:val="26"/>
        </w:rPr>
        <w:t>Орлова – Чита: Изд-во БГУЭП, 2013. – 34 с.</w:t>
      </w:r>
    </w:p>
    <w:p w:rsidR="009A2A46" w:rsidRPr="00442E6D" w:rsidRDefault="004647AC" w:rsidP="00557DFC">
      <w:pPr>
        <w:numPr>
          <w:ilvl w:val="0"/>
          <w:numId w:val="42"/>
        </w:numPr>
        <w:ind w:left="426" w:hanging="284"/>
        <w:jc w:val="both"/>
        <w:rPr>
          <w:sz w:val="26"/>
          <w:szCs w:val="26"/>
        </w:rPr>
      </w:pPr>
      <w:r w:rsidRPr="00442E6D">
        <w:rPr>
          <w:sz w:val="26"/>
          <w:szCs w:val="26"/>
        </w:rPr>
        <w:t>Фирсов, М.</w:t>
      </w:r>
      <w:r w:rsidR="009A2A46" w:rsidRPr="00442E6D">
        <w:rPr>
          <w:sz w:val="26"/>
          <w:szCs w:val="26"/>
        </w:rPr>
        <w:t>В.  Психология социальной работы : учебник и практикум для среднего профессиональ</w:t>
      </w:r>
      <w:r w:rsidRPr="00442E6D">
        <w:rPr>
          <w:sz w:val="26"/>
          <w:szCs w:val="26"/>
        </w:rPr>
        <w:t>ного образования / М.В. Фирсов, Б.</w:t>
      </w:r>
      <w:r w:rsidR="009A2A46" w:rsidRPr="00442E6D">
        <w:rPr>
          <w:sz w:val="26"/>
          <w:szCs w:val="26"/>
        </w:rPr>
        <w:t xml:space="preserve">Ю. Шапиро. — 6-е изд., </w:t>
      </w:r>
      <w:proofErr w:type="spellStart"/>
      <w:r w:rsidR="009A2A46" w:rsidRPr="00442E6D">
        <w:rPr>
          <w:sz w:val="26"/>
          <w:szCs w:val="26"/>
        </w:rPr>
        <w:t>перераб</w:t>
      </w:r>
      <w:proofErr w:type="spellEnd"/>
      <w:r w:rsidR="009A2A46" w:rsidRPr="00442E6D">
        <w:rPr>
          <w:sz w:val="26"/>
          <w:szCs w:val="26"/>
        </w:rPr>
        <w:t xml:space="preserve">. и доп. — Москва : Издательство </w:t>
      </w:r>
      <w:proofErr w:type="spellStart"/>
      <w:r w:rsidR="009A2A46" w:rsidRPr="00442E6D">
        <w:rPr>
          <w:sz w:val="26"/>
          <w:szCs w:val="26"/>
        </w:rPr>
        <w:t>Юрайт</w:t>
      </w:r>
      <w:proofErr w:type="spellEnd"/>
      <w:r w:rsidR="009A2A46" w:rsidRPr="00442E6D">
        <w:rPr>
          <w:sz w:val="26"/>
          <w:szCs w:val="26"/>
        </w:rPr>
        <w:t>, 2021. — 386 с.</w:t>
      </w:r>
    </w:p>
    <w:p w:rsidR="009A2A46" w:rsidRPr="00442E6D" w:rsidRDefault="009A2A46" w:rsidP="009A2A46">
      <w:pPr>
        <w:rPr>
          <w:b/>
          <w:sz w:val="26"/>
          <w:szCs w:val="26"/>
        </w:rPr>
      </w:pPr>
      <w:r w:rsidRPr="00442E6D">
        <w:rPr>
          <w:b/>
          <w:sz w:val="26"/>
          <w:szCs w:val="26"/>
        </w:rPr>
        <w:t>Интернет-источники</w:t>
      </w:r>
    </w:p>
    <w:p w:rsidR="009A2A46" w:rsidRPr="00442E6D" w:rsidRDefault="00BF68DC" w:rsidP="004647AC">
      <w:pPr>
        <w:ind w:firstLine="284"/>
        <w:rPr>
          <w:sz w:val="26"/>
          <w:szCs w:val="26"/>
        </w:rPr>
      </w:pPr>
      <w:hyperlink r:id="rId22" w:history="1">
        <w:r w:rsidR="009A2A46" w:rsidRPr="00442E6D">
          <w:rPr>
            <w:rStyle w:val="a5"/>
            <w:sz w:val="26"/>
            <w:szCs w:val="26"/>
            <w:u w:val="none"/>
          </w:rPr>
          <w:t>https://nsportal.ru</w:t>
        </w:r>
      </w:hyperlink>
      <w:r w:rsidR="009A2A46" w:rsidRPr="00442E6D">
        <w:rPr>
          <w:sz w:val="26"/>
          <w:szCs w:val="26"/>
        </w:rPr>
        <w:t>.</w:t>
      </w:r>
    </w:p>
    <w:p w:rsidR="009A2A46" w:rsidRPr="00442E6D" w:rsidRDefault="00BF68DC" w:rsidP="004647AC">
      <w:pPr>
        <w:ind w:firstLine="284"/>
        <w:rPr>
          <w:rStyle w:val="a5"/>
          <w:sz w:val="26"/>
          <w:szCs w:val="26"/>
          <w:u w:val="none"/>
        </w:rPr>
      </w:pPr>
      <w:hyperlink r:id="rId23" w:history="1">
        <w:r w:rsidR="009A2A46" w:rsidRPr="00442E6D">
          <w:rPr>
            <w:rStyle w:val="a5"/>
            <w:sz w:val="26"/>
            <w:szCs w:val="26"/>
            <w:u w:val="none"/>
          </w:rPr>
          <w:t>https://stydopedya.ru/2_11_tema--psihicheskie-sostoyaniya-cheloveka.html</w:t>
        </w:r>
      </w:hyperlink>
    </w:p>
    <w:p w:rsidR="009A2A46" w:rsidRPr="00442E6D" w:rsidRDefault="00BF68DC" w:rsidP="004647AC">
      <w:pPr>
        <w:ind w:firstLine="284"/>
        <w:rPr>
          <w:sz w:val="26"/>
          <w:szCs w:val="26"/>
        </w:rPr>
      </w:pPr>
      <w:hyperlink r:id="rId24" w:history="1">
        <w:r w:rsidR="009A2A46" w:rsidRPr="00442E6D">
          <w:rPr>
            <w:rStyle w:val="a5"/>
            <w:sz w:val="26"/>
            <w:szCs w:val="26"/>
            <w:u w:val="none"/>
          </w:rPr>
          <w:t>https://edu.petrsu.ru/files/upload/6199_1479979917.pdf</w:t>
        </w:r>
      </w:hyperlink>
    </w:p>
    <w:p w:rsidR="006141F1" w:rsidRPr="00442E6D" w:rsidRDefault="006141F1" w:rsidP="00F427F3">
      <w:pPr>
        <w:rPr>
          <w:sz w:val="26"/>
          <w:szCs w:val="26"/>
        </w:rPr>
      </w:pPr>
    </w:p>
    <w:p w:rsidR="006913E1" w:rsidRPr="00442E6D" w:rsidRDefault="006141F1" w:rsidP="00F427F3">
      <w:pPr>
        <w:tabs>
          <w:tab w:val="left" w:pos="9360"/>
        </w:tabs>
        <w:ind w:left="-567"/>
        <w:jc w:val="center"/>
        <w:rPr>
          <w:sz w:val="26"/>
          <w:szCs w:val="26"/>
        </w:rPr>
      </w:pPr>
      <w:r w:rsidRPr="00442E6D">
        <w:rPr>
          <w:b/>
          <w:bCs/>
          <w:sz w:val="26"/>
          <w:szCs w:val="26"/>
        </w:rPr>
        <w:t>П</w:t>
      </w:r>
      <w:r w:rsidR="006913E1" w:rsidRPr="00442E6D">
        <w:rPr>
          <w:b/>
          <w:bCs/>
          <w:sz w:val="26"/>
          <w:szCs w:val="26"/>
        </w:rPr>
        <w:t>РАВОВАЯ ОТВЕТСТВЕННОСТЬ</w:t>
      </w:r>
    </w:p>
    <w:p w:rsidR="006913E1" w:rsidRPr="00442E6D" w:rsidRDefault="006913E1" w:rsidP="00F427F3">
      <w:pPr>
        <w:tabs>
          <w:tab w:val="left" w:pos="9360"/>
        </w:tabs>
        <w:jc w:val="center"/>
        <w:rPr>
          <w:b/>
          <w:bCs/>
          <w:sz w:val="26"/>
          <w:szCs w:val="26"/>
        </w:rPr>
      </w:pPr>
      <w:r w:rsidRPr="00442E6D">
        <w:rPr>
          <w:b/>
          <w:bCs/>
          <w:sz w:val="26"/>
          <w:szCs w:val="26"/>
        </w:rPr>
        <w:t>Вопросы к экзамену</w:t>
      </w:r>
    </w:p>
    <w:p w:rsidR="008F07B7" w:rsidRPr="00442E6D" w:rsidRDefault="008F07B7" w:rsidP="00F427F3">
      <w:pPr>
        <w:tabs>
          <w:tab w:val="left" w:pos="9360"/>
        </w:tabs>
        <w:jc w:val="center"/>
        <w:rPr>
          <w:b/>
          <w:bCs/>
          <w:sz w:val="26"/>
          <w:szCs w:val="26"/>
        </w:rPr>
      </w:pPr>
    </w:p>
    <w:p w:rsidR="006913E1" w:rsidRPr="00442E6D" w:rsidRDefault="00BB5B6C" w:rsidP="00D158CC">
      <w:pPr>
        <w:numPr>
          <w:ilvl w:val="0"/>
          <w:numId w:val="4"/>
        </w:numPr>
        <w:tabs>
          <w:tab w:val="clear" w:pos="720"/>
          <w:tab w:val="num" w:pos="426"/>
          <w:tab w:val="left" w:pos="9360"/>
        </w:tabs>
        <w:ind w:left="426" w:hanging="246"/>
        <w:jc w:val="both"/>
        <w:rPr>
          <w:sz w:val="26"/>
          <w:szCs w:val="26"/>
        </w:rPr>
      </w:pPr>
      <w:r w:rsidRPr="00442E6D">
        <w:rPr>
          <w:sz w:val="26"/>
          <w:szCs w:val="26"/>
        </w:rPr>
        <w:t>Понятие и состав преступления: объект, объективная сторона, субъективная сторона, субъект. Характеристика каждого элемента преступления.</w:t>
      </w:r>
    </w:p>
    <w:p w:rsidR="00BB5B6C" w:rsidRPr="00442E6D" w:rsidRDefault="00BB5B6C" w:rsidP="00D158CC">
      <w:pPr>
        <w:numPr>
          <w:ilvl w:val="0"/>
          <w:numId w:val="4"/>
        </w:numPr>
        <w:tabs>
          <w:tab w:val="clear" w:pos="720"/>
          <w:tab w:val="num" w:pos="426"/>
          <w:tab w:val="left" w:pos="9360"/>
        </w:tabs>
        <w:ind w:left="426" w:hanging="246"/>
        <w:jc w:val="both"/>
        <w:rPr>
          <w:sz w:val="26"/>
          <w:szCs w:val="26"/>
        </w:rPr>
      </w:pPr>
      <w:r w:rsidRPr="00442E6D">
        <w:rPr>
          <w:sz w:val="26"/>
          <w:szCs w:val="26"/>
        </w:rPr>
        <w:t>Виды юридической ответственности: Материальная; Дисциплинарная; Гражданско-правовая; Административная; Уголовная. Сходства и отличия.</w:t>
      </w:r>
    </w:p>
    <w:p w:rsidR="00BB5B6C" w:rsidRPr="00442E6D" w:rsidRDefault="00BB5B6C" w:rsidP="00D158CC">
      <w:pPr>
        <w:numPr>
          <w:ilvl w:val="0"/>
          <w:numId w:val="4"/>
        </w:numPr>
        <w:tabs>
          <w:tab w:val="clear" w:pos="720"/>
          <w:tab w:val="num" w:pos="426"/>
          <w:tab w:val="left" w:pos="9360"/>
        </w:tabs>
        <w:ind w:left="426" w:hanging="246"/>
        <w:jc w:val="both"/>
        <w:rPr>
          <w:sz w:val="26"/>
          <w:szCs w:val="26"/>
        </w:rPr>
      </w:pPr>
      <w:r w:rsidRPr="00442E6D">
        <w:rPr>
          <w:sz w:val="26"/>
          <w:szCs w:val="26"/>
        </w:rPr>
        <w:lastRenderedPageBreak/>
        <w:t>Понятие и система наказаний. Виды и назначение наказаний за правонарушения. Освобождения от уголовного наказания. Амнистия. Помилование. Судимость, основания для снятия и погашения.</w:t>
      </w:r>
    </w:p>
    <w:p w:rsidR="00BB5B6C" w:rsidRPr="00442E6D" w:rsidRDefault="00BB5B6C" w:rsidP="00D158CC">
      <w:pPr>
        <w:numPr>
          <w:ilvl w:val="0"/>
          <w:numId w:val="4"/>
        </w:numPr>
        <w:tabs>
          <w:tab w:val="clear" w:pos="720"/>
          <w:tab w:val="num" w:pos="426"/>
          <w:tab w:val="left" w:pos="9360"/>
        </w:tabs>
        <w:ind w:left="426" w:hanging="246"/>
        <w:jc w:val="both"/>
        <w:rPr>
          <w:sz w:val="26"/>
          <w:szCs w:val="26"/>
        </w:rPr>
      </w:pPr>
      <w:r w:rsidRPr="00442E6D">
        <w:rPr>
          <w:sz w:val="26"/>
          <w:szCs w:val="26"/>
        </w:rPr>
        <w:t xml:space="preserve">Понятие и виды стадий преступления. Приготовление к преступлению. Понятие и формы множественности. Формы соучастия, и виды соучастников преступления. </w:t>
      </w:r>
    </w:p>
    <w:p w:rsidR="00BB5B6C" w:rsidRPr="00442E6D" w:rsidRDefault="00932C86" w:rsidP="00D158CC">
      <w:pPr>
        <w:numPr>
          <w:ilvl w:val="0"/>
          <w:numId w:val="4"/>
        </w:numPr>
        <w:tabs>
          <w:tab w:val="clear" w:pos="720"/>
          <w:tab w:val="num" w:pos="426"/>
          <w:tab w:val="left" w:pos="9360"/>
        </w:tabs>
        <w:ind w:left="426" w:hanging="246"/>
        <w:jc w:val="both"/>
        <w:rPr>
          <w:sz w:val="26"/>
          <w:szCs w:val="26"/>
        </w:rPr>
      </w:pPr>
      <w:r w:rsidRPr="00442E6D">
        <w:rPr>
          <w:sz w:val="26"/>
          <w:szCs w:val="26"/>
        </w:rPr>
        <w:t xml:space="preserve">Виды преступлений: против жизни, здоровья, конституционных прав и свободы человека и гражданина, семьи и несовершеннолетних. </w:t>
      </w:r>
    </w:p>
    <w:p w:rsidR="00932C86" w:rsidRPr="00442E6D" w:rsidRDefault="00932C86" w:rsidP="00D158CC">
      <w:pPr>
        <w:numPr>
          <w:ilvl w:val="0"/>
          <w:numId w:val="4"/>
        </w:numPr>
        <w:tabs>
          <w:tab w:val="clear" w:pos="720"/>
          <w:tab w:val="num" w:pos="426"/>
          <w:tab w:val="left" w:pos="9360"/>
        </w:tabs>
        <w:ind w:left="426" w:hanging="246"/>
        <w:jc w:val="both"/>
        <w:rPr>
          <w:sz w:val="26"/>
          <w:szCs w:val="26"/>
        </w:rPr>
      </w:pPr>
      <w:r w:rsidRPr="00442E6D">
        <w:rPr>
          <w:sz w:val="26"/>
          <w:szCs w:val="26"/>
        </w:rPr>
        <w:t>Понятие и признаки хищения чужого имущества. Формы хищений, виды хищений.</w:t>
      </w:r>
    </w:p>
    <w:p w:rsidR="00932C86" w:rsidRPr="00442E6D" w:rsidRDefault="00932C86" w:rsidP="00D158CC">
      <w:pPr>
        <w:numPr>
          <w:ilvl w:val="0"/>
          <w:numId w:val="4"/>
        </w:numPr>
        <w:tabs>
          <w:tab w:val="clear" w:pos="720"/>
          <w:tab w:val="num" w:pos="426"/>
          <w:tab w:val="left" w:pos="9360"/>
        </w:tabs>
        <w:ind w:left="426" w:hanging="246"/>
        <w:jc w:val="both"/>
        <w:rPr>
          <w:sz w:val="26"/>
          <w:szCs w:val="26"/>
        </w:rPr>
      </w:pPr>
      <w:r w:rsidRPr="00442E6D">
        <w:rPr>
          <w:sz w:val="26"/>
          <w:szCs w:val="26"/>
        </w:rPr>
        <w:t>Легализация (отмывание) денежных средств или иного имущества, приобретенного преступным путем.</w:t>
      </w:r>
    </w:p>
    <w:p w:rsidR="00932C86" w:rsidRPr="00442E6D" w:rsidRDefault="00932C86" w:rsidP="00D158CC">
      <w:pPr>
        <w:numPr>
          <w:ilvl w:val="0"/>
          <w:numId w:val="4"/>
        </w:numPr>
        <w:tabs>
          <w:tab w:val="clear" w:pos="720"/>
          <w:tab w:val="num" w:pos="426"/>
          <w:tab w:val="left" w:pos="9360"/>
        </w:tabs>
        <w:ind w:left="426" w:hanging="246"/>
        <w:jc w:val="both"/>
        <w:rPr>
          <w:sz w:val="26"/>
          <w:szCs w:val="26"/>
        </w:rPr>
      </w:pPr>
      <w:r w:rsidRPr="00442E6D">
        <w:rPr>
          <w:sz w:val="26"/>
          <w:szCs w:val="26"/>
        </w:rPr>
        <w:t>Уклонение гражданина от уплаты налога, уклонение от уплаты налогов с организацией.</w:t>
      </w:r>
    </w:p>
    <w:p w:rsidR="00932C86" w:rsidRPr="00442E6D" w:rsidRDefault="00932C86" w:rsidP="00D158CC">
      <w:pPr>
        <w:numPr>
          <w:ilvl w:val="0"/>
          <w:numId w:val="4"/>
        </w:numPr>
        <w:tabs>
          <w:tab w:val="clear" w:pos="720"/>
          <w:tab w:val="num" w:pos="426"/>
          <w:tab w:val="left" w:pos="9360"/>
        </w:tabs>
        <w:ind w:left="426" w:hanging="246"/>
        <w:jc w:val="both"/>
        <w:rPr>
          <w:sz w:val="26"/>
          <w:szCs w:val="26"/>
        </w:rPr>
      </w:pPr>
      <w:r w:rsidRPr="00442E6D">
        <w:rPr>
          <w:sz w:val="26"/>
          <w:szCs w:val="26"/>
        </w:rPr>
        <w:t>Терроризм, захват заложников, ложное сообщение об акте терроризма.</w:t>
      </w:r>
    </w:p>
    <w:p w:rsidR="00932C86" w:rsidRPr="00442E6D" w:rsidRDefault="00932C86" w:rsidP="00D158CC">
      <w:pPr>
        <w:numPr>
          <w:ilvl w:val="0"/>
          <w:numId w:val="4"/>
        </w:numPr>
        <w:tabs>
          <w:tab w:val="clear" w:pos="720"/>
          <w:tab w:val="num" w:pos="426"/>
          <w:tab w:val="left" w:pos="9360"/>
        </w:tabs>
        <w:ind w:left="426" w:hanging="426"/>
        <w:jc w:val="both"/>
        <w:rPr>
          <w:sz w:val="26"/>
          <w:szCs w:val="26"/>
        </w:rPr>
      </w:pPr>
      <w:r w:rsidRPr="00442E6D">
        <w:rPr>
          <w:sz w:val="26"/>
          <w:szCs w:val="26"/>
        </w:rPr>
        <w:t>Бандитизм. Массовые беспорядки, хулиганство, вандализм.</w:t>
      </w:r>
    </w:p>
    <w:p w:rsidR="00932C86" w:rsidRPr="00442E6D" w:rsidRDefault="00932C86" w:rsidP="00D158CC">
      <w:pPr>
        <w:numPr>
          <w:ilvl w:val="0"/>
          <w:numId w:val="4"/>
        </w:numPr>
        <w:tabs>
          <w:tab w:val="clear" w:pos="720"/>
          <w:tab w:val="num" w:pos="426"/>
          <w:tab w:val="left" w:pos="9360"/>
        </w:tabs>
        <w:ind w:left="426" w:hanging="426"/>
        <w:jc w:val="both"/>
        <w:rPr>
          <w:sz w:val="26"/>
          <w:szCs w:val="26"/>
        </w:rPr>
      </w:pPr>
      <w:r w:rsidRPr="00442E6D">
        <w:rPr>
          <w:sz w:val="26"/>
          <w:szCs w:val="26"/>
        </w:rPr>
        <w:t>Незаконное приобретение, передача, сбыт, хранение, перевозка или ношения оружия, боеприпасов, взрывчатых веществ и взрывных устройств.</w:t>
      </w:r>
    </w:p>
    <w:p w:rsidR="00932C86" w:rsidRPr="00442E6D" w:rsidRDefault="00932C86" w:rsidP="00D158CC">
      <w:pPr>
        <w:numPr>
          <w:ilvl w:val="0"/>
          <w:numId w:val="4"/>
        </w:numPr>
        <w:tabs>
          <w:tab w:val="clear" w:pos="720"/>
          <w:tab w:val="num" w:pos="426"/>
          <w:tab w:val="left" w:pos="9360"/>
        </w:tabs>
        <w:ind w:left="426" w:hanging="426"/>
        <w:jc w:val="both"/>
        <w:rPr>
          <w:sz w:val="26"/>
          <w:szCs w:val="26"/>
        </w:rPr>
      </w:pPr>
      <w:r w:rsidRPr="00442E6D">
        <w:rPr>
          <w:sz w:val="26"/>
          <w:szCs w:val="26"/>
        </w:rPr>
        <w:t>Незаконное приобретение, передача, сбыт, хранение, перевозка наркотических средств.</w:t>
      </w:r>
    </w:p>
    <w:p w:rsidR="00932C86" w:rsidRPr="00442E6D" w:rsidRDefault="00932C86" w:rsidP="00D158CC">
      <w:pPr>
        <w:numPr>
          <w:ilvl w:val="0"/>
          <w:numId w:val="4"/>
        </w:numPr>
        <w:tabs>
          <w:tab w:val="clear" w:pos="720"/>
          <w:tab w:val="num" w:pos="426"/>
          <w:tab w:val="left" w:pos="9360"/>
        </w:tabs>
        <w:ind w:left="426" w:hanging="426"/>
        <w:jc w:val="both"/>
        <w:rPr>
          <w:sz w:val="26"/>
          <w:szCs w:val="26"/>
        </w:rPr>
      </w:pPr>
      <w:r w:rsidRPr="00442E6D">
        <w:rPr>
          <w:sz w:val="26"/>
          <w:szCs w:val="26"/>
        </w:rPr>
        <w:t>Преступления против государственной власти, ин</w:t>
      </w:r>
      <w:r w:rsidR="008F07B7" w:rsidRPr="00442E6D">
        <w:rPr>
          <w:sz w:val="26"/>
          <w:szCs w:val="26"/>
        </w:rPr>
        <w:t xml:space="preserve">тересов государственной службы </w:t>
      </w:r>
      <w:r w:rsidRPr="00442E6D">
        <w:rPr>
          <w:sz w:val="26"/>
          <w:szCs w:val="26"/>
        </w:rPr>
        <w:t xml:space="preserve">и службы в органах местного самоуправления: Получение взятки. Дача взятки. </w:t>
      </w:r>
    </w:p>
    <w:p w:rsidR="00932C86" w:rsidRPr="00442E6D" w:rsidRDefault="00932C86" w:rsidP="00D158CC">
      <w:pPr>
        <w:numPr>
          <w:ilvl w:val="0"/>
          <w:numId w:val="4"/>
        </w:numPr>
        <w:tabs>
          <w:tab w:val="clear" w:pos="720"/>
          <w:tab w:val="num" w:pos="426"/>
          <w:tab w:val="left" w:pos="9360"/>
        </w:tabs>
        <w:ind w:left="426" w:hanging="426"/>
        <w:jc w:val="both"/>
        <w:rPr>
          <w:sz w:val="26"/>
          <w:szCs w:val="26"/>
        </w:rPr>
      </w:pPr>
      <w:r w:rsidRPr="00442E6D">
        <w:rPr>
          <w:sz w:val="26"/>
          <w:szCs w:val="26"/>
        </w:rPr>
        <w:t>Побег из места лишения свободы, из под ареста</w:t>
      </w:r>
      <w:r w:rsidR="00B24AA6" w:rsidRPr="00442E6D">
        <w:rPr>
          <w:sz w:val="26"/>
          <w:szCs w:val="26"/>
        </w:rPr>
        <w:t>,</w:t>
      </w:r>
      <w:r w:rsidRPr="00442E6D">
        <w:rPr>
          <w:sz w:val="26"/>
          <w:szCs w:val="26"/>
        </w:rPr>
        <w:t xml:space="preserve"> или</w:t>
      </w:r>
      <w:r w:rsidR="00B24AA6" w:rsidRPr="00442E6D">
        <w:rPr>
          <w:sz w:val="26"/>
          <w:szCs w:val="26"/>
        </w:rPr>
        <w:t xml:space="preserve"> из под стражи.</w:t>
      </w:r>
    </w:p>
    <w:p w:rsidR="00B24AA6" w:rsidRPr="00442E6D" w:rsidRDefault="00B24AA6" w:rsidP="00D158CC">
      <w:pPr>
        <w:numPr>
          <w:ilvl w:val="0"/>
          <w:numId w:val="4"/>
        </w:numPr>
        <w:tabs>
          <w:tab w:val="clear" w:pos="720"/>
          <w:tab w:val="num" w:pos="426"/>
          <w:tab w:val="left" w:pos="9360"/>
        </w:tabs>
        <w:ind w:left="426" w:hanging="426"/>
        <w:jc w:val="both"/>
        <w:rPr>
          <w:sz w:val="26"/>
          <w:szCs w:val="26"/>
        </w:rPr>
      </w:pPr>
      <w:r w:rsidRPr="00442E6D">
        <w:rPr>
          <w:sz w:val="26"/>
          <w:szCs w:val="26"/>
        </w:rPr>
        <w:t>Виды преступлений против правосудия.</w:t>
      </w:r>
    </w:p>
    <w:p w:rsidR="00B24AA6" w:rsidRPr="00442E6D" w:rsidRDefault="00B24AA6" w:rsidP="00D158CC">
      <w:pPr>
        <w:numPr>
          <w:ilvl w:val="0"/>
          <w:numId w:val="4"/>
        </w:numPr>
        <w:tabs>
          <w:tab w:val="clear" w:pos="720"/>
          <w:tab w:val="num" w:pos="426"/>
          <w:tab w:val="left" w:pos="9360"/>
        </w:tabs>
        <w:ind w:left="426" w:hanging="426"/>
        <w:jc w:val="both"/>
        <w:rPr>
          <w:sz w:val="26"/>
          <w:szCs w:val="26"/>
        </w:rPr>
      </w:pPr>
      <w:r w:rsidRPr="00442E6D">
        <w:rPr>
          <w:sz w:val="26"/>
          <w:szCs w:val="26"/>
        </w:rPr>
        <w:t>Виды преступлений против мира и безопасности человечества.</w:t>
      </w:r>
    </w:p>
    <w:p w:rsidR="00B24AA6" w:rsidRPr="00442E6D" w:rsidRDefault="00B24AA6" w:rsidP="00D158CC">
      <w:pPr>
        <w:numPr>
          <w:ilvl w:val="0"/>
          <w:numId w:val="4"/>
        </w:numPr>
        <w:tabs>
          <w:tab w:val="clear" w:pos="720"/>
          <w:tab w:val="num" w:pos="426"/>
          <w:tab w:val="left" w:pos="9360"/>
        </w:tabs>
        <w:ind w:left="426" w:hanging="426"/>
        <w:jc w:val="both"/>
        <w:rPr>
          <w:sz w:val="26"/>
          <w:szCs w:val="26"/>
        </w:rPr>
      </w:pPr>
      <w:r w:rsidRPr="00442E6D">
        <w:rPr>
          <w:sz w:val="26"/>
          <w:szCs w:val="26"/>
        </w:rPr>
        <w:t>Порядок производства расследования преступлений. Стадий уголовного процесса. Возбуждение уголовного дела: порядок и основание.</w:t>
      </w:r>
    </w:p>
    <w:p w:rsidR="00B24AA6" w:rsidRPr="00442E6D" w:rsidRDefault="00B24AA6" w:rsidP="00D158CC">
      <w:pPr>
        <w:numPr>
          <w:ilvl w:val="0"/>
          <w:numId w:val="4"/>
        </w:numPr>
        <w:tabs>
          <w:tab w:val="clear" w:pos="720"/>
          <w:tab w:val="num" w:pos="426"/>
          <w:tab w:val="left" w:pos="9360"/>
        </w:tabs>
        <w:ind w:left="426" w:hanging="426"/>
        <w:jc w:val="both"/>
        <w:rPr>
          <w:sz w:val="26"/>
          <w:szCs w:val="26"/>
        </w:rPr>
      </w:pPr>
      <w:r w:rsidRPr="00442E6D">
        <w:rPr>
          <w:sz w:val="26"/>
          <w:szCs w:val="26"/>
        </w:rPr>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обвинения.</w:t>
      </w:r>
    </w:p>
    <w:p w:rsidR="00B24AA6" w:rsidRPr="00442E6D" w:rsidRDefault="00B24AA6" w:rsidP="00D158CC">
      <w:pPr>
        <w:numPr>
          <w:ilvl w:val="0"/>
          <w:numId w:val="4"/>
        </w:numPr>
        <w:tabs>
          <w:tab w:val="clear" w:pos="720"/>
          <w:tab w:val="num" w:pos="426"/>
          <w:tab w:val="left" w:pos="9360"/>
        </w:tabs>
        <w:ind w:left="426" w:hanging="426"/>
        <w:jc w:val="both"/>
        <w:rPr>
          <w:sz w:val="26"/>
          <w:szCs w:val="26"/>
        </w:rPr>
      </w:pPr>
      <w:r w:rsidRPr="00442E6D">
        <w:rPr>
          <w:sz w:val="26"/>
          <w:szCs w:val="26"/>
        </w:rPr>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защиты.</w:t>
      </w:r>
    </w:p>
    <w:p w:rsidR="00B24AA6" w:rsidRPr="00442E6D" w:rsidRDefault="00B24AA6" w:rsidP="00D158CC">
      <w:pPr>
        <w:numPr>
          <w:ilvl w:val="0"/>
          <w:numId w:val="4"/>
        </w:numPr>
        <w:tabs>
          <w:tab w:val="clear" w:pos="720"/>
          <w:tab w:val="num" w:pos="426"/>
          <w:tab w:val="left" w:pos="9360"/>
        </w:tabs>
        <w:ind w:left="426" w:hanging="426"/>
        <w:jc w:val="both"/>
        <w:rPr>
          <w:sz w:val="26"/>
          <w:szCs w:val="26"/>
        </w:rPr>
      </w:pPr>
      <w:r w:rsidRPr="00442E6D">
        <w:rPr>
          <w:sz w:val="26"/>
          <w:szCs w:val="26"/>
        </w:rPr>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иных участников уголовного дела.</w:t>
      </w:r>
    </w:p>
    <w:p w:rsidR="00B24AA6" w:rsidRPr="00442E6D" w:rsidRDefault="00773A9C" w:rsidP="00D158CC">
      <w:pPr>
        <w:numPr>
          <w:ilvl w:val="0"/>
          <w:numId w:val="4"/>
        </w:numPr>
        <w:tabs>
          <w:tab w:val="clear" w:pos="720"/>
          <w:tab w:val="num" w:pos="426"/>
          <w:tab w:val="left" w:pos="9360"/>
        </w:tabs>
        <w:ind w:left="426" w:hanging="426"/>
        <w:jc w:val="both"/>
        <w:rPr>
          <w:sz w:val="26"/>
          <w:szCs w:val="26"/>
        </w:rPr>
      </w:pPr>
      <w:r w:rsidRPr="00442E6D">
        <w:rPr>
          <w:sz w:val="26"/>
          <w:szCs w:val="26"/>
        </w:rPr>
        <w:t>Понятие, формы, основания для проведения предварительного расследования.</w:t>
      </w:r>
    </w:p>
    <w:p w:rsidR="00773A9C" w:rsidRPr="00442E6D" w:rsidRDefault="00773A9C" w:rsidP="00D158CC">
      <w:pPr>
        <w:numPr>
          <w:ilvl w:val="0"/>
          <w:numId w:val="4"/>
        </w:numPr>
        <w:tabs>
          <w:tab w:val="clear" w:pos="720"/>
          <w:tab w:val="num" w:pos="426"/>
          <w:tab w:val="left" w:pos="9360"/>
        </w:tabs>
        <w:ind w:left="426" w:hanging="426"/>
        <w:jc w:val="both"/>
        <w:rPr>
          <w:sz w:val="26"/>
          <w:szCs w:val="26"/>
        </w:rPr>
      </w:pPr>
      <w:r w:rsidRPr="00442E6D">
        <w:rPr>
          <w:sz w:val="26"/>
          <w:szCs w:val="26"/>
        </w:rPr>
        <w:t>Основания для возбуждения уголовного дела. Отказ в возбуждении уголовного дела.</w:t>
      </w:r>
    </w:p>
    <w:p w:rsidR="00773A9C" w:rsidRPr="00442E6D" w:rsidRDefault="00773A9C" w:rsidP="00D158CC">
      <w:pPr>
        <w:numPr>
          <w:ilvl w:val="0"/>
          <w:numId w:val="4"/>
        </w:numPr>
        <w:tabs>
          <w:tab w:val="clear" w:pos="720"/>
          <w:tab w:val="num" w:pos="426"/>
          <w:tab w:val="left" w:pos="9360"/>
        </w:tabs>
        <w:ind w:left="426" w:hanging="426"/>
        <w:jc w:val="both"/>
        <w:rPr>
          <w:sz w:val="26"/>
          <w:szCs w:val="26"/>
        </w:rPr>
      </w:pPr>
      <w:r w:rsidRPr="00442E6D">
        <w:rPr>
          <w:sz w:val="26"/>
          <w:szCs w:val="26"/>
        </w:rPr>
        <w:t>Доказательства в уголовном процессе: классификация, источники доказательств, порядок приобщения к материалам уголовного дела.</w:t>
      </w:r>
    </w:p>
    <w:p w:rsidR="00773A9C" w:rsidRPr="00442E6D" w:rsidRDefault="00773A9C" w:rsidP="00D158CC">
      <w:pPr>
        <w:numPr>
          <w:ilvl w:val="0"/>
          <w:numId w:val="4"/>
        </w:numPr>
        <w:tabs>
          <w:tab w:val="clear" w:pos="720"/>
          <w:tab w:val="num" w:pos="426"/>
          <w:tab w:val="left" w:pos="9360"/>
        </w:tabs>
        <w:ind w:left="426" w:hanging="426"/>
        <w:jc w:val="both"/>
        <w:rPr>
          <w:sz w:val="26"/>
          <w:szCs w:val="26"/>
        </w:rPr>
      </w:pPr>
      <w:r w:rsidRPr="00442E6D">
        <w:rPr>
          <w:sz w:val="26"/>
          <w:szCs w:val="26"/>
        </w:rPr>
        <w:t>Виды следственных действий, порядок основания и условия их проведения.</w:t>
      </w:r>
    </w:p>
    <w:p w:rsidR="00773A9C" w:rsidRPr="00442E6D" w:rsidRDefault="00773A9C" w:rsidP="00D158CC">
      <w:pPr>
        <w:numPr>
          <w:ilvl w:val="0"/>
          <w:numId w:val="4"/>
        </w:numPr>
        <w:tabs>
          <w:tab w:val="clear" w:pos="720"/>
          <w:tab w:val="num" w:pos="426"/>
          <w:tab w:val="left" w:pos="9360"/>
        </w:tabs>
        <w:ind w:left="426" w:hanging="426"/>
        <w:jc w:val="both"/>
        <w:rPr>
          <w:sz w:val="26"/>
          <w:szCs w:val="26"/>
        </w:rPr>
      </w:pPr>
      <w:r w:rsidRPr="00442E6D">
        <w:rPr>
          <w:sz w:val="26"/>
          <w:szCs w:val="26"/>
        </w:rPr>
        <w:t xml:space="preserve">Основания для прекращения уголовного дела. </w:t>
      </w:r>
      <w:r w:rsidR="004C2C1D" w:rsidRPr="00442E6D">
        <w:rPr>
          <w:sz w:val="26"/>
          <w:szCs w:val="26"/>
        </w:rPr>
        <w:t>Соединение, выделение уголовных дел.</w:t>
      </w:r>
    </w:p>
    <w:p w:rsidR="004C2C1D" w:rsidRPr="00442E6D" w:rsidRDefault="004C2C1D" w:rsidP="00D158CC">
      <w:pPr>
        <w:numPr>
          <w:ilvl w:val="0"/>
          <w:numId w:val="4"/>
        </w:numPr>
        <w:tabs>
          <w:tab w:val="clear" w:pos="720"/>
          <w:tab w:val="num" w:pos="426"/>
          <w:tab w:val="left" w:pos="9360"/>
        </w:tabs>
        <w:ind w:left="426" w:hanging="426"/>
        <w:jc w:val="both"/>
        <w:rPr>
          <w:sz w:val="26"/>
          <w:szCs w:val="26"/>
        </w:rPr>
      </w:pPr>
      <w:r w:rsidRPr="00442E6D">
        <w:rPr>
          <w:sz w:val="26"/>
          <w:szCs w:val="26"/>
        </w:rPr>
        <w:t>Меры процессуального принуждения: понятие, виды, основания и порядок их применения.</w:t>
      </w:r>
    </w:p>
    <w:p w:rsidR="004C2C1D" w:rsidRPr="00442E6D" w:rsidRDefault="004C2C1D" w:rsidP="00D158CC">
      <w:pPr>
        <w:numPr>
          <w:ilvl w:val="0"/>
          <w:numId w:val="4"/>
        </w:numPr>
        <w:tabs>
          <w:tab w:val="clear" w:pos="720"/>
          <w:tab w:val="num" w:pos="426"/>
          <w:tab w:val="left" w:pos="9360"/>
        </w:tabs>
        <w:ind w:left="426" w:hanging="426"/>
        <w:jc w:val="both"/>
        <w:rPr>
          <w:sz w:val="26"/>
          <w:szCs w:val="26"/>
        </w:rPr>
      </w:pPr>
      <w:r w:rsidRPr="00442E6D">
        <w:rPr>
          <w:sz w:val="26"/>
          <w:szCs w:val="26"/>
        </w:rPr>
        <w:t>Окончание производства по уголовному делу. Вынесение обвинительного заключения и акта, основание передачи дела в суд.</w:t>
      </w:r>
    </w:p>
    <w:p w:rsidR="004C2C1D" w:rsidRPr="00442E6D" w:rsidRDefault="004C2C1D" w:rsidP="00D158CC">
      <w:pPr>
        <w:numPr>
          <w:ilvl w:val="0"/>
          <w:numId w:val="4"/>
        </w:numPr>
        <w:tabs>
          <w:tab w:val="clear" w:pos="720"/>
          <w:tab w:val="num" w:pos="426"/>
          <w:tab w:val="left" w:pos="9360"/>
        </w:tabs>
        <w:ind w:left="426" w:hanging="426"/>
        <w:jc w:val="both"/>
        <w:rPr>
          <w:sz w:val="26"/>
          <w:szCs w:val="26"/>
        </w:rPr>
      </w:pPr>
      <w:r w:rsidRPr="00442E6D">
        <w:rPr>
          <w:sz w:val="26"/>
          <w:szCs w:val="26"/>
        </w:rPr>
        <w:t>Порядок, сроки и основания назначения судебного заседания по рассмотрению уголовного дела.</w:t>
      </w:r>
    </w:p>
    <w:p w:rsidR="004C2C1D" w:rsidRPr="00442E6D" w:rsidRDefault="004C2C1D" w:rsidP="00D158CC">
      <w:pPr>
        <w:numPr>
          <w:ilvl w:val="0"/>
          <w:numId w:val="4"/>
        </w:numPr>
        <w:tabs>
          <w:tab w:val="clear" w:pos="720"/>
          <w:tab w:val="num" w:pos="426"/>
          <w:tab w:val="left" w:pos="9360"/>
        </w:tabs>
        <w:ind w:left="426" w:hanging="426"/>
        <w:jc w:val="both"/>
        <w:rPr>
          <w:sz w:val="26"/>
          <w:szCs w:val="26"/>
        </w:rPr>
      </w:pPr>
      <w:r w:rsidRPr="00442E6D">
        <w:rPr>
          <w:sz w:val="26"/>
          <w:szCs w:val="26"/>
        </w:rPr>
        <w:t>Порядок, условия, особенности проведения судебного разбирательства по уголовным делам.</w:t>
      </w:r>
    </w:p>
    <w:p w:rsidR="004C2C1D" w:rsidRPr="00442E6D" w:rsidRDefault="004C2C1D" w:rsidP="00D158CC">
      <w:pPr>
        <w:numPr>
          <w:ilvl w:val="0"/>
          <w:numId w:val="4"/>
        </w:numPr>
        <w:tabs>
          <w:tab w:val="clear" w:pos="720"/>
          <w:tab w:val="num" w:pos="426"/>
          <w:tab w:val="left" w:pos="9360"/>
        </w:tabs>
        <w:ind w:left="426" w:hanging="426"/>
        <w:jc w:val="both"/>
        <w:rPr>
          <w:sz w:val="26"/>
          <w:szCs w:val="26"/>
        </w:rPr>
      </w:pPr>
      <w:r w:rsidRPr="00442E6D">
        <w:rPr>
          <w:sz w:val="26"/>
          <w:szCs w:val="26"/>
        </w:rPr>
        <w:t>Постановление, оглашение приговора по уголовным делам и порядок его исполнения.</w:t>
      </w:r>
    </w:p>
    <w:p w:rsidR="00BB5B6C" w:rsidRPr="00442E6D" w:rsidRDefault="00BB5B6C" w:rsidP="008F07B7">
      <w:pPr>
        <w:tabs>
          <w:tab w:val="num" w:pos="426"/>
          <w:tab w:val="left" w:pos="9360"/>
        </w:tabs>
        <w:ind w:left="426" w:hanging="426"/>
        <w:jc w:val="both"/>
        <w:rPr>
          <w:sz w:val="26"/>
          <w:szCs w:val="26"/>
        </w:rPr>
      </w:pPr>
    </w:p>
    <w:p w:rsidR="006913E1" w:rsidRPr="00442E6D" w:rsidRDefault="006913E1" w:rsidP="00F427F3">
      <w:pPr>
        <w:pStyle w:val="1"/>
        <w:spacing w:before="0" w:after="0"/>
        <w:ind w:left="-567"/>
        <w:jc w:val="center"/>
        <w:rPr>
          <w:rFonts w:ascii="Times New Roman" w:hAnsi="Times New Roman" w:cs="Times New Roman"/>
          <w:sz w:val="26"/>
          <w:szCs w:val="26"/>
        </w:rPr>
      </w:pPr>
      <w:r w:rsidRPr="00442E6D">
        <w:rPr>
          <w:rFonts w:ascii="Times New Roman" w:hAnsi="Times New Roman" w:cs="Times New Roman"/>
          <w:sz w:val="26"/>
          <w:szCs w:val="26"/>
        </w:rPr>
        <w:lastRenderedPageBreak/>
        <w:t>ПРАВОВАЯ ОТВЕСТВЕННОСТЬ</w:t>
      </w:r>
    </w:p>
    <w:p w:rsidR="006913E1" w:rsidRPr="00442E6D" w:rsidRDefault="006913E1" w:rsidP="00F427F3">
      <w:pPr>
        <w:pStyle w:val="1"/>
        <w:spacing w:before="0" w:after="0"/>
        <w:ind w:left="-567"/>
        <w:jc w:val="center"/>
        <w:rPr>
          <w:rFonts w:ascii="Times New Roman" w:hAnsi="Times New Roman" w:cs="Times New Roman"/>
          <w:sz w:val="26"/>
          <w:szCs w:val="26"/>
        </w:rPr>
      </w:pPr>
      <w:r w:rsidRPr="00442E6D">
        <w:rPr>
          <w:rFonts w:ascii="Times New Roman" w:hAnsi="Times New Roman" w:cs="Times New Roman"/>
          <w:sz w:val="26"/>
          <w:szCs w:val="26"/>
        </w:rPr>
        <w:t>Контрольная работа</w:t>
      </w:r>
    </w:p>
    <w:p w:rsidR="006913E1" w:rsidRPr="00442E6D" w:rsidRDefault="006913E1" w:rsidP="00F427F3">
      <w:pPr>
        <w:pStyle w:val="5"/>
        <w:spacing w:before="0"/>
        <w:ind w:left="-567"/>
        <w:rPr>
          <w:rFonts w:ascii="Times New Roman" w:hAnsi="Times New Roman" w:cs="Times New Roman"/>
          <w:color w:val="auto"/>
          <w:sz w:val="26"/>
          <w:szCs w:val="26"/>
        </w:rPr>
      </w:pPr>
    </w:p>
    <w:p w:rsidR="006913E1" w:rsidRPr="00442E6D" w:rsidRDefault="006913E1" w:rsidP="008F07B7">
      <w:pPr>
        <w:pStyle w:val="5"/>
        <w:spacing w:before="0"/>
        <w:rPr>
          <w:rFonts w:ascii="Times New Roman" w:hAnsi="Times New Roman" w:cs="Times New Roman"/>
          <w:sz w:val="26"/>
          <w:szCs w:val="26"/>
        </w:rPr>
      </w:pPr>
      <w:r w:rsidRPr="00442E6D">
        <w:rPr>
          <w:rFonts w:ascii="Times New Roman" w:hAnsi="Times New Roman" w:cs="Times New Roman"/>
          <w:b/>
          <w:bCs/>
          <w:color w:val="auto"/>
          <w:sz w:val="26"/>
          <w:szCs w:val="26"/>
          <w:u w:val="single"/>
        </w:rPr>
        <w:t>Теоретический вопрос</w:t>
      </w:r>
      <w:r w:rsidRPr="00442E6D">
        <w:rPr>
          <w:rFonts w:ascii="Times New Roman" w:hAnsi="Times New Roman" w:cs="Times New Roman"/>
          <w:b/>
          <w:bCs/>
          <w:color w:val="auto"/>
          <w:sz w:val="26"/>
          <w:szCs w:val="26"/>
        </w:rPr>
        <w:t xml:space="preserve"> </w:t>
      </w:r>
      <w:r w:rsidRPr="00442E6D">
        <w:rPr>
          <w:rFonts w:ascii="Times New Roman" w:hAnsi="Times New Roman" w:cs="Times New Roman"/>
          <w:color w:val="auto"/>
          <w:sz w:val="26"/>
          <w:szCs w:val="26"/>
        </w:rPr>
        <w:t>Меры процессуального принуждения</w:t>
      </w:r>
    </w:p>
    <w:p w:rsidR="006913E1" w:rsidRPr="00442E6D" w:rsidRDefault="006913E1" w:rsidP="00F427F3">
      <w:pPr>
        <w:rPr>
          <w:sz w:val="26"/>
          <w:szCs w:val="26"/>
        </w:rPr>
      </w:pPr>
    </w:p>
    <w:p w:rsidR="006913E1" w:rsidRPr="00442E6D" w:rsidRDefault="006913E1" w:rsidP="00F427F3">
      <w:pPr>
        <w:rPr>
          <w:bCs/>
          <w:i/>
          <w:sz w:val="26"/>
          <w:szCs w:val="26"/>
        </w:rPr>
      </w:pPr>
      <w:r w:rsidRPr="00442E6D">
        <w:rPr>
          <w:bCs/>
          <w:i/>
          <w:sz w:val="26"/>
          <w:szCs w:val="26"/>
        </w:rPr>
        <w:t>План:</w:t>
      </w:r>
    </w:p>
    <w:p w:rsidR="006913E1" w:rsidRPr="00442E6D" w:rsidRDefault="006913E1" w:rsidP="00557DFC">
      <w:pPr>
        <w:numPr>
          <w:ilvl w:val="2"/>
          <w:numId w:val="13"/>
        </w:numPr>
        <w:tabs>
          <w:tab w:val="clear" w:pos="360"/>
          <w:tab w:val="num" w:pos="567"/>
        </w:tabs>
        <w:ind w:left="567" w:hanging="283"/>
        <w:rPr>
          <w:sz w:val="26"/>
          <w:szCs w:val="26"/>
        </w:rPr>
      </w:pPr>
      <w:r w:rsidRPr="00442E6D">
        <w:rPr>
          <w:sz w:val="26"/>
          <w:szCs w:val="26"/>
        </w:rPr>
        <w:t>Задержание подозреваемого в совершении преступления.</w:t>
      </w:r>
    </w:p>
    <w:p w:rsidR="006913E1" w:rsidRPr="00442E6D" w:rsidRDefault="006913E1" w:rsidP="00557DFC">
      <w:pPr>
        <w:numPr>
          <w:ilvl w:val="2"/>
          <w:numId w:val="13"/>
        </w:numPr>
        <w:tabs>
          <w:tab w:val="clear" w:pos="360"/>
          <w:tab w:val="num" w:pos="567"/>
        </w:tabs>
        <w:ind w:left="567" w:hanging="283"/>
        <w:rPr>
          <w:sz w:val="26"/>
          <w:szCs w:val="26"/>
        </w:rPr>
      </w:pPr>
      <w:r w:rsidRPr="00442E6D">
        <w:rPr>
          <w:sz w:val="26"/>
          <w:szCs w:val="26"/>
        </w:rPr>
        <w:t>Иные меры процессуального принуждения</w:t>
      </w:r>
    </w:p>
    <w:p w:rsidR="006913E1" w:rsidRPr="00442E6D" w:rsidRDefault="006913E1" w:rsidP="00F427F3">
      <w:pPr>
        <w:pStyle w:val="aa"/>
        <w:spacing w:after="0"/>
        <w:rPr>
          <w:b/>
          <w:bCs/>
          <w:sz w:val="26"/>
          <w:szCs w:val="26"/>
          <w:u w:val="single"/>
        </w:rPr>
      </w:pPr>
    </w:p>
    <w:p w:rsidR="006913E1" w:rsidRPr="00442E6D" w:rsidRDefault="006913E1" w:rsidP="00F427F3">
      <w:pPr>
        <w:pStyle w:val="aa"/>
        <w:spacing w:after="0"/>
        <w:rPr>
          <w:b/>
          <w:bCs/>
          <w:sz w:val="26"/>
          <w:szCs w:val="26"/>
          <w:u w:val="single"/>
        </w:rPr>
      </w:pPr>
      <w:r w:rsidRPr="00442E6D">
        <w:rPr>
          <w:b/>
          <w:bCs/>
          <w:sz w:val="26"/>
          <w:szCs w:val="26"/>
          <w:u w:val="single"/>
        </w:rPr>
        <w:t>Практическое задание:</w:t>
      </w:r>
    </w:p>
    <w:p w:rsidR="006913E1" w:rsidRPr="00442E6D" w:rsidRDefault="006913E1" w:rsidP="00673BEA">
      <w:pPr>
        <w:ind w:firstLine="426"/>
        <w:jc w:val="both"/>
        <w:rPr>
          <w:sz w:val="26"/>
          <w:szCs w:val="26"/>
        </w:rPr>
      </w:pPr>
      <w:r w:rsidRPr="00442E6D">
        <w:rPr>
          <w:sz w:val="26"/>
          <w:szCs w:val="26"/>
        </w:rPr>
        <w:t>Ильина, узнав о своей беременности от случайной связи, не желая огласки, обратилась к своему брату, который работал гинекологом, с просьбой сделать аборт.</w:t>
      </w:r>
    </w:p>
    <w:p w:rsidR="006913E1" w:rsidRPr="00442E6D" w:rsidRDefault="006913E1" w:rsidP="00673BEA">
      <w:pPr>
        <w:ind w:firstLine="426"/>
        <w:jc w:val="both"/>
        <w:rPr>
          <w:sz w:val="26"/>
          <w:szCs w:val="26"/>
        </w:rPr>
      </w:pPr>
      <w:r w:rsidRPr="00442E6D">
        <w:rPr>
          <w:sz w:val="26"/>
          <w:szCs w:val="26"/>
        </w:rPr>
        <w:t>Поскольку сроки для производства аборта прошли, брат Ильиной произвел аборт дома. Из-за осложнений, возникших после аборта, Ильиной была сделана в больнице операция, в результате которой она потеряла способность к деторождению.</w:t>
      </w:r>
    </w:p>
    <w:p w:rsidR="006913E1" w:rsidRPr="00442E6D" w:rsidRDefault="006913E1" w:rsidP="00F427F3">
      <w:pPr>
        <w:ind w:left="-567" w:firstLine="360"/>
        <w:jc w:val="both"/>
        <w:rPr>
          <w:sz w:val="26"/>
          <w:szCs w:val="26"/>
        </w:rPr>
      </w:pPr>
    </w:p>
    <w:p w:rsidR="006913E1" w:rsidRPr="00442E6D" w:rsidRDefault="006913E1" w:rsidP="008F07B7">
      <w:pPr>
        <w:ind w:left="-567" w:firstLine="567"/>
        <w:rPr>
          <w:b/>
          <w:bCs/>
          <w:sz w:val="26"/>
          <w:szCs w:val="26"/>
        </w:rPr>
      </w:pPr>
      <w:r w:rsidRPr="00442E6D">
        <w:rPr>
          <w:b/>
          <w:bCs/>
          <w:sz w:val="26"/>
          <w:szCs w:val="26"/>
        </w:rPr>
        <w:t>Методические рекомендации:</w:t>
      </w:r>
    </w:p>
    <w:p w:rsidR="006913E1" w:rsidRPr="00442E6D" w:rsidRDefault="006913E1" w:rsidP="00673BEA">
      <w:pPr>
        <w:ind w:firstLine="426"/>
        <w:jc w:val="both"/>
        <w:rPr>
          <w:sz w:val="26"/>
          <w:szCs w:val="26"/>
        </w:rPr>
      </w:pPr>
      <w:r w:rsidRPr="00442E6D">
        <w:rPr>
          <w:sz w:val="26"/>
          <w:szCs w:val="26"/>
        </w:rPr>
        <w:t xml:space="preserve">При изложении теоретического вопроса изучите главы 12 и 14 УПК РФ. Необходимо дать понятие задержания подозреваемого в совершении преступления, раскрыть основания и порядок задержания подозреваемого, проведение личного обыска, уведомление о задержании и порядок содержания под стражей, а также основания освобождения подозреваемого. </w:t>
      </w:r>
    </w:p>
    <w:p w:rsidR="006913E1" w:rsidRPr="00442E6D" w:rsidRDefault="006913E1" w:rsidP="00673BEA">
      <w:pPr>
        <w:ind w:firstLine="426"/>
        <w:jc w:val="both"/>
        <w:rPr>
          <w:sz w:val="26"/>
          <w:szCs w:val="26"/>
        </w:rPr>
      </w:pPr>
      <w:r w:rsidRPr="00442E6D">
        <w:rPr>
          <w:sz w:val="26"/>
          <w:szCs w:val="26"/>
        </w:rPr>
        <w:t>Указать иные меры процессуального принуждения и основания их применения.</w:t>
      </w:r>
    </w:p>
    <w:p w:rsidR="00673BEA" w:rsidRPr="00442E6D" w:rsidRDefault="00673BEA" w:rsidP="00673BEA">
      <w:pPr>
        <w:ind w:firstLine="426"/>
        <w:jc w:val="both"/>
        <w:rPr>
          <w:sz w:val="26"/>
          <w:szCs w:val="26"/>
        </w:rPr>
      </w:pPr>
    </w:p>
    <w:p w:rsidR="006913E1" w:rsidRPr="00442E6D" w:rsidRDefault="006913E1" w:rsidP="00673BEA">
      <w:pPr>
        <w:ind w:firstLine="426"/>
        <w:jc w:val="both"/>
        <w:rPr>
          <w:sz w:val="26"/>
          <w:szCs w:val="26"/>
        </w:rPr>
      </w:pPr>
      <w:r w:rsidRPr="00442E6D">
        <w:rPr>
          <w:sz w:val="26"/>
          <w:szCs w:val="26"/>
        </w:rPr>
        <w:t>При выполнении практического задания, вам необходимо придерживаться следующей схемы:</w:t>
      </w:r>
    </w:p>
    <w:p w:rsidR="006913E1" w:rsidRPr="00442E6D" w:rsidRDefault="006913E1" w:rsidP="00673BEA">
      <w:pPr>
        <w:numPr>
          <w:ilvl w:val="0"/>
          <w:numId w:val="5"/>
        </w:numPr>
        <w:tabs>
          <w:tab w:val="clear" w:pos="720"/>
          <w:tab w:val="num" w:pos="360"/>
        </w:tabs>
        <w:ind w:left="0" w:firstLine="142"/>
        <w:jc w:val="both"/>
        <w:rPr>
          <w:sz w:val="26"/>
          <w:szCs w:val="26"/>
        </w:rPr>
      </w:pPr>
      <w:r w:rsidRPr="00442E6D">
        <w:rPr>
          <w:sz w:val="26"/>
          <w:szCs w:val="26"/>
        </w:rPr>
        <w:t>Квалифицируйте данное деяние (статья, часть и пункт УК РФ).</w:t>
      </w:r>
    </w:p>
    <w:p w:rsidR="006913E1" w:rsidRPr="00442E6D" w:rsidRDefault="006913E1" w:rsidP="00673BEA">
      <w:pPr>
        <w:numPr>
          <w:ilvl w:val="0"/>
          <w:numId w:val="5"/>
        </w:numPr>
        <w:tabs>
          <w:tab w:val="clear" w:pos="720"/>
          <w:tab w:val="num" w:pos="360"/>
        </w:tabs>
        <w:ind w:left="0" w:firstLine="142"/>
        <w:jc w:val="both"/>
        <w:rPr>
          <w:sz w:val="26"/>
          <w:szCs w:val="26"/>
        </w:rPr>
      </w:pPr>
      <w:r w:rsidRPr="00442E6D">
        <w:rPr>
          <w:sz w:val="26"/>
          <w:szCs w:val="26"/>
        </w:rPr>
        <w:t>Разберите по составу (определите объект, объективную сторону, субъективную сторону и субъект).</w:t>
      </w:r>
    </w:p>
    <w:p w:rsidR="006913E1" w:rsidRPr="00442E6D" w:rsidRDefault="006913E1" w:rsidP="00673BEA">
      <w:pPr>
        <w:ind w:firstLine="142"/>
        <w:rPr>
          <w:sz w:val="26"/>
          <w:szCs w:val="26"/>
        </w:rPr>
      </w:pPr>
      <w:r w:rsidRPr="00442E6D">
        <w:rPr>
          <w:sz w:val="26"/>
          <w:szCs w:val="26"/>
        </w:rPr>
        <w:t>3. Определите наказание виновному.</w:t>
      </w:r>
    </w:p>
    <w:p w:rsidR="00084FC2" w:rsidRPr="00442E6D" w:rsidRDefault="00084FC2" w:rsidP="00F427F3">
      <w:pPr>
        <w:pStyle w:val="aa"/>
        <w:spacing w:after="0"/>
        <w:jc w:val="center"/>
        <w:rPr>
          <w:b/>
          <w:bCs/>
          <w:sz w:val="26"/>
          <w:szCs w:val="26"/>
        </w:rPr>
      </w:pPr>
    </w:p>
    <w:p w:rsidR="009A2A46" w:rsidRPr="00442E6D" w:rsidRDefault="009A2A46" w:rsidP="009A2A46">
      <w:pPr>
        <w:pStyle w:val="a8"/>
        <w:jc w:val="both"/>
        <w:rPr>
          <w:rFonts w:ascii="Times New Roman" w:hAnsi="Times New Roman" w:cs="Times New Roman"/>
          <w:b/>
          <w:sz w:val="26"/>
          <w:szCs w:val="26"/>
        </w:rPr>
      </w:pPr>
      <w:r w:rsidRPr="00442E6D">
        <w:rPr>
          <w:rFonts w:ascii="Times New Roman" w:hAnsi="Times New Roman" w:cs="Times New Roman"/>
          <w:b/>
          <w:sz w:val="26"/>
          <w:szCs w:val="26"/>
        </w:rPr>
        <w:t>Нормативные-правовые акты:</w:t>
      </w:r>
    </w:p>
    <w:p w:rsidR="009A2A46" w:rsidRPr="00442E6D" w:rsidRDefault="009A2A46" w:rsidP="00673BEA">
      <w:pPr>
        <w:pStyle w:val="a8"/>
        <w:ind w:left="426" w:hanging="284"/>
        <w:jc w:val="both"/>
        <w:rPr>
          <w:rFonts w:ascii="Times New Roman" w:hAnsi="Times New Roman" w:cs="Times New Roman"/>
          <w:sz w:val="26"/>
          <w:szCs w:val="26"/>
        </w:rPr>
      </w:pPr>
      <w:r w:rsidRPr="00442E6D">
        <w:rPr>
          <w:rFonts w:ascii="Times New Roman" w:hAnsi="Times New Roman" w:cs="Times New Roman"/>
          <w:sz w:val="26"/>
          <w:szCs w:val="26"/>
        </w:rPr>
        <w:t>1.</w:t>
      </w:r>
      <w:r w:rsidRPr="00442E6D">
        <w:rPr>
          <w:rFonts w:ascii="Times New Roman" w:hAnsi="Times New Roman" w:cs="Times New Roman"/>
          <w:sz w:val="26"/>
          <w:szCs w:val="26"/>
        </w:rPr>
        <w:tab/>
        <w:t>Конституция Российской Федерации – принята на всенародном референдуме 12.12.1993г.// Российская газета, 1993, №</w:t>
      </w:r>
      <w:r w:rsidR="00853D83" w:rsidRPr="00442E6D">
        <w:rPr>
          <w:rFonts w:ascii="Times New Roman" w:hAnsi="Times New Roman" w:cs="Times New Roman"/>
          <w:sz w:val="26"/>
          <w:szCs w:val="26"/>
        </w:rPr>
        <w:t xml:space="preserve"> </w:t>
      </w:r>
      <w:r w:rsidRPr="00442E6D">
        <w:rPr>
          <w:rFonts w:ascii="Times New Roman" w:hAnsi="Times New Roman" w:cs="Times New Roman"/>
          <w:sz w:val="26"/>
          <w:szCs w:val="26"/>
        </w:rPr>
        <w:t>237.</w:t>
      </w:r>
    </w:p>
    <w:p w:rsidR="009A2A46" w:rsidRPr="00442E6D" w:rsidRDefault="009A2A46" w:rsidP="00673BEA">
      <w:pPr>
        <w:pStyle w:val="a8"/>
        <w:ind w:left="426" w:hanging="284"/>
        <w:jc w:val="both"/>
        <w:rPr>
          <w:rFonts w:ascii="Times New Roman" w:hAnsi="Times New Roman" w:cs="Times New Roman"/>
          <w:sz w:val="26"/>
          <w:szCs w:val="26"/>
        </w:rPr>
      </w:pPr>
      <w:r w:rsidRPr="00442E6D">
        <w:rPr>
          <w:rFonts w:ascii="Times New Roman" w:hAnsi="Times New Roman" w:cs="Times New Roman"/>
          <w:sz w:val="26"/>
          <w:szCs w:val="26"/>
        </w:rPr>
        <w:t>2.</w:t>
      </w:r>
      <w:r w:rsidRPr="00442E6D">
        <w:rPr>
          <w:rFonts w:ascii="Times New Roman" w:hAnsi="Times New Roman" w:cs="Times New Roman"/>
          <w:sz w:val="26"/>
          <w:szCs w:val="26"/>
        </w:rPr>
        <w:tab/>
        <w:t>Гражданский кодекс Российской Федерации (часть первая) от 30.11.1994 N 51-ФЗ.</w:t>
      </w:r>
    </w:p>
    <w:p w:rsidR="009A2A46" w:rsidRPr="00442E6D" w:rsidRDefault="009A2A46" w:rsidP="00673BEA">
      <w:pPr>
        <w:pStyle w:val="a8"/>
        <w:ind w:left="426" w:hanging="284"/>
        <w:jc w:val="both"/>
        <w:rPr>
          <w:rFonts w:ascii="Times New Roman" w:hAnsi="Times New Roman" w:cs="Times New Roman"/>
          <w:sz w:val="26"/>
          <w:szCs w:val="26"/>
        </w:rPr>
      </w:pPr>
      <w:r w:rsidRPr="00442E6D">
        <w:rPr>
          <w:rFonts w:ascii="Times New Roman" w:hAnsi="Times New Roman" w:cs="Times New Roman"/>
          <w:sz w:val="26"/>
          <w:szCs w:val="26"/>
        </w:rPr>
        <w:t>3.</w:t>
      </w:r>
      <w:r w:rsidRPr="00442E6D">
        <w:rPr>
          <w:rFonts w:ascii="Times New Roman" w:hAnsi="Times New Roman" w:cs="Times New Roman"/>
          <w:sz w:val="26"/>
          <w:szCs w:val="26"/>
        </w:rPr>
        <w:tab/>
        <w:t>Семейный кодекс Российской Федерации от 29.12.1995 N 223-ФЗ.</w:t>
      </w:r>
    </w:p>
    <w:p w:rsidR="009A2A46" w:rsidRPr="00442E6D" w:rsidRDefault="009A2A46" w:rsidP="00673BEA">
      <w:pPr>
        <w:pStyle w:val="a8"/>
        <w:ind w:left="426" w:hanging="284"/>
        <w:jc w:val="both"/>
        <w:rPr>
          <w:rFonts w:ascii="Times New Roman" w:hAnsi="Times New Roman" w:cs="Times New Roman"/>
          <w:sz w:val="26"/>
          <w:szCs w:val="26"/>
        </w:rPr>
      </w:pPr>
      <w:r w:rsidRPr="00442E6D">
        <w:rPr>
          <w:rFonts w:ascii="Times New Roman" w:hAnsi="Times New Roman" w:cs="Times New Roman"/>
          <w:sz w:val="26"/>
          <w:szCs w:val="26"/>
        </w:rPr>
        <w:t>4.</w:t>
      </w:r>
      <w:r w:rsidRPr="00442E6D">
        <w:rPr>
          <w:rFonts w:ascii="Times New Roman" w:hAnsi="Times New Roman" w:cs="Times New Roman"/>
          <w:sz w:val="26"/>
          <w:szCs w:val="26"/>
        </w:rPr>
        <w:tab/>
        <w:t>Уголовный кодекс РФ от 13.06.1996 № 63- ФЗ.</w:t>
      </w:r>
    </w:p>
    <w:p w:rsidR="009A2A46" w:rsidRPr="00442E6D" w:rsidRDefault="009A2A46" w:rsidP="00673BEA">
      <w:pPr>
        <w:pStyle w:val="a8"/>
        <w:ind w:left="426" w:hanging="284"/>
        <w:jc w:val="both"/>
        <w:rPr>
          <w:rFonts w:ascii="Times New Roman" w:hAnsi="Times New Roman" w:cs="Times New Roman"/>
          <w:sz w:val="26"/>
          <w:szCs w:val="26"/>
        </w:rPr>
      </w:pPr>
      <w:r w:rsidRPr="00442E6D">
        <w:rPr>
          <w:rFonts w:ascii="Times New Roman" w:hAnsi="Times New Roman" w:cs="Times New Roman"/>
          <w:sz w:val="26"/>
          <w:szCs w:val="26"/>
        </w:rPr>
        <w:t>5.</w:t>
      </w:r>
      <w:r w:rsidRPr="00442E6D">
        <w:rPr>
          <w:rFonts w:ascii="Times New Roman" w:hAnsi="Times New Roman" w:cs="Times New Roman"/>
          <w:sz w:val="26"/>
          <w:szCs w:val="26"/>
        </w:rPr>
        <w:tab/>
        <w:t>Уголовно-исполнительный кодекс РФ от 08.01.1997 № 1-ФЗ.</w:t>
      </w:r>
    </w:p>
    <w:p w:rsidR="009A2A46" w:rsidRPr="00442E6D" w:rsidRDefault="009A2A46" w:rsidP="00673BEA">
      <w:pPr>
        <w:pStyle w:val="a8"/>
        <w:ind w:left="426" w:hanging="284"/>
        <w:jc w:val="both"/>
        <w:rPr>
          <w:rFonts w:ascii="Times New Roman" w:hAnsi="Times New Roman" w:cs="Times New Roman"/>
          <w:sz w:val="26"/>
          <w:szCs w:val="26"/>
        </w:rPr>
      </w:pPr>
      <w:r w:rsidRPr="00442E6D">
        <w:rPr>
          <w:rFonts w:ascii="Times New Roman" w:hAnsi="Times New Roman" w:cs="Times New Roman"/>
          <w:sz w:val="26"/>
          <w:szCs w:val="26"/>
        </w:rPr>
        <w:t>6.</w:t>
      </w:r>
      <w:r w:rsidRPr="00442E6D">
        <w:rPr>
          <w:rFonts w:ascii="Times New Roman" w:hAnsi="Times New Roman" w:cs="Times New Roman"/>
          <w:sz w:val="26"/>
          <w:szCs w:val="26"/>
        </w:rPr>
        <w:tab/>
        <w:t>Уголовно-процессуальный кодекс РФ от 18.12.2001 № 174-ФЗ.</w:t>
      </w:r>
    </w:p>
    <w:p w:rsidR="009A2A46" w:rsidRPr="00442E6D" w:rsidRDefault="009A2A46" w:rsidP="00673BEA">
      <w:pPr>
        <w:pStyle w:val="a8"/>
        <w:ind w:left="426" w:hanging="284"/>
        <w:jc w:val="both"/>
        <w:rPr>
          <w:rFonts w:ascii="Times New Roman" w:hAnsi="Times New Roman" w:cs="Times New Roman"/>
          <w:sz w:val="26"/>
          <w:szCs w:val="26"/>
        </w:rPr>
      </w:pPr>
      <w:r w:rsidRPr="00442E6D">
        <w:rPr>
          <w:rFonts w:ascii="Times New Roman" w:hAnsi="Times New Roman" w:cs="Times New Roman"/>
          <w:sz w:val="26"/>
          <w:szCs w:val="26"/>
        </w:rPr>
        <w:t>7.</w:t>
      </w:r>
      <w:r w:rsidRPr="00442E6D">
        <w:rPr>
          <w:rFonts w:ascii="Times New Roman" w:hAnsi="Times New Roman" w:cs="Times New Roman"/>
          <w:sz w:val="26"/>
          <w:szCs w:val="26"/>
        </w:rPr>
        <w:tab/>
        <w:t>Гражданский процессуальный кодекс Российской Ф</w:t>
      </w:r>
      <w:r w:rsidR="00673BEA" w:rsidRPr="00442E6D">
        <w:rPr>
          <w:rFonts w:ascii="Times New Roman" w:hAnsi="Times New Roman" w:cs="Times New Roman"/>
          <w:sz w:val="26"/>
          <w:szCs w:val="26"/>
        </w:rPr>
        <w:t>едерации от 14.11.2002 N 138-ФЗ</w:t>
      </w:r>
      <w:r w:rsidRPr="00442E6D">
        <w:rPr>
          <w:rFonts w:ascii="Times New Roman" w:hAnsi="Times New Roman" w:cs="Times New Roman"/>
          <w:sz w:val="26"/>
          <w:szCs w:val="26"/>
        </w:rPr>
        <w:t>.</w:t>
      </w:r>
    </w:p>
    <w:p w:rsidR="00673BEA" w:rsidRPr="00442E6D" w:rsidRDefault="00673BEA" w:rsidP="009A2A46">
      <w:pPr>
        <w:pStyle w:val="a8"/>
        <w:jc w:val="both"/>
        <w:rPr>
          <w:rFonts w:ascii="Times New Roman" w:hAnsi="Times New Roman" w:cs="Times New Roman"/>
          <w:b/>
          <w:sz w:val="26"/>
          <w:szCs w:val="26"/>
        </w:rPr>
      </w:pPr>
    </w:p>
    <w:p w:rsidR="00673BEA" w:rsidRPr="00442E6D" w:rsidRDefault="00673BEA" w:rsidP="009A2A46">
      <w:pPr>
        <w:pStyle w:val="a8"/>
        <w:jc w:val="both"/>
        <w:rPr>
          <w:rFonts w:ascii="Times New Roman" w:hAnsi="Times New Roman" w:cs="Times New Roman"/>
          <w:b/>
          <w:sz w:val="26"/>
          <w:szCs w:val="26"/>
        </w:rPr>
      </w:pPr>
    </w:p>
    <w:p w:rsidR="009A2A46" w:rsidRPr="00442E6D" w:rsidRDefault="009A2A46" w:rsidP="00673BEA">
      <w:pPr>
        <w:pStyle w:val="a8"/>
        <w:jc w:val="center"/>
        <w:rPr>
          <w:rFonts w:ascii="Times New Roman" w:hAnsi="Times New Roman" w:cs="Times New Roman"/>
          <w:b/>
          <w:sz w:val="26"/>
          <w:szCs w:val="26"/>
        </w:rPr>
      </w:pPr>
      <w:r w:rsidRPr="00442E6D">
        <w:rPr>
          <w:rFonts w:ascii="Times New Roman" w:hAnsi="Times New Roman" w:cs="Times New Roman"/>
          <w:b/>
          <w:sz w:val="26"/>
          <w:szCs w:val="26"/>
        </w:rPr>
        <w:t>Перечень рекомендуемых учебных изданий.</w:t>
      </w:r>
    </w:p>
    <w:p w:rsidR="009A2A46" w:rsidRPr="00442E6D" w:rsidRDefault="009A2A46" w:rsidP="00673BEA">
      <w:pPr>
        <w:jc w:val="both"/>
        <w:rPr>
          <w:sz w:val="26"/>
          <w:szCs w:val="26"/>
        </w:rPr>
      </w:pPr>
      <w:r w:rsidRPr="00442E6D">
        <w:rPr>
          <w:b/>
          <w:bCs/>
          <w:sz w:val="26"/>
          <w:szCs w:val="26"/>
        </w:rPr>
        <w:t>Основные источники:</w:t>
      </w:r>
    </w:p>
    <w:p w:rsidR="009A2A46" w:rsidRPr="00442E6D" w:rsidRDefault="00673BEA" w:rsidP="00673BEA">
      <w:pPr>
        <w:ind w:left="426" w:hanging="284"/>
        <w:jc w:val="both"/>
        <w:rPr>
          <w:rFonts w:eastAsia="Calibri"/>
          <w:sz w:val="26"/>
          <w:szCs w:val="26"/>
          <w:shd w:val="clear" w:color="auto" w:fill="FFFFFF"/>
        </w:rPr>
      </w:pPr>
      <w:r w:rsidRPr="00442E6D">
        <w:rPr>
          <w:rFonts w:eastAsia="Calibri"/>
          <w:iCs/>
          <w:sz w:val="26"/>
          <w:szCs w:val="26"/>
          <w:shd w:val="clear" w:color="auto" w:fill="FFFFFF"/>
        </w:rPr>
        <w:t xml:space="preserve">1. </w:t>
      </w:r>
      <w:proofErr w:type="spellStart"/>
      <w:r w:rsidR="009A2A46" w:rsidRPr="00442E6D">
        <w:rPr>
          <w:rFonts w:eastAsia="Calibri"/>
          <w:iCs/>
          <w:sz w:val="26"/>
          <w:szCs w:val="26"/>
          <w:shd w:val="clear" w:color="auto" w:fill="FFFFFF"/>
        </w:rPr>
        <w:t>Либанова</w:t>
      </w:r>
      <w:proofErr w:type="spellEnd"/>
      <w:r w:rsidR="009A2A46" w:rsidRPr="00442E6D">
        <w:rPr>
          <w:rFonts w:eastAsia="Calibri"/>
          <w:iCs/>
          <w:sz w:val="26"/>
          <w:szCs w:val="26"/>
          <w:shd w:val="clear" w:color="auto" w:fill="FFFFFF"/>
        </w:rPr>
        <w:t>, С. Э. </w:t>
      </w:r>
      <w:r w:rsidR="009A2A46" w:rsidRPr="00442E6D">
        <w:rPr>
          <w:rFonts w:eastAsia="Calibri"/>
          <w:sz w:val="26"/>
          <w:szCs w:val="26"/>
          <w:shd w:val="clear" w:color="auto" w:fill="FFFFFF"/>
        </w:rPr>
        <w:t xml:space="preserve">Гражданско-правовая ответственность: взыскание убытков : учебное пособие для </w:t>
      </w:r>
      <w:proofErr w:type="spellStart"/>
      <w:r w:rsidR="009A2A46" w:rsidRPr="00442E6D">
        <w:rPr>
          <w:rFonts w:eastAsia="Calibri"/>
          <w:sz w:val="26"/>
          <w:szCs w:val="26"/>
          <w:shd w:val="clear" w:color="auto" w:fill="FFFFFF"/>
        </w:rPr>
        <w:t>бака</w:t>
      </w:r>
      <w:r w:rsidRPr="00442E6D">
        <w:rPr>
          <w:rFonts w:eastAsia="Calibri"/>
          <w:sz w:val="26"/>
          <w:szCs w:val="26"/>
          <w:shd w:val="clear" w:color="auto" w:fill="FFFFFF"/>
        </w:rPr>
        <w:t>лавриата</w:t>
      </w:r>
      <w:proofErr w:type="spellEnd"/>
      <w:r w:rsidRPr="00442E6D">
        <w:rPr>
          <w:rFonts w:eastAsia="Calibri"/>
          <w:sz w:val="26"/>
          <w:szCs w:val="26"/>
          <w:shd w:val="clear" w:color="auto" w:fill="FFFFFF"/>
        </w:rPr>
        <w:t xml:space="preserve"> и магистратуры / С.</w:t>
      </w:r>
      <w:r w:rsidR="009A2A46" w:rsidRPr="00442E6D">
        <w:rPr>
          <w:rFonts w:eastAsia="Calibri"/>
          <w:sz w:val="26"/>
          <w:szCs w:val="26"/>
          <w:shd w:val="clear" w:color="auto" w:fill="FFFFFF"/>
        </w:rPr>
        <w:t xml:space="preserve">Э. </w:t>
      </w:r>
      <w:proofErr w:type="spellStart"/>
      <w:r w:rsidR="009A2A46" w:rsidRPr="00442E6D">
        <w:rPr>
          <w:rFonts w:eastAsia="Calibri"/>
          <w:sz w:val="26"/>
          <w:szCs w:val="26"/>
          <w:shd w:val="clear" w:color="auto" w:fill="FFFFFF"/>
        </w:rPr>
        <w:t>Либанова</w:t>
      </w:r>
      <w:proofErr w:type="spellEnd"/>
      <w:r w:rsidR="009A2A46" w:rsidRPr="00442E6D">
        <w:rPr>
          <w:rFonts w:eastAsia="Calibri"/>
          <w:sz w:val="26"/>
          <w:szCs w:val="26"/>
          <w:shd w:val="clear" w:color="auto" w:fill="FFFFFF"/>
        </w:rPr>
        <w:t xml:space="preserve">. — М. : Издательство </w:t>
      </w:r>
      <w:proofErr w:type="spellStart"/>
      <w:r w:rsidR="009A2A46" w:rsidRPr="00442E6D">
        <w:rPr>
          <w:rFonts w:eastAsia="Calibri"/>
          <w:sz w:val="26"/>
          <w:szCs w:val="26"/>
          <w:shd w:val="clear" w:color="auto" w:fill="FFFFFF"/>
        </w:rPr>
        <w:t>Юрайт</w:t>
      </w:r>
      <w:proofErr w:type="spellEnd"/>
      <w:r w:rsidR="009A2A46" w:rsidRPr="00442E6D">
        <w:rPr>
          <w:rFonts w:eastAsia="Calibri"/>
          <w:sz w:val="26"/>
          <w:szCs w:val="26"/>
          <w:shd w:val="clear" w:color="auto" w:fill="FFFFFF"/>
        </w:rPr>
        <w:t>, 2019. — 171 с. — (Серия : Бакалавр и магистр. Академический курс). — ISBN 978-5-534-08914-1.</w:t>
      </w:r>
    </w:p>
    <w:p w:rsidR="009A2A46" w:rsidRPr="00442E6D" w:rsidRDefault="00673BEA" w:rsidP="00673BEA">
      <w:pPr>
        <w:ind w:left="426" w:hanging="284"/>
        <w:jc w:val="both"/>
        <w:rPr>
          <w:rFonts w:eastAsia="Calibri"/>
          <w:sz w:val="26"/>
          <w:szCs w:val="26"/>
          <w:shd w:val="clear" w:color="auto" w:fill="FFFFFF"/>
        </w:rPr>
      </w:pPr>
      <w:r w:rsidRPr="00442E6D">
        <w:rPr>
          <w:rFonts w:eastAsia="Calibri"/>
          <w:sz w:val="26"/>
          <w:szCs w:val="26"/>
          <w:shd w:val="clear" w:color="auto" w:fill="FFFFFF"/>
        </w:rPr>
        <w:t xml:space="preserve">2.  </w:t>
      </w:r>
      <w:r w:rsidR="009A2A46" w:rsidRPr="00442E6D">
        <w:rPr>
          <w:sz w:val="26"/>
          <w:szCs w:val="26"/>
          <w:shd w:val="clear" w:color="auto" w:fill="FFFFFF"/>
        </w:rPr>
        <w:t xml:space="preserve">Уголовно-процессуальное право. Актуальные проблемы теории и практики : учебник для </w:t>
      </w:r>
      <w:proofErr w:type="spellStart"/>
      <w:r w:rsidR="009A2A46" w:rsidRPr="00442E6D">
        <w:rPr>
          <w:sz w:val="26"/>
          <w:szCs w:val="26"/>
          <w:shd w:val="clear" w:color="auto" w:fill="FFFFFF"/>
        </w:rPr>
        <w:t>бакалавриата</w:t>
      </w:r>
      <w:proofErr w:type="spellEnd"/>
      <w:r w:rsidR="009A2A46" w:rsidRPr="00442E6D">
        <w:rPr>
          <w:sz w:val="26"/>
          <w:szCs w:val="26"/>
          <w:shd w:val="clear" w:color="auto" w:fill="FFFFFF"/>
        </w:rPr>
        <w:t xml:space="preserve">, </w:t>
      </w:r>
      <w:proofErr w:type="spellStart"/>
      <w:r w:rsidR="009A2A46" w:rsidRPr="00442E6D">
        <w:rPr>
          <w:sz w:val="26"/>
          <w:szCs w:val="26"/>
          <w:shd w:val="clear" w:color="auto" w:fill="FFFFFF"/>
        </w:rPr>
        <w:t>с</w:t>
      </w:r>
      <w:r w:rsidRPr="00442E6D">
        <w:rPr>
          <w:sz w:val="26"/>
          <w:szCs w:val="26"/>
          <w:shd w:val="clear" w:color="auto" w:fill="FFFFFF"/>
        </w:rPr>
        <w:t>пециалитета</w:t>
      </w:r>
      <w:proofErr w:type="spellEnd"/>
      <w:r w:rsidRPr="00442E6D">
        <w:rPr>
          <w:sz w:val="26"/>
          <w:szCs w:val="26"/>
          <w:shd w:val="clear" w:color="auto" w:fill="FFFFFF"/>
        </w:rPr>
        <w:t xml:space="preserve"> и магистратуры / В.</w:t>
      </w:r>
      <w:r w:rsidR="009A2A46" w:rsidRPr="00442E6D">
        <w:rPr>
          <w:sz w:val="26"/>
          <w:szCs w:val="26"/>
          <w:shd w:val="clear" w:color="auto" w:fill="FFFFFF"/>
        </w:rPr>
        <w:t>А.</w:t>
      </w:r>
      <w:r w:rsidRPr="00442E6D">
        <w:rPr>
          <w:sz w:val="26"/>
          <w:szCs w:val="26"/>
          <w:shd w:val="clear" w:color="auto" w:fill="FFFFFF"/>
        </w:rPr>
        <w:t xml:space="preserve"> Лазарева [и др.] ; под ред. В.А. Лазаре</w:t>
      </w:r>
      <w:r w:rsidRPr="00442E6D">
        <w:rPr>
          <w:sz w:val="26"/>
          <w:szCs w:val="26"/>
          <w:shd w:val="clear" w:color="auto" w:fill="FFFFFF"/>
        </w:rPr>
        <w:lastRenderedPageBreak/>
        <w:t>вой, А.</w:t>
      </w:r>
      <w:r w:rsidR="009A2A46" w:rsidRPr="00442E6D">
        <w:rPr>
          <w:sz w:val="26"/>
          <w:szCs w:val="26"/>
          <w:shd w:val="clear" w:color="auto" w:fill="FFFFFF"/>
        </w:rPr>
        <w:t xml:space="preserve">А. Тарасова. — 4-е изд., пер. и доп. — М. : Издательство </w:t>
      </w:r>
      <w:proofErr w:type="spellStart"/>
      <w:r w:rsidR="009A2A46" w:rsidRPr="00442E6D">
        <w:rPr>
          <w:sz w:val="26"/>
          <w:szCs w:val="26"/>
          <w:shd w:val="clear" w:color="auto" w:fill="FFFFFF"/>
        </w:rPr>
        <w:t>Юрайт</w:t>
      </w:r>
      <w:proofErr w:type="spellEnd"/>
      <w:r w:rsidR="009A2A46" w:rsidRPr="00442E6D">
        <w:rPr>
          <w:sz w:val="26"/>
          <w:szCs w:val="26"/>
          <w:shd w:val="clear" w:color="auto" w:fill="FFFFFF"/>
        </w:rPr>
        <w:t xml:space="preserve">, 2018. — 390 с. — (Серия : Бакалавр. </w:t>
      </w:r>
      <w:proofErr w:type="spellStart"/>
      <w:r w:rsidR="009A2A46" w:rsidRPr="00442E6D">
        <w:rPr>
          <w:sz w:val="26"/>
          <w:szCs w:val="26"/>
          <w:shd w:val="clear" w:color="auto" w:fill="FFFFFF"/>
          <w:lang w:val="en-US"/>
        </w:rPr>
        <w:t>Специалист</w:t>
      </w:r>
      <w:proofErr w:type="spellEnd"/>
      <w:r w:rsidR="009A2A46" w:rsidRPr="00442E6D">
        <w:rPr>
          <w:sz w:val="26"/>
          <w:szCs w:val="26"/>
          <w:shd w:val="clear" w:color="auto" w:fill="FFFFFF"/>
          <w:lang w:val="en-US"/>
        </w:rPr>
        <w:t xml:space="preserve">. </w:t>
      </w:r>
      <w:proofErr w:type="spellStart"/>
      <w:r w:rsidR="009A2A46" w:rsidRPr="00442E6D">
        <w:rPr>
          <w:sz w:val="26"/>
          <w:szCs w:val="26"/>
          <w:shd w:val="clear" w:color="auto" w:fill="FFFFFF"/>
          <w:lang w:val="en-US"/>
        </w:rPr>
        <w:t>Магистр</w:t>
      </w:r>
      <w:proofErr w:type="spellEnd"/>
      <w:r w:rsidR="009A2A46" w:rsidRPr="00442E6D">
        <w:rPr>
          <w:sz w:val="26"/>
          <w:szCs w:val="26"/>
          <w:shd w:val="clear" w:color="auto" w:fill="FFFFFF"/>
          <w:lang w:val="en-US"/>
        </w:rPr>
        <w:t>). — ISBN 978-5-534-08808-3.</w:t>
      </w:r>
    </w:p>
    <w:p w:rsidR="009A2A46" w:rsidRPr="00442E6D" w:rsidRDefault="009A2A46" w:rsidP="00673BEA">
      <w:pPr>
        <w:jc w:val="both"/>
        <w:rPr>
          <w:sz w:val="26"/>
          <w:szCs w:val="26"/>
        </w:rPr>
      </w:pPr>
      <w:r w:rsidRPr="00442E6D">
        <w:rPr>
          <w:b/>
          <w:bCs/>
          <w:sz w:val="26"/>
          <w:szCs w:val="26"/>
        </w:rPr>
        <w:t>Дополнительные источники:</w:t>
      </w:r>
    </w:p>
    <w:p w:rsidR="009A2A46" w:rsidRPr="00442E6D" w:rsidRDefault="00673BEA" w:rsidP="00557DFC">
      <w:pPr>
        <w:numPr>
          <w:ilvl w:val="0"/>
          <w:numId w:val="43"/>
        </w:numPr>
        <w:tabs>
          <w:tab w:val="clear" w:pos="644"/>
          <w:tab w:val="num" w:pos="426"/>
        </w:tabs>
        <w:ind w:left="426" w:hanging="284"/>
        <w:jc w:val="both"/>
        <w:rPr>
          <w:rFonts w:eastAsia="Calibri"/>
          <w:sz w:val="26"/>
          <w:szCs w:val="26"/>
        </w:rPr>
      </w:pPr>
      <w:proofErr w:type="spellStart"/>
      <w:r w:rsidRPr="00442E6D">
        <w:rPr>
          <w:rFonts w:eastAsia="Calibri"/>
          <w:iCs/>
          <w:sz w:val="26"/>
          <w:szCs w:val="26"/>
          <w:shd w:val="clear" w:color="auto" w:fill="FFFFFF"/>
        </w:rPr>
        <w:t>Манова</w:t>
      </w:r>
      <w:proofErr w:type="spellEnd"/>
      <w:r w:rsidRPr="00442E6D">
        <w:rPr>
          <w:rFonts w:eastAsia="Calibri"/>
          <w:iCs/>
          <w:sz w:val="26"/>
          <w:szCs w:val="26"/>
          <w:shd w:val="clear" w:color="auto" w:fill="FFFFFF"/>
        </w:rPr>
        <w:t>, Н.</w:t>
      </w:r>
      <w:r w:rsidR="009A2A46" w:rsidRPr="00442E6D">
        <w:rPr>
          <w:rFonts w:eastAsia="Calibri"/>
          <w:iCs/>
          <w:sz w:val="26"/>
          <w:szCs w:val="26"/>
          <w:shd w:val="clear" w:color="auto" w:fill="FFFFFF"/>
        </w:rPr>
        <w:t>С. </w:t>
      </w:r>
      <w:r w:rsidR="009A2A46" w:rsidRPr="00442E6D">
        <w:rPr>
          <w:rFonts w:eastAsia="Calibri"/>
          <w:sz w:val="26"/>
          <w:szCs w:val="26"/>
          <w:shd w:val="clear" w:color="auto" w:fill="FFFFFF"/>
        </w:rPr>
        <w:t>Уголовный процесс :</w:t>
      </w:r>
      <w:r w:rsidRPr="00442E6D">
        <w:rPr>
          <w:rFonts w:eastAsia="Calibri"/>
          <w:sz w:val="26"/>
          <w:szCs w:val="26"/>
          <w:shd w:val="clear" w:color="auto" w:fill="FFFFFF"/>
        </w:rPr>
        <w:t xml:space="preserve"> учебное пособие для вузов / Н.С. </w:t>
      </w:r>
      <w:proofErr w:type="spellStart"/>
      <w:r w:rsidRPr="00442E6D">
        <w:rPr>
          <w:rFonts w:eastAsia="Calibri"/>
          <w:sz w:val="26"/>
          <w:szCs w:val="26"/>
          <w:shd w:val="clear" w:color="auto" w:fill="FFFFFF"/>
        </w:rPr>
        <w:t>Манова</w:t>
      </w:r>
      <w:proofErr w:type="spellEnd"/>
      <w:r w:rsidRPr="00442E6D">
        <w:rPr>
          <w:rFonts w:eastAsia="Calibri"/>
          <w:sz w:val="26"/>
          <w:szCs w:val="26"/>
          <w:shd w:val="clear" w:color="auto" w:fill="FFFFFF"/>
        </w:rPr>
        <w:t>, Ю.</w:t>
      </w:r>
      <w:r w:rsidR="009A2A46" w:rsidRPr="00442E6D">
        <w:rPr>
          <w:rFonts w:eastAsia="Calibri"/>
          <w:sz w:val="26"/>
          <w:szCs w:val="26"/>
          <w:shd w:val="clear" w:color="auto" w:fill="FFFFFF"/>
        </w:rPr>
        <w:t xml:space="preserve">В. </w:t>
      </w:r>
      <w:proofErr w:type="spellStart"/>
      <w:r w:rsidR="009A2A46" w:rsidRPr="00442E6D">
        <w:rPr>
          <w:rFonts w:eastAsia="Calibri"/>
          <w:sz w:val="26"/>
          <w:szCs w:val="26"/>
          <w:shd w:val="clear" w:color="auto" w:fill="FFFFFF"/>
        </w:rPr>
        <w:t>Францифоров</w:t>
      </w:r>
      <w:proofErr w:type="spellEnd"/>
      <w:r w:rsidR="009A2A46" w:rsidRPr="00442E6D">
        <w:rPr>
          <w:rFonts w:eastAsia="Calibri"/>
          <w:sz w:val="26"/>
          <w:szCs w:val="26"/>
          <w:shd w:val="clear" w:color="auto" w:fill="FFFFFF"/>
        </w:rPr>
        <w:t xml:space="preserve">. — 11-е изд., пер. и доп. — М. : Издательство </w:t>
      </w:r>
      <w:proofErr w:type="spellStart"/>
      <w:r w:rsidR="009A2A46" w:rsidRPr="00442E6D">
        <w:rPr>
          <w:rFonts w:eastAsia="Calibri"/>
          <w:sz w:val="26"/>
          <w:szCs w:val="26"/>
          <w:shd w:val="clear" w:color="auto" w:fill="FFFFFF"/>
        </w:rPr>
        <w:t>Юрайт</w:t>
      </w:r>
      <w:proofErr w:type="spellEnd"/>
      <w:r w:rsidR="009A2A46" w:rsidRPr="00442E6D">
        <w:rPr>
          <w:rFonts w:eastAsia="Calibri"/>
          <w:sz w:val="26"/>
          <w:szCs w:val="26"/>
          <w:shd w:val="clear" w:color="auto" w:fill="FFFFFF"/>
        </w:rPr>
        <w:t>, 2019. — 221 с. — (Серия : Университеты России). — ISBN 978-5-534-09269-1.</w:t>
      </w:r>
    </w:p>
    <w:p w:rsidR="009A2A46" w:rsidRPr="00442E6D" w:rsidRDefault="009A2A46" w:rsidP="00557DFC">
      <w:pPr>
        <w:numPr>
          <w:ilvl w:val="0"/>
          <w:numId w:val="43"/>
        </w:numPr>
        <w:tabs>
          <w:tab w:val="clear" w:pos="644"/>
          <w:tab w:val="num" w:pos="426"/>
        </w:tabs>
        <w:ind w:left="426" w:hanging="284"/>
        <w:jc w:val="both"/>
        <w:rPr>
          <w:rFonts w:eastAsia="Calibri"/>
          <w:sz w:val="26"/>
          <w:szCs w:val="26"/>
        </w:rPr>
      </w:pPr>
      <w:r w:rsidRPr="00442E6D">
        <w:rPr>
          <w:rFonts w:eastAsia="Calibri"/>
          <w:sz w:val="26"/>
          <w:szCs w:val="26"/>
          <w:shd w:val="clear" w:color="auto" w:fill="FFFFFF"/>
        </w:rPr>
        <w:t xml:space="preserve">Уголовный процесс. Практикум : учебное пособие для </w:t>
      </w:r>
      <w:proofErr w:type="spellStart"/>
      <w:r w:rsidRPr="00442E6D">
        <w:rPr>
          <w:rFonts w:eastAsia="Calibri"/>
          <w:sz w:val="26"/>
          <w:szCs w:val="26"/>
          <w:shd w:val="clear" w:color="auto" w:fill="FFFFFF"/>
        </w:rPr>
        <w:t>б</w:t>
      </w:r>
      <w:r w:rsidR="00673BEA" w:rsidRPr="00442E6D">
        <w:rPr>
          <w:rFonts w:eastAsia="Calibri"/>
          <w:sz w:val="26"/>
          <w:szCs w:val="26"/>
          <w:shd w:val="clear" w:color="auto" w:fill="FFFFFF"/>
        </w:rPr>
        <w:t>акалавриата</w:t>
      </w:r>
      <w:proofErr w:type="spellEnd"/>
      <w:r w:rsidR="00673BEA" w:rsidRPr="00442E6D">
        <w:rPr>
          <w:rFonts w:eastAsia="Calibri"/>
          <w:sz w:val="26"/>
          <w:szCs w:val="26"/>
          <w:shd w:val="clear" w:color="auto" w:fill="FFFFFF"/>
        </w:rPr>
        <w:t xml:space="preserve"> и </w:t>
      </w:r>
      <w:proofErr w:type="spellStart"/>
      <w:r w:rsidR="00673BEA" w:rsidRPr="00442E6D">
        <w:rPr>
          <w:rFonts w:eastAsia="Calibri"/>
          <w:sz w:val="26"/>
          <w:szCs w:val="26"/>
          <w:shd w:val="clear" w:color="auto" w:fill="FFFFFF"/>
        </w:rPr>
        <w:t>специалитета</w:t>
      </w:r>
      <w:proofErr w:type="spellEnd"/>
      <w:r w:rsidR="00673BEA" w:rsidRPr="00442E6D">
        <w:rPr>
          <w:rFonts w:eastAsia="Calibri"/>
          <w:sz w:val="26"/>
          <w:szCs w:val="26"/>
          <w:shd w:val="clear" w:color="auto" w:fill="FFFFFF"/>
        </w:rPr>
        <w:t xml:space="preserve"> / А.А. Усачев [и др.] ; под ред. А.</w:t>
      </w:r>
      <w:r w:rsidRPr="00442E6D">
        <w:rPr>
          <w:rFonts w:eastAsia="Calibri"/>
          <w:sz w:val="26"/>
          <w:szCs w:val="26"/>
          <w:shd w:val="clear" w:color="auto" w:fill="FFFFFF"/>
        </w:rPr>
        <w:t xml:space="preserve">А. Усачева. — 2-е изд., пер. и доп. — М. : Издательство </w:t>
      </w:r>
      <w:proofErr w:type="spellStart"/>
      <w:r w:rsidRPr="00442E6D">
        <w:rPr>
          <w:rFonts w:eastAsia="Calibri"/>
          <w:sz w:val="26"/>
          <w:szCs w:val="26"/>
          <w:shd w:val="clear" w:color="auto" w:fill="FFFFFF"/>
        </w:rPr>
        <w:t>Юрайт</w:t>
      </w:r>
      <w:proofErr w:type="spellEnd"/>
      <w:r w:rsidRPr="00442E6D">
        <w:rPr>
          <w:rFonts w:eastAsia="Calibri"/>
          <w:sz w:val="26"/>
          <w:szCs w:val="26"/>
          <w:shd w:val="clear" w:color="auto" w:fill="FFFFFF"/>
        </w:rPr>
        <w:t>, 2019. — 357 с. — (Серия : Бакалавр и специалист). — ISBN 978-5-534-08893-9.</w:t>
      </w:r>
    </w:p>
    <w:p w:rsidR="009A2A46" w:rsidRPr="00442E6D" w:rsidRDefault="00673BEA" w:rsidP="00557DFC">
      <w:pPr>
        <w:numPr>
          <w:ilvl w:val="0"/>
          <w:numId w:val="43"/>
        </w:numPr>
        <w:tabs>
          <w:tab w:val="clear" w:pos="644"/>
          <w:tab w:val="num" w:pos="426"/>
        </w:tabs>
        <w:ind w:left="426" w:hanging="284"/>
        <w:jc w:val="both"/>
        <w:rPr>
          <w:rFonts w:eastAsia="Calibri"/>
          <w:sz w:val="26"/>
          <w:szCs w:val="26"/>
        </w:rPr>
      </w:pPr>
      <w:proofErr w:type="spellStart"/>
      <w:r w:rsidRPr="00442E6D">
        <w:rPr>
          <w:rFonts w:eastAsia="Calibri"/>
          <w:iCs/>
          <w:sz w:val="26"/>
          <w:szCs w:val="26"/>
          <w:shd w:val="clear" w:color="auto" w:fill="FFFFFF"/>
        </w:rPr>
        <w:t>Хатуаева</w:t>
      </w:r>
      <w:proofErr w:type="spellEnd"/>
      <w:r w:rsidRPr="00442E6D">
        <w:rPr>
          <w:rFonts w:eastAsia="Calibri"/>
          <w:iCs/>
          <w:sz w:val="26"/>
          <w:szCs w:val="26"/>
          <w:shd w:val="clear" w:color="auto" w:fill="FFFFFF"/>
        </w:rPr>
        <w:t>, В.</w:t>
      </w:r>
      <w:r w:rsidR="009A2A46" w:rsidRPr="00442E6D">
        <w:rPr>
          <w:rFonts w:eastAsia="Calibri"/>
          <w:iCs/>
          <w:sz w:val="26"/>
          <w:szCs w:val="26"/>
          <w:shd w:val="clear" w:color="auto" w:fill="FFFFFF"/>
        </w:rPr>
        <w:t>В. </w:t>
      </w:r>
      <w:r w:rsidR="009A2A46" w:rsidRPr="00442E6D">
        <w:rPr>
          <w:rFonts w:eastAsia="Calibri"/>
          <w:sz w:val="26"/>
          <w:szCs w:val="26"/>
          <w:shd w:val="clear" w:color="auto" w:fill="FFFFFF"/>
        </w:rPr>
        <w:t xml:space="preserve">Уголовное преследование : учебное пособие для </w:t>
      </w:r>
      <w:proofErr w:type="spellStart"/>
      <w:r w:rsidR="009A2A46" w:rsidRPr="00442E6D">
        <w:rPr>
          <w:rFonts w:eastAsia="Calibri"/>
          <w:sz w:val="26"/>
          <w:szCs w:val="26"/>
          <w:shd w:val="clear" w:color="auto" w:fill="FFFFFF"/>
        </w:rPr>
        <w:t>бакалавриата</w:t>
      </w:r>
      <w:proofErr w:type="spellEnd"/>
      <w:r w:rsidR="009A2A46" w:rsidRPr="00442E6D">
        <w:rPr>
          <w:rFonts w:eastAsia="Calibri"/>
          <w:sz w:val="26"/>
          <w:szCs w:val="26"/>
          <w:shd w:val="clear" w:color="auto" w:fill="FFFFFF"/>
        </w:rPr>
        <w:t xml:space="preserve">, </w:t>
      </w:r>
      <w:proofErr w:type="spellStart"/>
      <w:r w:rsidR="009A2A46" w:rsidRPr="00442E6D">
        <w:rPr>
          <w:rFonts w:eastAsia="Calibri"/>
          <w:sz w:val="26"/>
          <w:szCs w:val="26"/>
          <w:shd w:val="clear" w:color="auto" w:fill="FFFFFF"/>
        </w:rPr>
        <w:t>специалитета</w:t>
      </w:r>
      <w:proofErr w:type="spellEnd"/>
      <w:r w:rsidR="009A2A46" w:rsidRPr="00442E6D">
        <w:rPr>
          <w:rFonts w:eastAsia="Calibri"/>
          <w:sz w:val="26"/>
          <w:szCs w:val="26"/>
          <w:shd w:val="clear" w:color="auto" w:fill="FFFFFF"/>
        </w:rPr>
        <w:t xml:space="preserve"> и маги</w:t>
      </w:r>
      <w:r w:rsidRPr="00442E6D">
        <w:rPr>
          <w:rFonts w:eastAsia="Calibri"/>
          <w:sz w:val="26"/>
          <w:szCs w:val="26"/>
          <w:shd w:val="clear" w:color="auto" w:fill="FFFFFF"/>
        </w:rPr>
        <w:t>стратуры / В.</w:t>
      </w:r>
      <w:r w:rsidR="009A2A46" w:rsidRPr="00442E6D">
        <w:rPr>
          <w:rFonts w:eastAsia="Calibri"/>
          <w:sz w:val="26"/>
          <w:szCs w:val="26"/>
          <w:shd w:val="clear" w:color="auto" w:fill="FFFFFF"/>
        </w:rPr>
        <w:t xml:space="preserve">В. </w:t>
      </w:r>
      <w:proofErr w:type="spellStart"/>
      <w:r w:rsidR="009A2A46" w:rsidRPr="00442E6D">
        <w:rPr>
          <w:rFonts w:eastAsia="Calibri"/>
          <w:sz w:val="26"/>
          <w:szCs w:val="26"/>
          <w:shd w:val="clear" w:color="auto" w:fill="FFFFFF"/>
        </w:rPr>
        <w:t>Хатуаева</w:t>
      </w:r>
      <w:proofErr w:type="spellEnd"/>
      <w:r w:rsidR="009A2A46" w:rsidRPr="00442E6D">
        <w:rPr>
          <w:rFonts w:eastAsia="Calibri"/>
          <w:sz w:val="26"/>
          <w:szCs w:val="26"/>
          <w:shd w:val="clear" w:color="auto" w:fill="FFFFFF"/>
        </w:rPr>
        <w:t xml:space="preserve">. — 2-е изд. — М. : Издательство </w:t>
      </w:r>
      <w:proofErr w:type="spellStart"/>
      <w:r w:rsidR="009A2A46" w:rsidRPr="00442E6D">
        <w:rPr>
          <w:rFonts w:eastAsia="Calibri"/>
          <w:sz w:val="26"/>
          <w:szCs w:val="26"/>
          <w:shd w:val="clear" w:color="auto" w:fill="FFFFFF"/>
        </w:rPr>
        <w:t>Юрайт</w:t>
      </w:r>
      <w:proofErr w:type="spellEnd"/>
      <w:r w:rsidR="009A2A46" w:rsidRPr="00442E6D">
        <w:rPr>
          <w:rFonts w:eastAsia="Calibri"/>
          <w:sz w:val="26"/>
          <w:szCs w:val="26"/>
          <w:shd w:val="clear" w:color="auto" w:fill="FFFFFF"/>
        </w:rPr>
        <w:t>, 2018. — 143 с. — (Серия : Авторский учебник). — ISBN 978-5-534-07498-7.</w:t>
      </w:r>
    </w:p>
    <w:p w:rsidR="009A2A46" w:rsidRPr="00442E6D" w:rsidRDefault="00673BEA" w:rsidP="00557DFC">
      <w:pPr>
        <w:numPr>
          <w:ilvl w:val="0"/>
          <w:numId w:val="43"/>
        </w:numPr>
        <w:tabs>
          <w:tab w:val="clear" w:pos="644"/>
          <w:tab w:val="num" w:pos="426"/>
        </w:tabs>
        <w:ind w:left="426" w:hanging="284"/>
        <w:jc w:val="both"/>
        <w:rPr>
          <w:rFonts w:eastAsia="Calibri"/>
          <w:sz w:val="26"/>
          <w:szCs w:val="26"/>
        </w:rPr>
      </w:pPr>
      <w:r w:rsidRPr="00442E6D">
        <w:rPr>
          <w:rFonts w:eastAsia="Calibri"/>
          <w:iCs/>
          <w:sz w:val="26"/>
          <w:szCs w:val="26"/>
          <w:shd w:val="clear" w:color="auto" w:fill="FFFFFF"/>
        </w:rPr>
        <w:t>Гриненко, А.</w:t>
      </w:r>
      <w:r w:rsidR="009A2A46" w:rsidRPr="00442E6D">
        <w:rPr>
          <w:rFonts w:eastAsia="Calibri"/>
          <w:iCs/>
          <w:sz w:val="26"/>
          <w:szCs w:val="26"/>
          <w:shd w:val="clear" w:color="auto" w:fill="FFFFFF"/>
        </w:rPr>
        <w:t>В. </w:t>
      </w:r>
      <w:r w:rsidR="009A2A46" w:rsidRPr="00442E6D">
        <w:rPr>
          <w:rFonts w:eastAsia="Calibri"/>
          <w:sz w:val="26"/>
          <w:szCs w:val="26"/>
          <w:shd w:val="clear" w:color="auto" w:fill="FFFFFF"/>
        </w:rPr>
        <w:t>Уголовный процесс : у</w:t>
      </w:r>
      <w:r w:rsidRPr="00442E6D">
        <w:rPr>
          <w:rFonts w:eastAsia="Calibri"/>
          <w:sz w:val="26"/>
          <w:szCs w:val="26"/>
          <w:shd w:val="clear" w:color="auto" w:fill="FFFFFF"/>
        </w:rPr>
        <w:t>чебник и практикум для СПО / А.</w:t>
      </w:r>
      <w:r w:rsidR="009A2A46" w:rsidRPr="00442E6D">
        <w:rPr>
          <w:rFonts w:eastAsia="Calibri"/>
          <w:sz w:val="26"/>
          <w:szCs w:val="26"/>
          <w:shd w:val="clear" w:color="auto" w:fill="FFFFFF"/>
        </w:rPr>
        <w:t xml:space="preserve">В. Гриненко. — 6-е изд., пер. и доп. — М. : Издательство </w:t>
      </w:r>
      <w:proofErr w:type="spellStart"/>
      <w:r w:rsidR="009A2A46" w:rsidRPr="00442E6D">
        <w:rPr>
          <w:rFonts w:eastAsia="Calibri"/>
          <w:sz w:val="26"/>
          <w:szCs w:val="26"/>
          <w:shd w:val="clear" w:color="auto" w:fill="FFFFFF"/>
        </w:rPr>
        <w:t>Юрайт</w:t>
      </w:r>
      <w:proofErr w:type="spellEnd"/>
      <w:r w:rsidR="009A2A46" w:rsidRPr="00442E6D">
        <w:rPr>
          <w:rFonts w:eastAsia="Calibri"/>
          <w:sz w:val="26"/>
          <w:szCs w:val="26"/>
          <w:shd w:val="clear" w:color="auto" w:fill="FFFFFF"/>
        </w:rPr>
        <w:t>, 2018. — 286 с. — (Серия : Профессиональное образование). — ISBN 978-5-534-08772-7.</w:t>
      </w:r>
    </w:p>
    <w:p w:rsidR="009A2A46" w:rsidRPr="00442E6D" w:rsidRDefault="00673BEA" w:rsidP="00557DFC">
      <w:pPr>
        <w:numPr>
          <w:ilvl w:val="0"/>
          <w:numId w:val="43"/>
        </w:numPr>
        <w:tabs>
          <w:tab w:val="clear" w:pos="644"/>
          <w:tab w:val="num" w:pos="426"/>
        </w:tabs>
        <w:ind w:left="426" w:hanging="284"/>
        <w:jc w:val="both"/>
        <w:rPr>
          <w:rFonts w:eastAsia="Calibri"/>
          <w:sz w:val="26"/>
          <w:szCs w:val="26"/>
        </w:rPr>
      </w:pPr>
      <w:r w:rsidRPr="00442E6D">
        <w:rPr>
          <w:rFonts w:eastAsia="Calibri"/>
          <w:iCs/>
          <w:sz w:val="26"/>
          <w:szCs w:val="26"/>
          <w:shd w:val="clear" w:color="auto" w:fill="FFFFFF"/>
        </w:rPr>
        <w:t>Лазарева, В.</w:t>
      </w:r>
      <w:r w:rsidR="009A2A46" w:rsidRPr="00442E6D">
        <w:rPr>
          <w:rFonts w:eastAsia="Calibri"/>
          <w:iCs/>
          <w:sz w:val="26"/>
          <w:szCs w:val="26"/>
          <w:shd w:val="clear" w:color="auto" w:fill="FFFFFF"/>
        </w:rPr>
        <w:t>А. </w:t>
      </w:r>
      <w:r w:rsidR="009A2A46" w:rsidRPr="00442E6D">
        <w:rPr>
          <w:rFonts w:eastAsia="Calibri"/>
          <w:sz w:val="26"/>
          <w:szCs w:val="26"/>
          <w:shd w:val="clear" w:color="auto" w:fill="FFFFFF"/>
        </w:rPr>
        <w:t xml:space="preserve">Доказывание в уголовном процессе : учебник для </w:t>
      </w:r>
      <w:proofErr w:type="spellStart"/>
      <w:r w:rsidR="009A2A46" w:rsidRPr="00442E6D">
        <w:rPr>
          <w:rFonts w:eastAsia="Calibri"/>
          <w:sz w:val="26"/>
          <w:szCs w:val="26"/>
          <w:shd w:val="clear" w:color="auto" w:fill="FFFFFF"/>
        </w:rPr>
        <w:t>бакалавриата</w:t>
      </w:r>
      <w:proofErr w:type="spellEnd"/>
      <w:r w:rsidR="009A2A46" w:rsidRPr="00442E6D">
        <w:rPr>
          <w:rFonts w:eastAsia="Calibri"/>
          <w:sz w:val="26"/>
          <w:szCs w:val="26"/>
          <w:shd w:val="clear" w:color="auto" w:fill="FFFFFF"/>
        </w:rPr>
        <w:t xml:space="preserve"> и магистра</w:t>
      </w:r>
      <w:r w:rsidRPr="00442E6D">
        <w:rPr>
          <w:rFonts w:eastAsia="Calibri"/>
          <w:sz w:val="26"/>
          <w:szCs w:val="26"/>
          <w:shd w:val="clear" w:color="auto" w:fill="FFFFFF"/>
        </w:rPr>
        <w:t>туры / В.</w:t>
      </w:r>
      <w:r w:rsidR="009A2A46" w:rsidRPr="00442E6D">
        <w:rPr>
          <w:rFonts w:eastAsia="Calibri"/>
          <w:sz w:val="26"/>
          <w:szCs w:val="26"/>
          <w:shd w:val="clear" w:color="auto" w:fill="FFFFFF"/>
        </w:rPr>
        <w:t xml:space="preserve">А. Лазарева. — 7-е изд., пер. и доп. — М. : Издательство </w:t>
      </w:r>
      <w:proofErr w:type="spellStart"/>
      <w:r w:rsidR="009A2A46" w:rsidRPr="00442E6D">
        <w:rPr>
          <w:rFonts w:eastAsia="Calibri"/>
          <w:sz w:val="26"/>
          <w:szCs w:val="26"/>
          <w:shd w:val="clear" w:color="auto" w:fill="FFFFFF"/>
        </w:rPr>
        <w:t>Юрайт</w:t>
      </w:r>
      <w:proofErr w:type="spellEnd"/>
      <w:r w:rsidR="009A2A46" w:rsidRPr="00442E6D">
        <w:rPr>
          <w:rFonts w:eastAsia="Calibri"/>
          <w:sz w:val="26"/>
          <w:szCs w:val="26"/>
          <w:shd w:val="clear" w:color="auto" w:fill="FFFFFF"/>
        </w:rPr>
        <w:t>, 2018. — 263 с. — (Серия : Бакалавр и магистр. Академический курс). — ISBN 978-5-534-07326-3.</w:t>
      </w:r>
    </w:p>
    <w:p w:rsidR="009A2A46" w:rsidRPr="00442E6D" w:rsidRDefault="00673BEA" w:rsidP="00557DFC">
      <w:pPr>
        <w:numPr>
          <w:ilvl w:val="0"/>
          <w:numId w:val="43"/>
        </w:numPr>
        <w:tabs>
          <w:tab w:val="clear" w:pos="644"/>
          <w:tab w:val="num" w:pos="426"/>
        </w:tabs>
        <w:ind w:left="426" w:hanging="284"/>
        <w:jc w:val="both"/>
        <w:rPr>
          <w:rFonts w:eastAsia="Calibri"/>
          <w:sz w:val="26"/>
          <w:szCs w:val="26"/>
        </w:rPr>
      </w:pPr>
      <w:r w:rsidRPr="00442E6D">
        <w:rPr>
          <w:rFonts w:eastAsia="Calibri"/>
          <w:iCs/>
          <w:sz w:val="26"/>
          <w:szCs w:val="26"/>
          <w:shd w:val="clear" w:color="auto" w:fill="FFFFFF"/>
        </w:rPr>
        <w:t>Носков, И.</w:t>
      </w:r>
      <w:r w:rsidR="009A2A46" w:rsidRPr="00442E6D">
        <w:rPr>
          <w:rFonts w:eastAsia="Calibri"/>
          <w:iCs/>
          <w:sz w:val="26"/>
          <w:szCs w:val="26"/>
          <w:shd w:val="clear" w:color="auto" w:fill="FFFFFF"/>
        </w:rPr>
        <w:t>Ю. </w:t>
      </w:r>
      <w:r w:rsidR="009A2A46" w:rsidRPr="00442E6D">
        <w:rPr>
          <w:rFonts w:eastAsia="Calibri"/>
          <w:sz w:val="26"/>
          <w:szCs w:val="26"/>
          <w:shd w:val="clear" w:color="auto" w:fill="FFFFFF"/>
        </w:rPr>
        <w:t xml:space="preserve">Профессиональная этика юриста : учебник для </w:t>
      </w:r>
      <w:proofErr w:type="spellStart"/>
      <w:r w:rsidR="009A2A46" w:rsidRPr="00442E6D">
        <w:rPr>
          <w:rFonts w:eastAsia="Calibri"/>
          <w:sz w:val="26"/>
          <w:szCs w:val="26"/>
          <w:shd w:val="clear" w:color="auto" w:fill="FFFFFF"/>
        </w:rPr>
        <w:t>б</w:t>
      </w:r>
      <w:r w:rsidRPr="00442E6D">
        <w:rPr>
          <w:rFonts w:eastAsia="Calibri"/>
          <w:sz w:val="26"/>
          <w:szCs w:val="26"/>
          <w:shd w:val="clear" w:color="auto" w:fill="FFFFFF"/>
        </w:rPr>
        <w:t>акалавриата</w:t>
      </w:r>
      <w:proofErr w:type="spellEnd"/>
      <w:r w:rsidRPr="00442E6D">
        <w:rPr>
          <w:rFonts w:eastAsia="Calibri"/>
          <w:sz w:val="26"/>
          <w:szCs w:val="26"/>
          <w:shd w:val="clear" w:color="auto" w:fill="FFFFFF"/>
        </w:rPr>
        <w:t xml:space="preserve"> и </w:t>
      </w:r>
      <w:proofErr w:type="spellStart"/>
      <w:r w:rsidRPr="00442E6D">
        <w:rPr>
          <w:rFonts w:eastAsia="Calibri"/>
          <w:sz w:val="26"/>
          <w:szCs w:val="26"/>
          <w:shd w:val="clear" w:color="auto" w:fill="FFFFFF"/>
        </w:rPr>
        <w:t>специалитета</w:t>
      </w:r>
      <w:proofErr w:type="spellEnd"/>
      <w:r w:rsidRPr="00442E6D">
        <w:rPr>
          <w:rFonts w:eastAsia="Calibri"/>
          <w:sz w:val="26"/>
          <w:szCs w:val="26"/>
          <w:shd w:val="clear" w:color="auto" w:fill="FFFFFF"/>
        </w:rPr>
        <w:t xml:space="preserve"> / И.</w:t>
      </w:r>
      <w:r w:rsidR="009A2A46" w:rsidRPr="00442E6D">
        <w:rPr>
          <w:rFonts w:eastAsia="Calibri"/>
          <w:sz w:val="26"/>
          <w:szCs w:val="26"/>
          <w:shd w:val="clear" w:color="auto" w:fill="FFFFFF"/>
        </w:rPr>
        <w:t xml:space="preserve">Ю. Носков. — М. : Издательство </w:t>
      </w:r>
      <w:proofErr w:type="spellStart"/>
      <w:r w:rsidR="009A2A46" w:rsidRPr="00442E6D">
        <w:rPr>
          <w:rFonts w:eastAsia="Calibri"/>
          <w:sz w:val="26"/>
          <w:szCs w:val="26"/>
          <w:shd w:val="clear" w:color="auto" w:fill="FFFFFF"/>
        </w:rPr>
        <w:t>Юрайт</w:t>
      </w:r>
      <w:proofErr w:type="spellEnd"/>
      <w:r w:rsidR="009A2A46" w:rsidRPr="00442E6D">
        <w:rPr>
          <w:rFonts w:eastAsia="Calibri"/>
          <w:sz w:val="26"/>
          <w:szCs w:val="26"/>
          <w:shd w:val="clear" w:color="auto" w:fill="FFFFFF"/>
        </w:rPr>
        <w:t>, 2018. — 277 с. — (Серия : Бакалавр и специалист). — ISBN 978-5-534-06642-5.</w:t>
      </w:r>
    </w:p>
    <w:p w:rsidR="009A2A46" w:rsidRPr="00442E6D" w:rsidRDefault="009A2A46" w:rsidP="00557DFC">
      <w:pPr>
        <w:numPr>
          <w:ilvl w:val="0"/>
          <w:numId w:val="43"/>
        </w:numPr>
        <w:tabs>
          <w:tab w:val="clear" w:pos="644"/>
          <w:tab w:val="num" w:pos="426"/>
        </w:tabs>
        <w:ind w:left="426" w:hanging="284"/>
        <w:jc w:val="both"/>
        <w:rPr>
          <w:rFonts w:eastAsia="Calibri"/>
          <w:sz w:val="26"/>
          <w:szCs w:val="26"/>
        </w:rPr>
      </w:pPr>
      <w:r w:rsidRPr="00442E6D">
        <w:rPr>
          <w:rFonts w:eastAsia="Calibri"/>
          <w:sz w:val="26"/>
          <w:szCs w:val="26"/>
          <w:shd w:val="clear" w:color="auto" w:fill="FFFFFF"/>
        </w:rPr>
        <w:t>Уголовно-исполнительное право России: концепции в развитии : учебное пособие для</w:t>
      </w:r>
      <w:r w:rsidR="00673BEA" w:rsidRPr="00442E6D">
        <w:rPr>
          <w:rFonts w:eastAsia="Calibri"/>
          <w:sz w:val="26"/>
          <w:szCs w:val="26"/>
          <w:shd w:val="clear" w:color="auto" w:fill="FFFFFF"/>
        </w:rPr>
        <w:t xml:space="preserve"> вузов / В.Н. Орлов [и др.] ; под ред. В.Н. Орлова, В.</w:t>
      </w:r>
      <w:r w:rsidRPr="00442E6D">
        <w:rPr>
          <w:rFonts w:eastAsia="Calibri"/>
          <w:sz w:val="26"/>
          <w:szCs w:val="26"/>
          <w:shd w:val="clear" w:color="auto" w:fill="FFFFFF"/>
        </w:rPr>
        <w:t xml:space="preserve">Е. </w:t>
      </w:r>
      <w:proofErr w:type="spellStart"/>
      <w:r w:rsidRPr="00442E6D">
        <w:rPr>
          <w:rFonts w:eastAsia="Calibri"/>
          <w:sz w:val="26"/>
          <w:szCs w:val="26"/>
          <w:shd w:val="clear" w:color="auto" w:fill="FFFFFF"/>
        </w:rPr>
        <w:t>Эминова</w:t>
      </w:r>
      <w:proofErr w:type="spellEnd"/>
      <w:r w:rsidRPr="00442E6D">
        <w:rPr>
          <w:rFonts w:eastAsia="Calibri"/>
          <w:sz w:val="26"/>
          <w:szCs w:val="26"/>
          <w:shd w:val="clear" w:color="auto" w:fill="FFFFFF"/>
        </w:rPr>
        <w:t xml:space="preserve">. — М. : Издательство </w:t>
      </w:r>
      <w:proofErr w:type="spellStart"/>
      <w:r w:rsidRPr="00442E6D">
        <w:rPr>
          <w:rFonts w:eastAsia="Calibri"/>
          <w:sz w:val="26"/>
          <w:szCs w:val="26"/>
          <w:shd w:val="clear" w:color="auto" w:fill="FFFFFF"/>
        </w:rPr>
        <w:t>Юрайт</w:t>
      </w:r>
      <w:proofErr w:type="spellEnd"/>
      <w:r w:rsidRPr="00442E6D">
        <w:rPr>
          <w:rFonts w:eastAsia="Calibri"/>
          <w:sz w:val="26"/>
          <w:szCs w:val="26"/>
          <w:shd w:val="clear" w:color="auto" w:fill="FFFFFF"/>
        </w:rPr>
        <w:t>, 2018. — 174 с. — (Серия : Бакалавр. Специалист. Магистр). — ISBN 978-5-534-06214-4.</w:t>
      </w:r>
    </w:p>
    <w:p w:rsidR="009A2A46" w:rsidRPr="00442E6D" w:rsidRDefault="009A2A46" w:rsidP="009A2A46">
      <w:pPr>
        <w:tabs>
          <w:tab w:val="num" w:pos="0"/>
        </w:tabs>
        <w:jc w:val="both"/>
        <w:rPr>
          <w:b/>
          <w:bCs/>
          <w:sz w:val="26"/>
          <w:szCs w:val="26"/>
        </w:rPr>
      </w:pPr>
      <w:r w:rsidRPr="00442E6D">
        <w:rPr>
          <w:b/>
          <w:bCs/>
          <w:sz w:val="26"/>
          <w:szCs w:val="26"/>
        </w:rPr>
        <w:t>Интернет-ресурсы:</w:t>
      </w:r>
    </w:p>
    <w:p w:rsidR="009A2A46" w:rsidRPr="00442E6D" w:rsidRDefault="009A2A46" w:rsidP="00557DFC">
      <w:pPr>
        <w:numPr>
          <w:ilvl w:val="0"/>
          <w:numId w:val="44"/>
        </w:numPr>
        <w:tabs>
          <w:tab w:val="num" w:pos="426"/>
          <w:tab w:val="num" w:pos="502"/>
        </w:tabs>
        <w:ind w:left="426" w:hanging="284"/>
        <w:jc w:val="both"/>
        <w:rPr>
          <w:bCs/>
          <w:sz w:val="26"/>
          <w:szCs w:val="26"/>
        </w:rPr>
      </w:pPr>
      <w:r w:rsidRPr="00442E6D">
        <w:rPr>
          <w:bCs/>
          <w:sz w:val="26"/>
          <w:szCs w:val="26"/>
        </w:rPr>
        <w:t>http://chelovek-zakon.ru/ – сайт программы «Человек и закон» знакомит с актуальными расследованиями, а также с прошедшими программами. На фор</w:t>
      </w:r>
      <w:r w:rsidR="008E1F1B" w:rsidRPr="00442E6D">
        <w:rPr>
          <w:bCs/>
          <w:sz w:val="26"/>
          <w:szCs w:val="26"/>
        </w:rPr>
        <w:t>у</w:t>
      </w:r>
      <w:r w:rsidRPr="00442E6D">
        <w:rPr>
          <w:bCs/>
          <w:sz w:val="26"/>
          <w:szCs w:val="26"/>
        </w:rPr>
        <w:t>ме активно обсуждаются сюжеты для передачи и т.д.</w:t>
      </w:r>
    </w:p>
    <w:p w:rsidR="009A2A46" w:rsidRPr="00442E6D" w:rsidRDefault="009A2A46" w:rsidP="00557DFC">
      <w:pPr>
        <w:numPr>
          <w:ilvl w:val="0"/>
          <w:numId w:val="44"/>
        </w:numPr>
        <w:tabs>
          <w:tab w:val="num" w:pos="426"/>
          <w:tab w:val="num" w:pos="502"/>
        </w:tabs>
        <w:ind w:left="426" w:hanging="284"/>
        <w:jc w:val="both"/>
        <w:rPr>
          <w:noProof/>
          <w:sz w:val="26"/>
          <w:szCs w:val="26"/>
        </w:rPr>
      </w:pPr>
      <w:r w:rsidRPr="00442E6D">
        <w:rPr>
          <w:noProof/>
          <w:sz w:val="26"/>
          <w:szCs w:val="26"/>
        </w:rPr>
        <w:t xml:space="preserve">Информационно – правовые системы: «Гарант», Консультант-плюс». </w:t>
      </w:r>
      <w:hyperlink r:id="rId25" w:history="1">
        <w:r w:rsidRPr="00442E6D">
          <w:rPr>
            <w:noProof/>
            <w:sz w:val="26"/>
            <w:szCs w:val="26"/>
          </w:rPr>
          <w:t>www.garant.ru</w:t>
        </w:r>
      </w:hyperlink>
      <w:r w:rsidRPr="00442E6D">
        <w:rPr>
          <w:noProof/>
          <w:sz w:val="26"/>
          <w:szCs w:val="26"/>
        </w:rPr>
        <w:t xml:space="preserve">  и www.</w:t>
      </w:r>
      <w:r w:rsidR="00673BEA" w:rsidRPr="00442E6D">
        <w:rPr>
          <w:noProof/>
          <w:sz w:val="26"/>
          <w:szCs w:val="26"/>
        </w:rPr>
        <w:t xml:space="preserve"> </w:t>
      </w:r>
      <w:r w:rsidRPr="00442E6D">
        <w:rPr>
          <w:noProof/>
          <w:sz w:val="26"/>
          <w:szCs w:val="26"/>
          <w:lang w:val="en-US"/>
        </w:rPr>
        <w:t>konsultant+</w:t>
      </w:r>
      <w:r w:rsidRPr="00442E6D">
        <w:rPr>
          <w:noProof/>
          <w:sz w:val="26"/>
          <w:szCs w:val="26"/>
        </w:rPr>
        <w:t xml:space="preserve">.ru </w:t>
      </w:r>
      <w:r w:rsidRPr="00442E6D">
        <w:rPr>
          <w:noProof/>
          <w:sz w:val="26"/>
          <w:szCs w:val="26"/>
          <w:lang w:val="en-US"/>
        </w:rPr>
        <w:t>.</w:t>
      </w:r>
    </w:p>
    <w:p w:rsidR="009A2A46" w:rsidRPr="00442E6D" w:rsidRDefault="009A2A46" w:rsidP="00557DFC">
      <w:pPr>
        <w:numPr>
          <w:ilvl w:val="0"/>
          <w:numId w:val="44"/>
        </w:numPr>
        <w:tabs>
          <w:tab w:val="num" w:pos="426"/>
          <w:tab w:val="num" w:pos="502"/>
        </w:tabs>
        <w:ind w:left="426" w:hanging="284"/>
        <w:jc w:val="both"/>
        <w:rPr>
          <w:noProof/>
          <w:sz w:val="26"/>
          <w:szCs w:val="26"/>
        </w:rPr>
      </w:pPr>
      <w:r w:rsidRPr="00442E6D">
        <w:rPr>
          <w:noProof/>
          <w:sz w:val="26"/>
          <w:szCs w:val="26"/>
        </w:rPr>
        <w:t>"Международный Центр Финансово-Экономического Развития" -</w:t>
      </w:r>
      <w:r w:rsidR="00673BEA" w:rsidRPr="00442E6D">
        <w:rPr>
          <w:noProof/>
          <w:sz w:val="26"/>
          <w:szCs w:val="26"/>
        </w:rPr>
        <w:t xml:space="preserve"> </w:t>
      </w:r>
      <w:r w:rsidRPr="00442E6D">
        <w:rPr>
          <w:noProof/>
          <w:sz w:val="26"/>
          <w:szCs w:val="26"/>
        </w:rPr>
        <w:t>мультимедийный интегратор профессиональной информации в области экономики, права и управления различными сферами деятельности.</w:t>
      </w:r>
    </w:p>
    <w:p w:rsidR="009A2A46" w:rsidRPr="00442E6D" w:rsidRDefault="009A2A46" w:rsidP="00557DFC">
      <w:pPr>
        <w:numPr>
          <w:ilvl w:val="0"/>
          <w:numId w:val="44"/>
        </w:numPr>
        <w:tabs>
          <w:tab w:val="num" w:pos="426"/>
          <w:tab w:val="num" w:pos="502"/>
        </w:tabs>
        <w:ind w:left="426" w:hanging="284"/>
        <w:jc w:val="both"/>
        <w:rPr>
          <w:noProof/>
          <w:sz w:val="26"/>
          <w:szCs w:val="26"/>
        </w:rPr>
      </w:pPr>
      <w:r w:rsidRPr="00442E6D">
        <w:rPr>
          <w:noProof/>
          <w:sz w:val="26"/>
          <w:szCs w:val="26"/>
          <w:lang w:val="en-US"/>
        </w:rPr>
        <w:t>http</w:t>
      </w:r>
      <w:r w:rsidRPr="00442E6D">
        <w:rPr>
          <w:noProof/>
          <w:sz w:val="26"/>
          <w:szCs w:val="26"/>
        </w:rPr>
        <w:t xml:space="preserve">:// </w:t>
      </w:r>
      <w:hyperlink r:id="rId26" w:history="1">
        <w:r w:rsidRPr="00442E6D">
          <w:rPr>
            <w:noProof/>
            <w:sz w:val="26"/>
            <w:szCs w:val="26"/>
          </w:rPr>
          <w:t>www.minjust.ru</w:t>
        </w:r>
      </w:hyperlink>
      <w:r w:rsidRPr="00442E6D">
        <w:rPr>
          <w:noProof/>
          <w:sz w:val="26"/>
          <w:szCs w:val="26"/>
        </w:rPr>
        <w:t>/</w:t>
      </w:r>
    </w:p>
    <w:p w:rsidR="00E46163" w:rsidRPr="00442E6D" w:rsidRDefault="00E46163" w:rsidP="00F427F3">
      <w:pPr>
        <w:jc w:val="center"/>
        <w:rPr>
          <w:b/>
          <w:bCs/>
          <w:sz w:val="26"/>
          <w:szCs w:val="26"/>
        </w:rPr>
      </w:pPr>
      <w:r w:rsidRPr="00442E6D">
        <w:rPr>
          <w:b/>
          <w:bCs/>
          <w:sz w:val="26"/>
          <w:szCs w:val="26"/>
        </w:rPr>
        <w:t>СОЦИАЛЬНАЯ РАБОТА</w:t>
      </w:r>
    </w:p>
    <w:p w:rsidR="00E46163" w:rsidRPr="00442E6D" w:rsidRDefault="00E46163" w:rsidP="00F427F3">
      <w:pPr>
        <w:jc w:val="center"/>
        <w:rPr>
          <w:b/>
          <w:sz w:val="26"/>
          <w:szCs w:val="26"/>
        </w:rPr>
      </w:pPr>
      <w:r w:rsidRPr="00442E6D">
        <w:rPr>
          <w:b/>
          <w:sz w:val="26"/>
          <w:szCs w:val="26"/>
        </w:rPr>
        <w:t>Вопросы к дифференцированному зачету</w:t>
      </w:r>
    </w:p>
    <w:p w:rsidR="008F07B7" w:rsidRPr="00442E6D" w:rsidRDefault="008F07B7" w:rsidP="00F427F3">
      <w:pPr>
        <w:jc w:val="center"/>
        <w:rPr>
          <w:b/>
          <w:sz w:val="26"/>
          <w:szCs w:val="26"/>
        </w:rPr>
      </w:pPr>
    </w:p>
    <w:p w:rsidR="00E46163" w:rsidRPr="00442E6D" w:rsidRDefault="00E46163" w:rsidP="00557DFC">
      <w:pPr>
        <w:pStyle w:val="a6"/>
        <w:numPr>
          <w:ilvl w:val="0"/>
          <w:numId w:val="11"/>
        </w:numPr>
        <w:tabs>
          <w:tab w:val="left" w:pos="426"/>
        </w:tabs>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Социальное государство: понятие, признаки, задачи. Социальная политика государства.</w:t>
      </w:r>
    </w:p>
    <w:p w:rsidR="00E46163" w:rsidRPr="00442E6D" w:rsidRDefault="00E46163" w:rsidP="00557DFC">
      <w:pPr>
        <w:pStyle w:val="a6"/>
        <w:numPr>
          <w:ilvl w:val="0"/>
          <w:numId w:val="11"/>
        </w:numPr>
        <w:tabs>
          <w:tab w:val="left" w:pos="426"/>
        </w:tabs>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Становление социальной работы как профессии в России и зарубежных странах.</w:t>
      </w:r>
    </w:p>
    <w:p w:rsidR="00E46163" w:rsidRPr="00442E6D" w:rsidRDefault="00E46163" w:rsidP="00557DFC">
      <w:pPr>
        <w:pStyle w:val="a6"/>
        <w:numPr>
          <w:ilvl w:val="0"/>
          <w:numId w:val="11"/>
        </w:numPr>
        <w:tabs>
          <w:tab w:val="left" w:pos="426"/>
        </w:tabs>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Основные направления социальной работы с населением.</w:t>
      </w:r>
    </w:p>
    <w:p w:rsidR="00E46163" w:rsidRPr="00442E6D" w:rsidRDefault="00E46163" w:rsidP="00557DFC">
      <w:pPr>
        <w:pStyle w:val="a6"/>
        <w:numPr>
          <w:ilvl w:val="0"/>
          <w:numId w:val="11"/>
        </w:numPr>
        <w:tabs>
          <w:tab w:val="left" w:pos="426"/>
        </w:tabs>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Технологии и методики социальной работы: понятие, классификация.</w:t>
      </w:r>
    </w:p>
    <w:p w:rsidR="00E46163" w:rsidRPr="00442E6D" w:rsidRDefault="00E46163" w:rsidP="00557DFC">
      <w:pPr>
        <w:pStyle w:val="a6"/>
        <w:numPr>
          <w:ilvl w:val="0"/>
          <w:numId w:val="11"/>
        </w:numPr>
        <w:tabs>
          <w:tab w:val="left" w:pos="426"/>
        </w:tabs>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Социальная работа как процесс решения проблем (этапы процесса решения проблем клиента).</w:t>
      </w:r>
    </w:p>
    <w:p w:rsidR="00E46163" w:rsidRPr="00442E6D" w:rsidRDefault="00E46163" w:rsidP="00557DFC">
      <w:pPr>
        <w:pStyle w:val="a6"/>
        <w:numPr>
          <w:ilvl w:val="0"/>
          <w:numId w:val="11"/>
        </w:numPr>
        <w:tabs>
          <w:tab w:val="left" w:pos="426"/>
        </w:tabs>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 xml:space="preserve">Понятие «клиент социальной работы». Целевые группы клиентов социальных служб и особенности подходов при работе с ними. </w:t>
      </w:r>
    </w:p>
    <w:p w:rsidR="00E46163" w:rsidRPr="00442E6D" w:rsidRDefault="00E46163" w:rsidP="00557DFC">
      <w:pPr>
        <w:pStyle w:val="a6"/>
        <w:numPr>
          <w:ilvl w:val="0"/>
          <w:numId w:val="11"/>
        </w:numPr>
        <w:tabs>
          <w:tab w:val="left" w:pos="426"/>
        </w:tabs>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Социальная семейная политика государства. Меры государственной поддержки семьи.</w:t>
      </w:r>
    </w:p>
    <w:p w:rsidR="00E46163" w:rsidRPr="00442E6D" w:rsidRDefault="00E46163" w:rsidP="00557DFC">
      <w:pPr>
        <w:pStyle w:val="a6"/>
        <w:numPr>
          <w:ilvl w:val="0"/>
          <w:numId w:val="11"/>
        </w:numPr>
        <w:tabs>
          <w:tab w:val="left" w:pos="426"/>
        </w:tabs>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Социальная работа с молодежью.</w:t>
      </w:r>
    </w:p>
    <w:p w:rsidR="00E46163" w:rsidRPr="00442E6D" w:rsidRDefault="00E46163" w:rsidP="00557DFC">
      <w:pPr>
        <w:pStyle w:val="a6"/>
        <w:numPr>
          <w:ilvl w:val="0"/>
          <w:numId w:val="11"/>
        </w:numPr>
        <w:tabs>
          <w:tab w:val="left" w:pos="426"/>
        </w:tabs>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Формы и методы социальной работы в семье.</w:t>
      </w:r>
    </w:p>
    <w:p w:rsidR="00E46163" w:rsidRPr="00442E6D" w:rsidRDefault="00E46163" w:rsidP="00557DFC">
      <w:pPr>
        <w:pStyle w:val="a6"/>
        <w:numPr>
          <w:ilvl w:val="0"/>
          <w:numId w:val="11"/>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Социальное обслуживание и обеспечение пожилых людей.</w:t>
      </w:r>
    </w:p>
    <w:p w:rsidR="00E46163" w:rsidRPr="00442E6D" w:rsidRDefault="00E46163" w:rsidP="00557DFC">
      <w:pPr>
        <w:pStyle w:val="a6"/>
        <w:numPr>
          <w:ilvl w:val="0"/>
          <w:numId w:val="11"/>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lastRenderedPageBreak/>
        <w:t>Социальное обслуживание и обеспечение лиц с ограниченными возможностями (инвалидов).</w:t>
      </w:r>
    </w:p>
    <w:p w:rsidR="00E46163" w:rsidRPr="00442E6D" w:rsidRDefault="00E46163" w:rsidP="00557DFC">
      <w:pPr>
        <w:pStyle w:val="a6"/>
        <w:numPr>
          <w:ilvl w:val="0"/>
          <w:numId w:val="11"/>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Опыт социальных служб по работе с бездомными.</w:t>
      </w:r>
    </w:p>
    <w:p w:rsidR="00E46163" w:rsidRPr="00442E6D" w:rsidRDefault="00E46163" w:rsidP="00557DFC">
      <w:pPr>
        <w:pStyle w:val="a6"/>
        <w:numPr>
          <w:ilvl w:val="0"/>
          <w:numId w:val="11"/>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 xml:space="preserve">Социальная работа с людьми с зависимостями (психосоциальная помощь </w:t>
      </w:r>
      <w:proofErr w:type="spellStart"/>
      <w:r w:rsidRPr="00442E6D">
        <w:rPr>
          <w:rFonts w:ascii="Times New Roman" w:hAnsi="Times New Roman" w:cs="Times New Roman"/>
          <w:sz w:val="26"/>
          <w:szCs w:val="26"/>
        </w:rPr>
        <w:t>алко</w:t>
      </w:r>
      <w:proofErr w:type="spellEnd"/>
      <w:r w:rsidRPr="00442E6D">
        <w:rPr>
          <w:rFonts w:ascii="Times New Roman" w:hAnsi="Times New Roman" w:cs="Times New Roman"/>
          <w:sz w:val="26"/>
          <w:szCs w:val="26"/>
        </w:rPr>
        <w:t xml:space="preserve"> – и наркозависимым).</w:t>
      </w:r>
    </w:p>
    <w:p w:rsidR="00E46163" w:rsidRPr="00442E6D" w:rsidRDefault="00E46163" w:rsidP="00557DFC">
      <w:pPr>
        <w:pStyle w:val="a6"/>
        <w:numPr>
          <w:ilvl w:val="0"/>
          <w:numId w:val="11"/>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Социальная защита интересов женщин.</w:t>
      </w:r>
    </w:p>
    <w:p w:rsidR="00E46163" w:rsidRPr="00442E6D" w:rsidRDefault="00E46163" w:rsidP="00557DFC">
      <w:pPr>
        <w:pStyle w:val="a6"/>
        <w:numPr>
          <w:ilvl w:val="0"/>
          <w:numId w:val="11"/>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Особенности социальной защиты и социализации воспитанников детских домов.</w:t>
      </w:r>
    </w:p>
    <w:p w:rsidR="007728BD" w:rsidRPr="00442E6D" w:rsidRDefault="007728BD" w:rsidP="007728BD">
      <w:pPr>
        <w:ind w:firstLine="851"/>
        <w:jc w:val="center"/>
        <w:rPr>
          <w:b/>
          <w:bCs/>
          <w:sz w:val="26"/>
          <w:szCs w:val="26"/>
        </w:rPr>
      </w:pPr>
    </w:p>
    <w:p w:rsidR="007728BD" w:rsidRPr="00442E6D" w:rsidRDefault="007728BD" w:rsidP="007728BD">
      <w:pPr>
        <w:ind w:firstLine="851"/>
        <w:jc w:val="center"/>
        <w:rPr>
          <w:b/>
          <w:bCs/>
          <w:sz w:val="26"/>
          <w:szCs w:val="26"/>
        </w:rPr>
      </w:pPr>
      <w:r w:rsidRPr="00442E6D">
        <w:rPr>
          <w:b/>
          <w:bCs/>
          <w:sz w:val="26"/>
          <w:szCs w:val="26"/>
        </w:rPr>
        <w:t>Перечень рекомендуемых учебных изданий</w:t>
      </w:r>
    </w:p>
    <w:p w:rsidR="007728BD" w:rsidRPr="00442E6D" w:rsidRDefault="007728BD" w:rsidP="007728BD">
      <w:pPr>
        <w:jc w:val="both"/>
        <w:rPr>
          <w:b/>
          <w:sz w:val="26"/>
          <w:szCs w:val="26"/>
        </w:rPr>
      </w:pPr>
      <w:r w:rsidRPr="00442E6D">
        <w:rPr>
          <w:b/>
          <w:sz w:val="26"/>
          <w:szCs w:val="26"/>
        </w:rPr>
        <w:t>Основные источники:</w:t>
      </w:r>
    </w:p>
    <w:p w:rsidR="007728BD" w:rsidRPr="00442E6D" w:rsidRDefault="007728BD" w:rsidP="00557DFC">
      <w:pPr>
        <w:numPr>
          <w:ilvl w:val="0"/>
          <w:numId w:val="37"/>
        </w:numPr>
        <w:tabs>
          <w:tab w:val="clear" w:pos="360"/>
          <w:tab w:val="num" w:pos="426"/>
        </w:tabs>
        <w:ind w:left="426" w:hanging="284"/>
        <w:jc w:val="both"/>
        <w:rPr>
          <w:sz w:val="26"/>
          <w:szCs w:val="26"/>
        </w:rPr>
      </w:pPr>
      <w:r w:rsidRPr="00442E6D">
        <w:rPr>
          <w:sz w:val="26"/>
          <w:szCs w:val="26"/>
        </w:rPr>
        <w:t>Теория социальной работы: Учебное пособие / Под ред. д.ф.н., проф. Е.П. Агапова. –М.: Издательско-торговая корпорация «Дашков и К»; Ростов н/Д: Наука-Спектр, 2013. – 280 с.</w:t>
      </w:r>
    </w:p>
    <w:p w:rsidR="007728BD" w:rsidRPr="00442E6D" w:rsidRDefault="00982FEC" w:rsidP="00557DFC">
      <w:pPr>
        <w:numPr>
          <w:ilvl w:val="0"/>
          <w:numId w:val="37"/>
        </w:numPr>
        <w:tabs>
          <w:tab w:val="clear" w:pos="360"/>
          <w:tab w:val="num" w:pos="426"/>
        </w:tabs>
        <w:ind w:left="426" w:hanging="284"/>
        <w:jc w:val="both"/>
        <w:rPr>
          <w:sz w:val="26"/>
          <w:szCs w:val="26"/>
        </w:rPr>
      </w:pPr>
      <w:r w:rsidRPr="00442E6D">
        <w:rPr>
          <w:sz w:val="26"/>
          <w:szCs w:val="26"/>
        </w:rPr>
        <w:t>Галаганов, В.</w:t>
      </w:r>
      <w:r w:rsidR="007728BD" w:rsidRPr="00442E6D">
        <w:rPr>
          <w:sz w:val="26"/>
          <w:szCs w:val="26"/>
        </w:rPr>
        <w:t xml:space="preserve">П. Организация работы органов социального обеспечения: учебное пособие / В.П. Галаганов. – 4-е изд., </w:t>
      </w:r>
      <w:proofErr w:type="spellStart"/>
      <w:r w:rsidR="007728BD" w:rsidRPr="00442E6D">
        <w:rPr>
          <w:sz w:val="26"/>
          <w:szCs w:val="26"/>
        </w:rPr>
        <w:t>испр</w:t>
      </w:r>
      <w:proofErr w:type="spellEnd"/>
      <w:r w:rsidR="007728BD" w:rsidRPr="00442E6D">
        <w:rPr>
          <w:sz w:val="26"/>
          <w:szCs w:val="26"/>
        </w:rPr>
        <w:t>. и доп. – М.: Издательский центр «Академия», 2012. – 192 с.</w:t>
      </w:r>
    </w:p>
    <w:p w:rsidR="007728BD" w:rsidRPr="00442E6D" w:rsidRDefault="007728BD" w:rsidP="00557DFC">
      <w:pPr>
        <w:numPr>
          <w:ilvl w:val="0"/>
          <w:numId w:val="37"/>
        </w:numPr>
        <w:tabs>
          <w:tab w:val="clear" w:pos="360"/>
          <w:tab w:val="num" w:pos="426"/>
        </w:tabs>
        <w:ind w:left="426" w:hanging="284"/>
        <w:jc w:val="both"/>
        <w:rPr>
          <w:sz w:val="26"/>
          <w:szCs w:val="26"/>
        </w:rPr>
      </w:pPr>
      <w:r w:rsidRPr="00442E6D">
        <w:rPr>
          <w:sz w:val="26"/>
          <w:szCs w:val="26"/>
        </w:rPr>
        <w:t>Нестерова, Г.Ф. Технология и методика социальной раб</w:t>
      </w:r>
      <w:r w:rsidR="00982FEC" w:rsidRPr="00442E6D">
        <w:rPr>
          <w:sz w:val="26"/>
          <w:szCs w:val="26"/>
        </w:rPr>
        <w:t xml:space="preserve">оты: учебное </w:t>
      </w:r>
      <w:r w:rsidRPr="00442E6D">
        <w:rPr>
          <w:sz w:val="26"/>
          <w:szCs w:val="26"/>
        </w:rPr>
        <w:t xml:space="preserve">пособие / Г.Ф. Нестерова, И.В. </w:t>
      </w:r>
      <w:proofErr w:type="spellStart"/>
      <w:r w:rsidRPr="00442E6D">
        <w:rPr>
          <w:sz w:val="26"/>
          <w:szCs w:val="26"/>
        </w:rPr>
        <w:t>Астер</w:t>
      </w:r>
      <w:proofErr w:type="spellEnd"/>
      <w:r w:rsidRPr="00442E6D">
        <w:rPr>
          <w:sz w:val="26"/>
          <w:szCs w:val="26"/>
        </w:rPr>
        <w:t>. – М.: Издательский центр «Академия», 2011. – 208 с.</w:t>
      </w:r>
    </w:p>
    <w:p w:rsidR="007728BD" w:rsidRPr="00442E6D" w:rsidRDefault="007728BD" w:rsidP="00557DFC">
      <w:pPr>
        <w:numPr>
          <w:ilvl w:val="0"/>
          <w:numId w:val="37"/>
        </w:numPr>
        <w:tabs>
          <w:tab w:val="clear" w:pos="360"/>
          <w:tab w:val="num" w:pos="426"/>
        </w:tabs>
        <w:ind w:left="426" w:hanging="284"/>
        <w:jc w:val="both"/>
        <w:rPr>
          <w:sz w:val="26"/>
          <w:szCs w:val="26"/>
        </w:rPr>
      </w:pPr>
      <w:r w:rsidRPr="00442E6D">
        <w:rPr>
          <w:sz w:val="26"/>
          <w:szCs w:val="26"/>
        </w:rPr>
        <w:t xml:space="preserve">Основы социальной работы: Учебник / Отв. ред. П.Д. </w:t>
      </w:r>
      <w:proofErr w:type="spellStart"/>
      <w:r w:rsidRPr="00442E6D">
        <w:rPr>
          <w:sz w:val="26"/>
          <w:szCs w:val="26"/>
        </w:rPr>
        <w:t>Павленок</w:t>
      </w:r>
      <w:proofErr w:type="spellEnd"/>
      <w:r w:rsidRPr="00442E6D">
        <w:rPr>
          <w:sz w:val="26"/>
          <w:szCs w:val="26"/>
        </w:rPr>
        <w:t xml:space="preserve">.  – 2-е изд., </w:t>
      </w:r>
      <w:proofErr w:type="spellStart"/>
      <w:r w:rsidRPr="00442E6D">
        <w:rPr>
          <w:sz w:val="26"/>
          <w:szCs w:val="26"/>
        </w:rPr>
        <w:t>испр</w:t>
      </w:r>
      <w:proofErr w:type="spellEnd"/>
      <w:r w:rsidRPr="00442E6D">
        <w:rPr>
          <w:sz w:val="26"/>
          <w:szCs w:val="26"/>
        </w:rPr>
        <w:t>. и доп. – М.: Инфра – М, 2004. – 395 с.</w:t>
      </w:r>
    </w:p>
    <w:p w:rsidR="007728BD" w:rsidRPr="00442E6D" w:rsidRDefault="007728BD" w:rsidP="00557DFC">
      <w:pPr>
        <w:numPr>
          <w:ilvl w:val="0"/>
          <w:numId w:val="37"/>
        </w:numPr>
        <w:tabs>
          <w:tab w:val="clear" w:pos="360"/>
          <w:tab w:val="num" w:pos="426"/>
        </w:tabs>
        <w:ind w:left="426" w:hanging="284"/>
        <w:jc w:val="both"/>
        <w:rPr>
          <w:sz w:val="26"/>
          <w:szCs w:val="26"/>
        </w:rPr>
      </w:pPr>
      <w:r w:rsidRPr="00442E6D">
        <w:rPr>
          <w:sz w:val="26"/>
          <w:szCs w:val="26"/>
        </w:rPr>
        <w:t xml:space="preserve">Кононова Л.И., </w:t>
      </w:r>
      <w:proofErr w:type="spellStart"/>
      <w:r w:rsidRPr="00442E6D">
        <w:rPr>
          <w:sz w:val="26"/>
          <w:szCs w:val="26"/>
        </w:rPr>
        <w:t>Холостова</w:t>
      </w:r>
      <w:proofErr w:type="spellEnd"/>
      <w:r w:rsidRPr="00442E6D">
        <w:rPr>
          <w:sz w:val="26"/>
          <w:szCs w:val="26"/>
        </w:rPr>
        <w:t xml:space="preserve"> Е.И. Технология социальной работы. Учебник для СПО/ Л.И. Кононова, Е.И. </w:t>
      </w:r>
      <w:proofErr w:type="spellStart"/>
      <w:r w:rsidRPr="00442E6D">
        <w:rPr>
          <w:sz w:val="26"/>
          <w:szCs w:val="26"/>
        </w:rPr>
        <w:t>Холостова</w:t>
      </w:r>
      <w:proofErr w:type="spellEnd"/>
      <w:r w:rsidRPr="00442E6D">
        <w:rPr>
          <w:sz w:val="26"/>
          <w:szCs w:val="26"/>
        </w:rPr>
        <w:t xml:space="preserve">.- М.: Издательство </w:t>
      </w:r>
      <w:proofErr w:type="spellStart"/>
      <w:r w:rsidRPr="00442E6D">
        <w:rPr>
          <w:sz w:val="26"/>
          <w:szCs w:val="26"/>
        </w:rPr>
        <w:t>Юрайт</w:t>
      </w:r>
      <w:proofErr w:type="spellEnd"/>
      <w:r w:rsidRPr="00442E6D">
        <w:rPr>
          <w:sz w:val="26"/>
          <w:szCs w:val="26"/>
        </w:rPr>
        <w:t>, 2019.-503с.</w:t>
      </w:r>
    </w:p>
    <w:p w:rsidR="007728BD" w:rsidRPr="00442E6D" w:rsidRDefault="007728BD" w:rsidP="00557DFC">
      <w:pPr>
        <w:numPr>
          <w:ilvl w:val="0"/>
          <w:numId w:val="37"/>
        </w:numPr>
        <w:tabs>
          <w:tab w:val="clear" w:pos="360"/>
          <w:tab w:val="num" w:pos="426"/>
        </w:tabs>
        <w:ind w:left="426" w:hanging="284"/>
        <w:jc w:val="both"/>
        <w:rPr>
          <w:sz w:val="26"/>
          <w:szCs w:val="26"/>
        </w:rPr>
      </w:pPr>
      <w:r w:rsidRPr="00442E6D">
        <w:rPr>
          <w:sz w:val="26"/>
          <w:szCs w:val="26"/>
        </w:rPr>
        <w:t xml:space="preserve">Приступа Е.Н. Организация социальной работы в Российской Федерации. Учебное пособие для СПО/ Е.Н. Приступа.- М.: Издательство </w:t>
      </w:r>
      <w:proofErr w:type="spellStart"/>
      <w:r w:rsidRPr="00442E6D">
        <w:rPr>
          <w:sz w:val="26"/>
          <w:szCs w:val="26"/>
        </w:rPr>
        <w:t>Юрайт</w:t>
      </w:r>
      <w:proofErr w:type="spellEnd"/>
      <w:r w:rsidRPr="00442E6D">
        <w:rPr>
          <w:sz w:val="26"/>
          <w:szCs w:val="26"/>
        </w:rPr>
        <w:t>, 2018.- 99с.</w:t>
      </w:r>
    </w:p>
    <w:p w:rsidR="007728BD" w:rsidRPr="00442E6D" w:rsidRDefault="007728BD" w:rsidP="00557DFC">
      <w:pPr>
        <w:numPr>
          <w:ilvl w:val="0"/>
          <w:numId w:val="37"/>
        </w:numPr>
        <w:tabs>
          <w:tab w:val="clear" w:pos="360"/>
          <w:tab w:val="num" w:pos="426"/>
        </w:tabs>
        <w:ind w:left="426" w:hanging="284"/>
        <w:jc w:val="both"/>
        <w:rPr>
          <w:sz w:val="26"/>
          <w:szCs w:val="26"/>
        </w:rPr>
      </w:pPr>
      <w:r w:rsidRPr="00442E6D">
        <w:rPr>
          <w:sz w:val="26"/>
          <w:szCs w:val="26"/>
        </w:rPr>
        <w:t xml:space="preserve">Григорьева И.А., </w:t>
      </w:r>
      <w:proofErr w:type="spellStart"/>
      <w:r w:rsidRPr="00442E6D">
        <w:rPr>
          <w:sz w:val="26"/>
          <w:szCs w:val="26"/>
        </w:rPr>
        <w:t>Келасьев</w:t>
      </w:r>
      <w:proofErr w:type="spellEnd"/>
      <w:r w:rsidRPr="00442E6D">
        <w:rPr>
          <w:sz w:val="26"/>
          <w:szCs w:val="26"/>
        </w:rPr>
        <w:t xml:space="preserve"> В.Н. Теория и методика социальной работы. Учебное пособие для СПО/ И.А. Григорьева, В.Н. </w:t>
      </w:r>
      <w:proofErr w:type="spellStart"/>
      <w:r w:rsidRPr="00442E6D">
        <w:rPr>
          <w:sz w:val="26"/>
          <w:szCs w:val="26"/>
        </w:rPr>
        <w:t>Келасьев</w:t>
      </w:r>
      <w:proofErr w:type="spellEnd"/>
      <w:r w:rsidRPr="00442E6D">
        <w:rPr>
          <w:sz w:val="26"/>
          <w:szCs w:val="26"/>
        </w:rPr>
        <w:t xml:space="preserve"> – 2-е изд., пер и доп. – М.: Издательство </w:t>
      </w:r>
      <w:proofErr w:type="spellStart"/>
      <w:r w:rsidRPr="00442E6D">
        <w:rPr>
          <w:sz w:val="26"/>
          <w:szCs w:val="26"/>
        </w:rPr>
        <w:t>Юрайт</w:t>
      </w:r>
      <w:proofErr w:type="spellEnd"/>
      <w:r w:rsidRPr="00442E6D">
        <w:rPr>
          <w:sz w:val="26"/>
          <w:szCs w:val="26"/>
        </w:rPr>
        <w:t>, 2018.- 254с.</w:t>
      </w:r>
    </w:p>
    <w:p w:rsidR="007728BD" w:rsidRPr="00442E6D" w:rsidRDefault="007728BD" w:rsidP="00557DFC">
      <w:pPr>
        <w:numPr>
          <w:ilvl w:val="0"/>
          <w:numId w:val="37"/>
        </w:numPr>
        <w:tabs>
          <w:tab w:val="clear" w:pos="360"/>
          <w:tab w:val="num" w:pos="426"/>
        </w:tabs>
        <w:ind w:left="426" w:hanging="284"/>
        <w:jc w:val="both"/>
        <w:rPr>
          <w:sz w:val="26"/>
          <w:szCs w:val="26"/>
        </w:rPr>
      </w:pPr>
      <w:r w:rsidRPr="00442E6D">
        <w:rPr>
          <w:sz w:val="26"/>
          <w:szCs w:val="26"/>
        </w:rPr>
        <w:t xml:space="preserve">Приступа Е.Н. Теория и методика социальной работы. Учебник и практикум для СПО/ Е.Н. Приступа. – 2-е изд., пер и доп. - М.: Издательство </w:t>
      </w:r>
      <w:proofErr w:type="spellStart"/>
      <w:r w:rsidRPr="00442E6D">
        <w:rPr>
          <w:sz w:val="26"/>
          <w:szCs w:val="26"/>
        </w:rPr>
        <w:t>Юрайт</w:t>
      </w:r>
      <w:proofErr w:type="spellEnd"/>
      <w:r w:rsidRPr="00442E6D">
        <w:rPr>
          <w:sz w:val="26"/>
          <w:szCs w:val="26"/>
        </w:rPr>
        <w:t>, 2018.- 414с.</w:t>
      </w:r>
    </w:p>
    <w:p w:rsidR="007728BD" w:rsidRPr="00442E6D" w:rsidRDefault="007728BD" w:rsidP="00557DFC">
      <w:pPr>
        <w:numPr>
          <w:ilvl w:val="0"/>
          <w:numId w:val="37"/>
        </w:numPr>
        <w:tabs>
          <w:tab w:val="clear" w:pos="360"/>
          <w:tab w:val="num" w:pos="426"/>
        </w:tabs>
        <w:ind w:left="426" w:hanging="284"/>
        <w:jc w:val="both"/>
        <w:rPr>
          <w:sz w:val="26"/>
          <w:szCs w:val="26"/>
        </w:rPr>
      </w:pPr>
      <w:proofErr w:type="spellStart"/>
      <w:r w:rsidRPr="00442E6D">
        <w:rPr>
          <w:sz w:val="26"/>
          <w:szCs w:val="26"/>
        </w:rPr>
        <w:t>Холостова</w:t>
      </w:r>
      <w:proofErr w:type="spellEnd"/>
      <w:r w:rsidRPr="00442E6D">
        <w:rPr>
          <w:sz w:val="26"/>
          <w:szCs w:val="26"/>
        </w:rPr>
        <w:t xml:space="preserve"> Е.И. Теория и методика социальной работы.  Учебник для СПО/ под ред. Е.И. </w:t>
      </w:r>
      <w:proofErr w:type="spellStart"/>
      <w:r w:rsidRPr="00442E6D">
        <w:rPr>
          <w:sz w:val="26"/>
          <w:szCs w:val="26"/>
        </w:rPr>
        <w:t>Холостовой</w:t>
      </w:r>
      <w:proofErr w:type="spellEnd"/>
      <w:r w:rsidRPr="00442E6D">
        <w:rPr>
          <w:sz w:val="26"/>
          <w:szCs w:val="26"/>
        </w:rPr>
        <w:t xml:space="preserve">, Л.И. Кононовой, В.М. Вдовиной  – 3-е изд., пер и доп. - М.: Издательство </w:t>
      </w:r>
      <w:proofErr w:type="spellStart"/>
      <w:r w:rsidRPr="00442E6D">
        <w:rPr>
          <w:sz w:val="26"/>
          <w:szCs w:val="26"/>
        </w:rPr>
        <w:t>Юрайт</w:t>
      </w:r>
      <w:proofErr w:type="spellEnd"/>
      <w:r w:rsidRPr="00442E6D">
        <w:rPr>
          <w:sz w:val="26"/>
          <w:szCs w:val="26"/>
        </w:rPr>
        <w:t>, 2018.- 288с.</w:t>
      </w:r>
    </w:p>
    <w:p w:rsidR="007728BD" w:rsidRPr="00442E6D" w:rsidRDefault="007728BD" w:rsidP="007728BD">
      <w:pPr>
        <w:pStyle w:val="a6"/>
        <w:spacing w:after="0" w:line="240" w:lineRule="auto"/>
        <w:jc w:val="both"/>
        <w:rPr>
          <w:rFonts w:ascii="Times New Roman" w:hAnsi="Times New Roman" w:cs="Times New Roman"/>
          <w:sz w:val="26"/>
          <w:szCs w:val="26"/>
        </w:rPr>
      </w:pPr>
    </w:p>
    <w:p w:rsidR="008B7506" w:rsidRPr="00442E6D" w:rsidRDefault="008B7506" w:rsidP="00F427F3">
      <w:pPr>
        <w:tabs>
          <w:tab w:val="left" w:pos="3320"/>
        </w:tabs>
        <w:jc w:val="center"/>
        <w:rPr>
          <w:b/>
          <w:bCs/>
          <w:sz w:val="26"/>
          <w:szCs w:val="26"/>
        </w:rPr>
      </w:pPr>
      <w:r w:rsidRPr="00442E6D">
        <w:rPr>
          <w:b/>
          <w:bCs/>
          <w:sz w:val="26"/>
          <w:szCs w:val="26"/>
        </w:rPr>
        <w:t>ГРАЖДАНСКОЕ ПРАВО</w:t>
      </w:r>
    </w:p>
    <w:p w:rsidR="008B7506" w:rsidRPr="00442E6D" w:rsidRDefault="008B7506" w:rsidP="00F427F3">
      <w:pPr>
        <w:tabs>
          <w:tab w:val="left" w:pos="3320"/>
        </w:tabs>
        <w:jc w:val="center"/>
        <w:rPr>
          <w:b/>
          <w:bCs/>
          <w:sz w:val="26"/>
          <w:szCs w:val="26"/>
        </w:rPr>
      </w:pPr>
      <w:r w:rsidRPr="00442E6D">
        <w:rPr>
          <w:b/>
          <w:bCs/>
          <w:sz w:val="26"/>
          <w:szCs w:val="26"/>
        </w:rPr>
        <w:t>Вопросы к экзамену</w:t>
      </w:r>
    </w:p>
    <w:p w:rsidR="008B7506" w:rsidRPr="00442E6D" w:rsidRDefault="008B7506" w:rsidP="00F427F3">
      <w:pPr>
        <w:jc w:val="center"/>
        <w:rPr>
          <w:b/>
          <w:sz w:val="26"/>
          <w:szCs w:val="26"/>
        </w:rPr>
      </w:pPr>
      <w:r w:rsidRPr="00442E6D">
        <w:rPr>
          <w:b/>
          <w:sz w:val="26"/>
          <w:szCs w:val="26"/>
        </w:rPr>
        <w:t>часть 2</w:t>
      </w:r>
    </w:p>
    <w:p w:rsidR="008B7506" w:rsidRPr="00442E6D" w:rsidRDefault="002E293D" w:rsidP="00557DFC">
      <w:pPr>
        <w:numPr>
          <w:ilvl w:val="0"/>
          <w:numId w:val="18"/>
        </w:numPr>
        <w:ind w:left="426" w:hanging="284"/>
        <w:jc w:val="both"/>
        <w:rPr>
          <w:sz w:val="26"/>
          <w:szCs w:val="26"/>
        </w:rPr>
      </w:pPr>
      <w:r w:rsidRPr="00442E6D">
        <w:rPr>
          <w:sz w:val="26"/>
          <w:szCs w:val="26"/>
        </w:rPr>
        <w:t xml:space="preserve"> </w:t>
      </w:r>
      <w:r w:rsidR="008B7506" w:rsidRPr="00442E6D">
        <w:rPr>
          <w:sz w:val="26"/>
          <w:szCs w:val="26"/>
        </w:rPr>
        <w:t>Договор купли-продажи: понятие, общая характеристика. Содержание договора купли – продажи.</w:t>
      </w:r>
    </w:p>
    <w:p w:rsidR="008B7506" w:rsidRPr="00442E6D" w:rsidRDefault="002E293D" w:rsidP="00557DFC">
      <w:pPr>
        <w:numPr>
          <w:ilvl w:val="0"/>
          <w:numId w:val="18"/>
        </w:numPr>
        <w:ind w:left="426" w:hanging="284"/>
        <w:jc w:val="both"/>
        <w:rPr>
          <w:sz w:val="26"/>
          <w:szCs w:val="26"/>
        </w:rPr>
      </w:pPr>
      <w:r w:rsidRPr="00442E6D">
        <w:rPr>
          <w:sz w:val="26"/>
          <w:szCs w:val="26"/>
        </w:rPr>
        <w:t xml:space="preserve"> </w:t>
      </w:r>
      <w:r w:rsidR="008B7506" w:rsidRPr="00442E6D">
        <w:rPr>
          <w:sz w:val="26"/>
          <w:szCs w:val="26"/>
        </w:rPr>
        <w:t>Договор розничной купли – продажи: понятие, элементы, содержание.</w:t>
      </w:r>
    </w:p>
    <w:p w:rsidR="008B7506" w:rsidRPr="00442E6D" w:rsidRDefault="002E293D" w:rsidP="00557DFC">
      <w:pPr>
        <w:numPr>
          <w:ilvl w:val="0"/>
          <w:numId w:val="18"/>
        </w:numPr>
        <w:ind w:left="426" w:hanging="284"/>
        <w:jc w:val="both"/>
        <w:rPr>
          <w:sz w:val="26"/>
          <w:szCs w:val="26"/>
        </w:rPr>
      </w:pPr>
      <w:r w:rsidRPr="00442E6D">
        <w:rPr>
          <w:sz w:val="26"/>
          <w:szCs w:val="26"/>
        </w:rPr>
        <w:t xml:space="preserve"> </w:t>
      </w:r>
      <w:r w:rsidR="008B7506" w:rsidRPr="00442E6D">
        <w:rPr>
          <w:sz w:val="26"/>
          <w:szCs w:val="26"/>
        </w:rPr>
        <w:t>Договор купли – продажи предприятия. Договор купли – продажи недвижимости.</w:t>
      </w:r>
    </w:p>
    <w:p w:rsidR="008B7506" w:rsidRPr="00442E6D" w:rsidRDefault="002E293D" w:rsidP="00557DFC">
      <w:pPr>
        <w:numPr>
          <w:ilvl w:val="0"/>
          <w:numId w:val="18"/>
        </w:numPr>
        <w:ind w:left="426" w:hanging="284"/>
        <w:jc w:val="both"/>
        <w:rPr>
          <w:sz w:val="26"/>
          <w:szCs w:val="26"/>
        </w:rPr>
      </w:pPr>
      <w:r w:rsidRPr="00442E6D">
        <w:rPr>
          <w:sz w:val="26"/>
          <w:szCs w:val="26"/>
        </w:rPr>
        <w:t xml:space="preserve"> </w:t>
      </w:r>
      <w:r w:rsidR="008B7506" w:rsidRPr="00442E6D">
        <w:rPr>
          <w:sz w:val="26"/>
          <w:szCs w:val="26"/>
        </w:rPr>
        <w:t>Договор поставки: понятие, элементы и содержание. Договор контрактации.</w:t>
      </w:r>
    </w:p>
    <w:p w:rsidR="008B7506" w:rsidRPr="00442E6D" w:rsidRDefault="002E293D" w:rsidP="00557DFC">
      <w:pPr>
        <w:numPr>
          <w:ilvl w:val="0"/>
          <w:numId w:val="18"/>
        </w:numPr>
        <w:ind w:left="426" w:hanging="284"/>
        <w:jc w:val="both"/>
        <w:rPr>
          <w:sz w:val="26"/>
          <w:szCs w:val="26"/>
        </w:rPr>
      </w:pPr>
      <w:r w:rsidRPr="00442E6D">
        <w:rPr>
          <w:sz w:val="26"/>
          <w:szCs w:val="26"/>
        </w:rPr>
        <w:t xml:space="preserve"> </w:t>
      </w:r>
      <w:r w:rsidR="008B7506" w:rsidRPr="00442E6D">
        <w:rPr>
          <w:sz w:val="26"/>
          <w:szCs w:val="26"/>
        </w:rPr>
        <w:t>Договор энергоснабжения.</w:t>
      </w:r>
    </w:p>
    <w:p w:rsidR="008B7506" w:rsidRPr="00442E6D" w:rsidRDefault="002E293D" w:rsidP="00557DFC">
      <w:pPr>
        <w:numPr>
          <w:ilvl w:val="0"/>
          <w:numId w:val="18"/>
        </w:numPr>
        <w:ind w:left="426" w:hanging="284"/>
        <w:jc w:val="both"/>
        <w:rPr>
          <w:sz w:val="26"/>
          <w:szCs w:val="26"/>
        </w:rPr>
      </w:pPr>
      <w:r w:rsidRPr="00442E6D">
        <w:rPr>
          <w:sz w:val="26"/>
          <w:szCs w:val="26"/>
        </w:rPr>
        <w:t xml:space="preserve"> </w:t>
      </w:r>
      <w:r w:rsidR="008B7506" w:rsidRPr="00442E6D">
        <w:rPr>
          <w:sz w:val="26"/>
          <w:szCs w:val="26"/>
        </w:rPr>
        <w:t>Договор дарения.</w:t>
      </w:r>
    </w:p>
    <w:p w:rsidR="008B7506" w:rsidRPr="00442E6D" w:rsidRDefault="002E293D" w:rsidP="00557DFC">
      <w:pPr>
        <w:numPr>
          <w:ilvl w:val="0"/>
          <w:numId w:val="18"/>
        </w:numPr>
        <w:ind w:left="426" w:hanging="284"/>
        <w:jc w:val="both"/>
        <w:rPr>
          <w:sz w:val="26"/>
          <w:szCs w:val="26"/>
        </w:rPr>
      </w:pPr>
      <w:r w:rsidRPr="00442E6D">
        <w:rPr>
          <w:sz w:val="26"/>
          <w:szCs w:val="26"/>
        </w:rPr>
        <w:t xml:space="preserve"> </w:t>
      </w:r>
      <w:r w:rsidR="008B7506" w:rsidRPr="00442E6D">
        <w:rPr>
          <w:sz w:val="26"/>
          <w:szCs w:val="26"/>
        </w:rPr>
        <w:t>Договор ренты и пожизненного содержания с иждивением.</w:t>
      </w:r>
    </w:p>
    <w:p w:rsidR="008B7506" w:rsidRPr="00442E6D" w:rsidRDefault="002E293D" w:rsidP="00557DFC">
      <w:pPr>
        <w:numPr>
          <w:ilvl w:val="0"/>
          <w:numId w:val="18"/>
        </w:numPr>
        <w:ind w:left="426" w:hanging="284"/>
        <w:jc w:val="both"/>
        <w:rPr>
          <w:sz w:val="26"/>
          <w:szCs w:val="26"/>
        </w:rPr>
      </w:pPr>
      <w:r w:rsidRPr="00442E6D">
        <w:rPr>
          <w:sz w:val="26"/>
          <w:szCs w:val="26"/>
        </w:rPr>
        <w:t xml:space="preserve"> </w:t>
      </w:r>
      <w:r w:rsidR="008B7506" w:rsidRPr="00442E6D">
        <w:rPr>
          <w:sz w:val="26"/>
          <w:szCs w:val="26"/>
        </w:rPr>
        <w:t>Договор аренды: понятие и общая характеристика. Содержание договора аренды.</w:t>
      </w:r>
    </w:p>
    <w:p w:rsidR="008B7506" w:rsidRPr="00442E6D" w:rsidRDefault="002E293D" w:rsidP="00557DFC">
      <w:pPr>
        <w:numPr>
          <w:ilvl w:val="0"/>
          <w:numId w:val="18"/>
        </w:numPr>
        <w:ind w:left="426" w:hanging="284"/>
        <w:jc w:val="both"/>
        <w:rPr>
          <w:sz w:val="26"/>
          <w:szCs w:val="26"/>
        </w:rPr>
      </w:pPr>
      <w:r w:rsidRPr="00442E6D">
        <w:rPr>
          <w:sz w:val="26"/>
          <w:szCs w:val="26"/>
        </w:rPr>
        <w:t xml:space="preserve"> </w:t>
      </w:r>
      <w:r w:rsidR="008B7506" w:rsidRPr="00442E6D">
        <w:rPr>
          <w:sz w:val="26"/>
          <w:szCs w:val="26"/>
        </w:rPr>
        <w:t>Договор проката.</w:t>
      </w:r>
    </w:p>
    <w:p w:rsidR="008B7506" w:rsidRPr="00442E6D" w:rsidRDefault="002E293D" w:rsidP="00557DFC">
      <w:pPr>
        <w:numPr>
          <w:ilvl w:val="0"/>
          <w:numId w:val="18"/>
        </w:numPr>
        <w:tabs>
          <w:tab w:val="num" w:pos="-851"/>
        </w:tabs>
        <w:ind w:left="0" w:firstLine="0"/>
        <w:jc w:val="both"/>
        <w:rPr>
          <w:sz w:val="26"/>
          <w:szCs w:val="26"/>
        </w:rPr>
      </w:pPr>
      <w:r w:rsidRPr="00442E6D">
        <w:rPr>
          <w:sz w:val="26"/>
          <w:szCs w:val="26"/>
        </w:rPr>
        <w:t xml:space="preserve"> </w:t>
      </w:r>
      <w:r w:rsidR="008B7506" w:rsidRPr="00442E6D">
        <w:rPr>
          <w:sz w:val="26"/>
          <w:szCs w:val="26"/>
        </w:rPr>
        <w:t>Договор аренды транспортных средств.</w:t>
      </w:r>
    </w:p>
    <w:p w:rsidR="008B7506" w:rsidRPr="00442E6D" w:rsidRDefault="002E293D" w:rsidP="00557DFC">
      <w:pPr>
        <w:numPr>
          <w:ilvl w:val="0"/>
          <w:numId w:val="18"/>
        </w:numPr>
        <w:tabs>
          <w:tab w:val="num" w:pos="-851"/>
        </w:tabs>
        <w:ind w:left="0" w:firstLine="0"/>
        <w:jc w:val="both"/>
        <w:rPr>
          <w:sz w:val="26"/>
          <w:szCs w:val="26"/>
        </w:rPr>
      </w:pPr>
      <w:r w:rsidRPr="00442E6D">
        <w:rPr>
          <w:sz w:val="26"/>
          <w:szCs w:val="26"/>
        </w:rPr>
        <w:t xml:space="preserve"> </w:t>
      </w:r>
      <w:r w:rsidR="008B7506" w:rsidRPr="00442E6D">
        <w:rPr>
          <w:sz w:val="26"/>
          <w:szCs w:val="26"/>
        </w:rPr>
        <w:t>Договор подряда: понятие, элементы и содержание.</w:t>
      </w:r>
    </w:p>
    <w:p w:rsidR="008B7506" w:rsidRPr="00442E6D" w:rsidRDefault="002E293D" w:rsidP="00557DFC">
      <w:pPr>
        <w:numPr>
          <w:ilvl w:val="0"/>
          <w:numId w:val="18"/>
        </w:numPr>
        <w:tabs>
          <w:tab w:val="num" w:pos="-851"/>
        </w:tabs>
        <w:ind w:left="0" w:firstLine="0"/>
        <w:jc w:val="both"/>
        <w:rPr>
          <w:sz w:val="26"/>
          <w:szCs w:val="26"/>
        </w:rPr>
      </w:pPr>
      <w:r w:rsidRPr="00442E6D">
        <w:rPr>
          <w:sz w:val="26"/>
          <w:szCs w:val="26"/>
        </w:rPr>
        <w:t xml:space="preserve"> </w:t>
      </w:r>
      <w:r w:rsidR="008B7506" w:rsidRPr="00442E6D">
        <w:rPr>
          <w:sz w:val="26"/>
          <w:szCs w:val="26"/>
        </w:rPr>
        <w:t xml:space="preserve">Договор бытового подряда. </w:t>
      </w:r>
    </w:p>
    <w:p w:rsidR="008B7506" w:rsidRPr="00442E6D" w:rsidRDefault="002E293D" w:rsidP="00557DFC">
      <w:pPr>
        <w:numPr>
          <w:ilvl w:val="0"/>
          <w:numId w:val="18"/>
        </w:numPr>
        <w:tabs>
          <w:tab w:val="num" w:pos="-851"/>
        </w:tabs>
        <w:ind w:left="0" w:firstLine="0"/>
        <w:jc w:val="both"/>
        <w:rPr>
          <w:sz w:val="26"/>
          <w:szCs w:val="26"/>
        </w:rPr>
      </w:pPr>
      <w:r w:rsidRPr="00442E6D">
        <w:rPr>
          <w:sz w:val="26"/>
          <w:szCs w:val="26"/>
        </w:rPr>
        <w:t xml:space="preserve"> </w:t>
      </w:r>
      <w:r w:rsidR="008B7506" w:rsidRPr="00442E6D">
        <w:rPr>
          <w:sz w:val="26"/>
          <w:szCs w:val="26"/>
        </w:rPr>
        <w:t>Договор  строительного подряда.</w:t>
      </w:r>
    </w:p>
    <w:p w:rsidR="008B7506" w:rsidRPr="00442E6D" w:rsidRDefault="002E293D" w:rsidP="00557DFC">
      <w:pPr>
        <w:numPr>
          <w:ilvl w:val="0"/>
          <w:numId w:val="18"/>
        </w:numPr>
        <w:tabs>
          <w:tab w:val="num" w:pos="-851"/>
        </w:tabs>
        <w:ind w:left="0" w:firstLine="0"/>
        <w:jc w:val="both"/>
        <w:rPr>
          <w:sz w:val="26"/>
          <w:szCs w:val="26"/>
        </w:rPr>
      </w:pPr>
      <w:r w:rsidRPr="00442E6D">
        <w:rPr>
          <w:sz w:val="26"/>
          <w:szCs w:val="26"/>
        </w:rPr>
        <w:lastRenderedPageBreak/>
        <w:t xml:space="preserve"> Д</w:t>
      </w:r>
      <w:r w:rsidR="008B7506" w:rsidRPr="00442E6D">
        <w:rPr>
          <w:sz w:val="26"/>
          <w:szCs w:val="26"/>
        </w:rPr>
        <w:t>оговор перевозки пассажиров и багажа.</w:t>
      </w:r>
    </w:p>
    <w:p w:rsidR="008B7506" w:rsidRPr="00442E6D" w:rsidRDefault="002E293D" w:rsidP="00557DFC">
      <w:pPr>
        <w:numPr>
          <w:ilvl w:val="0"/>
          <w:numId w:val="18"/>
        </w:numPr>
        <w:tabs>
          <w:tab w:val="num" w:pos="-851"/>
        </w:tabs>
        <w:ind w:left="0" w:firstLine="0"/>
        <w:jc w:val="both"/>
        <w:rPr>
          <w:sz w:val="26"/>
          <w:szCs w:val="26"/>
        </w:rPr>
      </w:pPr>
      <w:r w:rsidRPr="00442E6D">
        <w:rPr>
          <w:sz w:val="26"/>
          <w:szCs w:val="26"/>
        </w:rPr>
        <w:t xml:space="preserve"> </w:t>
      </w:r>
      <w:r w:rsidR="008B7506" w:rsidRPr="00442E6D">
        <w:rPr>
          <w:sz w:val="26"/>
          <w:szCs w:val="26"/>
        </w:rPr>
        <w:t>Договор перевозки груза.</w:t>
      </w:r>
    </w:p>
    <w:p w:rsidR="008B7506" w:rsidRPr="00442E6D" w:rsidRDefault="002E293D" w:rsidP="00557DFC">
      <w:pPr>
        <w:numPr>
          <w:ilvl w:val="0"/>
          <w:numId w:val="18"/>
        </w:numPr>
        <w:tabs>
          <w:tab w:val="num" w:pos="-851"/>
        </w:tabs>
        <w:ind w:left="0" w:firstLine="0"/>
        <w:jc w:val="both"/>
        <w:rPr>
          <w:sz w:val="26"/>
          <w:szCs w:val="26"/>
        </w:rPr>
      </w:pPr>
      <w:r w:rsidRPr="00442E6D">
        <w:rPr>
          <w:sz w:val="26"/>
          <w:szCs w:val="26"/>
        </w:rPr>
        <w:t xml:space="preserve"> </w:t>
      </w:r>
      <w:r w:rsidR="008B7506" w:rsidRPr="00442E6D">
        <w:rPr>
          <w:sz w:val="26"/>
          <w:szCs w:val="26"/>
        </w:rPr>
        <w:t xml:space="preserve">Договор займа. </w:t>
      </w:r>
    </w:p>
    <w:p w:rsidR="008B7506" w:rsidRPr="00442E6D" w:rsidRDefault="002E293D" w:rsidP="00557DFC">
      <w:pPr>
        <w:numPr>
          <w:ilvl w:val="0"/>
          <w:numId w:val="18"/>
        </w:numPr>
        <w:tabs>
          <w:tab w:val="num" w:pos="-851"/>
        </w:tabs>
        <w:ind w:left="0" w:firstLine="0"/>
        <w:jc w:val="both"/>
        <w:rPr>
          <w:sz w:val="26"/>
          <w:szCs w:val="26"/>
        </w:rPr>
      </w:pPr>
      <w:r w:rsidRPr="00442E6D">
        <w:rPr>
          <w:sz w:val="26"/>
          <w:szCs w:val="26"/>
        </w:rPr>
        <w:t xml:space="preserve"> </w:t>
      </w:r>
      <w:r w:rsidR="008B7506" w:rsidRPr="00442E6D">
        <w:rPr>
          <w:sz w:val="26"/>
          <w:szCs w:val="26"/>
        </w:rPr>
        <w:t>Кредитный договор.</w:t>
      </w:r>
    </w:p>
    <w:p w:rsidR="008B7506" w:rsidRPr="00442E6D" w:rsidRDefault="002E293D" w:rsidP="00557DFC">
      <w:pPr>
        <w:numPr>
          <w:ilvl w:val="0"/>
          <w:numId w:val="18"/>
        </w:numPr>
        <w:tabs>
          <w:tab w:val="num" w:pos="-851"/>
        </w:tabs>
        <w:ind w:left="0" w:firstLine="0"/>
        <w:jc w:val="both"/>
        <w:rPr>
          <w:sz w:val="26"/>
          <w:szCs w:val="26"/>
        </w:rPr>
      </w:pPr>
      <w:r w:rsidRPr="00442E6D">
        <w:rPr>
          <w:sz w:val="26"/>
          <w:szCs w:val="26"/>
        </w:rPr>
        <w:t xml:space="preserve"> </w:t>
      </w:r>
      <w:r w:rsidR="008B7506" w:rsidRPr="00442E6D">
        <w:rPr>
          <w:sz w:val="26"/>
          <w:szCs w:val="26"/>
        </w:rPr>
        <w:t>Договор хранения.</w:t>
      </w:r>
    </w:p>
    <w:p w:rsidR="008B7506" w:rsidRPr="00442E6D" w:rsidRDefault="002E293D" w:rsidP="00557DFC">
      <w:pPr>
        <w:numPr>
          <w:ilvl w:val="0"/>
          <w:numId w:val="18"/>
        </w:numPr>
        <w:tabs>
          <w:tab w:val="num" w:pos="-851"/>
        </w:tabs>
        <w:ind w:left="426" w:hanging="426"/>
        <w:jc w:val="both"/>
        <w:rPr>
          <w:sz w:val="26"/>
          <w:szCs w:val="26"/>
        </w:rPr>
      </w:pPr>
      <w:r w:rsidRPr="00442E6D">
        <w:rPr>
          <w:sz w:val="26"/>
          <w:szCs w:val="26"/>
        </w:rPr>
        <w:t xml:space="preserve"> </w:t>
      </w:r>
      <w:r w:rsidR="008B7506" w:rsidRPr="00442E6D">
        <w:rPr>
          <w:sz w:val="26"/>
          <w:szCs w:val="26"/>
        </w:rPr>
        <w:t>Внедоговорные обязательства: понятие, условия привлечения к ответственности, условия освобождения от ответственности.</w:t>
      </w:r>
    </w:p>
    <w:p w:rsidR="008B7506" w:rsidRPr="00442E6D" w:rsidRDefault="002E293D" w:rsidP="00557DFC">
      <w:pPr>
        <w:numPr>
          <w:ilvl w:val="0"/>
          <w:numId w:val="18"/>
        </w:numPr>
        <w:tabs>
          <w:tab w:val="num" w:pos="-851"/>
        </w:tabs>
        <w:ind w:left="426" w:hanging="426"/>
        <w:jc w:val="both"/>
        <w:rPr>
          <w:sz w:val="26"/>
          <w:szCs w:val="26"/>
        </w:rPr>
      </w:pPr>
      <w:r w:rsidRPr="00442E6D">
        <w:rPr>
          <w:sz w:val="26"/>
          <w:szCs w:val="26"/>
        </w:rPr>
        <w:t xml:space="preserve"> </w:t>
      </w:r>
      <w:r w:rsidR="008B7506" w:rsidRPr="00442E6D">
        <w:rPr>
          <w:sz w:val="26"/>
          <w:szCs w:val="26"/>
        </w:rPr>
        <w:t>Особенности ответственности за вред, причиненный источником повышенной опасности.</w:t>
      </w:r>
    </w:p>
    <w:p w:rsidR="008B7506" w:rsidRPr="00442E6D" w:rsidRDefault="002E293D" w:rsidP="00557DFC">
      <w:pPr>
        <w:numPr>
          <w:ilvl w:val="0"/>
          <w:numId w:val="18"/>
        </w:numPr>
        <w:tabs>
          <w:tab w:val="num" w:pos="-851"/>
        </w:tabs>
        <w:ind w:left="426" w:hanging="426"/>
        <w:jc w:val="both"/>
        <w:rPr>
          <w:sz w:val="26"/>
          <w:szCs w:val="26"/>
        </w:rPr>
      </w:pPr>
      <w:r w:rsidRPr="00442E6D">
        <w:rPr>
          <w:sz w:val="26"/>
          <w:szCs w:val="26"/>
        </w:rPr>
        <w:t xml:space="preserve"> </w:t>
      </w:r>
      <w:r w:rsidR="008B7506" w:rsidRPr="00442E6D">
        <w:rPr>
          <w:sz w:val="26"/>
          <w:szCs w:val="26"/>
        </w:rPr>
        <w:t>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8B7506" w:rsidRPr="00442E6D" w:rsidRDefault="002E293D" w:rsidP="00557DFC">
      <w:pPr>
        <w:numPr>
          <w:ilvl w:val="0"/>
          <w:numId w:val="18"/>
        </w:numPr>
        <w:tabs>
          <w:tab w:val="num" w:pos="-851"/>
        </w:tabs>
        <w:ind w:left="426" w:hanging="426"/>
        <w:jc w:val="both"/>
        <w:rPr>
          <w:sz w:val="26"/>
          <w:szCs w:val="26"/>
        </w:rPr>
      </w:pPr>
      <w:r w:rsidRPr="00442E6D">
        <w:rPr>
          <w:sz w:val="26"/>
          <w:szCs w:val="26"/>
        </w:rPr>
        <w:t xml:space="preserve"> </w:t>
      </w:r>
      <w:r w:rsidR="008B7506" w:rsidRPr="00442E6D">
        <w:rPr>
          <w:sz w:val="26"/>
          <w:szCs w:val="26"/>
        </w:rPr>
        <w:t>Особенности ответственности отдельных категорий граждан (малолетних, несовершеннолетних, недееспособных, ограниченно дееспособных).</w:t>
      </w:r>
    </w:p>
    <w:p w:rsidR="008B7506" w:rsidRPr="00442E6D" w:rsidRDefault="002E293D" w:rsidP="00557DFC">
      <w:pPr>
        <w:numPr>
          <w:ilvl w:val="0"/>
          <w:numId w:val="18"/>
        </w:numPr>
        <w:tabs>
          <w:tab w:val="num" w:pos="-851"/>
        </w:tabs>
        <w:ind w:left="426" w:hanging="426"/>
        <w:jc w:val="both"/>
        <w:rPr>
          <w:sz w:val="26"/>
          <w:szCs w:val="26"/>
        </w:rPr>
      </w:pPr>
      <w:r w:rsidRPr="00442E6D">
        <w:rPr>
          <w:sz w:val="26"/>
          <w:szCs w:val="26"/>
        </w:rPr>
        <w:t xml:space="preserve"> </w:t>
      </w:r>
      <w:r w:rsidR="008B7506" w:rsidRPr="00442E6D">
        <w:rPr>
          <w:sz w:val="26"/>
          <w:szCs w:val="26"/>
        </w:rPr>
        <w:t>Наследственное право: понятие, принципы и основные категории.</w:t>
      </w:r>
    </w:p>
    <w:p w:rsidR="008B7506" w:rsidRPr="00442E6D" w:rsidRDefault="002E293D" w:rsidP="00557DFC">
      <w:pPr>
        <w:numPr>
          <w:ilvl w:val="0"/>
          <w:numId w:val="18"/>
        </w:numPr>
        <w:tabs>
          <w:tab w:val="num" w:pos="-851"/>
        </w:tabs>
        <w:ind w:left="426" w:hanging="426"/>
        <w:jc w:val="both"/>
        <w:rPr>
          <w:sz w:val="26"/>
          <w:szCs w:val="26"/>
        </w:rPr>
      </w:pPr>
      <w:r w:rsidRPr="00442E6D">
        <w:rPr>
          <w:sz w:val="26"/>
          <w:szCs w:val="26"/>
        </w:rPr>
        <w:t xml:space="preserve"> </w:t>
      </w:r>
      <w:r w:rsidR="008B7506" w:rsidRPr="00442E6D">
        <w:rPr>
          <w:sz w:val="26"/>
          <w:szCs w:val="26"/>
        </w:rPr>
        <w:t>Принятие и отказ от наследства.</w:t>
      </w:r>
    </w:p>
    <w:p w:rsidR="008B7506" w:rsidRPr="00442E6D" w:rsidRDefault="002E293D" w:rsidP="00557DFC">
      <w:pPr>
        <w:numPr>
          <w:ilvl w:val="0"/>
          <w:numId w:val="18"/>
        </w:numPr>
        <w:tabs>
          <w:tab w:val="num" w:pos="-851"/>
        </w:tabs>
        <w:ind w:left="426" w:hanging="426"/>
        <w:jc w:val="both"/>
        <w:rPr>
          <w:sz w:val="26"/>
          <w:szCs w:val="26"/>
        </w:rPr>
      </w:pPr>
      <w:r w:rsidRPr="00442E6D">
        <w:rPr>
          <w:sz w:val="26"/>
          <w:szCs w:val="26"/>
        </w:rPr>
        <w:t xml:space="preserve"> </w:t>
      </w:r>
      <w:r w:rsidR="008B7506" w:rsidRPr="00442E6D">
        <w:rPr>
          <w:sz w:val="26"/>
          <w:szCs w:val="26"/>
        </w:rPr>
        <w:t>Наследование по закону.</w:t>
      </w:r>
    </w:p>
    <w:p w:rsidR="008B7506" w:rsidRPr="00442E6D" w:rsidRDefault="002E293D" w:rsidP="00557DFC">
      <w:pPr>
        <w:numPr>
          <w:ilvl w:val="0"/>
          <w:numId w:val="18"/>
        </w:numPr>
        <w:tabs>
          <w:tab w:val="num" w:pos="-851"/>
        </w:tabs>
        <w:ind w:left="426" w:hanging="426"/>
        <w:jc w:val="both"/>
        <w:rPr>
          <w:sz w:val="26"/>
          <w:szCs w:val="26"/>
        </w:rPr>
      </w:pPr>
      <w:r w:rsidRPr="00442E6D">
        <w:rPr>
          <w:sz w:val="26"/>
          <w:szCs w:val="26"/>
        </w:rPr>
        <w:t xml:space="preserve"> </w:t>
      </w:r>
      <w:r w:rsidR="008B7506" w:rsidRPr="00442E6D">
        <w:rPr>
          <w:sz w:val="26"/>
          <w:szCs w:val="26"/>
        </w:rPr>
        <w:t>Наследование по завещанию.</w:t>
      </w:r>
    </w:p>
    <w:p w:rsidR="00982FEC" w:rsidRPr="00442E6D" w:rsidRDefault="009A2A46" w:rsidP="00982FEC">
      <w:pPr>
        <w:tabs>
          <w:tab w:val="num" w:pos="-851"/>
        </w:tabs>
        <w:jc w:val="center"/>
        <w:rPr>
          <w:b/>
          <w:bCs/>
          <w:sz w:val="26"/>
          <w:szCs w:val="26"/>
        </w:rPr>
      </w:pPr>
      <w:r w:rsidRPr="00442E6D">
        <w:rPr>
          <w:b/>
          <w:bCs/>
          <w:sz w:val="26"/>
          <w:szCs w:val="26"/>
        </w:rPr>
        <w:t>Перечень рекомендуемых учебных изданий,</w:t>
      </w:r>
    </w:p>
    <w:p w:rsidR="009A2A46" w:rsidRPr="00442E6D" w:rsidRDefault="009A2A46" w:rsidP="00982FEC">
      <w:pPr>
        <w:tabs>
          <w:tab w:val="num" w:pos="-851"/>
        </w:tabs>
        <w:jc w:val="center"/>
        <w:rPr>
          <w:b/>
          <w:bCs/>
          <w:sz w:val="26"/>
          <w:szCs w:val="26"/>
        </w:rPr>
      </w:pPr>
      <w:r w:rsidRPr="00442E6D">
        <w:rPr>
          <w:b/>
          <w:bCs/>
          <w:sz w:val="26"/>
          <w:szCs w:val="26"/>
        </w:rPr>
        <w:t>Интернет-ресурсов, дополнительной литературы</w:t>
      </w:r>
    </w:p>
    <w:p w:rsidR="00982FEC" w:rsidRPr="00442E6D" w:rsidRDefault="00982FEC" w:rsidP="00982FEC">
      <w:pPr>
        <w:pStyle w:val="22"/>
        <w:spacing w:after="0" w:line="240" w:lineRule="auto"/>
        <w:rPr>
          <w:b/>
          <w:sz w:val="26"/>
          <w:szCs w:val="26"/>
        </w:rPr>
      </w:pPr>
    </w:p>
    <w:p w:rsidR="009A2A46" w:rsidRPr="00442E6D" w:rsidRDefault="009A2A46" w:rsidP="00982FEC">
      <w:pPr>
        <w:pStyle w:val="22"/>
        <w:spacing w:after="0" w:line="240" w:lineRule="auto"/>
        <w:rPr>
          <w:b/>
          <w:bCs/>
          <w:sz w:val="26"/>
          <w:szCs w:val="26"/>
        </w:rPr>
      </w:pPr>
      <w:r w:rsidRPr="00442E6D">
        <w:rPr>
          <w:b/>
          <w:sz w:val="26"/>
          <w:szCs w:val="26"/>
        </w:rPr>
        <w:t>Нормативные правовые акты:</w:t>
      </w:r>
    </w:p>
    <w:p w:rsidR="009A2A46" w:rsidRPr="00442E6D" w:rsidRDefault="009A2A46" w:rsidP="00557DFC">
      <w:pPr>
        <w:numPr>
          <w:ilvl w:val="0"/>
          <w:numId w:val="38"/>
        </w:numPr>
        <w:ind w:hanging="218"/>
        <w:jc w:val="both"/>
        <w:rPr>
          <w:rStyle w:val="a5"/>
          <w:sz w:val="26"/>
          <w:szCs w:val="26"/>
          <w:u w:val="none"/>
        </w:rPr>
      </w:pPr>
      <w:r w:rsidRPr="00442E6D">
        <w:rPr>
          <w:rStyle w:val="a5"/>
          <w:sz w:val="26"/>
          <w:szCs w:val="26"/>
          <w:u w:val="none"/>
        </w:rPr>
        <w:t xml:space="preserve">Федеральный Конституционный Закон от 12 декабря </w:t>
      </w:r>
      <w:smartTag w:uri="urn:schemas-microsoft-com:office:smarttags" w:element="metricconverter">
        <w:smartTagPr>
          <w:attr w:name="ProductID" w:val="1993 г"/>
        </w:smartTagPr>
        <w:r w:rsidRPr="00442E6D">
          <w:rPr>
            <w:rStyle w:val="a5"/>
            <w:sz w:val="26"/>
            <w:szCs w:val="26"/>
            <w:u w:val="none"/>
          </w:rPr>
          <w:t>1993 г</w:t>
        </w:r>
      </w:smartTag>
      <w:r w:rsidRPr="00442E6D">
        <w:rPr>
          <w:rStyle w:val="a5"/>
          <w:sz w:val="26"/>
          <w:szCs w:val="26"/>
          <w:u w:val="none"/>
        </w:rPr>
        <w:t xml:space="preserve">. «Конституция Российской Федерации» </w:t>
      </w:r>
    </w:p>
    <w:p w:rsidR="009A2A46" w:rsidRPr="00442E6D" w:rsidRDefault="009A2A46" w:rsidP="00557DFC">
      <w:pPr>
        <w:numPr>
          <w:ilvl w:val="0"/>
          <w:numId w:val="38"/>
        </w:numPr>
        <w:ind w:hanging="218"/>
        <w:jc w:val="both"/>
        <w:rPr>
          <w:sz w:val="26"/>
          <w:szCs w:val="26"/>
        </w:rPr>
      </w:pPr>
      <w:r w:rsidRPr="00442E6D">
        <w:rPr>
          <w:sz w:val="26"/>
          <w:szCs w:val="26"/>
        </w:rPr>
        <w:t xml:space="preserve">Воздушный кодекс Российской Федерации от 19.03.1997 N 60-ФЗ </w:t>
      </w:r>
    </w:p>
    <w:p w:rsidR="009A2A46" w:rsidRPr="00442E6D" w:rsidRDefault="009A2A46" w:rsidP="00557DFC">
      <w:pPr>
        <w:numPr>
          <w:ilvl w:val="0"/>
          <w:numId w:val="38"/>
        </w:numPr>
        <w:ind w:hanging="218"/>
        <w:jc w:val="both"/>
        <w:rPr>
          <w:sz w:val="26"/>
          <w:szCs w:val="26"/>
        </w:rPr>
      </w:pPr>
      <w:r w:rsidRPr="00442E6D">
        <w:rPr>
          <w:sz w:val="26"/>
          <w:szCs w:val="26"/>
        </w:rPr>
        <w:t xml:space="preserve">Гражданский кодекс Российской Федерации (часть первая) от 30.11.1994 N 51-ФЗ </w:t>
      </w:r>
    </w:p>
    <w:p w:rsidR="009A2A46" w:rsidRPr="00442E6D" w:rsidRDefault="009A2A46" w:rsidP="00557DFC">
      <w:pPr>
        <w:numPr>
          <w:ilvl w:val="0"/>
          <w:numId w:val="38"/>
        </w:numPr>
        <w:ind w:hanging="218"/>
        <w:jc w:val="both"/>
        <w:rPr>
          <w:sz w:val="26"/>
          <w:szCs w:val="26"/>
        </w:rPr>
      </w:pPr>
      <w:r w:rsidRPr="00442E6D">
        <w:rPr>
          <w:sz w:val="26"/>
          <w:szCs w:val="26"/>
        </w:rPr>
        <w:t xml:space="preserve">Гражданский кодекс Российской Федерации (часть вторая) от 26.01.1996 N 14-ФЗ </w:t>
      </w:r>
    </w:p>
    <w:p w:rsidR="009A2A46" w:rsidRPr="00442E6D" w:rsidRDefault="009A2A46" w:rsidP="00557DFC">
      <w:pPr>
        <w:numPr>
          <w:ilvl w:val="0"/>
          <w:numId w:val="38"/>
        </w:numPr>
        <w:ind w:hanging="218"/>
        <w:jc w:val="both"/>
        <w:rPr>
          <w:sz w:val="26"/>
          <w:szCs w:val="26"/>
        </w:rPr>
      </w:pPr>
      <w:r w:rsidRPr="00442E6D">
        <w:rPr>
          <w:sz w:val="26"/>
          <w:szCs w:val="26"/>
        </w:rPr>
        <w:t xml:space="preserve">Гражданский кодекс Российской Федерации (часть третья) от 26.11.2001 N 146-ФЗ </w:t>
      </w:r>
    </w:p>
    <w:p w:rsidR="009A2A46" w:rsidRPr="00442E6D" w:rsidRDefault="009A2A46" w:rsidP="00557DFC">
      <w:pPr>
        <w:numPr>
          <w:ilvl w:val="0"/>
          <w:numId w:val="38"/>
        </w:numPr>
        <w:ind w:hanging="218"/>
        <w:jc w:val="both"/>
        <w:rPr>
          <w:sz w:val="26"/>
          <w:szCs w:val="26"/>
        </w:rPr>
      </w:pPr>
      <w:r w:rsidRPr="00442E6D">
        <w:rPr>
          <w:sz w:val="26"/>
          <w:szCs w:val="26"/>
        </w:rPr>
        <w:t xml:space="preserve">Гражданский кодекс Российской Федерации (часть четвертая) от 18.12.2006 N 230-ФЗ  </w:t>
      </w:r>
    </w:p>
    <w:p w:rsidR="009A2A46" w:rsidRPr="00442E6D" w:rsidRDefault="009A2A46" w:rsidP="00557DFC">
      <w:pPr>
        <w:numPr>
          <w:ilvl w:val="0"/>
          <w:numId w:val="38"/>
        </w:numPr>
        <w:ind w:hanging="218"/>
        <w:jc w:val="both"/>
        <w:rPr>
          <w:sz w:val="26"/>
          <w:szCs w:val="26"/>
        </w:rPr>
      </w:pPr>
      <w:r w:rsidRPr="00442E6D">
        <w:rPr>
          <w:sz w:val="26"/>
          <w:szCs w:val="26"/>
        </w:rPr>
        <w:t xml:space="preserve">Гражданский процессуальный кодекс Российской Федерации от 14.11.2002 N 138-ФЗ  </w:t>
      </w:r>
    </w:p>
    <w:p w:rsidR="009A2A46" w:rsidRPr="00442E6D" w:rsidRDefault="009A2A46" w:rsidP="00557DFC">
      <w:pPr>
        <w:numPr>
          <w:ilvl w:val="0"/>
          <w:numId w:val="38"/>
        </w:numPr>
        <w:ind w:hanging="218"/>
        <w:jc w:val="both"/>
        <w:rPr>
          <w:sz w:val="26"/>
          <w:szCs w:val="26"/>
        </w:rPr>
      </w:pPr>
      <w:r w:rsidRPr="00442E6D">
        <w:rPr>
          <w:sz w:val="26"/>
          <w:szCs w:val="26"/>
        </w:rPr>
        <w:t xml:space="preserve">Жилищный кодекс Российской Федерации от 29.12.2004 N 188-ФЗ </w:t>
      </w:r>
    </w:p>
    <w:p w:rsidR="009A2A46" w:rsidRPr="00442E6D" w:rsidRDefault="009A2A46" w:rsidP="00557DFC">
      <w:pPr>
        <w:numPr>
          <w:ilvl w:val="0"/>
          <w:numId w:val="38"/>
        </w:numPr>
        <w:ind w:hanging="218"/>
        <w:jc w:val="both"/>
        <w:rPr>
          <w:sz w:val="26"/>
          <w:szCs w:val="26"/>
        </w:rPr>
      </w:pPr>
      <w:r w:rsidRPr="00442E6D">
        <w:rPr>
          <w:sz w:val="26"/>
          <w:szCs w:val="26"/>
        </w:rPr>
        <w:t>Кодекс внутреннего водного транспорта Российской Федерации от 07.03.2001 N 24-ФЗ</w:t>
      </w:r>
    </w:p>
    <w:p w:rsidR="009A2A46" w:rsidRPr="00442E6D" w:rsidRDefault="009A2A46" w:rsidP="00557DFC">
      <w:pPr>
        <w:numPr>
          <w:ilvl w:val="0"/>
          <w:numId w:val="38"/>
        </w:numPr>
        <w:jc w:val="both"/>
        <w:rPr>
          <w:sz w:val="26"/>
          <w:szCs w:val="26"/>
        </w:rPr>
      </w:pPr>
      <w:r w:rsidRPr="00442E6D">
        <w:rPr>
          <w:sz w:val="26"/>
          <w:szCs w:val="26"/>
        </w:rPr>
        <w:t xml:space="preserve">Кодекс торгового мореплавания Российской Федерации от 30.04.1999 N 81-ФЗ </w:t>
      </w:r>
    </w:p>
    <w:p w:rsidR="009A2A46" w:rsidRPr="00442E6D" w:rsidRDefault="009A2A46" w:rsidP="00557DFC">
      <w:pPr>
        <w:numPr>
          <w:ilvl w:val="0"/>
          <w:numId w:val="38"/>
        </w:numPr>
        <w:jc w:val="both"/>
        <w:rPr>
          <w:sz w:val="26"/>
          <w:szCs w:val="26"/>
        </w:rPr>
      </w:pPr>
      <w:r w:rsidRPr="00442E6D">
        <w:rPr>
          <w:sz w:val="26"/>
          <w:szCs w:val="26"/>
        </w:rPr>
        <w:t xml:space="preserve">Налоговый кодекс Российской Федерации (часть первая) от 31.07.1998 N 146-ФЗ </w:t>
      </w:r>
    </w:p>
    <w:p w:rsidR="009A2A46" w:rsidRPr="00442E6D" w:rsidRDefault="009A2A46" w:rsidP="00557DFC">
      <w:pPr>
        <w:numPr>
          <w:ilvl w:val="0"/>
          <w:numId w:val="38"/>
        </w:numPr>
        <w:jc w:val="both"/>
        <w:rPr>
          <w:sz w:val="26"/>
          <w:szCs w:val="26"/>
        </w:rPr>
      </w:pPr>
      <w:r w:rsidRPr="00442E6D">
        <w:rPr>
          <w:sz w:val="26"/>
          <w:szCs w:val="26"/>
        </w:rPr>
        <w:t xml:space="preserve">Налоговый кодекс Российской Федерации (часть вторая) от 05.08.2000 N 117-ФЗ </w:t>
      </w:r>
    </w:p>
    <w:p w:rsidR="009A2A46" w:rsidRPr="00442E6D" w:rsidRDefault="009A2A46" w:rsidP="00557DFC">
      <w:pPr>
        <w:numPr>
          <w:ilvl w:val="0"/>
          <w:numId w:val="38"/>
        </w:numPr>
        <w:jc w:val="both"/>
        <w:rPr>
          <w:sz w:val="26"/>
          <w:szCs w:val="26"/>
        </w:rPr>
      </w:pPr>
      <w:r w:rsidRPr="00442E6D">
        <w:rPr>
          <w:sz w:val="26"/>
          <w:szCs w:val="26"/>
        </w:rPr>
        <w:t xml:space="preserve">Семейный кодекс Российской Федерации от 29.12.1995 N 223-ФЗ </w:t>
      </w:r>
    </w:p>
    <w:p w:rsidR="009A2A46" w:rsidRPr="00442E6D" w:rsidRDefault="009A2A46" w:rsidP="00557DFC">
      <w:pPr>
        <w:numPr>
          <w:ilvl w:val="0"/>
          <w:numId w:val="38"/>
        </w:numPr>
        <w:jc w:val="both"/>
        <w:rPr>
          <w:sz w:val="26"/>
          <w:szCs w:val="26"/>
        </w:rPr>
      </w:pPr>
      <w:r w:rsidRPr="00442E6D">
        <w:rPr>
          <w:sz w:val="26"/>
          <w:szCs w:val="26"/>
        </w:rPr>
        <w:t xml:space="preserve">Основы законодательства Российской Федерации о нотариате (утв. ВС РФ 11.02.1993 N 4462-1)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16.07.1998 N 102-ФЗ "Об ипотеке (залоге недвижимости)" </w:t>
      </w:r>
    </w:p>
    <w:p w:rsidR="009A2A46" w:rsidRPr="00442E6D" w:rsidRDefault="009A2A46" w:rsidP="00557DFC">
      <w:pPr>
        <w:numPr>
          <w:ilvl w:val="0"/>
          <w:numId w:val="38"/>
        </w:numPr>
        <w:jc w:val="both"/>
        <w:rPr>
          <w:rStyle w:val="a5"/>
          <w:sz w:val="26"/>
          <w:szCs w:val="26"/>
          <w:u w:val="none"/>
        </w:rPr>
      </w:pPr>
      <w:r w:rsidRPr="00442E6D">
        <w:rPr>
          <w:sz w:val="26"/>
          <w:szCs w:val="26"/>
        </w:rPr>
        <w:t xml:space="preserve">Федеральный закон от 13.12.1996 N 150-ФЗ  "Об оружии"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19.05.1995 N 82-ФЗ "Об общественных объединениях"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11.08.1995 N 135-ФЗ "О благотворительной деятельности и благотворительных организациях"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10.01.2003 N 18-ФЗ "Устав железнодорожного транспорта Российской Федерации"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15.11.1997 N 143-ФЗ "Об актах гражданского состояния"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24.04.2008 N 48-ФЗ "Об опеке и попечительстве"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08.08.2001 N 129-ФЗ "О государственной регистрации юридических лиц и индивидуальных предпринимателей"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12.01.1996 N 7-ФЗ "О некоммерческих организациях"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4 мая 2011  № 99-ФЗ «О лицензировании отдельных видов деятельности» </w:t>
      </w:r>
    </w:p>
    <w:p w:rsidR="009A2A46" w:rsidRPr="00442E6D" w:rsidRDefault="009A2A46" w:rsidP="00557DFC">
      <w:pPr>
        <w:numPr>
          <w:ilvl w:val="0"/>
          <w:numId w:val="38"/>
        </w:numPr>
        <w:jc w:val="both"/>
        <w:rPr>
          <w:sz w:val="26"/>
          <w:szCs w:val="26"/>
        </w:rPr>
      </w:pPr>
      <w:r w:rsidRPr="00442E6D">
        <w:rPr>
          <w:sz w:val="26"/>
          <w:szCs w:val="26"/>
        </w:rPr>
        <w:lastRenderedPageBreak/>
        <w:t xml:space="preserve">Федеральный закон от 08.05.1996 N 41-ФЗ "О производственных кооперативах"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08.02.1998 N 14-ФЗ "Об обществах с ограниченной ответственностью"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14.11.2002 N 161-ФЗ "О государственных и муниципальных унитарных предприятиях"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15.04.1998 N 66-ФЗ "О садоводческих, огороднических и дачных некоммерческих объединениях граждан"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03.11.2006 N 174-ФЗ "Об автономных учреждениях"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26 октября </w:t>
      </w:r>
      <w:smartTag w:uri="urn:schemas-microsoft-com:office:smarttags" w:element="metricconverter">
        <w:smartTagPr>
          <w:attr w:name="ProductID" w:val="2002 г"/>
        </w:smartTagPr>
        <w:r w:rsidRPr="00442E6D">
          <w:rPr>
            <w:sz w:val="26"/>
            <w:szCs w:val="26"/>
          </w:rPr>
          <w:t>2002 г</w:t>
        </w:r>
      </w:smartTag>
      <w:r w:rsidRPr="00442E6D">
        <w:rPr>
          <w:sz w:val="26"/>
          <w:szCs w:val="26"/>
        </w:rPr>
        <w:t xml:space="preserve">. № 127-ФЗ "О несостоятельности (банкротстве)"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10.12.2003 N 173-ФЗ "О валютном регулировании и валютном контроле"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13.07.2015 N 218-ФЗ "О государственной регистрации недвижимости"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06.10.2003 N 131-ФЗ "Об общих принципах организации местного самоуправления в Российской Федерации"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14.11.2002 N 161-ФЗ "О государственных и муниципальных унитарных предприятиях"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29.10.1998 N 164-ФЗ "О финансовой аренде (лизинге)"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18.07.2009 N 190-ФЗ "О кредитной кооперации"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A2A46" w:rsidRPr="00442E6D" w:rsidRDefault="009A2A46" w:rsidP="00557DFC">
      <w:pPr>
        <w:numPr>
          <w:ilvl w:val="0"/>
          <w:numId w:val="38"/>
        </w:numPr>
        <w:jc w:val="both"/>
        <w:rPr>
          <w:sz w:val="26"/>
          <w:szCs w:val="26"/>
        </w:rPr>
      </w:pPr>
      <w:r w:rsidRPr="00442E6D">
        <w:rPr>
          <w:sz w:val="26"/>
          <w:szCs w:val="26"/>
        </w:rPr>
        <w:t xml:space="preserve">Федеральный закон от 21.12.2001 N 178-ФЗ "О приватизации государственного и муниципального имущества" </w:t>
      </w:r>
    </w:p>
    <w:p w:rsidR="009A2A46" w:rsidRPr="00442E6D" w:rsidRDefault="009A2A46" w:rsidP="00557DFC">
      <w:pPr>
        <w:numPr>
          <w:ilvl w:val="0"/>
          <w:numId w:val="38"/>
        </w:numPr>
        <w:jc w:val="both"/>
        <w:rPr>
          <w:sz w:val="26"/>
          <w:szCs w:val="26"/>
        </w:rPr>
      </w:pPr>
      <w:r w:rsidRPr="00442E6D">
        <w:rPr>
          <w:sz w:val="26"/>
          <w:szCs w:val="26"/>
        </w:rPr>
        <w:t xml:space="preserve">Закон РСФСР от 22.03.1991 N 948-1 "О конкуренции и ограничении монополистической деятельности на товарных рынках"  </w:t>
      </w:r>
    </w:p>
    <w:p w:rsidR="009A2A46" w:rsidRPr="00442E6D" w:rsidRDefault="009A2A46" w:rsidP="00557DFC">
      <w:pPr>
        <w:numPr>
          <w:ilvl w:val="0"/>
          <w:numId w:val="38"/>
        </w:numPr>
        <w:jc w:val="both"/>
        <w:rPr>
          <w:sz w:val="26"/>
          <w:szCs w:val="26"/>
        </w:rPr>
      </w:pPr>
      <w:r w:rsidRPr="00442E6D">
        <w:rPr>
          <w:sz w:val="26"/>
          <w:szCs w:val="26"/>
        </w:rPr>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9A2A46" w:rsidRPr="00442E6D" w:rsidRDefault="009A2A46" w:rsidP="00557DFC">
      <w:pPr>
        <w:numPr>
          <w:ilvl w:val="0"/>
          <w:numId w:val="38"/>
        </w:numPr>
        <w:jc w:val="both"/>
        <w:rPr>
          <w:sz w:val="26"/>
          <w:szCs w:val="26"/>
        </w:rPr>
      </w:pPr>
      <w:r w:rsidRPr="00442E6D">
        <w:rPr>
          <w:sz w:val="26"/>
          <w:szCs w:val="26"/>
        </w:rPr>
        <w:t xml:space="preserve">Закон РФ «О гражданстве РФ» от 31.05.2002 № 62-ФЗ </w:t>
      </w:r>
    </w:p>
    <w:p w:rsidR="009A2A46" w:rsidRPr="00442E6D" w:rsidRDefault="009A2A46" w:rsidP="00557DFC">
      <w:pPr>
        <w:numPr>
          <w:ilvl w:val="0"/>
          <w:numId w:val="38"/>
        </w:numPr>
        <w:jc w:val="both"/>
        <w:rPr>
          <w:sz w:val="26"/>
          <w:szCs w:val="26"/>
        </w:rPr>
      </w:pPr>
      <w:r w:rsidRPr="00442E6D">
        <w:rPr>
          <w:sz w:val="26"/>
          <w:szCs w:val="26"/>
        </w:rPr>
        <w:t xml:space="preserve">Закон РФ от 07.02.1992 N 2300-1 "О защите прав потребителей"  </w:t>
      </w:r>
    </w:p>
    <w:p w:rsidR="009A2A46" w:rsidRPr="00442E6D" w:rsidRDefault="009A2A46" w:rsidP="00557DFC">
      <w:pPr>
        <w:numPr>
          <w:ilvl w:val="0"/>
          <w:numId w:val="38"/>
        </w:numPr>
        <w:jc w:val="both"/>
        <w:rPr>
          <w:sz w:val="26"/>
          <w:szCs w:val="26"/>
        </w:rPr>
      </w:pPr>
      <w:r w:rsidRPr="00442E6D">
        <w:rPr>
          <w:sz w:val="26"/>
          <w:szCs w:val="26"/>
        </w:rPr>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442E6D">
          <w:rPr>
            <w:sz w:val="26"/>
            <w:szCs w:val="26"/>
          </w:rPr>
          <w:t>1996 г</w:t>
        </w:r>
      </w:smartTag>
      <w:r w:rsidRPr="00442E6D">
        <w:rPr>
          <w:sz w:val="26"/>
          <w:szCs w:val="26"/>
        </w:rPr>
        <w:t>. «О некоторых вопросах, связанных с применением части первой Гражданского кодекса Российской Федерации»</w:t>
      </w:r>
    </w:p>
    <w:p w:rsidR="009A2A46" w:rsidRPr="00442E6D" w:rsidRDefault="009A2A46" w:rsidP="00557DFC">
      <w:pPr>
        <w:numPr>
          <w:ilvl w:val="0"/>
          <w:numId w:val="38"/>
        </w:numPr>
        <w:jc w:val="both"/>
        <w:rPr>
          <w:sz w:val="26"/>
          <w:szCs w:val="26"/>
        </w:rPr>
      </w:pPr>
      <w:r w:rsidRPr="00442E6D">
        <w:rPr>
          <w:sz w:val="26"/>
          <w:szCs w:val="26"/>
        </w:rPr>
        <w:t xml:space="preserve">Постановление Пленума ВАС РФ от 18.11.2003 N 19 "О некоторых вопросах применения Федерального закона "Об акционерных обществах". </w:t>
      </w:r>
    </w:p>
    <w:p w:rsidR="009A2A46" w:rsidRPr="00442E6D" w:rsidRDefault="009A2A46" w:rsidP="00557DFC">
      <w:pPr>
        <w:numPr>
          <w:ilvl w:val="0"/>
          <w:numId w:val="38"/>
        </w:numPr>
        <w:jc w:val="both"/>
        <w:rPr>
          <w:sz w:val="26"/>
          <w:szCs w:val="26"/>
        </w:rPr>
      </w:pPr>
      <w:r w:rsidRPr="00442E6D">
        <w:rPr>
          <w:sz w:val="26"/>
          <w:szCs w:val="26"/>
        </w:rPr>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442E6D">
          <w:rPr>
            <w:sz w:val="26"/>
            <w:szCs w:val="26"/>
          </w:rPr>
          <w:t>1999 г</w:t>
        </w:r>
      </w:smartTag>
      <w:r w:rsidRPr="00442E6D">
        <w:rPr>
          <w:sz w:val="26"/>
          <w:szCs w:val="26"/>
        </w:rPr>
        <w:t>. «О некоторых вопросах применения Федерального закона «Об обществах с ограниченной ответственностью»</w:t>
      </w:r>
    </w:p>
    <w:p w:rsidR="009A2A46" w:rsidRPr="00442E6D" w:rsidRDefault="009A2A46" w:rsidP="00557DFC">
      <w:pPr>
        <w:numPr>
          <w:ilvl w:val="0"/>
          <w:numId w:val="38"/>
        </w:numPr>
        <w:jc w:val="both"/>
        <w:rPr>
          <w:sz w:val="26"/>
          <w:szCs w:val="26"/>
        </w:rPr>
      </w:pPr>
      <w:r w:rsidRPr="00442E6D">
        <w:rPr>
          <w:sz w:val="26"/>
          <w:szCs w:val="26"/>
        </w:rPr>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151047" w:rsidRPr="00442E6D" w:rsidRDefault="00151047" w:rsidP="009A2A46">
      <w:pPr>
        <w:tabs>
          <w:tab w:val="left" w:pos="0"/>
        </w:tabs>
        <w:ind w:firstLine="360"/>
        <w:jc w:val="center"/>
        <w:rPr>
          <w:b/>
          <w:bCs/>
          <w:sz w:val="26"/>
          <w:szCs w:val="26"/>
        </w:rPr>
      </w:pPr>
    </w:p>
    <w:p w:rsidR="009A2A46" w:rsidRPr="00442E6D" w:rsidRDefault="009A2A46" w:rsidP="009A2A46">
      <w:pPr>
        <w:tabs>
          <w:tab w:val="left" w:pos="0"/>
        </w:tabs>
        <w:ind w:firstLine="360"/>
        <w:jc w:val="center"/>
        <w:rPr>
          <w:b/>
          <w:bCs/>
          <w:sz w:val="26"/>
          <w:szCs w:val="26"/>
        </w:rPr>
      </w:pPr>
      <w:r w:rsidRPr="00442E6D">
        <w:rPr>
          <w:b/>
          <w:bCs/>
          <w:sz w:val="26"/>
          <w:szCs w:val="26"/>
        </w:rPr>
        <w:t>Учебная литература:</w:t>
      </w:r>
    </w:p>
    <w:p w:rsidR="009A2A46" w:rsidRPr="00442E6D" w:rsidRDefault="009A2A46" w:rsidP="00151047">
      <w:pPr>
        <w:tabs>
          <w:tab w:val="left" w:pos="0"/>
        </w:tabs>
        <w:rPr>
          <w:b/>
          <w:bCs/>
          <w:sz w:val="26"/>
          <w:szCs w:val="26"/>
        </w:rPr>
      </w:pPr>
      <w:r w:rsidRPr="00442E6D">
        <w:rPr>
          <w:b/>
          <w:bCs/>
          <w:sz w:val="26"/>
          <w:szCs w:val="26"/>
        </w:rPr>
        <w:t>Основные источники:</w:t>
      </w:r>
    </w:p>
    <w:p w:rsidR="009A2A46" w:rsidRPr="00442E6D" w:rsidRDefault="009A2A46" w:rsidP="00557DFC">
      <w:pPr>
        <w:pStyle w:val="a6"/>
        <w:numPr>
          <w:ilvl w:val="0"/>
          <w:numId w:val="39"/>
        </w:numPr>
        <w:tabs>
          <w:tab w:val="clear" w:pos="720"/>
          <w:tab w:val="num" w:pos="426"/>
        </w:tabs>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 xml:space="preserve">Иванова, Гражданское право. Общая часть: учебник и практикум для СПО </w:t>
      </w:r>
      <w:r w:rsidRPr="00442E6D">
        <w:rPr>
          <w:rFonts w:ascii="Times New Roman" w:hAnsi="Times New Roman" w:cs="Times New Roman"/>
          <w:bCs/>
          <w:sz w:val="26"/>
          <w:szCs w:val="26"/>
        </w:rPr>
        <w:t xml:space="preserve">[Текст] / Е.В. Иванова.- М.: </w:t>
      </w:r>
      <w:proofErr w:type="spellStart"/>
      <w:r w:rsidRPr="00442E6D">
        <w:rPr>
          <w:rFonts w:ascii="Times New Roman" w:hAnsi="Times New Roman" w:cs="Times New Roman"/>
          <w:bCs/>
          <w:sz w:val="26"/>
          <w:szCs w:val="26"/>
        </w:rPr>
        <w:t>Юрайт</w:t>
      </w:r>
      <w:proofErr w:type="spellEnd"/>
      <w:r w:rsidRPr="00442E6D">
        <w:rPr>
          <w:rFonts w:ascii="Times New Roman" w:hAnsi="Times New Roman" w:cs="Times New Roman"/>
          <w:bCs/>
          <w:sz w:val="26"/>
          <w:szCs w:val="26"/>
        </w:rPr>
        <w:t>, 2018.- 278 с.</w:t>
      </w:r>
    </w:p>
    <w:p w:rsidR="009A2A46" w:rsidRPr="00442E6D" w:rsidRDefault="009A2A46" w:rsidP="00557DFC">
      <w:pPr>
        <w:pStyle w:val="a6"/>
        <w:numPr>
          <w:ilvl w:val="0"/>
          <w:numId w:val="39"/>
        </w:numPr>
        <w:tabs>
          <w:tab w:val="clear" w:pos="720"/>
          <w:tab w:val="num" w:pos="426"/>
        </w:tabs>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 xml:space="preserve">Иванова, Гражданское право. Особенная часть: учебник и практикум для СПО </w:t>
      </w:r>
      <w:r w:rsidRPr="00442E6D">
        <w:rPr>
          <w:rFonts w:ascii="Times New Roman" w:hAnsi="Times New Roman" w:cs="Times New Roman"/>
          <w:bCs/>
          <w:sz w:val="26"/>
          <w:szCs w:val="26"/>
        </w:rPr>
        <w:t xml:space="preserve">[Текст] / Е.В. Иванова.- М.: </w:t>
      </w:r>
      <w:proofErr w:type="spellStart"/>
      <w:r w:rsidRPr="00442E6D">
        <w:rPr>
          <w:rFonts w:ascii="Times New Roman" w:hAnsi="Times New Roman" w:cs="Times New Roman"/>
          <w:bCs/>
          <w:sz w:val="26"/>
          <w:szCs w:val="26"/>
        </w:rPr>
        <w:t>Юрайт</w:t>
      </w:r>
      <w:proofErr w:type="spellEnd"/>
      <w:r w:rsidRPr="00442E6D">
        <w:rPr>
          <w:rFonts w:ascii="Times New Roman" w:hAnsi="Times New Roman" w:cs="Times New Roman"/>
          <w:bCs/>
          <w:sz w:val="26"/>
          <w:szCs w:val="26"/>
        </w:rPr>
        <w:t>, 2018.- 373 с.</w:t>
      </w:r>
    </w:p>
    <w:p w:rsidR="009A2A46" w:rsidRPr="00442E6D" w:rsidRDefault="009A2A46" w:rsidP="00557DFC">
      <w:pPr>
        <w:pStyle w:val="a6"/>
        <w:numPr>
          <w:ilvl w:val="0"/>
          <w:numId w:val="39"/>
        </w:numPr>
        <w:tabs>
          <w:tab w:val="clear" w:pos="720"/>
          <w:tab w:val="num" w:pos="426"/>
        </w:tabs>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bCs/>
          <w:sz w:val="26"/>
          <w:szCs w:val="26"/>
        </w:rPr>
        <w:t xml:space="preserve">Гражданское процессуальное право России: учебник [Текст] / Н.Д. </w:t>
      </w:r>
      <w:proofErr w:type="spellStart"/>
      <w:r w:rsidRPr="00442E6D">
        <w:rPr>
          <w:rFonts w:ascii="Times New Roman" w:hAnsi="Times New Roman" w:cs="Times New Roman"/>
          <w:bCs/>
          <w:sz w:val="26"/>
          <w:szCs w:val="26"/>
        </w:rPr>
        <w:t>Эриашвили</w:t>
      </w:r>
      <w:proofErr w:type="spellEnd"/>
      <w:r w:rsidRPr="00442E6D">
        <w:rPr>
          <w:rFonts w:ascii="Times New Roman" w:hAnsi="Times New Roman" w:cs="Times New Roman"/>
          <w:bCs/>
          <w:sz w:val="26"/>
          <w:szCs w:val="26"/>
        </w:rPr>
        <w:t xml:space="preserve"> и др.; под ред. Л.В. Тумановой – М.: </w:t>
      </w:r>
      <w:proofErr w:type="spellStart"/>
      <w:r w:rsidRPr="00442E6D">
        <w:rPr>
          <w:rFonts w:ascii="Times New Roman" w:hAnsi="Times New Roman" w:cs="Times New Roman"/>
          <w:bCs/>
          <w:sz w:val="26"/>
          <w:szCs w:val="26"/>
        </w:rPr>
        <w:t>Юнити</w:t>
      </w:r>
      <w:proofErr w:type="spellEnd"/>
      <w:r w:rsidRPr="00442E6D">
        <w:rPr>
          <w:rFonts w:ascii="Times New Roman" w:hAnsi="Times New Roman" w:cs="Times New Roman"/>
          <w:bCs/>
          <w:sz w:val="26"/>
          <w:szCs w:val="26"/>
        </w:rPr>
        <w:t>-Дана, 2013.- 575 с.</w:t>
      </w:r>
    </w:p>
    <w:p w:rsidR="009A2A46" w:rsidRPr="00442E6D" w:rsidRDefault="009A2A46" w:rsidP="00557DFC">
      <w:pPr>
        <w:pStyle w:val="a6"/>
        <w:numPr>
          <w:ilvl w:val="0"/>
          <w:numId w:val="39"/>
        </w:numPr>
        <w:tabs>
          <w:tab w:val="clear" w:pos="720"/>
          <w:tab w:val="num" w:pos="426"/>
        </w:tabs>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lastRenderedPageBreak/>
        <w:t xml:space="preserve">Власов, А.А.  Гражданский процесс: учебник и практикум для СПО </w:t>
      </w:r>
      <w:r w:rsidRPr="00442E6D">
        <w:rPr>
          <w:rFonts w:ascii="Times New Roman" w:hAnsi="Times New Roman" w:cs="Times New Roman"/>
          <w:bCs/>
          <w:sz w:val="26"/>
          <w:szCs w:val="26"/>
        </w:rPr>
        <w:t xml:space="preserve">[Текст] / А.А. Власов.- М.: </w:t>
      </w:r>
      <w:proofErr w:type="spellStart"/>
      <w:r w:rsidRPr="00442E6D">
        <w:rPr>
          <w:rFonts w:ascii="Times New Roman" w:hAnsi="Times New Roman" w:cs="Times New Roman"/>
          <w:bCs/>
          <w:sz w:val="26"/>
          <w:szCs w:val="26"/>
        </w:rPr>
        <w:t>Юрайт</w:t>
      </w:r>
      <w:proofErr w:type="spellEnd"/>
      <w:r w:rsidRPr="00442E6D">
        <w:rPr>
          <w:rFonts w:ascii="Times New Roman" w:hAnsi="Times New Roman" w:cs="Times New Roman"/>
          <w:bCs/>
          <w:sz w:val="26"/>
          <w:szCs w:val="26"/>
        </w:rPr>
        <w:t>, 2018.- 470 с.</w:t>
      </w:r>
    </w:p>
    <w:p w:rsidR="009A2A46" w:rsidRPr="00442E6D" w:rsidRDefault="00151047" w:rsidP="009A2A46">
      <w:pPr>
        <w:tabs>
          <w:tab w:val="left" w:pos="0"/>
        </w:tabs>
        <w:jc w:val="both"/>
        <w:rPr>
          <w:b/>
          <w:sz w:val="26"/>
          <w:szCs w:val="26"/>
        </w:rPr>
      </w:pPr>
      <w:r w:rsidRPr="00442E6D">
        <w:rPr>
          <w:b/>
          <w:sz w:val="26"/>
          <w:szCs w:val="26"/>
        </w:rPr>
        <w:t xml:space="preserve"> </w:t>
      </w:r>
      <w:r w:rsidR="009A2A46" w:rsidRPr="00442E6D">
        <w:rPr>
          <w:b/>
          <w:sz w:val="26"/>
          <w:szCs w:val="26"/>
        </w:rPr>
        <w:t>Дополнительные источники:</w:t>
      </w:r>
    </w:p>
    <w:p w:rsidR="009A2A46" w:rsidRPr="00442E6D" w:rsidRDefault="009A2A46" w:rsidP="00557DFC">
      <w:pPr>
        <w:pStyle w:val="a6"/>
        <w:numPr>
          <w:ilvl w:val="0"/>
          <w:numId w:val="40"/>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 xml:space="preserve">Гражданское право: учебник для средних специальных учебных заведений </w:t>
      </w:r>
      <w:r w:rsidRPr="00442E6D">
        <w:rPr>
          <w:rFonts w:ascii="Times New Roman" w:hAnsi="Times New Roman" w:cs="Times New Roman"/>
          <w:bCs/>
          <w:sz w:val="26"/>
          <w:szCs w:val="26"/>
        </w:rPr>
        <w:t>[Текст] / под ред. С.П. Гришаева.- М.: Норма: Инфра-М, 2010.- 608 с.</w:t>
      </w:r>
    </w:p>
    <w:p w:rsidR="009A2A46" w:rsidRPr="00442E6D" w:rsidRDefault="00151047" w:rsidP="00557DFC">
      <w:pPr>
        <w:pStyle w:val="a6"/>
        <w:numPr>
          <w:ilvl w:val="0"/>
          <w:numId w:val="40"/>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bCs/>
          <w:sz w:val="26"/>
          <w:szCs w:val="26"/>
        </w:rPr>
        <w:t>Лебедев, М.</w:t>
      </w:r>
      <w:r w:rsidR="009A2A46" w:rsidRPr="00442E6D">
        <w:rPr>
          <w:rFonts w:ascii="Times New Roman" w:hAnsi="Times New Roman" w:cs="Times New Roman"/>
          <w:bCs/>
          <w:sz w:val="26"/>
          <w:szCs w:val="26"/>
        </w:rPr>
        <w:t xml:space="preserve">Ю.  Гражданский процесс: учебник для бакалавров [Текст] / М.Ю. Лебедев.- М.: </w:t>
      </w:r>
      <w:proofErr w:type="spellStart"/>
      <w:r w:rsidR="009A2A46" w:rsidRPr="00442E6D">
        <w:rPr>
          <w:rFonts w:ascii="Times New Roman" w:hAnsi="Times New Roman" w:cs="Times New Roman"/>
          <w:bCs/>
          <w:sz w:val="26"/>
          <w:szCs w:val="26"/>
        </w:rPr>
        <w:t>Юрайт</w:t>
      </w:r>
      <w:proofErr w:type="spellEnd"/>
      <w:r w:rsidR="009A2A46" w:rsidRPr="00442E6D">
        <w:rPr>
          <w:rFonts w:ascii="Times New Roman" w:hAnsi="Times New Roman" w:cs="Times New Roman"/>
          <w:bCs/>
          <w:sz w:val="26"/>
          <w:szCs w:val="26"/>
        </w:rPr>
        <w:t>, 2012.- 410 с.</w:t>
      </w:r>
    </w:p>
    <w:p w:rsidR="009A2A46" w:rsidRPr="00442E6D" w:rsidRDefault="009A2A46" w:rsidP="00557DFC">
      <w:pPr>
        <w:pStyle w:val="a6"/>
        <w:keepLines/>
        <w:numPr>
          <w:ilvl w:val="0"/>
          <w:numId w:val="40"/>
        </w:numPr>
        <w:shd w:val="clear" w:color="auto" w:fill="FFFFFF"/>
        <w:spacing w:after="0" w:line="240" w:lineRule="auto"/>
        <w:ind w:left="426" w:hanging="284"/>
        <w:contextualSpacing/>
        <w:jc w:val="both"/>
        <w:rPr>
          <w:rStyle w:val="book-griff"/>
          <w:rFonts w:ascii="Times New Roman" w:hAnsi="Times New Roman" w:cs="Times New Roman"/>
          <w:sz w:val="26"/>
          <w:szCs w:val="26"/>
        </w:rPr>
      </w:pPr>
      <w:proofErr w:type="spellStart"/>
      <w:r w:rsidRPr="00442E6D">
        <w:rPr>
          <w:rFonts w:ascii="Times New Roman" w:hAnsi="Times New Roman" w:cs="Times New Roman"/>
          <w:sz w:val="26"/>
          <w:szCs w:val="26"/>
        </w:rPr>
        <w:t>Зенин</w:t>
      </w:r>
      <w:proofErr w:type="spellEnd"/>
      <w:r w:rsidRPr="00442E6D">
        <w:rPr>
          <w:rFonts w:ascii="Times New Roman" w:hAnsi="Times New Roman" w:cs="Times New Roman"/>
          <w:sz w:val="26"/>
          <w:szCs w:val="26"/>
        </w:rPr>
        <w:t xml:space="preserve"> И.А. </w:t>
      </w:r>
      <w:hyperlink r:id="rId27" w:history="1">
        <w:r w:rsidRPr="00442E6D">
          <w:rPr>
            <w:rStyle w:val="a5"/>
            <w:rFonts w:ascii="Times New Roman" w:hAnsi="Times New Roman" w:cs="Times New Roman"/>
            <w:sz w:val="26"/>
            <w:szCs w:val="26"/>
            <w:u w:val="none"/>
          </w:rPr>
          <w:t xml:space="preserve">Гражданское право: учебник для СПО Общая часть 18-е изд., пер. и доп. </w:t>
        </w:r>
      </w:hyperlink>
      <w:r w:rsidRPr="00442E6D">
        <w:rPr>
          <w:rFonts w:ascii="Times New Roman" w:hAnsi="Times New Roman" w:cs="Times New Roman"/>
          <w:sz w:val="26"/>
          <w:szCs w:val="26"/>
        </w:rPr>
        <w:t>[Текст] /</w:t>
      </w:r>
      <w:r w:rsidRPr="00442E6D">
        <w:rPr>
          <w:rStyle w:val="ico-copy"/>
          <w:rFonts w:ascii="Times New Roman" w:hAnsi="Times New Roman" w:cs="Times New Roman"/>
          <w:sz w:val="26"/>
          <w:szCs w:val="26"/>
        </w:rPr>
        <w:t> </w:t>
      </w:r>
      <w:r w:rsidRPr="00442E6D">
        <w:rPr>
          <w:rFonts w:ascii="Times New Roman" w:hAnsi="Times New Roman" w:cs="Times New Roman"/>
          <w:sz w:val="26"/>
          <w:szCs w:val="26"/>
        </w:rPr>
        <w:t> И.А.</w:t>
      </w:r>
      <w:r w:rsidR="00151047" w:rsidRPr="00442E6D">
        <w:rPr>
          <w:rFonts w:ascii="Times New Roman" w:hAnsi="Times New Roman" w:cs="Times New Roman"/>
          <w:sz w:val="26"/>
          <w:szCs w:val="26"/>
        </w:rPr>
        <w:t xml:space="preserve"> </w:t>
      </w:r>
      <w:proofErr w:type="spellStart"/>
      <w:r w:rsidRPr="00442E6D">
        <w:rPr>
          <w:rFonts w:ascii="Times New Roman" w:hAnsi="Times New Roman" w:cs="Times New Roman"/>
          <w:sz w:val="26"/>
          <w:szCs w:val="26"/>
        </w:rPr>
        <w:t>Зенин</w:t>
      </w:r>
      <w:proofErr w:type="spellEnd"/>
      <w:r w:rsidRPr="00442E6D">
        <w:rPr>
          <w:rFonts w:ascii="Times New Roman" w:hAnsi="Times New Roman" w:cs="Times New Roman"/>
          <w:sz w:val="26"/>
          <w:szCs w:val="26"/>
        </w:rPr>
        <w:t xml:space="preserve"> - Научная школа: </w:t>
      </w:r>
      <w:hyperlink r:id="rId28" w:history="1">
        <w:r w:rsidRPr="00442E6D">
          <w:rPr>
            <w:rStyle w:val="a5"/>
            <w:rFonts w:ascii="Times New Roman" w:hAnsi="Times New Roman" w:cs="Times New Roman"/>
            <w:sz w:val="26"/>
            <w:szCs w:val="26"/>
            <w:u w:val="none"/>
          </w:rPr>
          <w:t>Московский государственный университет имени М.В. Ломоносова (г. Москва),</w:t>
        </w:r>
      </w:hyperlink>
      <w:r w:rsidRPr="00442E6D">
        <w:rPr>
          <w:rFonts w:ascii="Times New Roman" w:hAnsi="Times New Roman" w:cs="Times New Roman"/>
          <w:sz w:val="26"/>
          <w:szCs w:val="26"/>
        </w:rPr>
        <w:t xml:space="preserve"> 2018 / </w:t>
      </w:r>
      <w:r w:rsidRPr="00442E6D">
        <w:rPr>
          <w:rStyle w:val="book-griff"/>
          <w:rFonts w:ascii="Times New Roman" w:hAnsi="Times New Roman" w:cs="Times New Roman"/>
          <w:sz w:val="26"/>
          <w:szCs w:val="26"/>
        </w:rPr>
        <w:t>Гриф УМО СПО (ЭБС ЮРАЙТ)</w:t>
      </w:r>
    </w:p>
    <w:p w:rsidR="009A2A46" w:rsidRPr="00442E6D" w:rsidRDefault="009A2A46" w:rsidP="00557DFC">
      <w:pPr>
        <w:pStyle w:val="a6"/>
        <w:keepLines/>
        <w:numPr>
          <w:ilvl w:val="0"/>
          <w:numId w:val="40"/>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442E6D">
        <w:rPr>
          <w:rFonts w:ascii="Times New Roman" w:hAnsi="Times New Roman" w:cs="Times New Roman"/>
          <w:sz w:val="26"/>
          <w:szCs w:val="26"/>
        </w:rPr>
        <w:t>Рыженков А.Я Гражданское право: учебник для СПО. Общая часть</w:t>
      </w:r>
      <w:hyperlink r:id="rId29" w:history="1">
        <w:r w:rsidRPr="00442E6D">
          <w:rPr>
            <w:rStyle w:val="a5"/>
            <w:rFonts w:ascii="Times New Roman" w:hAnsi="Times New Roman" w:cs="Times New Roman"/>
            <w:sz w:val="26"/>
            <w:szCs w:val="26"/>
            <w:u w:val="none"/>
          </w:rPr>
          <w:t xml:space="preserve">  4-е изд., пер. и доп. </w:t>
        </w:r>
      </w:hyperlink>
      <w:r w:rsidRPr="00442E6D">
        <w:rPr>
          <w:rStyle w:val="ico-copy"/>
          <w:rFonts w:ascii="Times New Roman" w:hAnsi="Times New Roman" w:cs="Times New Roman"/>
          <w:sz w:val="26"/>
          <w:szCs w:val="26"/>
        </w:rPr>
        <w:t> </w:t>
      </w:r>
      <w:r w:rsidRPr="00442E6D">
        <w:rPr>
          <w:rFonts w:ascii="Times New Roman" w:hAnsi="Times New Roman" w:cs="Times New Roman"/>
          <w:sz w:val="26"/>
          <w:szCs w:val="26"/>
        </w:rPr>
        <w:t> [Текст] / А.Я. Рыженков - Научная школа: </w:t>
      </w:r>
      <w:hyperlink r:id="rId30" w:history="1">
        <w:r w:rsidRPr="00442E6D">
          <w:rPr>
            <w:rStyle w:val="a5"/>
            <w:rFonts w:ascii="Times New Roman" w:hAnsi="Times New Roman" w:cs="Times New Roman"/>
            <w:sz w:val="26"/>
            <w:szCs w:val="26"/>
            <w:u w:val="none"/>
          </w:rPr>
          <w:t>Волгоградский институт бизнеса (г. Волгоград)</w:t>
        </w:r>
      </w:hyperlink>
      <w:r w:rsidRPr="00442E6D">
        <w:rPr>
          <w:rFonts w:ascii="Times New Roman" w:hAnsi="Times New Roman" w:cs="Times New Roman"/>
          <w:sz w:val="26"/>
          <w:szCs w:val="26"/>
        </w:rPr>
        <w:t>, 2018 / </w:t>
      </w:r>
      <w:r w:rsidRPr="00442E6D">
        <w:rPr>
          <w:rStyle w:val="book-griff"/>
          <w:rFonts w:ascii="Times New Roman" w:hAnsi="Times New Roman" w:cs="Times New Roman"/>
          <w:sz w:val="26"/>
          <w:szCs w:val="26"/>
        </w:rPr>
        <w:t>Гриф УМО СПО (ЭБС ЮРАЙТ)</w:t>
      </w:r>
    </w:p>
    <w:p w:rsidR="009A2A46" w:rsidRPr="00442E6D" w:rsidRDefault="009A2A46" w:rsidP="00557DFC">
      <w:pPr>
        <w:pStyle w:val="a6"/>
        <w:keepLines/>
        <w:numPr>
          <w:ilvl w:val="0"/>
          <w:numId w:val="40"/>
        </w:numPr>
        <w:shd w:val="clear" w:color="auto" w:fill="FFFFFF"/>
        <w:spacing w:after="0" w:line="240" w:lineRule="auto"/>
        <w:ind w:left="426" w:hanging="284"/>
        <w:contextualSpacing/>
        <w:jc w:val="both"/>
        <w:rPr>
          <w:rStyle w:val="book-griff"/>
          <w:rFonts w:ascii="Times New Roman" w:hAnsi="Times New Roman" w:cs="Times New Roman"/>
          <w:sz w:val="26"/>
          <w:szCs w:val="26"/>
        </w:rPr>
      </w:pPr>
      <w:proofErr w:type="spellStart"/>
      <w:r w:rsidRPr="00442E6D">
        <w:rPr>
          <w:rFonts w:ascii="Times New Roman" w:hAnsi="Times New Roman" w:cs="Times New Roman"/>
          <w:sz w:val="26"/>
          <w:szCs w:val="26"/>
        </w:rPr>
        <w:t>Шаблова</w:t>
      </w:r>
      <w:proofErr w:type="spellEnd"/>
      <w:r w:rsidRPr="00442E6D">
        <w:rPr>
          <w:rFonts w:ascii="Times New Roman" w:hAnsi="Times New Roman" w:cs="Times New Roman"/>
          <w:sz w:val="26"/>
          <w:szCs w:val="26"/>
        </w:rPr>
        <w:t xml:space="preserve"> Е.Г., </w:t>
      </w:r>
      <w:proofErr w:type="spellStart"/>
      <w:r w:rsidRPr="00442E6D">
        <w:rPr>
          <w:rFonts w:ascii="Times New Roman" w:hAnsi="Times New Roman" w:cs="Times New Roman"/>
          <w:sz w:val="26"/>
          <w:szCs w:val="26"/>
        </w:rPr>
        <w:t>Жевняк</w:t>
      </w:r>
      <w:proofErr w:type="spellEnd"/>
      <w:r w:rsidRPr="00442E6D">
        <w:rPr>
          <w:rFonts w:ascii="Times New Roman" w:hAnsi="Times New Roman" w:cs="Times New Roman"/>
          <w:sz w:val="26"/>
          <w:szCs w:val="26"/>
        </w:rPr>
        <w:t xml:space="preserve"> О.В. Гражданское право: учебное пособия для СПО Общая часть </w:t>
      </w:r>
      <w:hyperlink r:id="rId31" w:history="1">
        <w:r w:rsidRPr="00442E6D">
          <w:rPr>
            <w:rStyle w:val="a5"/>
            <w:rFonts w:ascii="Times New Roman" w:hAnsi="Times New Roman" w:cs="Times New Roman"/>
            <w:sz w:val="26"/>
            <w:szCs w:val="26"/>
            <w:u w:val="none"/>
          </w:rPr>
          <w:t xml:space="preserve">. </w:t>
        </w:r>
      </w:hyperlink>
      <w:r w:rsidRPr="00442E6D">
        <w:rPr>
          <w:rFonts w:ascii="Times New Roman" w:hAnsi="Times New Roman" w:cs="Times New Roman"/>
          <w:sz w:val="26"/>
          <w:szCs w:val="26"/>
        </w:rPr>
        <w:t xml:space="preserve"> [Текст] / Е.Г. </w:t>
      </w:r>
      <w:proofErr w:type="spellStart"/>
      <w:r w:rsidRPr="00442E6D">
        <w:rPr>
          <w:rFonts w:ascii="Times New Roman" w:hAnsi="Times New Roman" w:cs="Times New Roman"/>
          <w:sz w:val="26"/>
          <w:szCs w:val="26"/>
        </w:rPr>
        <w:t>Шаблова</w:t>
      </w:r>
      <w:proofErr w:type="spellEnd"/>
      <w:r w:rsidRPr="00442E6D">
        <w:rPr>
          <w:rFonts w:ascii="Times New Roman" w:hAnsi="Times New Roman" w:cs="Times New Roman"/>
          <w:sz w:val="26"/>
          <w:szCs w:val="26"/>
        </w:rPr>
        <w:t xml:space="preserve"> - Научная школа: </w:t>
      </w:r>
      <w:hyperlink r:id="rId32" w:history="1">
        <w:r w:rsidRPr="00442E6D">
          <w:rPr>
            <w:rStyle w:val="a5"/>
            <w:rFonts w:ascii="Times New Roman" w:hAnsi="Times New Roman" w:cs="Times New Roman"/>
            <w:sz w:val="26"/>
            <w:szCs w:val="26"/>
            <w:u w:val="none"/>
          </w:rPr>
          <w:t>Уральский федеральный университет имени первого Президента России Б.Н. Ельцина (г. Екатеринбург),</w:t>
        </w:r>
      </w:hyperlink>
      <w:r w:rsidRPr="00442E6D">
        <w:rPr>
          <w:rFonts w:ascii="Times New Roman" w:hAnsi="Times New Roman" w:cs="Times New Roman"/>
          <w:sz w:val="26"/>
          <w:szCs w:val="26"/>
        </w:rPr>
        <w:t xml:space="preserve"> 2018 / </w:t>
      </w:r>
      <w:r w:rsidRPr="00442E6D">
        <w:rPr>
          <w:rStyle w:val="book-griff"/>
          <w:rFonts w:ascii="Times New Roman" w:hAnsi="Times New Roman" w:cs="Times New Roman"/>
          <w:sz w:val="26"/>
          <w:szCs w:val="26"/>
        </w:rPr>
        <w:t>Гриф УМО СПО (ЭБС ЮРАЙТ)</w:t>
      </w:r>
    </w:p>
    <w:p w:rsidR="009A2A46" w:rsidRPr="00442E6D" w:rsidRDefault="009A2A46" w:rsidP="00557DFC">
      <w:pPr>
        <w:pStyle w:val="a6"/>
        <w:keepLines/>
        <w:numPr>
          <w:ilvl w:val="0"/>
          <w:numId w:val="40"/>
        </w:numPr>
        <w:shd w:val="clear" w:color="auto" w:fill="FFFFFF"/>
        <w:spacing w:after="0" w:line="240" w:lineRule="auto"/>
        <w:ind w:left="426" w:hanging="284"/>
        <w:contextualSpacing/>
        <w:jc w:val="both"/>
        <w:rPr>
          <w:rStyle w:val="book-griff"/>
          <w:rFonts w:ascii="Times New Roman" w:hAnsi="Times New Roman" w:cs="Times New Roman"/>
          <w:sz w:val="26"/>
          <w:szCs w:val="26"/>
        </w:rPr>
      </w:pPr>
      <w:proofErr w:type="spellStart"/>
      <w:r w:rsidRPr="00442E6D">
        <w:rPr>
          <w:rFonts w:ascii="Times New Roman" w:hAnsi="Times New Roman" w:cs="Times New Roman"/>
          <w:sz w:val="26"/>
          <w:szCs w:val="26"/>
        </w:rPr>
        <w:t>Зенин</w:t>
      </w:r>
      <w:proofErr w:type="spellEnd"/>
      <w:r w:rsidRPr="00442E6D">
        <w:rPr>
          <w:rFonts w:ascii="Times New Roman" w:hAnsi="Times New Roman" w:cs="Times New Roman"/>
          <w:sz w:val="26"/>
          <w:szCs w:val="26"/>
        </w:rPr>
        <w:t xml:space="preserve"> И.А. Гражданское право: учебник для СПО. Особенная часть </w:t>
      </w:r>
      <w:hyperlink r:id="rId33" w:history="1">
        <w:r w:rsidRPr="00442E6D">
          <w:rPr>
            <w:rStyle w:val="a5"/>
            <w:rFonts w:ascii="Times New Roman" w:hAnsi="Times New Roman" w:cs="Times New Roman"/>
            <w:sz w:val="26"/>
            <w:szCs w:val="26"/>
            <w:u w:val="none"/>
          </w:rPr>
          <w:t xml:space="preserve">18-е изд., пер. и доп. </w:t>
        </w:r>
      </w:hyperlink>
      <w:r w:rsidRPr="00442E6D">
        <w:rPr>
          <w:rStyle w:val="ico-copy"/>
          <w:rFonts w:ascii="Times New Roman" w:hAnsi="Times New Roman" w:cs="Times New Roman"/>
          <w:sz w:val="26"/>
          <w:szCs w:val="26"/>
        </w:rPr>
        <w:t> </w:t>
      </w:r>
      <w:r w:rsidRPr="00442E6D">
        <w:rPr>
          <w:rFonts w:ascii="Times New Roman" w:hAnsi="Times New Roman" w:cs="Times New Roman"/>
          <w:sz w:val="26"/>
          <w:szCs w:val="26"/>
        </w:rPr>
        <w:t xml:space="preserve">[Текст] / И.А. </w:t>
      </w:r>
      <w:proofErr w:type="spellStart"/>
      <w:r w:rsidRPr="00442E6D">
        <w:rPr>
          <w:rFonts w:ascii="Times New Roman" w:hAnsi="Times New Roman" w:cs="Times New Roman"/>
          <w:sz w:val="26"/>
          <w:szCs w:val="26"/>
        </w:rPr>
        <w:t>Зенин</w:t>
      </w:r>
      <w:proofErr w:type="spellEnd"/>
      <w:r w:rsidRPr="00442E6D">
        <w:rPr>
          <w:rFonts w:ascii="Times New Roman" w:hAnsi="Times New Roman" w:cs="Times New Roman"/>
          <w:sz w:val="26"/>
          <w:szCs w:val="26"/>
        </w:rPr>
        <w:t xml:space="preserve"> - Научная школа: </w:t>
      </w:r>
      <w:hyperlink r:id="rId34" w:history="1">
        <w:r w:rsidRPr="00442E6D">
          <w:rPr>
            <w:rStyle w:val="a5"/>
            <w:rFonts w:ascii="Times New Roman" w:hAnsi="Times New Roman" w:cs="Times New Roman"/>
            <w:sz w:val="26"/>
            <w:szCs w:val="26"/>
            <w:u w:val="none"/>
          </w:rPr>
          <w:t>Московский государственный университет имени М.В. Ломоносова (г. Москва),</w:t>
        </w:r>
      </w:hyperlink>
      <w:r w:rsidRPr="00442E6D">
        <w:rPr>
          <w:rFonts w:ascii="Times New Roman" w:hAnsi="Times New Roman" w:cs="Times New Roman"/>
          <w:sz w:val="26"/>
          <w:szCs w:val="26"/>
        </w:rPr>
        <w:t xml:space="preserve"> 2018 / </w:t>
      </w:r>
      <w:r w:rsidRPr="00442E6D">
        <w:rPr>
          <w:rStyle w:val="book-griff"/>
          <w:rFonts w:ascii="Times New Roman" w:hAnsi="Times New Roman" w:cs="Times New Roman"/>
          <w:sz w:val="26"/>
          <w:szCs w:val="26"/>
        </w:rPr>
        <w:t>Гриф УМО СПО (ЭБС ЮРАЙТ)</w:t>
      </w:r>
    </w:p>
    <w:p w:rsidR="009A2A46" w:rsidRPr="00442E6D" w:rsidRDefault="009A2A46" w:rsidP="00557DFC">
      <w:pPr>
        <w:pStyle w:val="a6"/>
        <w:keepLines/>
        <w:numPr>
          <w:ilvl w:val="0"/>
          <w:numId w:val="40"/>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442E6D">
        <w:rPr>
          <w:rFonts w:ascii="Times New Roman" w:hAnsi="Times New Roman" w:cs="Times New Roman"/>
          <w:sz w:val="26"/>
          <w:szCs w:val="26"/>
        </w:rPr>
        <w:t xml:space="preserve">Анисимов А.П., Рыженков А.Я., Чаркин С.А. Гражданское право: учебник для СПО Особенная часть </w:t>
      </w:r>
      <w:hyperlink r:id="rId35" w:history="1">
        <w:r w:rsidRPr="00442E6D">
          <w:rPr>
            <w:rStyle w:val="a5"/>
            <w:rFonts w:ascii="Times New Roman" w:hAnsi="Times New Roman" w:cs="Times New Roman"/>
            <w:sz w:val="26"/>
            <w:szCs w:val="26"/>
            <w:u w:val="none"/>
          </w:rPr>
          <w:t xml:space="preserve"> 3-е изд., пер. и доп. </w:t>
        </w:r>
      </w:hyperlink>
      <w:r w:rsidRPr="00442E6D">
        <w:rPr>
          <w:rFonts w:ascii="Times New Roman" w:hAnsi="Times New Roman" w:cs="Times New Roman"/>
          <w:sz w:val="26"/>
          <w:szCs w:val="26"/>
        </w:rPr>
        <w:t>[Текст] /А.П. Анисимов - Год: 2018 / </w:t>
      </w:r>
      <w:r w:rsidRPr="00442E6D">
        <w:rPr>
          <w:rStyle w:val="book-griff"/>
          <w:rFonts w:ascii="Times New Roman" w:hAnsi="Times New Roman" w:cs="Times New Roman"/>
          <w:sz w:val="26"/>
          <w:szCs w:val="26"/>
        </w:rPr>
        <w:t>Гриф УМО СПО (ЭБС ЮРАЙТ)</w:t>
      </w:r>
    </w:p>
    <w:p w:rsidR="009A2A46" w:rsidRPr="00442E6D" w:rsidRDefault="009A2A46" w:rsidP="00557DFC">
      <w:pPr>
        <w:pStyle w:val="a6"/>
        <w:keepLines/>
        <w:numPr>
          <w:ilvl w:val="0"/>
          <w:numId w:val="40"/>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442E6D">
        <w:rPr>
          <w:rFonts w:ascii="Times New Roman" w:hAnsi="Times New Roman" w:cs="Times New Roman"/>
          <w:sz w:val="26"/>
          <w:szCs w:val="26"/>
        </w:rPr>
        <w:t xml:space="preserve">Ивакин В.Н. Гражданское право: учебное пособие для СПО Особенная часть </w:t>
      </w:r>
      <w:hyperlink r:id="rId36" w:history="1">
        <w:r w:rsidRPr="00442E6D">
          <w:rPr>
            <w:rStyle w:val="a5"/>
            <w:rFonts w:ascii="Times New Roman" w:hAnsi="Times New Roman" w:cs="Times New Roman"/>
            <w:sz w:val="26"/>
            <w:szCs w:val="26"/>
            <w:u w:val="none"/>
          </w:rPr>
          <w:t xml:space="preserve"> 7-е изд., пер. и доп. </w:t>
        </w:r>
      </w:hyperlink>
      <w:r w:rsidRPr="00442E6D">
        <w:rPr>
          <w:rFonts w:ascii="Times New Roman" w:hAnsi="Times New Roman" w:cs="Times New Roman"/>
          <w:sz w:val="26"/>
          <w:szCs w:val="26"/>
        </w:rPr>
        <w:t>[Текст] / В.Н. Ивакин - Научная школа: </w:t>
      </w:r>
      <w:hyperlink r:id="rId37" w:history="1">
        <w:r w:rsidRPr="00442E6D">
          <w:rPr>
            <w:rStyle w:val="a5"/>
            <w:rFonts w:ascii="Times New Roman" w:hAnsi="Times New Roman" w:cs="Times New Roman"/>
            <w:sz w:val="26"/>
            <w:szCs w:val="26"/>
            <w:u w:val="none"/>
          </w:rPr>
          <w:t xml:space="preserve">Московский государственный юридический университет имени О.Е. </w:t>
        </w:r>
        <w:proofErr w:type="spellStart"/>
        <w:r w:rsidRPr="00442E6D">
          <w:rPr>
            <w:rStyle w:val="a5"/>
            <w:rFonts w:ascii="Times New Roman" w:hAnsi="Times New Roman" w:cs="Times New Roman"/>
            <w:sz w:val="26"/>
            <w:szCs w:val="26"/>
            <w:u w:val="none"/>
          </w:rPr>
          <w:t>Кутафина</w:t>
        </w:r>
        <w:proofErr w:type="spellEnd"/>
        <w:r w:rsidRPr="00442E6D">
          <w:rPr>
            <w:rStyle w:val="a5"/>
            <w:rFonts w:ascii="Times New Roman" w:hAnsi="Times New Roman" w:cs="Times New Roman"/>
            <w:sz w:val="26"/>
            <w:szCs w:val="26"/>
            <w:u w:val="none"/>
          </w:rPr>
          <w:t xml:space="preserve"> (МГЮА) (г. Москва),</w:t>
        </w:r>
      </w:hyperlink>
      <w:r w:rsidRPr="00442E6D">
        <w:rPr>
          <w:rFonts w:ascii="Times New Roman" w:hAnsi="Times New Roman" w:cs="Times New Roman"/>
          <w:sz w:val="26"/>
          <w:szCs w:val="26"/>
        </w:rPr>
        <w:t xml:space="preserve"> 2018 / </w:t>
      </w:r>
      <w:r w:rsidRPr="00442E6D">
        <w:rPr>
          <w:rStyle w:val="book-griff"/>
          <w:rFonts w:ascii="Times New Roman" w:hAnsi="Times New Roman" w:cs="Times New Roman"/>
          <w:sz w:val="26"/>
          <w:szCs w:val="26"/>
        </w:rPr>
        <w:t>Гриф УМО СПО (ЭБС ЮРАЙТ)</w:t>
      </w:r>
    </w:p>
    <w:p w:rsidR="009A2A46" w:rsidRPr="00442E6D" w:rsidRDefault="009A2A46" w:rsidP="00557DFC">
      <w:pPr>
        <w:pStyle w:val="a6"/>
        <w:keepLines/>
        <w:numPr>
          <w:ilvl w:val="0"/>
          <w:numId w:val="40"/>
        </w:numPr>
        <w:shd w:val="clear" w:color="auto" w:fill="FFFFFF"/>
        <w:spacing w:after="0" w:line="240" w:lineRule="auto"/>
        <w:ind w:left="426" w:hanging="284"/>
        <w:contextualSpacing/>
        <w:jc w:val="both"/>
        <w:rPr>
          <w:rStyle w:val="book-griff"/>
          <w:rFonts w:ascii="Times New Roman" w:hAnsi="Times New Roman" w:cs="Times New Roman"/>
          <w:sz w:val="26"/>
          <w:szCs w:val="26"/>
        </w:rPr>
      </w:pPr>
      <w:proofErr w:type="spellStart"/>
      <w:r w:rsidRPr="00442E6D">
        <w:rPr>
          <w:rFonts w:ascii="Times New Roman" w:hAnsi="Times New Roman" w:cs="Times New Roman"/>
          <w:sz w:val="26"/>
          <w:szCs w:val="26"/>
        </w:rPr>
        <w:t>Свечникова</w:t>
      </w:r>
      <w:proofErr w:type="spellEnd"/>
      <w:r w:rsidRPr="00442E6D">
        <w:rPr>
          <w:rFonts w:ascii="Times New Roman" w:hAnsi="Times New Roman" w:cs="Times New Roman"/>
          <w:sz w:val="26"/>
          <w:szCs w:val="26"/>
        </w:rPr>
        <w:t xml:space="preserve"> И.В., Величко Т.В. Гражданское право: учебное пособие для СПО </w:t>
      </w:r>
      <w:hyperlink r:id="rId38" w:history="1">
        <w:r w:rsidRPr="00442E6D">
          <w:rPr>
            <w:rStyle w:val="a5"/>
            <w:rFonts w:ascii="Times New Roman" w:hAnsi="Times New Roman" w:cs="Times New Roman"/>
            <w:sz w:val="26"/>
            <w:szCs w:val="26"/>
            <w:u w:val="none"/>
          </w:rPr>
          <w:t xml:space="preserve">Практикум. </w:t>
        </w:r>
      </w:hyperlink>
      <w:r w:rsidRPr="00442E6D">
        <w:rPr>
          <w:rFonts w:ascii="Times New Roman" w:hAnsi="Times New Roman" w:cs="Times New Roman"/>
          <w:sz w:val="26"/>
          <w:szCs w:val="26"/>
        </w:rPr>
        <w:t> </w:t>
      </w:r>
      <w:r w:rsidRPr="00442E6D">
        <w:rPr>
          <w:rStyle w:val="ico-copy"/>
          <w:rFonts w:ascii="Times New Roman" w:hAnsi="Times New Roman" w:cs="Times New Roman"/>
          <w:sz w:val="26"/>
          <w:szCs w:val="26"/>
        </w:rPr>
        <w:t> </w:t>
      </w:r>
      <w:r w:rsidRPr="00442E6D">
        <w:rPr>
          <w:rFonts w:ascii="Times New Roman" w:hAnsi="Times New Roman" w:cs="Times New Roman"/>
          <w:sz w:val="26"/>
          <w:szCs w:val="26"/>
        </w:rPr>
        <w:t xml:space="preserve">[Текст] / </w:t>
      </w:r>
      <w:r w:rsidRPr="00442E6D">
        <w:rPr>
          <w:rStyle w:val="ico-copy"/>
          <w:rFonts w:ascii="Times New Roman" w:hAnsi="Times New Roman" w:cs="Times New Roman"/>
          <w:sz w:val="26"/>
          <w:szCs w:val="26"/>
        </w:rPr>
        <w:t xml:space="preserve"> </w:t>
      </w:r>
      <w:r w:rsidRPr="00442E6D">
        <w:rPr>
          <w:rFonts w:ascii="Times New Roman" w:hAnsi="Times New Roman" w:cs="Times New Roman"/>
          <w:sz w:val="26"/>
          <w:szCs w:val="26"/>
        </w:rPr>
        <w:t xml:space="preserve">И.В. </w:t>
      </w:r>
      <w:proofErr w:type="spellStart"/>
      <w:r w:rsidRPr="00442E6D">
        <w:rPr>
          <w:rFonts w:ascii="Times New Roman" w:hAnsi="Times New Roman" w:cs="Times New Roman"/>
          <w:sz w:val="26"/>
          <w:szCs w:val="26"/>
        </w:rPr>
        <w:t>Свечникова</w:t>
      </w:r>
      <w:proofErr w:type="spellEnd"/>
      <w:r w:rsidRPr="00442E6D">
        <w:rPr>
          <w:rFonts w:ascii="Times New Roman" w:hAnsi="Times New Roman" w:cs="Times New Roman"/>
          <w:sz w:val="26"/>
          <w:szCs w:val="26"/>
        </w:rPr>
        <w:t xml:space="preserve"> - Научная школа: </w:t>
      </w:r>
      <w:hyperlink r:id="rId39" w:history="1">
        <w:r w:rsidRPr="00442E6D">
          <w:rPr>
            <w:rStyle w:val="a5"/>
            <w:rFonts w:ascii="Times New Roman" w:hAnsi="Times New Roman" w:cs="Times New Roman"/>
            <w:sz w:val="26"/>
            <w:szCs w:val="26"/>
            <w:u w:val="none"/>
          </w:rPr>
          <w:t>Российская академия народного хозяйства и государственной службы при Президенте РФ (</w:t>
        </w:r>
        <w:proofErr w:type="spellStart"/>
        <w:r w:rsidRPr="00442E6D">
          <w:rPr>
            <w:rStyle w:val="a5"/>
            <w:rFonts w:ascii="Times New Roman" w:hAnsi="Times New Roman" w:cs="Times New Roman"/>
            <w:sz w:val="26"/>
            <w:szCs w:val="26"/>
            <w:u w:val="none"/>
          </w:rPr>
          <w:t>г.Москва</w:t>
        </w:r>
        <w:proofErr w:type="spellEnd"/>
        <w:r w:rsidRPr="00442E6D">
          <w:rPr>
            <w:rStyle w:val="a5"/>
            <w:rFonts w:ascii="Times New Roman" w:hAnsi="Times New Roman" w:cs="Times New Roman"/>
            <w:sz w:val="26"/>
            <w:szCs w:val="26"/>
            <w:u w:val="none"/>
          </w:rPr>
          <w:t>)</w:t>
        </w:r>
      </w:hyperlink>
      <w:r w:rsidRPr="00442E6D">
        <w:rPr>
          <w:rFonts w:ascii="Times New Roman" w:hAnsi="Times New Roman" w:cs="Times New Roman"/>
          <w:sz w:val="26"/>
          <w:szCs w:val="26"/>
        </w:rPr>
        <w:t>, 2018 / </w:t>
      </w:r>
      <w:r w:rsidRPr="00442E6D">
        <w:rPr>
          <w:rStyle w:val="book-griff"/>
          <w:rFonts w:ascii="Times New Roman" w:hAnsi="Times New Roman" w:cs="Times New Roman"/>
          <w:sz w:val="26"/>
          <w:szCs w:val="26"/>
        </w:rPr>
        <w:t>Гриф УМО СПО (ЭБС ЮРАЙТ)</w:t>
      </w:r>
    </w:p>
    <w:p w:rsidR="009A2A46" w:rsidRPr="00442E6D" w:rsidRDefault="009A2A46" w:rsidP="00557DFC">
      <w:pPr>
        <w:pStyle w:val="a6"/>
        <w:keepLines/>
        <w:numPr>
          <w:ilvl w:val="0"/>
          <w:numId w:val="40"/>
        </w:numPr>
        <w:shd w:val="clear" w:color="auto" w:fill="FFFFFF"/>
        <w:spacing w:after="0" w:line="240" w:lineRule="auto"/>
        <w:ind w:left="426" w:hanging="426"/>
        <w:contextualSpacing/>
        <w:jc w:val="both"/>
        <w:rPr>
          <w:rStyle w:val="book-griff"/>
          <w:rFonts w:ascii="Times New Roman" w:hAnsi="Times New Roman" w:cs="Times New Roman"/>
          <w:sz w:val="26"/>
          <w:szCs w:val="26"/>
        </w:rPr>
      </w:pPr>
      <w:r w:rsidRPr="00442E6D">
        <w:rPr>
          <w:rFonts w:ascii="Times New Roman" w:hAnsi="Times New Roman" w:cs="Times New Roman"/>
          <w:sz w:val="26"/>
          <w:szCs w:val="26"/>
        </w:rPr>
        <w:t xml:space="preserve">Лебедев М.Ю. </w:t>
      </w:r>
      <w:hyperlink r:id="rId40" w:history="1">
        <w:r w:rsidRPr="00442E6D">
          <w:rPr>
            <w:rStyle w:val="a5"/>
            <w:rFonts w:ascii="Times New Roman" w:hAnsi="Times New Roman" w:cs="Times New Roman"/>
            <w:sz w:val="26"/>
            <w:szCs w:val="26"/>
            <w:u w:val="none"/>
          </w:rPr>
          <w:t xml:space="preserve">Гражданский процесс : учебник и практикум для СПО 3-е изд., пер. и доп. </w:t>
        </w:r>
      </w:hyperlink>
      <w:r w:rsidRPr="00442E6D">
        <w:rPr>
          <w:rFonts w:ascii="Times New Roman" w:hAnsi="Times New Roman" w:cs="Times New Roman"/>
          <w:sz w:val="26"/>
          <w:szCs w:val="26"/>
        </w:rPr>
        <w:t>[Текст] </w:t>
      </w:r>
      <w:r w:rsidRPr="00442E6D">
        <w:rPr>
          <w:rStyle w:val="ico-copy"/>
          <w:rFonts w:ascii="Times New Roman" w:hAnsi="Times New Roman" w:cs="Times New Roman"/>
          <w:sz w:val="26"/>
          <w:szCs w:val="26"/>
        </w:rPr>
        <w:t xml:space="preserve"> /   М.Ю. </w:t>
      </w:r>
      <w:r w:rsidRPr="00442E6D">
        <w:rPr>
          <w:rFonts w:ascii="Times New Roman" w:hAnsi="Times New Roman" w:cs="Times New Roman"/>
          <w:sz w:val="26"/>
          <w:szCs w:val="26"/>
        </w:rPr>
        <w:t>Лебедев - Научная школа: </w:t>
      </w:r>
      <w:hyperlink r:id="rId41" w:history="1">
        <w:r w:rsidRPr="00442E6D">
          <w:rPr>
            <w:rStyle w:val="a5"/>
            <w:rFonts w:ascii="Times New Roman" w:hAnsi="Times New Roman" w:cs="Times New Roman"/>
            <w:sz w:val="26"/>
            <w:szCs w:val="26"/>
            <w:u w:val="none"/>
          </w:rPr>
          <w:t>Саратовская государственная юридическая академия (г. Саратов),</w:t>
        </w:r>
      </w:hyperlink>
      <w:r w:rsidRPr="00442E6D">
        <w:rPr>
          <w:rFonts w:ascii="Times New Roman" w:hAnsi="Times New Roman" w:cs="Times New Roman"/>
          <w:sz w:val="26"/>
          <w:szCs w:val="26"/>
        </w:rPr>
        <w:t xml:space="preserve"> 2018 / </w:t>
      </w:r>
      <w:r w:rsidRPr="00442E6D">
        <w:rPr>
          <w:rStyle w:val="book-griff"/>
          <w:rFonts w:ascii="Times New Roman" w:hAnsi="Times New Roman" w:cs="Times New Roman"/>
          <w:sz w:val="26"/>
          <w:szCs w:val="26"/>
        </w:rPr>
        <w:t>Гриф УМО СПО (ЭБС ЮРАЙТ)</w:t>
      </w:r>
    </w:p>
    <w:p w:rsidR="009A2A46" w:rsidRPr="00442E6D" w:rsidRDefault="009A2A46" w:rsidP="00557DFC">
      <w:pPr>
        <w:pStyle w:val="a6"/>
        <w:keepLines/>
        <w:numPr>
          <w:ilvl w:val="0"/>
          <w:numId w:val="40"/>
        </w:numPr>
        <w:shd w:val="clear" w:color="auto" w:fill="FFFFFF"/>
        <w:spacing w:after="0" w:line="240" w:lineRule="auto"/>
        <w:ind w:left="426" w:hanging="426"/>
        <w:contextualSpacing/>
        <w:jc w:val="both"/>
        <w:rPr>
          <w:rStyle w:val="book-griff"/>
          <w:rFonts w:ascii="Times New Roman" w:hAnsi="Times New Roman" w:cs="Times New Roman"/>
          <w:sz w:val="26"/>
          <w:szCs w:val="26"/>
        </w:rPr>
      </w:pPr>
      <w:r w:rsidRPr="00442E6D">
        <w:rPr>
          <w:rFonts w:ascii="Times New Roman" w:hAnsi="Times New Roman" w:cs="Times New Roman"/>
          <w:sz w:val="26"/>
          <w:szCs w:val="26"/>
        </w:rPr>
        <w:t xml:space="preserve">Лебедев М.Ю. Гражданский процесс : учебное пособие для СПО </w:t>
      </w:r>
      <w:hyperlink r:id="rId42" w:history="1">
        <w:r w:rsidRPr="00442E6D">
          <w:rPr>
            <w:rStyle w:val="a5"/>
            <w:rFonts w:ascii="Times New Roman" w:hAnsi="Times New Roman" w:cs="Times New Roman"/>
            <w:sz w:val="26"/>
            <w:szCs w:val="26"/>
            <w:u w:val="none"/>
          </w:rPr>
          <w:t xml:space="preserve"> 8-е изд., пер. и доп. </w:t>
        </w:r>
      </w:hyperlink>
      <w:r w:rsidRPr="00442E6D">
        <w:rPr>
          <w:rFonts w:ascii="Times New Roman" w:hAnsi="Times New Roman" w:cs="Times New Roman"/>
          <w:sz w:val="26"/>
          <w:szCs w:val="26"/>
        </w:rPr>
        <w:t>[Текст] </w:t>
      </w:r>
      <w:r w:rsidRPr="00442E6D">
        <w:rPr>
          <w:rStyle w:val="ico-copy"/>
          <w:rFonts w:ascii="Times New Roman" w:hAnsi="Times New Roman" w:cs="Times New Roman"/>
          <w:sz w:val="26"/>
          <w:szCs w:val="26"/>
        </w:rPr>
        <w:t xml:space="preserve"> /  М.Ю. </w:t>
      </w:r>
      <w:r w:rsidRPr="00442E6D">
        <w:rPr>
          <w:rFonts w:ascii="Times New Roman" w:hAnsi="Times New Roman" w:cs="Times New Roman"/>
          <w:sz w:val="26"/>
          <w:szCs w:val="26"/>
        </w:rPr>
        <w:t>Лебедев - Научная школа: </w:t>
      </w:r>
      <w:hyperlink r:id="rId43" w:history="1">
        <w:r w:rsidRPr="00442E6D">
          <w:rPr>
            <w:rStyle w:val="a5"/>
            <w:rFonts w:ascii="Times New Roman" w:hAnsi="Times New Roman" w:cs="Times New Roman"/>
            <w:sz w:val="26"/>
            <w:szCs w:val="26"/>
            <w:u w:val="none"/>
          </w:rPr>
          <w:t>Саратовская государственная юридическая академия (г. Саратов).</w:t>
        </w:r>
      </w:hyperlink>
      <w:r w:rsidRPr="00442E6D">
        <w:rPr>
          <w:rFonts w:ascii="Times New Roman" w:hAnsi="Times New Roman" w:cs="Times New Roman"/>
          <w:sz w:val="26"/>
          <w:szCs w:val="26"/>
        </w:rPr>
        <w:t xml:space="preserve">  2018 / </w:t>
      </w:r>
      <w:r w:rsidRPr="00442E6D">
        <w:rPr>
          <w:rStyle w:val="book-griff"/>
          <w:rFonts w:ascii="Times New Roman" w:hAnsi="Times New Roman" w:cs="Times New Roman"/>
          <w:sz w:val="26"/>
          <w:szCs w:val="26"/>
        </w:rPr>
        <w:t>Гриф УМО СПО (ЭБС ЮРАЙТ)</w:t>
      </w:r>
    </w:p>
    <w:p w:rsidR="009A2A46" w:rsidRPr="00442E6D" w:rsidRDefault="009A2A46" w:rsidP="00151047">
      <w:pPr>
        <w:pStyle w:val="af0"/>
        <w:spacing w:before="0" w:after="0"/>
        <w:rPr>
          <w:b/>
          <w:bCs/>
          <w:color w:val="auto"/>
          <w:sz w:val="26"/>
          <w:szCs w:val="26"/>
        </w:rPr>
      </w:pPr>
      <w:r w:rsidRPr="00442E6D">
        <w:rPr>
          <w:b/>
          <w:bCs/>
          <w:color w:val="auto"/>
          <w:sz w:val="26"/>
          <w:szCs w:val="26"/>
        </w:rPr>
        <w:t>Средства обеспечения освоения дисциплины:</w:t>
      </w:r>
    </w:p>
    <w:p w:rsidR="009A2A46" w:rsidRPr="00442E6D" w:rsidRDefault="009A2A46" w:rsidP="009A2A46">
      <w:pPr>
        <w:pStyle w:val="24"/>
        <w:spacing w:after="0" w:line="240" w:lineRule="auto"/>
        <w:rPr>
          <w:sz w:val="26"/>
          <w:szCs w:val="26"/>
        </w:rPr>
      </w:pPr>
      <w:r w:rsidRPr="00442E6D">
        <w:rPr>
          <w:sz w:val="26"/>
          <w:szCs w:val="26"/>
        </w:rPr>
        <w:t>Информационно – правовая система «Консультант-плюс».</w:t>
      </w:r>
    </w:p>
    <w:p w:rsidR="009A2A46" w:rsidRPr="00442E6D" w:rsidRDefault="00151047" w:rsidP="001510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caps/>
          <w:sz w:val="26"/>
          <w:szCs w:val="26"/>
        </w:rPr>
      </w:pPr>
      <w:r w:rsidRPr="00442E6D">
        <w:rPr>
          <w:rFonts w:ascii="Times New Roman" w:eastAsia="Calibri" w:hAnsi="Times New Roman" w:cs="Times New Roman"/>
          <w:sz w:val="26"/>
          <w:szCs w:val="26"/>
        </w:rPr>
        <w:t>Интернет ресурсы</w:t>
      </w:r>
    </w:p>
    <w:p w:rsidR="009A2A46" w:rsidRPr="00442E6D" w:rsidRDefault="009A2A46" w:rsidP="009A2A46">
      <w:pPr>
        <w:rPr>
          <w:rFonts w:eastAsia="Calibri"/>
          <w:sz w:val="26"/>
          <w:szCs w:val="26"/>
        </w:rPr>
      </w:pPr>
      <w:r w:rsidRPr="00442E6D">
        <w:rPr>
          <w:sz w:val="26"/>
          <w:szCs w:val="26"/>
        </w:rPr>
        <w:t xml:space="preserve">  Сайт Министерства юстиции Российской Федерации - </w:t>
      </w:r>
      <w:hyperlink r:id="rId44" w:history="1">
        <w:r w:rsidRPr="00442E6D">
          <w:rPr>
            <w:rStyle w:val="a5"/>
            <w:sz w:val="26"/>
            <w:szCs w:val="26"/>
          </w:rPr>
          <w:t>www.minjust.ru</w:t>
        </w:r>
      </w:hyperlink>
    </w:p>
    <w:p w:rsidR="009A2A46" w:rsidRPr="00442E6D" w:rsidRDefault="009A2A46" w:rsidP="009A2A46">
      <w:pPr>
        <w:rPr>
          <w:sz w:val="26"/>
          <w:szCs w:val="26"/>
        </w:rPr>
      </w:pPr>
      <w:r w:rsidRPr="00442E6D">
        <w:rPr>
          <w:sz w:val="26"/>
          <w:szCs w:val="26"/>
        </w:rPr>
        <w:t xml:space="preserve">  Сайт Верховного суда Российской Федерации - </w:t>
      </w:r>
      <w:hyperlink r:id="rId45" w:history="1">
        <w:r w:rsidRPr="00442E6D">
          <w:rPr>
            <w:rStyle w:val="a5"/>
            <w:sz w:val="26"/>
            <w:szCs w:val="26"/>
          </w:rPr>
          <w:t>www.vsrf.ru</w:t>
        </w:r>
      </w:hyperlink>
    </w:p>
    <w:p w:rsidR="009A2A46" w:rsidRPr="00442E6D" w:rsidRDefault="009A2A46" w:rsidP="009A2A46">
      <w:pPr>
        <w:jc w:val="both"/>
        <w:rPr>
          <w:sz w:val="26"/>
          <w:szCs w:val="26"/>
        </w:rPr>
      </w:pPr>
      <w:r w:rsidRPr="00442E6D">
        <w:rPr>
          <w:sz w:val="26"/>
          <w:szCs w:val="26"/>
        </w:rPr>
        <w:t xml:space="preserve">  Сайт Судебного Департамента при Верховном Суде РФ - www.cdep.ru</w:t>
      </w:r>
    </w:p>
    <w:p w:rsidR="008B7506" w:rsidRPr="00442E6D" w:rsidRDefault="008B7506" w:rsidP="00F427F3">
      <w:pPr>
        <w:ind w:left="720"/>
        <w:rPr>
          <w:b/>
          <w:sz w:val="26"/>
          <w:szCs w:val="26"/>
        </w:rPr>
      </w:pPr>
    </w:p>
    <w:p w:rsidR="00121636" w:rsidRDefault="00121636" w:rsidP="002E293D">
      <w:pPr>
        <w:ind w:left="720" w:hanging="720"/>
        <w:jc w:val="center"/>
        <w:rPr>
          <w:b/>
          <w:sz w:val="26"/>
          <w:szCs w:val="26"/>
        </w:rPr>
      </w:pPr>
    </w:p>
    <w:p w:rsidR="00121636" w:rsidRDefault="00121636" w:rsidP="002E293D">
      <w:pPr>
        <w:ind w:left="720" w:hanging="720"/>
        <w:jc w:val="center"/>
        <w:rPr>
          <w:b/>
          <w:sz w:val="26"/>
          <w:szCs w:val="26"/>
        </w:rPr>
      </w:pPr>
    </w:p>
    <w:p w:rsidR="00121636" w:rsidRDefault="00121636" w:rsidP="002E293D">
      <w:pPr>
        <w:ind w:left="720" w:hanging="720"/>
        <w:jc w:val="center"/>
        <w:rPr>
          <w:b/>
          <w:sz w:val="26"/>
          <w:szCs w:val="26"/>
        </w:rPr>
      </w:pPr>
    </w:p>
    <w:p w:rsidR="00121636" w:rsidRDefault="00121636" w:rsidP="002E293D">
      <w:pPr>
        <w:ind w:left="720" w:hanging="720"/>
        <w:jc w:val="center"/>
        <w:rPr>
          <w:b/>
          <w:sz w:val="26"/>
          <w:szCs w:val="26"/>
        </w:rPr>
      </w:pPr>
    </w:p>
    <w:p w:rsidR="00121636" w:rsidRDefault="00121636" w:rsidP="002E293D">
      <w:pPr>
        <w:ind w:left="720" w:hanging="720"/>
        <w:jc w:val="center"/>
        <w:rPr>
          <w:b/>
          <w:sz w:val="26"/>
          <w:szCs w:val="26"/>
        </w:rPr>
      </w:pPr>
    </w:p>
    <w:p w:rsidR="002E293D" w:rsidRPr="00442E6D" w:rsidRDefault="008B7506" w:rsidP="002E293D">
      <w:pPr>
        <w:ind w:left="720" w:hanging="720"/>
        <w:jc w:val="center"/>
        <w:rPr>
          <w:b/>
          <w:sz w:val="26"/>
          <w:szCs w:val="26"/>
        </w:rPr>
      </w:pPr>
      <w:r w:rsidRPr="00442E6D">
        <w:rPr>
          <w:b/>
          <w:sz w:val="26"/>
          <w:szCs w:val="26"/>
        </w:rPr>
        <w:lastRenderedPageBreak/>
        <w:t>Перечень тем курсовых  работ по дисциплине</w:t>
      </w:r>
    </w:p>
    <w:p w:rsidR="008B7506" w:rsidRPr="00442E6D" w:rsidRDefault="008B7506" w:rsidP="002E293D">
      <w:pPr>
        <w:ind w:left="720" w:hanging="720"/>
        <w:jc w:val="center"/>
        <w:rPr>
          <w:b/>
          <w:sz w:val="26"/>
          <w:szCs w:val="26"/>
        </w:rPr>
      </w:pPr>
      <w:r w:rsidRPr="00442E6D">
        <w:rPr>
          <w:b/>
          <w:sz w:val="26"/>
          <w:szCs w:val="26"/>
        </w:rPr>
        <w:t>«Гражданское право»</w:t>
      </w:r>
    </w:p>
    <w:p w:rsidR="008B7506" w:rsidRPr="00442E6D" w:rsidRDefault="008B7506" w:rsidP="002E293D">
      <w:pPr>
        <w:ind w:left="720" w:hanging="720"/>
        <w:jc w:val="center"/>
        <w:rPr>
          <w:b/>
          <w:sz w:val="26"/>
          <w:szCs w:val="26"/>
        </w:rPr>
      </w:pPr>
    </w:p>
    <w:p w:rsidR="008B7506" w:rsidRPr="00442E6D" w:rsidRDefault="008B7506" w:rsidP="00F427F3">
      <w:pPr>
        <w:ind w:left="142"/>
        <w:rPr>
          <w:sz w:val="26"/>
          <w:szCs w:val="26"/>
        </w:rPr>
      </w:pPr>
      <w:r w:rsidRPr="00442E6D">
        <w:rPr>
          <w:sz w:val="26"/>
          <w:szCs w:val="26"/>
        </w:rPr>
        <w:t>Тема 1. «Граждане (физические лица) как субъекты гражданского права».</w:t>
      </w:r>
    </w:p>
    <w:p w:rsidR="008B7506" w:rsidRPr="00442E6D" w:rsidRDefault="008B7506" w:rsidP="00F427F3">
      <w:pPr>
        <w:ind w:left="142"/>
        <w:rPr>
          <w:sz w:val="26"/>
          <w:szCs w:val="26"/>
        </w:rPr>
      </w:pPr>
      <w:r w:rsidRPr="00442E6D">
        <w:rPr>
          <w:sz w:val="26"/>
          <w:szCs w:val="26"/>
        </w:rPr>
        <w:t>Тема 2. «Понятие и общая характеристика юридических лиц как участников гражданских правоотношений».</w:t>
      </w:r>
    </w:p>
    <w:p w:rsidR="008B7506" w:rsidRPr="00442E6D" w:rsidRDefault="008B7506" w:rsidP="00F427F3">
      <w:pPr>
        <w:ind w:left="142"/>
        <w:rPr>
          <w:sz w:val="26"/>
          <w:szCs w:val="26"/>
        </w:rPr>
      </w:pPr>
      <w:r w:rsidRPr="00442E6D">
        <w:rPr>
          <w:sz w:val="26"/>
          <w:szCs w:val="26"/>
        </w:rPr>
        <w:t>Тема 3. «Общая характеристика коммерческих юридических лиц».</w:t>
      </w:r>
    </w:p>
    <w:p w:rsidR="008B7506" w:rsidRPr="00442E6D" w:rsidRDefault="008B7506" w:rsidP="00F427F3">
      <w:pPr>
        <w:ind w:left="142"/>
        <w:rPr>
          <w:sz w:val="26"/>
          <w:szCs w:val="26"/>
        </w:rPr>
      </w:pPr>
      <w:r w:rsidRPr="00442E6D">
        <w:rPr>
          <w:sz w:val="26"/>
          <w:szCs w:val="26"/>
        </w:rPr>
        <w:t>Тема 4. «Общая характеристика некоммерческих юридических лиц».</w:t>
      </w:r>
    </w:p>
    <w:p w:rsidR="008B7506" w:rsidRPr="00442E6D" w:rsidRDefault="008B7506" w:rsidP="00F427F3">
      <w:pPr>
        <w:ind w:left="142"/>
        <w:rPr>
          <w:sz w:val="26"/>
          <w:szCs w:val="26"/>
        </w:rPr>
      </w:pPr>
      <w:r w:rsidRPr="00442E6D">
        <w:rPr>
          <w:sz w:val="26"/>
          <w:szCs w:val="26"/>
        </w:rPr>
        <w:t>Тема 5. «Объекты гражданского права».</w:t>
      </w:r>
    </w:p>
    <w:p w:rsidR="008B7506" w:rsidRPr="00442E6D" w:rsidRDefault="008B7506" w:rsidP="00F427F3">
      <w:pPr>
        <w:ind w:left="142"/>
        <w:rPr>
          <w:sz w:val="26"/>
          <w:szCs w:val="26"/>
        </w:rPr>
      </w:pPr>
      <w:r w:rsidRPr="00442E6D">
        <w:rPr>
          <w:sz w:val="26"/>
          <w:szCs w:val="26"/>
        </w:rPr>
        <w:t>Тема 6. «Сделка».</w:t>
      </w:r>
    </w:p>
    <w:p w:rsidR="008B7506" w:rsidRPr="00442E6D" w:rsidRDefault="008B7506" w:rsidP="00F427F3">
      <w:pPr>
        <w:ind w:left="142"/>
        <w:rPr>
          <w:sz w:val="26"/>
          <w:szCs w:val="26"/>
        </w:rPr>
      </w:pPr>
      <w:r w:rsidRPr="00442E6D">
        <w:rPr>
          <w:sz w:val="26"/>
          <w:szCs w:val="26"/>
        </w:rPr>
        <w:t>Тема 7  «Отношения представительства в гражданском праве».</w:t>
      </w:r>
    </w:p>
    <w:p w:rsidR="008B7506" w:rsidRPr="00442E6D" w:rsidRDefault="008B7506" w:rsidP="00F427F3">
      <w:pPr>
        <w:ind w:left="142"/>
        <w:rPr>
          <w:sz w:val="26"/>
          <w:szCs w:val="26"/>
        </w:rPr>
      </w:pPr>
      <w:r w:rsidRPr="00442E6D">
        <w:rPr>
          <w:sz w:val="26"/>
          <w:szCs w:val="26"/>
        </w:rPr>
        <w:t>Тема 8. «Сроки в гражданском праве. Исковая давность».</w:t>
      </w:r>
    </w:p>
    <w:p w:rsidR="008B7506" w:rsidRPr="00442E6D" w:rsidRDefault="008B7506" w:rsidP="00F427F3">
      <w:pPr>
        <w:ind w:left="142"/>
        <w:rPr>
          <w:sz w:val="26"/>
          <w:szCs w:val="26"/>
        </w:rPr>
      </w:pPr>
      <w:r w:rsidRPr="00442E6D">
        <w:rPr>
          <w:sz w:val="26"/>
          <w:szCs w:val="26"/>
        </w:rPr>
        <w:t>Тема 9. «Собственность и правовые формы ее реализации. Общие положения».</w:t>
      </w:r>
    </w:p>
    <w:p w:rsidR="008B7506" w:rsidRPr="00442E6D" w:rsidRDefault="008B7506" w:rsidP="00F427F3">
      <w:pPr>
        <w:ind w:left="142"/>
        <w:rPr>
          <w:sz w:val="26"/>
          <w:szCs w:val="26"/>
        </w:rPr>
      </w:pPr>
      <w:r w:rsidRPr="00442E6D">
        <w:rPr>
          <w:sz w:val="26"/>
          <w:szCs w:val="26"/>
        </w:rPr>
        <w:t>Тема 10.«Приобретение и прекращение права собственности».</w:t>
      </w:r>
    </w:p>
    <w:p w:rsidR="008B7506" w:rsidRPr="00442E6D" w:rsidRDefault="008B7506" w:rsidP="00F427F3">
      <w:pPr>
        <w:ind w:left="142"/>
        <w:rPr>
          <w:sz w:val="26"/>
          <w:szCs w:val="26"/>
        </w:rPr>
      </w:pPr>
      <w:r w:rsidRPr="00442E6D">
        <w:rPr>
          <w:sz w:val="26"/>
          <w:szCs w:val="26"/>
        </w:rPr>
        <w:t>Тема 11.«Право общей собственности».</w:t>
      </w:r>
    </w:p>
    <w:p w:rsidR="008B7506" w:rsidRPr="00442E6D" w:rsidRDefault="008B7506" w:rsidP="00F427F3">
      <w:pPr>
        <w:ind w:left="142"/>
        <w:rPr>
          <w:sz w:val="26"/>
          <w:szCs w:val="26"/>
        </w:rPr>
      </w:pPr>
      <w:r w:rsidRPr="00442E6D">
        <w:rPr>
          <w:sz w:val="26"/>
          <w:szCs w:val="26"/>
        </w:rPr>
        <w:t>Тема 12.«Ограниченные вещные права».</w:t>
      </w:r>
    </w:p>
    <w:p w:rsidR="008B7506" w:rsidRPr="00442E6D" w:rsidRDefault="008B7506" w:rsidP="00F427F3">
      <w:pPr>
        <w:ind w:left="142"/>
        <w:rPr>
          <w:sz w:val="26"/>
          <w:szCs w:val="26"/>
        </w:rPr>
      </w:pPr>
      <w:r w:rsidRPr="00442E6D">
        <w:rPr>
          <w:sz w:val="26"/>
          <w:szCs w:val="26"/>
        </w:rPr>
        <w:t>Тема 13.«Защита права собственности и других вещных прав».</w:t>
      </w:r>
    </w:p>
    <w:p w:rsidR="008B7506" w:rsidRPr="00442E6D" w:rsidRDefault="008B7506" w:rsidP="00F427F3">
      <w:pPr>
        <w:ind w:left="142"/>
        <w:rPr>
          <w:sz w:val="26"/>
          <w:szCs w:val="26"/>
        </w:rPr>
      </w:pPr>
      <w:r w:rsidRPr="00442E6D">
        <w:rPr>
          <w:sz w:val="26"/>
          <w:szCs w:val="26"/>
        </w:rPr>
        <w:t>Тема 14.«Общие положения об обязательствах».</w:t>
      </w:r>
    </w:p>
    <w:p w:rsidR="008B7506" w:rsidRPr="00442E6D" w:rsidRDefault="008B7506" w:rsidP="00F427F3">
      <w:pPr>
        <w:ind w:left="142"/>
        <w:rPr>
          <w:sz w:val="26"/>
          <w:szCs w:val="26"/>
        </w:rPr>
      </w:pPr>
      <w:r w:rsidRPr="00442E6D">
        <w:rPr>
          <w:sz w:val="26"/>
          <w:szCs w:val="26"/>
        </w:rPr>
        <w:t>Тема 15.«Основные способы обеспечения исполнения обязательств».</w:t>
      </w:r>
    </w:p>
    <w:p w:rsidR="008B7506" w:rsidRPr="00442E6D" w:rsidRDefault="008B7506" w:rsidP="00F427F3">
      <w:pPr>
        <w:ind w:left="142"/>
        <w:rPr>
          <w:sz w:val="26"/>
          <w:szCs w:val="26"/>
        </w:rPr>
      </w:pPr>
      <w:r w:rsidRPr="00442E6D">
        <w:rPr>
          <w:sz w:val="26"/>
          <w:szCs w:val="26"/>
        </w:rPr>
        <w:t xml:space="preserve">Тема 16.«Ответственность по гражданскому праву».  </w:t>
      </w:r>
    </w:p>
    <w:p w:rsidR="008B7506" w:rsidRPr="00442E6D" w:rsidRDefault="008B7506" w:rsidP="00F427F3">
      <w:pPr>
        <w:ind w:left="142"/>
        <w:rPr>
          <w:sz w:val="26"/>
          <w:szCs w:val="26"/>
        </w:rPr>
      </w:pPr>
      <w:r w:rsidRPr="00442E6D">
        <w:rPr>
          <w:sz w:val="26"/>
          <w:szCs w:val="26"/>
        </w:rPr>
        <w:t>Тема 17.«Гражданско-правовой договор»</w:t>
      </w:r>
    </w:p>
    <w:p w:rsidR="008B7506" w:rsidRPr="00442E6D" w:rsidRDefault="008B7506" w:rsidP="00F427F3">
      <w:pPr>
        <w:ind w:left="142"/>
        <w:rPr>
          <w:sz w:val="26"/>
          <w:szCs w:val="26"/>
        </w:rPr>
      </w:pPr>
      <w:r w:rsidRPr="00442E6D">
        <w:rPr>
          <w:sz w:val="26"/>
          <w:szCs w:val="26"/>
        </w:rPr>
        <w:t>Тема 18.«Договор купли-продажи»</w:t>
      </w:r>
    </w:p>
    <w:p w:rsidR="008B7506" w:rsidRPr="00442E6D" w:rsidRDefault="008B7506" w:rsidP="00F427F3">
      <w:pPr>
        <w:ind w:left="142"/>
        <w:rPr>
          <w:sz w:val="26"/>
          <w:szCs w:val="26"/>
        </w:rPr>
      </w:pPr>
      <w:r w:rsidRPr="00442E6D">
        <w:rPr>
          <w:sz w:val="26"/>
          <w:szCs w:val="26"/>
        </w:rPr>
        <w:t>Тема 19.«Договор дарения»</w:t>
      </w:r>
    </w:p>
    <w:p w:rsidR="008B7506" w:rsidRPr="00442E6D" w:rsidRDefault="008B7506" w:rsidP="00F427F3">
      <w:pPr>
        <w:ind w:left="142"/>
        <w:rPr>
          <w:sz w:val="26"/>
          <w:szCs w:val="26"/>
        </w:rPr>
      </w:pPr>
      <w:r w:rsidRPr="00442E6D">
        <w:rPr>
          <w:sz w:val="26"/>
          <w:szCs w:val="26"/>
        </w:rPr>
        <w:t>Тема 20.«Договор аренды»</w:t>
      </w:r>
    </w:p>
    <w:p w:rsidR="008B7506" w:rsidRPr="00442E6D" w:rsidRDefault="008B7506" w:rsidP="00F427F3">
      <w:pPr>
        <w:ind w:left="142"/>
        <w:rPr>
          <w:sz w:val="26"/>
          <w:szCs w:val="26"/>
        </w:rPr>
      </w:pPr>
      <w:r w:rsidRPr="00442E6D">
        <w:rPr>
          <w:sz w:val="26"/>
          <w:szCs w:val="26"/>
        </w:rPr>
        <w:t>Тема 21.«Договор подряда»</w:t>
      </w:r>
    </w:p>
    <w:p w:rsidR="008B7506" w:rsidRPr="00442E6D" w:rsidRDefault="008B7506" w:rsidP="00F427F3">
      <w:pPr>
        <w:ind w:left="142"/>
        <w:rPr>
          <w:sz w:val="26"/>
          <w:szCs w:val="26"/>
        </w:rPr>
      </w:pPr>
      <w:r w:rsidRPr="00442E6D">
        <w:rPr>
          <w:sz w:val="26"/>
          <w:szCs w:val="26"/>
        </w:rPr>
        <w:t>Тема 22.«Договор перевозки грузов»</w:t>
      </w:r>
    </w:p>
    <w:p w:rsidR="008B7506" w:rsidRPr="00442E6D" w:rsidRDefault="008B7506" w:rsidP="00F427F3">
      <w:pPr>
        <w:ind w:left="142"/>
        <w:rPr>
          <w:sz w:val="26"/>
          <w:szCs w:val="26"/>
        </w:rPr>
      </w:pPr>
      <w:r w:rsidRPr="00442E6D">
        <w:rPr>
          <w:sz w:val="26"/>
          <w:szCs w:val="26"/>
        </w:rPr>
        <w:t>Тема 23.«Договоры займа и кредита»</w:t>
      </w:r>
    </w:p>
    <w:p w:rsidR="008B7506" w:rsidRPr="00442E6D" w:rsidRDefault="008B7506" w:rsidP="00F427F3">
      <w:pPr>
        <w:ind w:left="142"/>
        <w:rPr>
          <w:sz w:val="26"/>
          <w:szCs w:val="26"/>
        </w:rPr>
      </w:pPr>
      <w:r w:rsidRPr="00442E6D">
        <w:rPr>
          <w:sz w:val="26"/>
          <w:szCs w:val="26"/>
        </w:rPr>
        <w:t>Тема 24.«Договор хранения»</w:t>
      </w:r>
    </w:p>
    <w:p w:rsidR="008B7506" w:rsidRPr="00442E6D" w:rsidRDefault="008B7506" w:rsidP="00F427F3">
      <w:pPr>
        <w:ind w:left="142"/>
        <w:rPr>
          <w:sz w:val="26"/>
          <w:szCs w:val="26"/>
        </w:rPr>
      </w:pPr>
      <w:r w:rsidRPr="00442E6D">
        <w:rPr>
          <w:sz w:val="26"/>
          <w:szCs w:val="26"/>
        </w:rPr>
        <w:t>Тема 25.«Особенности гражданско-правовой ответственности за вред, причиненный источником повышенной опасности»</w:t>
      </w:r>
    </w:p>
    <w:p w:rsidR="008B7506" w:rsidRPr="00442E6D" w:rsidRDefault="008B7506" w:rsidP="00F427F3">
      <w:pPr>
        <w:ind w:left="142"/>
        <w:rPr>
          <w:sz w:val="26"/>
          <w:szCs w:val="26"/>
        </w:rPr>
      </w:pPr>
      <w:r w:rsidRPr="00442E6D">
        <w:rPr>
          <w:sz w:val="26"/>
          <w:szCs w:val="26"/>
        </w:rPr>
        <w:t>Тема 26.«Наследственное право»</w:t>
      </w:r>
    </w:p>
    <w:p w:rsidR="008B7506" w:rsidRPr="00442E6D" w:rsidRDefault="008B7506" w:rsidP="00F427F3">
      <w:pPr>
        <w:ind w:left="142"/>
        <w:rPr>
          <w:sz w:val="26"/>
          <w:szCs w:val="26"/>
        </w:rPr>
      </w:pPr>
      <w:r w:rsidRPr="00442E6D">
        <w:rPr>
          <w:sz w:val="26"/>
          <w:szCs w:val="26"/>
        </w:rPr>
        <w:t>Тема 27.«Авторское право»</w:t>
      </w:r>
    </w:p>
    <w:p w:rsidR="008B7506" w:rsidRPr="00442E6D" w:rsidRDefault="008B7506" w:rsidP="00F427F3">
      <w:pPr>
        <w:ind w:left="142"/>
        <w:rPr>
          <w:sz w:val="26"/>
          <w:szCs w:val="26"/>
        </w:rPr>
      </w:pPr>
      <w:r w:rsidRPr="00442E6D">
        <w:rPr>
          <w:sz w:val="26"/>
          <w:szCs w:val="26"/>
        </w:rPr>
        <w:t>Тема 28.«Патентное право»</w:t>
      </w:r>
    </w:p>
    <w:p w:rsidR="008B7506" w:rsidRPr="00442E6D" w:rsidRDefault="008B7506" w:rsidP="00F427F3">
      <w:pPr>
        <w:ind w:left="142"/>
        <w:rPr>
          <w:sz w:val="26"/>
          <w:szCs w:val="26"/>
        </w:rPr>
      </w:pPr>
      <w:r w:rsidRPr="00442E6D">
        <w:rPr>
          <w:sz w:val="26"/>
          <w:szCs w:val="26"/>
        </w:rPr>
        <w:t>Тема 29.«Права потребителя и их защита в современных условиях»</w:t>
      </w:r>
    </w:p>
    <w:p w:rsidR="008B7506" w:rsidRPr="00442E6D" w:rsidRDefault="008B7506" w:rsidP="00F427F3">
      <w:pPr>
        <w:ind w:left="142"/>
        <w:rPr>
          <w:sz w:val="26"/>
          <w:szCs w:val="26"/>
        </w:rPr>
      </w:pPr>
      <w:r w:rsidRPr="00442E6D">
        <w:rPr>
          <w:sz w:val="26"/>
          <w:szCs w:val="26"/>
        </w:rPr>
        <w:t>Тема 30.«Нематериальные блага. Защита чести и достоинства»</w:t>
      </w:r>
    </w:p>
    <w:p w:rsidR="008B7506" w:rsidRPr="00442E6D" w:rsidRDefault="008B7506" w:rsidP="00F427F3">
      <w:pPr>
        <w:ind w:left="142"/>
        <w:rPr>
          <w:sz w:val="26"/>
          <w:szCs w:val="26"/>
        </w:rPr>
      </w:pPr>
      <w:r w:rsidRPr="00442E6D">
        <w:rPr>
          <w:sz w:val="26"/>
          <w:szCs w:val="26"/>
        </w:rPr>
        <w:t xml:space="preserve">  </w:t>
      </w:r>
    </w:p>
    <w:p w:rsidR="008B7506" w:rsidRPr="00442E6D" w:rsidRDefault="008B7506" w:rsidP="002E293D">
      <w:pPr>
        <w:pStyle w:val="aa"/>
        <w:spacing w:after="0"/>
        <w:ind w:left="180"/>
        <w:jc w:val="center"/>
        <w:rPr>
          <w:b/>
          <w:bCs/>
          <w:sz w:val="26"/>
          <w:szCs w:val="26"/>
        </w:rPr>
      </w:pPr>
      <w:r w:rsidRPr="00442E6D">
        <w:rPr>
          <w:b/>
          <w:bCs/>
          <w:sz w:val="26"/>
          <w:szCs w:val="26"/>
        </w:rPr>
        <w:t>МЕТОДИЧЕСКИЕ РЕКОМЕНДАЦИИ ПО ВЫПОЛНЕНИЮ И ОФОРМЛЕНИЮ КУРСОВЫХ РАБОТ ПО ДИСЦИПЛИНЕ «ГРАЖДАНСКОЕ ПРАВО»</w:t>
      </w:r>
    </w:p>
    <w:p w:rsidR="002E293D" w:rsidRPr="00442E6D" w:rsidRDefault="002E293D" w:rsidP="00F427F3">
      <w:pPr>
        <w:pStyle w:val="aa"/>
        <w:spacing w:after="0"/>
        <w:ind w:left="180"/>
        <w:jc w:val="both"/>
        <w:rPr>
          <w:b/>
          <w:bCs/>
          <w:sz w:val="26"/>
          <w:szCs w:val="26"/>
        </w:rPr>
      </w:pPr>
    </w:p>
    <w:p w:rsidR="008B7506" w:rsidRPr="00442E6D" w:rsidRDefault="002E293D" w:rsidP="00557DFC">
      <w:pPr>
        <w:pStyle w:val="aa"/>
        <w:numPr>
          <w:ilvl w:val="4"/>
          <w:numId w:val="19"/>
        </w:numPr>
        <w:tabs>
          <w:tab w:val="clear" w:pos="3600"/>
          <w:tab w:val="num" w:pos="284"/>
        </w:tabs>
        <w:spacing w:after="0"/>
        <w:ind w:left="0" w:firstLine="0"/>
        <w:jc w:val="center"/>
        <w:rPr>
          <w:b/>
          <w:bCs/>
          <w:sz w:val="26"/>
          <w:szCs w:val="26"/>
        </w:rPr>
      </w:pPr>
      <w:r w:rsidRPr="00442E6D">
        <w:rPr>
          <w:b/>
          <w:bCs/>
          <w:sz w:val="26"/>
          <w:szCs w:val="26"/>
        </w:rPr>
        <w:t>ОБЩИЕ ПОЛОЖЕНИЯ</w:t>
      </w:r>
    </w:p>
    <w:p w:rsidR="008B7506" w:rsidRPr="00442E6D" w:rsidRDefault="008B7506" w:rsidP="002E293D">
      <w:pPr>
        <w:pStyle w:val="ac"/>
        <w:spacing w:after="0"/>
        <w:ind w:left="0" w:firstLine="567"/>
        <w:jc w:val="both"/>
        <w:rPr>
          <w:sz w:val="26"/>
          <w:szCs w:val="26"/>
        </w:rPr>
      </w:pPr>
      <w:r w:rsidRPr="00442E6D">
        <w:rPr>
          <w:sz w:val="26"/>
          <w:szCs w:val="26"/>
        </w:rPr>
        <w:t>Выполнение студентами курсовой работы по предмету «Гражданское право» проводится с целью:</w:t>
      </w:r>
    </w:p>
    <w:p w:rsidR="008B7506" w:rsidRPr="00442E6D" w:rsidRDefault="008B7506" w:rsidP="00557DFC">
      <w:pPr>
        <w:numPr>
          <w:ilvl w:val="0"/>
          <w:numId w:val="20"/>
        </w:numPr>
        <w:tabs>
          <w:tab w:val="clear" w:pos="1260"/>
          <w:tab w:val="num" w:pos="567"/>
        </w:tabs>
        <w:ind w:left="180" w:firstLine="0"/>
        <w:jc w:val="both"/>
        <w:rPr>
          <w:sz w:val="26"/>
          <w:szCs w:val="26"/>
        </w:rPr>
      </w:pPr>
      <w:r w:rsidRPr="00442E6D">
        <w:rPr>
          <w:sz w:val="26"/>
          <w:szCs w:val="26"/>
        </w:rPr>
        <w:t>систематизация и закрепления полученных теоретических знаний;</w:t>
      </w:r>
    </w:p>
    <w:p w:rsidR="008B7506" w:rsidRPr="00442E6D" w:rsidRDefault="008B7506" w:rsidP="00557DFC">
      <w:pPr>
        <w:numPr>
          <w:ilvl w:val="0"/>
          <w:numId w:val="20"/>
        </w:numPr>
        <w:tabs>
          <w:tab w:val="clear" w:pos="1260"/>
          <w:tab w:val="num" w:pos="567"/>
        </w:tabs>
        <w:ind w:left="180" w:firstLine="0"/>
        <w:jc w:val="both"/>
        <w:rPr>
          <w:sz w:val="26"/>
          <w:szCs w:val="26"/>
        </w:rPr>
      </w:pPr>
      <w:r w:rsidRPr="00442E6D">
        <w:rPr>
          <w:sz w:val="26"/>
          <w:szCs w:val="26"/>
        </w:rPr>
        <w:t>углубления теоретических знаний в соответствии с заданной темой;</w:t>
      </w:r>
    </w:p>
    <w:p w:rsidR="008B7506" w:rsidRPr="00442E6D" w:rsidRDefault="008B7506" w:rsidP="00557DFC">
      <w:pPr>
        <w:numPr>
          <w:ilvl w:val="0"/>
          <w:numId w:val="20"/>
        </w:numPr>
        <w:tabs>
          <w:tab w:val="clear" w:pos="1260"/>
          <w:tab w:val="num" w:pos="567"/>
        </w:tabs>
        <w:ind w:left="180" w:firstLine="0"/>
        <w:jc w:val="both"/>
        <w:rPr>
          <w:sz w:val="26"/>
          <w:szCs w:val="26"/>
        </w:rPr>
      </w:pPr>
      <w:r w:rsidRPr="00442E6D">
        <w:rPr>
          <w:sz w:val="26"/>
          <w:szCs w:val="26"/>
        </w:rPr>
        <w:t>развития навыков самостоятельной работы с нормативными материалами и литературой;</w:t>
      </w:r>
    </w:p>
    <w:p w:rsidR="008B7506" w:rsidRPr="00442E6D" w:rsidRDefault="008B7506" w:rsidP="00557DFC">
      <w:pPr>
        <w:numPr>
          <w:ilvl w:val="0"/>
          <w:numId w:val="20"/>
        </w:numPr>
        <w:tabs>
          <w:tab w:val="clear" w:pos="1260"/>
          <w:tab w:val="num" w:pos="567"/>
        </w:tabs>
        <w:ind w:left="180" w:firstLine="0"/>
        <w:jc w:val="both"/>
        <w:rPr>
          <w:sz w:val="26"/>
          <w:szCs w:val="26"/>
        </w:rPr>
      </w:pPr>
      <w:r w:rsidRPr="00442E6D">
        <w:rPr>
          <w:sz w:val="26"/>
          <w:szCs w:val="26"/>
        </w:rPr>
        <w:t>подготовки к итоговой государственной аттестации.</w:t>
      </w:r>
    </w:p>
    <w:p w:rsidR="008B7506" w:rsidRPr="00442E6D" w:rsidRDefault="008B7506" w:rsidP="002E293D">
      <w:pPr>
        <w:pStyle w:val="ac"/>
        <w:spacing w:after="0"/>
        <w:ind w:left="0" w:firstLine="567"/>
        <w:jc w:val="both"/>
        <w:rPr>
          <w:sz w:val="26"/>
          <w:szCs w:val="26"/>
        </w:rPr>
      </w:pPr>
      <w:r w:rsidRPr="00442E6D">
        <w:rPr>
          <w:sz w:val="26"/>
          <w:szCs w:val="26"/>
        </w:rPr>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8B7506" w:rsidRPr="00442E6D" w:rsidRDefault="00390806" w:rsidP="00390806">
      <w:pPr>
        <w:ind w:left="180" w:hanging="180"/>
        <w:jc w:val="center"/>
        <w:rPr>
          <w:b/>
          <w:bCs/>
          <w:sz w:val="26"/>
          <w:szCs w:val="26"/>
        </w:rPr>
      </w:pPr>
      <w:r w:rsidRPr="00442E6D">
        <w:rPr>
          <w:b/>
          <w:bCs/>
          <w:sz w:val="26"/>
          <w:szCs w:val="26"/>
        </w:rPr>
        <w:lastRenderedPageBreak/>
        <w:t>ЗАМЕНА ТЕМ НЕ ДОПУСКАЕТСЯ</w:t>
      </w:r>
    </w:p>
    <w:p w:rsidR="00AB275A" w:rsidRPr="00442E6D" w:rsidRDefault="00AB275A" w:rsidP="00390806">
      <w:pPr>
        <w:ind w:left="180" w:hanging="180"/>
        <w:jc w:val="center"/>
        <w:rPr>
          <w:b/>
          <w:bCs/>
          <w:sz w:val="26"/>
          <w:szCs w:val="26"/>
        </w:rPr>
      </w:pPr>
    </w:p>
    <w:p w:rsidR="008B7506" w:rsidRPr="00442E6D" w:rsidRDefault="008B7506" w:rsidP="00390806">
      <w:pPr>
        <w:pStyle w:val="ac"/>
        <w:spacing w:after="0"/>
        <w:ind w:left="0" w:firstLine="567"/>
        <w:jc w:val="both"/>
        <w:rPr>
          <w:sz w:val="26"/>
          <w:szCs w:val="26"/>
        </w:rPr>
      </w:pPr>
      <w:r w:rsidRPr="00442E6D">
        <w:rPr>
          <w:sz w:val="26"/>
          <w:szCs w:val="26"/>
        </w:rPr>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8B7506" w:rsidRPr="00442E6D" w:rsidRDefault="008B7506" w:rsidP="00390806">
      <w:pPr>
        <w:pStyle w:val="ac"/>
        <w:spacing w:after="0"/>
        <w:ind w:left="0" w:firstLine="567"/>
        <w:jc w:val="both"/>
        <w:rPr>
          <w:sz w:val="26"/>
          <w:szCs w:val="26"/>
        </w:rPr>
      </w:pPr>
      <w:r w:rsidRPr="00442E6D">
        <w:rPr>
          <w:sz w:val="26"/>
          <w:szCs w:val="26"/>
        </w:rPr>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8B7506" w:rsidRPr="00442E6D" w:rsidRDefault="008B7506" w:rsidP="00390806">
      <w:pPr>
        <w:pStyle w:val="ac"/>
        <w:spacing w:after="0"/>
        <w:ind w:left="0" w:firstLine="567"/>
        <w:jc w:val="both"/>
        <w:rPr>
          <w:sz w:val="26"/>
          <w:szCs w:val="26"/>
        </w:rPr>
      </w:pPr>
      <w:r w:rsidRPr="00442E6D">
        <w:rPr>
          <w:sz w:val="26"/>
          <w:szCs w:val="26"/>
        </w:rPr>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8B7506" w:rsidRPr="00442E6D" w:rsidRDefault="008B7506" w:rsidP="00390806">
      <w:pPr>
        <w:ind w:firstLine="567"/>
        <w:jc w:val="both"/>
        <w:rPr>
          <w:sz w:val="26"/>
          <w:szCs w:val="26"/>
        </w:rPr>
      </w:pPr>
      <w:r w:rsidRPr="00442E6D">
        <w:rPr>
          <w:sz w:val="26"/>
          <w:szCs w:val="26"/>
        </w:rPr>
        <w:t>Освещая вопросы, по которым в литературе имеются различные точки зрения, следует высказывать и свое отношение к ним.</w:t>
      </w:r>
    </w:p>
    <w:p w:rsidR="008B7506" w:rsidRPr="00442E6D" w:rsidRDefault="008B7506" w:rsidP="00390806">
      <w:pPr>
        <w:ind w:firstLine="567"/>
        <w:jc w:val="both"/>
        <w:rPr>
          <w:sz w:val="26"/>
          <w:szCs w:val="26"/>
        </w:rPr>
      </w:pPr>
      <w:r w:rsidRPr="00442E6D">
        <w:rPr>
          <w:sz w:val="26"/>
          <w:szCs w:val="26"/>
        </w:rPr>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8B7506" w:rsidRPr="00442E6D" w:rsidRDefault="008B7506" w:rsidP="00390806">
      <w:pPr>
        <w:ind w:firstLine="567"/>
        <w:jc w:val="both"/>
        <w:rPr>
          <w:sz w:val="26"/>
          <w:szCs w:val="26"/>
        </w:rPr>
      </w:pPr>
      <w:r w:rsidRPr="00442E6D">
        <w:rPr>
          <w:sz w:val="26"/>
          <w:szCs w:val="26"/>
        </w:rPr>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8B7506" w:rsidRPr="00442E6D" w:rsidRDefault="008B7506" w:rsidP="00390806">
      <w:pPr>
        <w:ind w:firstLine="567"/>
        <w:jc w:val="both"/>
        <w:rPr>
          <w:sz w:val="26"/>
          <w:szCs w:val="26"/>
        </w:rPr>
      </w:pPr>
      <w:r w:rsidRPr="00442E6D">
        <w:rPr>
          <w:sz w:val="26"/>
          <w:szCs w:val="26"/>
        </w:rPr>
        <w:t>Содержание работы следует иллюстрировать схемами, таблицами, графиками и т.д. Графическому материалу по тексту необходимо давать пояснения.</w:t>
      </w:r>
    </w:p>
    <w:p w:rsidR="00390806" w:rsidRPr="00442E6D" w:rsidRDefault="00390806" w:rsidP="00F427F3">
      <w:pPr>
        <w:pStyle w:val="aa"/>
        <w:spacing w:after="0"/>
        <w:ind w:left="180"/>
        <w:jc w:val="both"/>
        <w:rPr>
          <w:b/>
          <w:bCs/>
          <w:sz w:val="26"/>
          <w:szCs w:val="26"/>
        </w:rPr>
      </w:pPr>
    </w:p>
    <w:p w:rsidR="008B7506" w:rsidRPr="00442E6D" w:rsidRDefault="008B7506" w:rsidP="00390806">
      <w:pPr>
        <w:pStyle w:val="aa"/>
        <w:spacing w:after="0"/>
        <w:ind w:left="180" w:hanging="180"/>
        <w:jc w:val="center"/>
        <w:rPr>
          <w:sz w:val="26"/>
          <w:szCs w:val="26"/>
        </w:rPr>
      </w:pPr>
      <w:r w:rsidRPr="00442E6D">
        <w:rPr>
          <w:b/>
          <w:bCs/>
          <w:sz w:val="26"/>
          <w:szCs w:val="26"/>
        </w:rPr>
        <w:t>2. ТРЕБОВАНИЯ К СТРУКТУРЕ И ОФОРМЛЕНИЮ  КУРСОВОЙ РАБОТЫ</w:t>
      </w:r>
    </w:p>
    <w:p w:rsidR="00390806" w:rsidRPr="00442E6D" w:rsidRDefault="00390806" w:rsidP="00390806">
      <w:pPr>
        <w:pStyle w:val="aa"/>
        <w:spacing w:after="0"/>
        <w:ind w:left="180" w:hanging="180"/>
        <w:jc w:val="center"/>
        <w:rPr>
          <w:sz w:val="26"/>
          <w:szCs w:val="26"/>
        </w:rPr>
      </w:pPr>
    </w:p>
    <w:p w:rsidR="008B7506" w:rsidRPr="00442E6D" w:rsidRDefault="008B7506" w:rsidP="00390806">
      <w:pPr>
        <w:pStyle w:val="24"/>
        <w:spacing w:after="0" w:line="240" w:lineRule="auto"/>
        <w:ind w:left="0" w:firstLine="567"/>
        <w:jc w:val="both"/>
        <w:rPr>
          <w:sz w:val="26"/>
          <w:szCs w:val="26"/>
        </w:rPr>
      </w:pPr>
      <w:r w:rsidRPr="00442E6D">
        <w:rPr>
          <w:sz w:val="26"/>
          <w:szCs w:val="26"/>
        </w:rPr>
        <w:t>Текст курсовой работы должен быть представлен в напечатанном виде.</w:t>
      </w:r>
    </w:p>
    <w:p w:rsidR="008B7506" w:rsidRPr="00442E6D" w:rsidRDefault="008B7506" w:rsidP="00390806">
      <w:pPr>
        <w:ind w:firstLine="567"/>
        <w:jc w:val="both"/>
        <w:rPr>
          <w:sz w:val="26"/>
          <w:szCs w:val="26"/>
        </w:rPr>
      </w:pPr>
      <w:r w:rsidRPr="00442E6D">
        <w:rPr>
          <w:sz w:val="26"/>
          <w:szCs w:val="26"/>
        </w:rPr>
        <w:t>Объем курсовой работы должен быть 25-30 печатных листов.</w:t>
      </w:r>
    </w:p>
    <w:p w:rsidR="008B7506" w:rsidRPr="00442E6D" w:rsidRDefault="008B7506" w:rsidP="00390806">
      <w:pPr>
        <w:ind w:firstLine="567"/>
        <w:jc w:val="both"/>
        <w:rPr>
          <w:sz w:val="26"/>
          <w:szCs w:val="26"/>
        </w:rPr>
      </w:pPr>
      <w:r w:rsidRPr="00442E6D">
        <w:rPr>
          <w:sz w:val="26"/>
          <w:szCs w:val="26"/>
        </w:rPr>
        <w:t>Страницы работы должны иметь поля: левое – 30 мм, верхнее и нижнее не менее 25 мм, правое – 10 мм.</w:t>
      </w:r>
    </w:p>
    <w:p w:rsidR="008B7506" w:rsidRPr="00442E6D" w:rsidRDefault="008B7506" w:rsidP="00390806">
      <w:pPr>
        <w:ind w:firstLine="567"/>
        <w:jc w:val="both"/>
        <w:rPr>
          <w:sz w:val="26"/>
          <w:szCs w:val="26"/>
        </w:rPr>
      </w:pPr>
      <w:r w:rsidRPr="00442E6D">
        <w:rPr>
          <w:sz w:val="26"/>
          <w:szCs w:val="26"/>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8B7506" w:rsidRPr="00442E6D" w:rsidRDefault="008B7506" w:rsidP="00390806">
      <w:pPr>
        <w:pStyle w:val="22"/>
        <w:spacing w:after="0" w:line="240" w:lineRule="auto"/>
        <w:ind w:firstLine="567"/>
        <w:jc w:val="both"/>
        <w:rPr>
          <w:sz w:val="26"/>
          <w:szCs w:val="26"/>
        </w:rPr>
      </w:pPr>
      <w:r w:rsidRPr="00442E6D">
        <w:rPr>
          <w:sz w:val="26"/>
          <w:szCs w:val="26"/>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8B7506" w:rsidRPr="00442E6D" w:rsidRDefault="008B7506" w:rsidP="00390806">
      <w:pPr>
        <w:ind w:firstLine="567"/>
        <w:jc w:val="both"/>
        <w:rPr>
          <w:sz w:val="26"/>
          <w:szCs w:val="26"/>
        </w:rPr>
      </w:pPr>
      <w:r w:rsidRPr="00442E6D">
        <w:rPr>
          <w:sz w:val="26"/>
          <w:szCs w:val="26"/>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8B7506" w:rsidRPr="00442E6D" w:rsidRDefault="008B7506" w:rsidP="00390806">
      <w:pPr>
        <w:ind w:firstLine="567"/>
        <w:jc w:val="both"/>
        <w:rPr>
          <w:sz w:val="26"/>
          <w:szCs w:val="26"/>
        </w:rPr>
      </w:pPr>
      <w:r w:rsidRPr="00442E6D">
        <w:rPr>
          <w:sz w:val="26"/>
          <w:szCs w:val="26"/>
        </w:rPr>
        <w:t>В тексте курсовой работы не должно быть сокращений слов, за исключением общепринятых.</w:t>
      </w:r>
    </w:p>
    <w:p w:rsidR="008B7506" w:rsidRPr="00442E6D" w:rsidRDefault="008B7506" w:rsidP="00390806">
      <w:pPr>
        <w:pStyle w:val="22"/>
        <w:spacing w:after="0" w:line="240" w:lineRule="auto"/>
        <w:ind w:firstLine="567"/>
        <w:jc w:val="both"/>
        <w:rPr>
          <w:sz w:val="26"/>
          <w:szCs w:val="26"/>
        </w:rPr>
      </w:pPr>
      <w:r w:rsidRPr="00442E6D">
        <w:rPr>
          <w:sz w:val="26"/>
          <w:szCs w:val="26"/>
        </w:rPr>
        <w:t>Схемы должны быть без пометок, карандашных исправлений, пятен.</w:t>
      </w:r>
    </w:p>
    <w:p w:rsidR="008B7506" w:rsidRPr="00442E6D" w:rsidRDefault="008B7506" w:rsidP="00390806">
      <w:pPr>
        <w:ind w:firstLine="567"/>
        <w:jc w:val="both"/>
        <w:rPr>
          <w:sz w:val="26"/>
          <w:szCs w:val="26"/>
        </w:rPr>
      </w:pPr>
      <w:r w:rsidRPr="00442E6D">
        <w:rPr>
          <w:sz w:val="26"/>
          <w:szCs w:val="26"/>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 (Приложение № 1).</w:t>
      </w:r>
    </w:p>
    <w:p w:rsidR="008B7506" w:rsidRPr="00442E6D" w:rsidRDefault="008B7506" w:rsidP="00390806">
      <w:pPr>
        <w:pStyle w:val="22"/>
        <w:spacing w:after="0" w:line="240" w:lineRule="auto"/>
        <w:ind w:firstLine="567"/>
        <w:jc w:val="both"/>
        <w:rPr>
          <w:sz w:val="26"/>
          <w:szCs w:val="26"/>
        </w:rPr>
      </w:pPr>
      <w:r w:rsidRPr="00442E6D">
        <w:rPr>
          <w:sz w:val="26"/>
          <w:szCs w:val="26"/>
        </w:rPr>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p>
    <w:p w:rsidR="008B7506" w:rsidRPr="00442E6D" w:rsidRDefault="008B7506" w:rsidP="00F427F3">
      <w:pPr>
        <w:ind w:left="180"/>
        <w:jc w:val="both"/>
        <w:rPr>
          <w:sz w:val="26"/>
          <w:szCs w:val="26"/>
        </w:rPr>
      </w:pPr>
      <w:r w:rsidRPr="00442E6D">
        <w:rPr>
          <w:sz w:val="26"/>
          <w:szCs w:val="26"/>
        </w:rPr>
        <w:lastRenderedPageBreak/>
        <w:t xml:space="preserve">       Список источников и литературы охватывает все документы, использованные при выполнении письменной работы.</w:t>
      </w:r>
    </w:p>
    <w:p w:rsidR="008B7506" w:rsidRPr="00442E6D" w:rsidRDefault="008B7506" w:rsidP="00F427F3">
      <w:pPr>
        <w:ind w:left="180"/>
        <w:jc w:val="both"/>
        <w:rPr>
          <w:sz w:val="26"/>
          <w:szCs w:val="26"/>
        </w:rPr>
      </w:pPr>
      <w:r w:rsidRPr="00442E6D">
        <w:rPr>
          <w:sz w:val="26"/>
          <w:szCs w:val="26"/>
        </w:rPr>
        <w:t xml:space="preserve">       В Список включаются библиографические записи документов, оформленные в соответствии с действующими стандартами:</w:t>
      </w:r>
    </w:p>
    <w:p w:rsidR="008B7506" w:rsidRPr="00442E6D" w:rsidRDefault="008B7506" w:rsidP="00F427F3">
      <w:pPr>
        <w:ind w:left="180"/>
        <w:jc w:val="both"/>
        <w:rPr>
          <w:sz w:val="26"/>
          <w:szCs w:val="26"/>
        </w:rPr>
      </w:pPr>
      <w:r w:rsidRPr="00442E6D">
        <w:rPr>
          <w:sz w:val="26"/>
          <w:szCs w:val="26"/>
        </w:rPr>
        <w:t>ГОСТ 7.9-1995 (ИСО 214-76). Реферат и аннотация. Общие требования.</w:t>
      </w:r>
    </w:p>
    <w:p w:rsidR="008B7506" w:rsidRPr="00442E6D" w:rsidRDefault="008B7506" w:rsidP="00F427F3">
      <w:pPr>
        <w:ind w:left="180"/>
        <w:jc w:val="both"/>
        <w:rPr>
          <w:sz w:val="26"/>
          <w:szCs w:val="26"/>
        </w:rPr>
      </w:pPr>
      <w:r w:rsidRPr="00442E6D">
        <w:rPr>
          <w:sz w:val="26"/>
          <w:szCs w:val="26"/>
        </w:rPr>
        <w:t>ГОСТ 7.12-1993. Сокращения русских слов и словосочетаний в библиографическом описании произведений печати.</w:t>
      </w:r>
    </w:p>
    <w:p w:rsidR="008B7506" w:rsidRPr="00442E6D" w:rsidRDefault="008B7506" w:rsidP="00F427F3">
      <w:pPr>
        <w:ind w:left="180"/>
        <w:jc w:val="both"/>
        <w:rPr>
          <w:sz w:val="26"/>
          <w:szCs w:val="26"/>
        </w:rPr>
      </w:pPr>
      <w:r w:rsidRPr="00442E6D">
        <w:rPr>
          <w:sz w:val="26"/>
          <w:szCs w:val="26"/>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8B7506" w:rsidRPr="00442E6D" w:rsidRDefault="008B7506" w:rsidP="00F427F3">
      <w:pPr>
        <w:ind w:left="180"/>
        <w:jc w:val="both"/>
        <w:rPr>
          <w:sz w:val="26"/>
          <w:szCs w:val="26"/>
        </w:rPr>
      </w:pPr>
      <w:r w:rsidRPr="00442E6D">
        <w:rPr>
          <w:sz w:val="26"/>
          <w:szCs w:val="26"/>
        </w:rPr>
        <w:t>ГОСТ 7.1-2003. Библиографическая запись. Библиографическое описание. Общие требования и правила составления.</w:t>
      </w:r>
    </w:p>
    <w:p w:rsidR="008B7506" w:rsidRPr="00442E6D" w:rsidRDefault="008B7506" w:rsidP="00F427F3">
      <w:pPr>
        <w:ind w:left="180"/>
        <w:jc w:val="both"/>
        <w:rPr>
          <w:sz w:val="26"/>
          <w:szCs w:val="26"/>
        </w:rPr>
      </w:pPr>
      <w:r w:rsidRPr="00442E6D">
        <w:rPr>
          <w:sz w:val="26"/>
          <w:szCs w:val="26"/>
        </w:rPr>
        <w:t>ГОСТ 7.0.5-2008 Библиографическая ссылка.</w:t>
      </w:r>
    </w:p>
    <w:p w:rsidR="008B7506" w:rsidRPr="00442E6D" w:rsidRDefault="008B7506" w:rsidP="00F427F3">
      <w:pPr>
        <w:pStyle w:val="22"/>
        <w:spacing w:after="0" w:line="240" w:lineRule="auto"/>
        <w:ind w:left="180"/>
        <w:jc w:val="both"/>
        <w:rPr>
          <w:sz w:val="26"/>
          <w:szCs w:val="26"/>
        </w:rPr>
      </w:pPr>
    </w:p>
    <w:p w:rsidR="008B7506" w:rsidRPr="00442E6D" w:rsidRDefault="008B7506" w:rsidP="00F427F3">
      <w:pPr>
        <w:ind w:left="180"/>
        <w:jc w:val="both"/>
        <w:rPr>
          <w:sz w:val="26"/>
          <w:szCs w:val="26"/>
        </w:rPr>
      </w:pPr>
      <w:r w:rsidRPr="00442E6D">
        <w:rPr>
          <w:sz w:val="26"/>
          <w:szCs w:val="26"/>
        </w:rPr>
        <w:t xml:space="preserve">        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8B7506" w:rsidRPr="00442E6D" w:rsidRDefault="008B7506" w:rsidP="00F427F3">
      <w:pPr>
        <w:ind w:left="180"/>
        <w:jc w:val="both"/>
        <w:rPr>
          <w:sz w:val="26"/>
          <w:szCs w:val="26"/>
        </w:rPr>
      </w:pPr>
      <w:r w:rsidRPr="00442E6D">
        <w:rPr>
          <w:sz w:val="26"/>
          <w:szCs w:val="26"/>
        </w:rPr>
        <w:t xml:space="preserve">       Краткая схема библиографического описания (описание состоит из обязательных элементов) схематично может быть представлена так:</w:t>
      </w:r>
    </w:p>
    <w:p w:rsidR="008B7506" w:rsidRPr="00442E6D" w:rsidRDefault="008B7506" w:rsidP="00F427F3">
      <w:pPr>
        <w:ind w:left="180"/>
        <w:jc w:val="both"/>
        <w:rPr>
          <w:sz w:val="26"/>
          <w:szCs w:val="26"/>
        </w:rPr>
      </w:pPr>
      <w:r w:rsidRPr="00442E6D">
        <w:rPr>
          <w:sz w:val="26"/>
          <w:szCs w:val="26"/>
        </w:rPr>
        <w:t xml:space="preserve">       Заголовок описания. Основное заглавие: сведения, относящиеся к заглавию / Сведения об ответственности. - Сведения об издании. - Выходные данные. - Объем.</w:t>
      </w:r>
    </w:p>
    <w:p w:rsidR="008B7506" w:rsidRPr="00442E6D" w:rsidRDefault="008B7506" w:rsidP="00F427F3">
      <w:pPr>
        <w:ind w:left="180"/>
        <w:jc w:val="both"/>
        <w:rPr>
          <w:sz w:val="26"/>
          <w:szCs w:val="26"/>
        </w:rPr>
      </w:pPr>
      <w:r w:rsidRPr="00442E6D">
        <w:rPr>
          <w:sz w:val="26"/>
          <w:szCs w:val="26"/>
        </w:rPr>
        <w:t xml:space="preserve">       Примеры библиографического описания документов приведены в Приложении № 2. </w:t>
      </w:r>
    </w:p>
    <w:p w:rsidR="008B7506" w:rsidRPr="00442E6D" w:rsidRDefault="008B7506" w:rsidP="00F427F3">
      <w:pPr>
        <w:ind w:left="180"/>
        <w:jc w:val="both"/>
        <w:rPr>
          <w:sz w:val="26"/>
          <w:szCs w:val="26"/>
        </w:rPr>
      </w:pPr>
    </w:p>
    <w:p w:rsidR="008B7506" w:rsidRPr="00442E6D" w:rsidRDefault="008B7506" w:rsidP="00F427F3">
      <w:pPr>
        <w:ind w:left="180"/>
        <w:jc w:val="both"/>
        <w:rPr>
          <w:sz w:val="26"/>
          <w:szCs w:val="26"/>
        </w:rPr>
      </w:pPr>
      <w:r w:rsidRPr="00442E6D">
        <w:rPr>
          <w:sz w:val="26"/>
          <w:szCs w:val="26"/>
        </w:rPr>
        <w:t xml:space="preserve">        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p>
    <w:p w:rsidR="008B7506" w:rsidRPr="00442E6D" w:rsidRDefault="008B7506" w:rsidP="00F427F3">
      <w:pPr>
        <w:ind w:left="180"/>
        <w:jc w:val="both"/>
        <w:rPr>
          <w:sz w:val="26"/>
          <w:szCs w:val="26"/>
        </w:rPr>
      </w:pPr>
      <w:r w:rsidRPr="00442E6D">
        <w:rPr>
          <w:sz w:val="26"/>
          <w:szCs w:val="26"/>
        </w:rPr>
        <w:t xml:space="preserve">        Подстрочные ссылки - это ссылки, располагающиеся внизу страницы, под строками основного текста в отчерченном колонтитуле.</w:t>
      </w:r>
    </w:p>
    <w:p w:rsidR="00390806" w:rsidRPr="00442E6D" w:rsidRDefault="008B7506" w:rsidP="00F427F3">
      <w:pPr>
        <w:ind w:left="180"/>
        <w:jc w:val="both"/>
        <w:rPr>
          <w:sz w:val="26"/>
          <w:szCs w:val="26"/>
        </w:rPr>
      </w:pPr>
      <w:r w:rsidRPr="00442E6D">
        <w:rPr>
          <w:sz w:val="26"/>
          <w:szCs w:val="26"/>
        </w:rPr>
        <w:t xml:space="preserve">      </w:t>
      </w:r>
    </w:p>
    <w:p w:rsidR="008B7506" w:rsidRPr="00442E6D" w:rsidRDefault="00390806" w:rsidP="00F427F3">
      <w:pPr>
        <w:ind w:left="180"/>
        <w:jc w:val="both"/>
        <w:rPr>
          <w:sz w:val="26"/>
          <w:szCs w:val="26"/>
          <w:u w:val="single"/>
        </w:rPr>
      </w:pPr>
      <w:r w:rsidRPr="00442E6D">
        <w:rPr>
          <w:sz w:val="26"/>
          <w:szCs w:val="26"/>
        </w:rPr>
        <w:t xml:space="preserve">    </w:t>
      </w:r>
      <w:r w:rsidR="008B7506" w:rsidRPr="00442E6D">
        <w:rPr>
          <w:sz w:val="26"/>
          <w:szCs w:val="26"/>
        </w:rPr>
        <w:t xml:space="preserve">  </w:t>
      </w:r>
      <w:r w:rsidR="008B7506" w:rsidRPr="00442E6D">
        <w:rPr>
          <w:sz w:val="26"/>
          <w:szCs w:val="26"/>
          <w:u w:val="single"/>
        </w:rPr>
        <w:t>Например:</w:t>
      </w:r>
    </w:p>
    <w:p w:rsidR="008B7506" w:rsidRPr="00442E6D" w:rsidRDefault="008B7506" w:rsidP="00F427F3">
      <w:pPr>
        <w:ind w:left="180"/>
        <w:jc w:val="both"/>
        <w:rPr>
          <w:sz w:val="26"/>
          <w:szCs w:val="26"/>
        </w:rPr>
      </w:pPr>
      <w:r w:rsidRPr="00442E6D">
        <w:rPr>
          <w:sz w:val="26"/>
          <w:szCs w:val="26"/>
        </w:rPr>
        <w:t>________________</w:t>
      </w:r>
    </w:p>
    <w:p w:rsidR="008B7506" w:rsidRPr="00442E6D" w:rsidRDefault="008B7506" w:rsidP="00F427F3">
      <w:pPr>
        <w:ind w:left="180"/>
        <w:jc w:val="both"/>
        <w:rPr>
          <w:sz w:val="26"/>
          <w:szCs w:val="26"/>
        </w:rPr>
      </w:pPr>
      <w:r w:rsidRPr="00442E6D">
        <w:rPr>
          <w:sz w:val="26"/>
          <w:szCs w:val="26"/>
        </w:rPr>
        <w:t>1. Маркузе Г. Одномерный человек // Эрос и цивилизация. Одномерный человек. М.,2002. С. 471.</w:t>
      </w:r>
    </w:p>
    <w:p w:rsidR="008B7506" w:rsidRPr="00442E6D" w:rsidRDefault="008B7506" w:rsidP="00F427F3">
      <w:pPr>
        <w:ind w:left="180"/>
        <w:jc w:val="both"/>
        <w:rPr>
          <w:sz w:val="26"/>
          <w:szCs w:val="26"/>
        </w:rPr>
      </w:pPr>
      <w:r w:rsidRPr="00442E6D">
        <w:rPr>
          <w:sz w:val="26"/>
          <w:szCs w:val="26"/>
        </w:rPr>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AB275A" w:rsidRPr="00442E6D" w:rsidRDefault="008B7506" w:rsidP="00F427F3">
      <w:pPr>
        <w:ind w:left="180"/>
        <w:jc w:val="both"/>
        <w:rPr>
          <w:sz w:val="26"/>
          <w:szCs w:val="26"/>
        </w:rPr>
      </w:pPr>
      <w:r w:rsidRPr="00442E6D">
        <w:rPr>
          <w:sz w:val="26"/>
          <w:szCs w:val="26"/>
        </w:rPr>
        <w:t xml:space="preserve">       </w:t>
      </w:r>
    </w:p>
    <w:p w:rsidR="008B7506" w:rsidRPr="00442E6D" w:rsidRDefault="00AB275A" w:rsidP="00F427F3">
      <w:pPr>
        <w:ind w:left="180"/>
        <w:jc w:val="both"/>
        <w:rPr>
          <w:sz w:val="26"/>
          <w:szCs w:val="26"/>
          <w:u w:val="single"/>
        </w:rPr>
      </w:pPr>
      <w:r w:rsidRPr="00442E6D">
        <w:rPr>
          <w:sz w:val="26"/>
          <w:szCs w:val="26"/>
        </w:rPr>
        <w:t xml:space="preserve">       </w:t>
      </w:r>
      <w:r w:rsidR="008B7506" w:rsidRPr="00442E6D">
        <w:rPr>
          <w:sz w:val="26"/>
          <w:szCs w:val="26"/>
          <w:u w:val="single"/>
        </w:rPr>
        <w:t>Например:</w:t>
      </w:r>
    </w:p>
    <w:p w:rsidR="008B7506" w:rsidRPr="00442E6D" w:rsidRDefault="008B7506" w:rsidP="00F427F3">
      <w:pPr>
        <w:ind w:left="180"/>
        <w:jc w:val="both"/>
        <w:rPr>
          <w:i/>
          <w:iCs/>
          <w:sz w:val="26"/>
          <w:szCs w:val="26"/>
        </w:rPr>
      </w:pPr>
      <w:r w:rsidRPr="00442E6D">
        <w:rPr>
          <w:i/>
          <w:iCs/>
          <w:sz w:val="26"/>
          <w:szCs w:val="26"/>
        </w:rPr>
        <w:t>Первичная</w:t>
      </w:r>
      <w:r w:rsidRPr="00442E6D">
        <w:rPr>
          <w:i/>
          <w:iCs/>
          <w:sz w:val="26"/>
          <w:szCs w:val="26"/>
        </w:rPr>
        <w:tab/>
      </w:r>
    </w:p>
    <w:p w:rsidR="008B7506" w:rsidRPr="00442E6D" w:rsidRDefault="008B7506" w:rsidP="00F427F3">
      <w:pPr>
        <w:ind w:left="180"/>
        <w:jc w:val="both"/>
        <w:rPr>
          <w:sz w:val="26"/>
          <w:szCs w:val="26"/>
        </w:rPr>
      </w:pPr>
      <w:proofErr w:type="spellStart"/>
      <w:r w:rsidRPr="00442E6D">
        <w:rPr>
          <w:sz w:val="26"/>
          <w:szCs w:val="26"/>
        </w:rPr>
        <w:t>Нюридсани</w:t>
      </w:r>
      <w:proofErr w:type="spellEnd"/>
      <w:r w:rsidRPr="00442E6D">
        <w:rPr>
          <w:sz w:val="26"/>
          <w:szCs w:val="26"/>
        </w:rPr>
        <w:t xml:space="preserve"> М. Сальвадор Дали: пер. с фр. М. : Мол. гвардия, 2008. 541 с.</w:t>
      </w:r>
    </w:p>
    <w:p w:rsidR="008B7506" w:rsidRPr="00442E6D" w:rsidRDefault="008B7506" w:rsidP="00F427F3">
      <w:pPr>
        <w:ind w:left="180"/>
        <w:jc w:val="both"/>
        <w:rPr>
          <w:i/>
          <w:iCs/>
          <w:sz w:val="26"/>
          <w:szCs w:val="26"/>
        </w:rPr>
      </w:pPr>
      <w:r w:rsidRPr="00442E6D">
        <w:rPr>
          <w:i/>
          <w:iCs/>
          <w:sz w:val="26"/>
          <w:szCs w:val="26"/>
        </w:rPr>
        <w:t>Повторная</w:t>
      </w:r>
      <w:r w:rsidRPr="00442E6D">
        <w:rPr>
          <w:i/>
          <w:iCs/>
          <w:sz w:val="26"/>
          <w:szCs w:val="26"/>
        </w:rPr>
        <w:tab/>
      </w:r>
    </w:p>
    <w:p w:rsidR="008B7506" w:rsidRPr="00442E6D" w:rsidRDefault="008B7506" w:rsidP="00F427F3">
      <w:pPr>
        <w:ind w:left="180"/>
        <w:jc w:val="both"/>
        <w:rPr>
          <w:sz w:val="26"/>
          <w:szCs w:val="26"/>
        </w:rPr>
      </w:pPr>
      <w:proofErr w:type="spellStart"/>
      <w:r w:rsidRPr="00442E6D">
        <w:rPr>
          <w:sz w:val="26"/>
          <w:szCs w:val="26"/>
        </w:rPr>
        <w:t>Нюридсани</w:t>
      </w:r>
      <w:proofErr w:type="spellEnd"/>
      <w:r w:rsidRPr="00442E6D">
        <w:rPr>
          <w:sz w:val="26"/>
          <w:szCs w:val="26"/>
        </w:rPr>
        <w:t xml:space="preserve"> М. Сальвадор Дали. С. 56. </w:t>
      </w:r>
    </w:p>
    <w:p w:rsidR="008B7506" w:rsidRPr="00442E6D" w:rsidRDefault="008B7506" w:rsidP="00F427F3">
      <w:pPr>
        <w:ind w:left="180"/>
        <w:jc w:val="both"/>
        <w:rPr>
          <w:sz w:val="26"/>
          <w:szCs w:val="26"/>
        </w:rPr>
      </w:pPr>
      <w:r w:rsidRPr="00442E6D">
        <w:rPr>
          <w:sz w:val="26"/>
          <w:szCs w:val="26"/>
        </w:rPr>
        <w:t xml:space="preserve">        Ссылки нумеруют в последовательном порядке в пределах каждой страницы. На каждой следующей странице нумерацию ссылок начинают сначала.</w:t>
      </w:r>
    </w:p>
    <w:p w:rsidR="008B7506" w:rsidRPr="00442E6D" w:rsidRDefault="008B7506" w:rsidP="00F427F3">
      <w:pPr>
        <w:ind w:left="180"/>
        <w:jc w:val="both"/>
        <w:rPr>
          <w:sz w:val="26"/>
          <w:szCs w:val="26"/>
        </w:rPr>
      </w:pPr>
    </w:p>
    <w:p w:rsidR="008B7506" w:rsidRPr="00442E6D" w:rsidRDefault="008B7506" w:rsidP="00390806">
      <w:pPr>
        <w:pStyle w:val="ac"/>
        <w:spacing w:after="0"/>
        <w:ind w:left="180" w:firstLine="387"/>
        <w:jc w:val="both"/>
        <w:rPr>
          <w:sz w:val="26"/>
          <w:szCs w:val="26"/>
        </w:rPr>
      </w:pPr>
      <w:r w:rsidRPr="00442E6D">
        <w:rPr>
          <w:sz w:val="26"/>
          <w:szCs w:val="26"/>
        </w:rPr>
        <w:t>Содержание курсовой  работы должно соответствовать ее теме и плану.</w:t>
      </w:r>
    </w:p>
    <w:p w:rsidR="008B7506" w:rsidRPr="00442E6D" w:rsidRDefault="008B7506" w:rsidP="00390806">
      <w:pPr>
        <w:pStyle w:val="ac"/>
        <w:spacing w:after="0"/>
        <w:ind w:left="180" w:firstLine="387"/>
        <w:jc w:val="both"/>
        <w:rPr>
          <w:sz w:val="26"/>
          <w:szCs w:val="26"/>
        </w:rPr>
      </w:pPr>
      <w:r w:rsidRPr="00442E6D">
        <w:rPr>
          <w:sz w:val="26"/>
          <w:szCs w:val="26"/>
        </w:rPr>
        <w:t>По структуре курсовая работа реферативного характера состоит из:</w:t>
      </w:r>
    </w:p>
    <w:p w:rsidR="008B7506" w:rsidRPr="00442E6D" w:rsidRDefault="008B7506" w:rsidP="00557DFC">
      <w:pPr>
        <w:numPr>
          <w:ilvl w:val="0"/>
          <w:numId w:val="21"/>
        </w:numPr>
        <w:tabs>
          <w:tab w:val="clear" w:pos="1260"/>
          <w:tab w:val="num" w:pos="567"/>
        </w:tabs>
        <w:ind w:left="567" w:hanging="387"/>
        <w:jc w:val="both"/>
        <w:rPr>
          <w:sz w:val="26"/>
          <w:szCs w:val="26"/>
        </w:rPr>
      </w:pPr>
      <w:r w:rsidRPr="00442E6D">
        <w:rPr>
          <w:sz w:val="26"/>
          <w:szCs w:val="26"/>
        </w:rPr>
        <w:t>введения, в котором раскрываются актуальность и значение темы, формулируются цели работы;</w:t>
      </w:r>
    </w:p>
    <w:p w:rsidR="008B7506" w:rsidRPr="00442E6D" w:rsidRDefault="008B7506" w:rsidP="00557DFC">
      <w:pPr>
        <w:numPr>
          <w:ilvl w:val="0"/>
          <w:numId w:val="21"/>
        </w:numPr>
        <w:tabs>
          <w:tab w:val="clear" w:pos="1260"/>
          <w:tab w:val="num" w:pos="567"/>
        </w:tabs>
        <w:ind w:left="567" w:hanging="387"/>
        <w:jc w:val="both"/>
        <w:rPr>
          <w:sz w:val="26"/>
          <w:szCs w:val="26"/>
        </w:rPr>
      </w:pPr>
      <w:r w:rsidRPr="00442E6D">
        <w:rPr>
          <w:sz w:val="26"/>
          <w:szCs w:val="26"/>
        </w:rPr>
        <w:lastRenderedPageBreak/>
        <w:t>теоретической части, в которой раскрывается тема в соответствии с планом;</w:t>
      </w:r>
    </w:p>
    <w:p w:rsidR="008B7506" w:rsidRPr="00442E6D" w:rsidRDefault="008B7506" w:rsidP="00557DFC">
      <w:pPr>
        <w:numPr>
          <w:ilvl w:val="0"/>
          <w:numId w:val="21"/>
        </w:numPr>
        <w:tabs>
          <w:tab w:val="clear" w:pos="1260"/>
          <w:tab w:val="num" w:pos="567"/>
        </w:tabs>
        <w:ind w:left="567" w:hanging="387"/>
        <w:jc w:val="both"/>
        <w:rPr>
          <w:sz w:val="26"/>
          <w:szCs w:val="26"/>
        </w:rPr>
      </w:pPr>
      <w:r w:rsidRPr="00442E6D">
        <w:rPr>
          <w:sz w:val="26"/>
          <w:szCs w:val="26"/>
        </w:rPr>
        <w:t>заключения, в котором содержатся выводы;</w:t>
      </w:r>
    </w:p>
    <w:p w:rsidR="008B7506" w:rsidRPr="00442E6D" w:rsidRDefault="008B7506" w:rsidP="00557DFC">
      <w:pPr>
        <w:numPr>
          <w:ilvl w:val="0"/>
          <w:numId w:val="21"/>
        </w:numPr>
        <w:tabs>
          <w:tab w:val="clear" w:pos="1260"/>
          <w:tab w:val="num" w:pos="567"/>
        </w:tabs>
        <w:ind w:left="567" w:hanging="387"/>
        <w:jc w:val="both"/>
        <w:rPr>
          <w:sz w:val="26"/>
          <w:szCs w:val="26"/>
        </w:rPr>
      </w:pPr>
      <w:r w:rsidRPr="00442E6D">
        <w:rPr>
          <w:sz w:val="26"/>
          <w:szCs w:val="26"/>
        </w:rPr>
        <w:t xml:space="preserve">списка используемой литературы. </w:t>
      </w:r>
    </w:p>
    <w:p w:rsidR="008B7506" w:rsidRPr="00442E6D" w:rsidRDefault="008B7506" w:rsidP="00390806">
      <w:pPr>
        <w:pStyle w:val="ac"/>
        <w:spacing w:after="0"/>
        <w:ind w:left="0" w:firstLine="567"/>
        <w:jc w:val="both"/>
        <w:rPr>
          <w:sz w:val="26"/>
          <w:szCs w:val="26"/>
        </w:rPr>
      </w:pPr>
      <w:r w:rsidRPr="00442E6D">
        <w:rPr>
          <w:sz w:val="26"/>
          <w:szCs w:val="26"/>
        </w:rPr>
        <w:t>Все разделы курсовой работы должны быть изложены в строгой логической последовательности и взаимосвязи.</w:t>
      </w:r>
    </w:p>
    <w:p w:rsidR="008B7506" w:rsidRPr="00442E6D" w:rsidRDefault="008B7506" w:rsidP="00390806">
      <w:pPr>
        <w:jc w:val="center"/>
        <w:rPr>
          <w:b/>
          <w:bCs/>
          <w:sz w:val="26"/>
          <w:szCs w:val="26"/>
        </w:rPr>
      </w:pPr>
      <w:r w:rsidRPr="00442E6D">
        <w:rPr>
          <w:b/>
          <w:bCs/>
          <w:sz w:val="26"/>
          <w:szCs w:val="26"/>
        </w:rPr>
        <w:t>3. ПРОВЕРКА КУРСОВОЙ РАБОТЫ</w:t>
      </w:r>
    </w:p>
    <w:p w:rsidR="00390806" w:rsidRPr="00442E6D" w:rsidRDefault="00390806" w:rsidP="00390806">
      <w:pPr>
        <w:jc w:val="center"/>
        <w:rPr>
          <w:sz w:val="26"/>
          <w:szCs w:val="26"/>
        </w:rPr>
      </w:pPr>
    </w:p>
    <w:p w:rsidR="008B7506" w:rsidRPr="00442E6D" w:rsidRDefault="008B7506" w:rsidP="00390806">
      <w:pPr>
        <w:ind w:left="142" w:firstLine="425"/>
        <w:jc w:val="both"/>
        <w:rPr>
          <w:sz w:val="26"/>
          <w:szCs w:val="26"/>
        </w:rPr>
      </w:pPr>
      <w:r w:rsidRPr="00442E6D">
        <w:rPr>
          <w:sz w:val="26"/>
          <w:szCs w:val="26"/>
        </w:rPr>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8B7506" w:rsidRPr="00442E6D" w:rsidRDefault="008B7506" w:rsidP="00390806">
      <w:pPr>
        <w:ind w:left="142" w:firstLine="425"/>
        <w:jc w:val="both"/>
        <w:rPr>
          <w:sz w:val="26"/>
          <w:szCs w:val="26"/>
        </w:rPr>
      </w:pPr>
      <w:r w:rsidRPr="00442E6D">
        <w:rPr>
          <w:sz w:val="26"/>
          <w:szCs w:val="26"/>
        </w:rPr>
        <w:t>При необходимости преподаватель по гражданскому праву может предусмотреть ее защиту.</w:t>
      </w:r>
    </w:p>
    <w:p w:rsidR="008B7506" w:rsidRPr="00442E6D" w:rsidRDefault="008B7506" w:rsidP="00390806">
      <w:pPr>
        <w:ind w:left="142" w:firstLine="425"/>
        <w:jc w:val="both"/>
        <w:rPr>
          <w:sz w:val="26"/>
          <w:szCs w:val="26"/>
        </w:rPr>
      </w:pPr>
      <w:r w:rsidRPr="00442E6D">
        <w:rPr>
          <w:sz w:val="26"/>
          <w:szCs w:val="26"/>
        </w:rPr>
        <w:t xml:space="preserve">Курсовая работа оценивается по </w:t>
      </w:r>
      <w:proofErr w:type="spellStart"/>
      <w:r w:rsidRPr="00442E6D">
        <w:rPr>
          <w:sz w:val="26"/>
          <w:szCs w:val="26"/>
        </w:rPr>
        <w:t>четырехбалльной</w:t>
      </w:r>
      <w:proofErr w:type="spellEnd"/>
      <w:r w:rsidRPr="00442E6D">
        <w:rPr>
          <w:sz w:val="26"/>
          <w:szCs w:val="26"/>
        </w:rPr>
        <w:t xml:space="preserve"> системе: «отлично», «хорошо», «удовлетворительно», «неудовлетворительно».</w:t>
      </w:r>
    </w:p>
    <w:p w:rsidR="008B7506" w:rsidRPr="00442E6D" w:rsidRDefault="008B7506" w:rsidP="00F427F3">
      <w:pPr>
        <w:ind w:left="180"/>
        <w:jc w:val="both"/>
        <w:rPr>
          <w:sz w:val="26"/>
          <w:szCs w:val="26"/>
        </w:rPr>
      </w:pPr>
    </w:p>
    <w:p w:rsidR="008B7506" w:rsidRPr="00442E6D" w:rsidRDefault="008B7506" w:rsidP="00F427F3">
      <w:pPr>
        <w:ind w:left="180"/>
        <w:jc w:val="both"/>
        <w:rPr>
          <w:sz w:val="26"/>
          <w:szCs w:val="26"/>
        </w:rPr>
      </w:pPr>
      <w:r w:rsidRPr="00442E6D">
        <w:rPr>
          <w:sz w:val="26"/>
          <w:szCs w:val="26"/>
        </w:rPr>
        <w:t>Работа оценивается на «отлично», если:</w:t>
      </w:r>
    </w:p>
    <w:p w:rsidR="008B7506" w:rsidRPr="00442E6D" w:rsidRDefault="008B7506" w:rsidP="00557DFC">
      <w:pPr>
        <w:numPr>
          <w:ilvl w:val="0"/>
          <w:numId w:val="22"/>
        </w:numPr>
        <w:tabs>
          <w:tab w:val="clear" w:pos="720"/>
          <w:tab w:val="num" w:pos="567"/>
        </w:tabs>
        <w:ind w:left="567" w:hanging="387"/>
        <w:jc w:val="both"/>
        <w:rPr>
          <w:sz w:val="26"/>
          <w:szCs w:val="26"/>
        </w:rPr>
      </w:pPr>
      <w:r w:rsidRPr="00442E6D">
        <w:rPr>
          <w:sz w:val="26"/>
          <w:szCs w:val="26"/>
        </w:rPr>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8B7506" w:rsidRPr="00442E6D" w:rsidRDefault="008B7506" w:rsidP="00557DFC">
      <w:pPr>
        <w:numPr>
          <w:ilvl w:val="0"/>
          <w:numId w:val="22"/>
        </w:numPr>
        <w:tabs>
          <w:tab w:val="clear" w:pos="720"/>
          <w:tab w:val="num" w:pos="567"/>
        </w:tabs>
        <w:ind w:left="567" w:hanging="387"/>
        <w:jc w:val="both"/>
        <w:rPr>
          <w:sz w:val="26"/>
          <w:szCs w:val="26"/>
        </w:rPr>
      </w:pPr>
      <w:r w:rsidRPr="00442E6D">
        <w:rPr>
          <w:sz w:val="26"/>
          <w:szCs w:val="26"/>
        </w:rPr>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8B7506" w:rsidRPr="00442E6D" w:rsidRDefault="008B7506" w:rsidP="00557DFC">
      <w:pPr>
        <w:numPr>
          <w:ilvl w:val="0"/>
          <w:numId w:val="22"/>
        </w:numPr>
        <w:tabs>
          <w:tab w:val="clear" w:pos="720"/>
          <w:tab w:val="num" w:pos="567"/>
        </w:tabs>
        <w:ind w:left="567" w:hanging="387"/>
        <w:jc w:val="both"/>
        <w:rPr>
          <w:sz w:val="26"/>
          <w:szCs w:val="26"/>
        </w:rPr>
      </w:pPr>
      <w:r w:rsidRPr="00442E6D">
        <w:rPr>
          <w:sz w:val="26"/>
          <w:szCs w:val="26"/>
        </w:rPr>
        <w:t>сформулированы основные выводы и предложения по изученной проблеме или теме.</w:t>
      </w:r>
    </w:p>
    <w:p w:rsidR="008B7506" w:rsidRPr="00442E6D" w:rsidRDefault="008B7506" w:rsidP="00F427F3">
      <w:pPr>
        <w:ind w:left="180"/>
        <w:jc w:val="both"/>
        <w:rPr>
          <w:sz w:val="26"/>
          <w:szCs w:val="26"/>
        </w:rPr>
      </w:pPr>
    </w:p>
    <w:p w:rsidR="008B7506" w:rsidRPr="00442E6D" w:rsidRDefault="008B7506" w:rsidP="00F427F3">
      <w:pPr>
        <w:ind w:left="180"/>
        <w:jc w:val="both"/>
        <w:rPr>
          <w:sz w:val="26"/>
          <w:szCs w:val="26"/>
        </w:rPr>
      </w:pPr>
      <w:r w:rsidRPr="00442E6D">
        <w:rPr>
          <w:sz w:val="26"/>
          <w:szCs w:val="26"/>
        </w:rPr>
        <w:t>Оценка курсовой работы снижается, если:</w:t>
      </w:r>
    </w:p>
    <w:p w:rsidR="008B7506" w:rsidRPr="00442E6D" w:rsidRDefault="008B7506" w:rsidP="00557DFC">
      <w:pPr>
        <w:numPr>
          <w:ilvl w:val="0"/>
          <w:numId w:val="23"/>
        </w:numPr>
        <w:tabs>
          <w:tab w:val="clear" w:pos="720"/>
          <w:tab w:val="num" w:pos="567"/>
        </w:tabs>
        <w:ind w:left="567" w:hanging="387"/>
        <w:jc w:val="both"/>
        <w:rPr>
          <w:sz w:val="26"/>
          <w:szCs w:val="26"/>
        </w:rPr>
      </w:pPr>
      <w:r w:rsidRPr="00442E6D">
        <w:rPr>
          <w:sz w:val="26"/>
          <w:szCs w:val="26"/>
        </w:rPr>
        <w:t>отдельные вопросы темы изложены поверхностно, без достаточного теоретического обоснования;</w:t>
      </w:r>
    </w:p>
    <w:p w:rsidR="008B7506" w:rsidRPr="00442E6D" w:rsidRDefault="008B7506" w:rsidP="00557DFC">
      <w:pPr>
        <w:numPr>
          <w:ilvl w:val="0"/>
          <w:numId w:val="23"/>
        </w:numPr>
        <w:tabs>
          <w:tab w:val="clear" w:pos="720"/>
          <w:tab w:val="num" w:pos="567"/>
        </w:tabs>
        <w:ind w:left="567" w:hanging="387"/>
        <w:jc w:val="both"/>
        <w:rPr>
          <w:sz w:val="26"/>
          <w:szCs w:val="26"/>
        </w:rPr>
      </w:pPr>
      <w:r w:rsidRPr="00442E6D">
        <w:rPr>
          <w:sz w:val="26"/>
          <w:szCs w:val="26"/>
        </w:rPr>
        <w:t>при раскрытии вопросов допущены теоретически неправильные определения и неточности;</w:t>
      </w:r>
    </w:p>
    <w:p w:rsidR="008B7506" w:rsidRPr="00442E6D" w:rsidRDefault="008B7506" w:rsidP="00557DFC">
      <w:pPr>
        <w:numPr>
          <w:ilvl w:val="0"/>
          <w:numId w:val="23"/>
        </w:numPr>
        <w:tabs>
          <w:tab w:val="clear" w:pos="720"/>
          <w:tab w:val="num" w:pos="567"/>
        </w:tabs>
        <w:ind w:left="567" w:hanging="387"/>
        <w:jc w:val="both"/>
        <w:rPr>
          <w:sz w:val="26"/>
          <w:szCs w:val="26"/>
        </w:rPr>
      </w:pPr>
      <w:r w:rsidRPr="00442E6D">
        <w:rPr>
          <w:sz w:val="26"/>
          <w:szCs w:val="26"/>
        </w:rPr>
        <w:t>отсутствует необходимый фактический материал.</w:t>
      </w:r>
    </w:p>
    <w:p w:rsidR="008B7506" w:rsidRPr="00442E6D" w:rsidRDefault="008B7506" w:rsidP="00F427F3">
      <w:pPr>
        <w:ind w:left="180"/>
        <w:jc w:val="both"/>
        <w:rPr>
          <w:sz w:val="26"/>
          <w:szCs w:val="26"/>
        </w:rPr>
      </w:pPr>
    </w:p>
    <w:p w:rsidR="008B7506" w:rsidRPr="00442E6D" w:rsidRDefault="008B7506" w:rsidP="00390806">
      <w:pPr>
        <w:pStyle w:val="ac"/>
        <w:spacing w:after="0"/>
        <w:ind w:left="0" w:firstLine="567"/>
        <w:jc w:val="both"/>
        <w:rPr>
          <w:sz w:val="26"/>
          <w:szCs w:val="26"/>
        </w:rPr>
      </w:pPr>
      <w:r w:rsidRPr="00442E6D">
        <w:rPr>
          <w:sz w:val="26"/>
          <w:szCs w:val="26"/>
        </w:rPr>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8B7506" w:rsidRPr="00442E6D" w:rsidRDefault="008B7506" w:rsidP="00390806">
      <w:pPr>
        <w:pStyle w:val="ac"/>
        <w:spacing w:after="0"/>
        <w:ind w:left="0" w:firstLine="567"/>
        <w:jc w:val="both"/>
        <w:rPr>
          <w:sz w:val="26"/>
          <w:szCs w:val="26"/>
        </w:rPr>
      </w:pPr>
      <w:r w:rsidRPr="00442E6D">
        <w:rPr>
          <w:sz w:val="26"/>
          <w:szCs w:val="26"/>
        </w:rPr>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8B7506" w:rsidRPr="00442E6D" w:rsidRDefault="008B7506" w:rsidP="00F427F3">
      <w:pPr>
        <w:pStyle w:val="ac"/>
        <w:spacing w:after="0"/>
        <w:ind w:left="-567"/>
        <w:rPr>
          <w:sz w:val="26"/>
          <w:szCs w:val="26"/>
        </w:rPr>
      </w:pPr>
    </w:p>
    <w:p w:rsidR="00EE5A86" w:rsidRPr="00442E6D" w:rsidRDefault="008B7506" w:rsidP="00EE5A86">
      <w:pPr>
        <w:pStyle w:val="1"/>
        <w:spacing w:before="0" w:after="0"/>
        <w:jc w:val="center"/>
        <w:rPr>
          <w:rFonts w:ascii="Times New Roman" w:hAnsi="Times New Roman" w:cs="Times New Roman"/>
          <w:sz w:val="26"/>
          <w:szCs w:val="26"/>
        </w:rPr>
      </w:pPr>
      <w:r w:rsidRPr="00442E6D">
        <w:rPr>
          <w:rFonts w:ascii="Times New Roman" w:hAnsi="Times New Roman" w:cs="Times New Roman"/>
          <w:sz w:val="26"/>
          <w:szCs w:val="26"/>
        </w:rPr>
        <w:t xml:space="preserve">Как написать грамотное введение в курсовой работе по </w:t>
      </w:r>
    </w:p>
    <w:p w:rsidR="008B7506" w:rsidRPr="00442E6D" w:rsidRDefault="008B7506" w:rsidP="00EE5A86">
      <w:pPr>
        <w:pStyle w:val="1"/>
        <w:spacing w:before="0" w:after="0"/>
        <w:jc w:val="center"/>
        <w:rPr>
          <w:rFonts w:ascii="Times New Roman" w:hAnsi="Times New Roman" w:cs="Times New Roman"/>
          <w:sz w:val="26"/>
          <w:szCs w:val="26"/>
        </w:rPr>
      </w:pPr>
      <w:r w:rsidRPr="00442E6D">
        <w:rPr>
          <w:rFonts w:ascii="Times New Roman" w:hAnsi="Times New Roman" w:cs="Times New Roman"/>
          <w:sz w:val="26"/>
          <w:szCs w:val="26"/>
        </w:rPr>
        <w:t>Гражданскому праву</w:t>
      </w:r>
    </w:p>
    <w:p w:rsidR="00EE5A86" w:rsidRPr="00442E6D" w:rsidRDefault="00EE5A86" w:rsidP="00F427F3">
      <w:pPr>
        <w:pStyle w:val="af0"/>
        <w:spacing w:before="0" w:after="0"/>
        <w:ind w:firstLine="708"/>
        <w:jc w:val="both"/>
        <w:rPr>
          <w:color w:val="auto"/>
          <w:sz w:val="26"/>
          <w:szCs w:val="26"/>
        </w:rPr>
      </w:pP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w:t>
      </w:r>
      <w:r w:rsidR="00EE5A86" w:rsidRPr="00442E6D">
        <w:rPr>
          <w:color w:val="auto"/>
          <w:sz w:val="26"/>
          <w:szCs w:val="26"/>
        </w:rPr>
        <w:t xml:space="preserve"> </w:t>
      </w:r>
      <w:r w:rsidRPr="00442E6D">
        <w:rPr>
          <w:color w:val="auto"/>
          <w:sz w:val="26"/>
          <w:szCs w:val="26"/>
        </w:rPr>
        <w:t xml:space="preserve">Только после этого в курсовой работе по Гражданскому праву важно обозначить </w:t>
      </w:r>
      <w:r w:rsidRPr="00442E6D">
        <w:rPr>
          <w:b/>
          <w:bCs/>
          <w:color w:val="auto"/>
          <w:sz w:val="26"/>
          <w:szCs w:val="26"/>
        </w:rPr>
        <w:t>актуальность</w:t>
      </w:r>
      <w:r w:rsidRPr="00442E6D">
        <w:rPr>
          <w:color w:val="auto"/>
          <w:sz w:val="26"/>
          <w:szCs w:val="26"/>
        </w:rPr>
        <w:t xml:space="preserve"> рассматриваемой темы.</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lastRenderedPageBreak/>
        <w:t xml:space="preserve">После написания актуальности темы можно приступать к анализу </w:t>
      </w:r>
      <w:r w:rsidRPr="00442E6D">
        <w:rPr>
          <w:b/>
          <w:bCs/>
          <w:color w:val="auto"/>
          <w:sz w:val="26"/>
          <w:szCs w:val="26"/>
        </w:rPr>
        <w:t>степени разработанности темы</w:t>
      </w:r>
      <w:r w:rsidRPr="00442E6D">
        <w:rPr>
          <w:color w:val="auto"/>
          <w:sz w:val="26"/>
          <w:szCs w:val="26"/>
        </w:rPr>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Далее следует </w:t>
      </w:r>
      <w:r w:rsidRPr="00442E6D">
        <w:rPr>
          <w:b/>
          <w:bCs/>
          <w:color w:val="auto"/>
          <w:sz w:val="26"/>
          <w:szCs w:val="26"/>
        </w:rPr>
        <w:t>объект</w:t>
      </w:r>
      <w:r w:rsidRPr="00442E6D">
        <w:rPr>
          <w:color w:val="auto"/>
          <w:sz w:val="26"/>
          <w:szCs w:val="26"/>
        </w:rPr>
        <w:t xml:space="preserve"> исследования. Объектом всегда являются общественные или правовые отношения. Объект не нужно путать с предметом исследования. </w:t>
      </w:r>
      <w:r w:rsidRPr="00442E6D">
        <w:rPr>
          <w:b/>
          <w:bCs/>
          <w:color w:val="auto"/>
          <w:sz w:val="26"/>
          <w:szCs w:val="26"/>
        </w:rPr>
        <w:t>Предметом</w:t>
      </w:r>
      <w:r w:rsidRPr="00442E6D">
        <w:rPr>
          <w:color w:val="auto"/>
          <w:sz w:val="26"/>
          <w:szCs w:val="26"/>
        </w:rPr>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8B7506" w:rsidRPr="00442E6D" w:rsidRDefault="008B7506" w:rsidP="00AB275A">
      <w:pPr>
        <w:pStyle w:val="af0"/>
        <w:spacing w:before="0" w:after="0"/>
        <w:ind w:firstLine="426"/>
        <w:jc w:val="both"/>
        <w:rPr>
          <w:color w:val="auto"/>
          <w:sz w:val="26"/>
          <w:szCs w:val="26"/>
        </w:rPr>
      </w:pPr>
      <w:r w:rsidRPr="00442E6D">
        <w:rPr>
          <w:b/>
          <w:bCs/>
          <w:color w:val="auto"/>
          <w:sz w:val="26"/>
          <w:szCs w:val="26"/>
        </w:rPr>
        <w:t>Цель курсовой работы</w:t>
      </w:r>
      <w:r w:rsidRPr="00442E6D">
        <w:rPr>
          <w:color w:val="auto"/>
          <w:sz w:val="26"/>
          <w:szCs w:val="26"/>
        </w:rPr>
        <w:t xml:space="preserve"> по Гражданскому праву складывается из названия темы. Можно добавить словосочетание «Провести комплексное исследование»…</w:t>
      </w:r>
    </w:p>
    <w:p w:rsidR="008B7506" w:rsidRPr="00442E6D" w:rsidRDefault="008B7506" w:rsidP="00AB275A">
      <w:pPr>
        <w:pStyle w:val="af0"/>
        <w:spacing w:before="0" w:after="0"/>
        <w:ind w:firstLine="426"/>
        <w:jc w:val="both"/>
        <w:rPr>
          <w:color w:val="auto"/>
          <w:sz w:val="26"/>
          <w:szCs w:val="26"/>
        </w:rPr>
      </w:pPr>
      <w:r w:rsidRPr="00442E6D">
        <w:rPr>
          <w:b/>
          <w:bCs/>
          <w:color w:val="auto"/>
          <w:sz w:val="26"/>
          <w:szCs w:val="26"/>
        </w:rPr>
        <w:t xml:space="preserve">Задачи </w:t>
      </w:r>
      <w:r w:rsidRPr="00442E6D">
        <w:rPr>
          <w:color w:val="auto"/>
          <w:sz w:val="26"/>
          <w:szCs w:val="26"/>
        </w:rPr>
        <w:t>курсовой по Гражданскому праву формируются из подпунктов, которые обозначены в плане курсовой работы.</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Обязательно следует упомянуть о </w:t>
      </w:r>
      <w:r w:rsidRPr="00442E6D">
        <w:rPr>
          <w:b/>
          <w:bCs/>
          <w:color w:val="auto"/>
          <w:sz w:val="26"/>
          <w:szCs w:val="26"/>
        </w:rPr>
        <w:t xml:space="preserve">методологической основе </w:t>
      </w:r>
      <w:r w:rsidRPr="00442E6D">
        <w:rPr>
          <w:color w:val="auto"/>
          <w:sz w:val="26"/>
          <w:szCs w:val="26"/>
        </w:rPr>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8B7506" w:rsidRPr="00442E6D" w:rsidRDefault="008B7506" w:rsidP="00AB275A">
      <w:pPr>
        <w:pStyle w:val="af0"/>
        <w:spacing w:before="0" w:after="0"/>
        <w:ind w:firstLine="426"/>
        <w:jc w:val="both"/>
        <w:rPr>
          <w:color w:val="auto"/>
          <w:sz w:val="26"/>
          <w:szCs w:val="26"/>
        </w:rPr>
      </w:pPr>
      <w:r w:rsidRPr="00442E6D">
        <w:rPr>
          <w:b/>
          <w:bCs/>
          <w:color w:val="auto"/>
          <w:sz w:val="26"/>
          <w:szCs w:val="26"/>
        </w:rPr>
        <w:t xml:space="preserve">Теоретическая основа </w:t>
      </w:r>
      <w:r w:rsidRPr="00442E6D">
        <w:rPr>
          <w:color w:val="auto"/>
          <w:sz w:val="26"/>
          <w:szCs w:val="26"/>
        </w:rPr>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В конце введения необходимо кратко описать </w:t>
      </w:r>
      <w:r w:rsidRPr="00442E6D">
        <w:rPr>
          <w:b/>
          <w:bCs/>
          <w:color w:val="auto"/>
          <w:sz w:val="26"/>
          <w:szCs w:val="26"/>
        </w:rPr>
        <w:t xml:space="preserve">структуру курсовой работы </w:t>
      </w:r>
      <w:r w:rsidRPr="00442E6D">
        <w:rPr>
          <w:color w:val="auto"/>
          <w:sz w:val="26"/>
          <w:szCs w:val="26"/>
        </w:rPr>
        <w:t>по Гражданскому праву.</w:t>
      </w:r>
    </w:p>
    <w:p w:rsidR="008B7506" w:rsidRPr="00442E6D" w:rsidRDefault="008B7506" w:rsidP="00AB275A">
      <w:pPr>
        <w:ind w:firstLine="426"/>
        <w:jc w:val="both"/>
        <w:rPr>
          <w:sz w:val="26"/>
          <w:szCs w:val="26"/>
        </w:rPr>
      </w:pPr>
      <w:r w:rsidRPr="00442E6D">
        <w:rPr>
          <w:sz w:val="26"/>
          <w:szCs w:val="26"/>
        </w:rPr>
        <w:t>По объему введение должно занимать от 2 до 4 страниц, в зависимости от требований и быть примерно равным заключению.</w:t>
      </w:r>
    </w:p>
    <w:p w:rsidR="008B7506" w:rsidRPr="00442E6D" w:rsidRDefault="008B7506" w:rsidP="00F427F3">
      <w:pPr>
        <w:pStyle w:val="1"/>
        <w:spacing w:before="0" w:after="0"/>
        <w:rPr>
          <w:rFonts w:ascii="Times New Roman" w:hAnsi="Times New Roman" w:cs="Times New Roman"/>
          <w:b w:val="0"/>
          <w:bCs w:val="0"/>
          <w:sz w:val="26"/>
          <w:szCs w:val="26"/>
        </w:rPr>
      </w:pPr>
    </w:p>
    <w:p w:rsidR="00EE5A86" w:rsidRPr="00442E6D" w:rsidRDefault="008B7506" w:rsidP="00EE5A86">
      <w:pPr>
        <w:pStyle w:val="1"/>
        <w:spacing w:before="0" w:after="0"/>
        <w:jc w:val="center"/>
        <w:rPr>
          <w:rFonts w:ascii="Times New Roman" w:hAnsi="Times New Roman" w:cs="Times New Roman"/>
          <w:sz w:val="26"/>
          <w:szCs w:val="26"/>
        </w:rPr>
      </w:pPr>
      <w:r w:rsidRPr="00442E6D">
        <w:rPr>
          <w:rFonts w:ascii="Times New Roman" w:hAnsi="Times New Roman" w:cs="Times New Roman"/>
          <w:sz w:val="26"/>
          <w:szCs w:val="26"/>
        </w:rPr>
        <w:t>Общие правила написания Основной части курсовой работы по</w:t>
      </w:r>
    </w:p>
    <w:p w:rsidR="008B7506" w:rsidRPr="00442E6D" w:rsidRDefault="008B7506" w:rsidP="00EE5A86">
      <w:pPr>
        <w:pStyle w:val="1"/>
        <w:spacing w:before="0" w:after="0"/>
        <w:jc w:val="center"/>
        <w:rPr>
          <w:rFonts w:ascii="Times New Roman" w:hAnsi="Times New Roman" w:cs="Times New Roman"/>
          <w:sz w:val="26"/>
          <w:szCs w:val="26"/>
        </w:rPr>
      </w:pPr>
      <w:r w:rsidRPr="00442E6D">
        <w:rPr>
          <w:rFonts w:ascii="Times New Roman" w:hAnsi="Times New Roman" w:cs="Times New Roman"/>
          <w:sz w:val="26"/>
          <w:szCs w:val="26"/>
        </w:rPr>
        <w:t>Гражданскому праву</w:t>
      </w:r>
    </w:p>
    <w:p w:rsidR="00EE5A86" w:rsidRPr="00442E6D" w:rsidRDefault="00EE5A86" w:rsidP="00EE5A86">
      <w:pPr>
        <w:ind w:firstLine="567"/>
        <w:jc w:val="both"/>
        <w:rPr>
          <w:sz w:val="26"/>
          <w:szCs w:val="26"/>
        </w:rPr>
      </w:pP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Во-первых, </w:t>
      </w:r>
      <w:r w:rsidRPr="00442E6D">
        <w:rPr>
          <w:b/>
          <w:bCs/>
          <w:color w:val="auto"/>
          <w:sz w:val="26"/>
          <w:szCs w:val="26"/>
        </w:rPr>
        <w:t>ставьте много сносок</w:t>
      </w:r>
      <w:r w:rsidRPr="00442E6D">
        <w:rPr>
          <w:color w:val="auto"/>
          <w:sz w:val="26"/>
          <w:szCs w:val="26"/>
        </w:rPr>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Во-вторых, очень полезно </w:t>
      </w:r>
      <w:r w:rsidRPr="00442E6D">
        <w:rPr>
          <w:b/>
          <w:bCs/>
          <w:color w:val="auto"/>
          <w:sz w:val="26"/>
          <w:szCs w:val="26"/>
        </w:rPr>
        <w:t xml:space="preserve">анализировать </w:t>
      </w:r>
      <w:r w:rsidRPr="00442E6D">
        <w:rPr>
          <w:color w:val="auto"/>
          <w:sz w:val="26"/>
          <w:szCs w:val="26"/>
        </w:rPr>
        <w:t>и противопоставлять различные точки зрения ученых. Например, «В.В. Петров считает, что…», «напротив, И.И. Иванов пишет о том, что…».</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В-третьих, </w:t>
      </w:r>
      <w:r w:rsidRPr="00442E6D">
        <w:rPr>
          <w:b/>
          <w:bCs/>
          <w:color w:val="auto"/>
          <w:sz w:val="26"/>
          <w:szCs w:val="26"/>
        </w:rPr>
        <w:t>постарайтесь</w:t>
      </w:r>
      <w:r w:rsidRPr="00442E6D">
        <w:rPr>
          <w:color w:val="auto"/>
          <w:sz w:val="26"/>
          <w:szCs w:val="26"/>
        </w:rPr>
        <w:t xml:space="preserve">, хотя бы немного, </w:t>
      </w:r>
      <w:r w:rsidRPr="00442E6D">
        <w:rPr>
          <w:b/>
          <w:bCs/>
          <w:color w:val="auto"/>
          <w:sz w:val="26"/>
          <w:szCs w:val="26"/>
        </w:rPr>
        <w:t>высказать свои взгляды</w:t>
      </w:r>
      <w:r w:rsidRPr="00442E6D">
        <w:rPr>
          <w:color w:val="auto"/>
          <w:sz w:val="26"/>
          <w:szCs w:val="26"/>
        </w:rPr>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Наконец, </w:t>
      </w:r>
      <w:r w:rsidRPr="00442E6D">
        <w:rPr>
          <w:b/>
          <w:bCs/>
          <w:color w:val="auto"/>
          <w:sz w:val="26"/>
          <w:szCs w:val="26"/>
        </w:rPr>
        <w:t>обязательно пишите выводы в конце каждого параграфа</w:t>
      </w:r>
      <w:r w:rsidRPr="00442E6D">
        <w:rPr>
          <w:color w:val="auto"/>
          <w:sz w:val="26"/>
          <w:szCs w:val="26"/>
        </w:rPr>
        <w:t xml:space="preserve">, желательно своими словами - это покажет преподавателю, что вы вникли в суть описываемой проблемы. </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8B7506" w:rsidRPr="00442E6D" w:rsidRDefault="008B7506" w:rsidP="00F427F3">
      <w:pPr>
        <w:pStyle w:val="1"/>
        <w:spacing w:before="0" w:after="0"/>
        <w:rPr>
          <w:rFonts w:ascii="Times New Roman" w:hAnsi="Times New Roman" w:cs="Times New Roman"/>
          <w:sz w:val="26"/>
          <w:szCs w:val="26"/>
        </w:rPr>
      </w:pPr>
    </w:p>
    <w:p w:rsidR="008B7506" w:rsidRPr="00442E6D" w:rsidRDefault="008B7506" w:rsidP="00EE5A86">
      <w:pPr>
        <w:pStyle w:val="1"/>
        <w:spacing w:before="0" w:after="0"/>
        <w:jc w:val="center"/>
        <w:rPr>
          <w:rFonts w:ascii="Times New Roman" w:hAnsi="Times New Roman" w:cs="Times New Roman"/>
          <w:sz w:val="26"/>
          <w:szCs w:val="26"/>
        </w:rPr>
      </w:pPr>
      <w:r w:rsidRPr="00442E6D">
        <w:rPr>
          <w:rFonts w:ascii="Times New Roman" w:hAnsi="Times New Roman" w:cs="Times New Roman"/>
          <w:sz w:val="26"/>
          <w:szCs w:val="26"/>
        </w:rPr>
        <w:t>Грамотное заключение в курсовых работах по Гражданскому праву</w:t>
      </w:r>
    </w:p>
    <w:p w:rsidR="00EE5A86" w:rsidRPr="00442E6D" w:rsidRDefault="00EE5A86" w:rsidP="00EE5A86">
      <w:pPr>
        <w:rPr>
          <w:sz w:val="26"/>
          <w:szCs w:val="26"/>
        </w:rPr>
      </w:pP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 xml:space="preserve">В заключение  курсовой работы по Гражданскому праву вы к тому же должны обязательно </w:t>
      </w:r>
      <w:r w:rsidRPr="00442E6D">
        <w:rPr>
          <w:b/>
          <w:bCs/>
          <w:color w:val="auto"/>
          <w:sz w:val="26"/>
          <w:szCs w:val="26"/>
        </w:rPr>
        <w:t>отразить собственное мнение</w:t>
      </w:r>
      <w:r w:rsidRPr="00442E6D">
        <w:rPr>
          <w:color w:val="auto"/>
          <w:sz w:val="26"/>
          <w:szCs w:val="26"/>
        </w:rPr>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8B7506" w:rsidRPr="00442E6D" w:rsidRDefault="008B7506" w:rsidP="00AB275A">
      <w:pPr>
        <w:pStyle w:val="af0"/>
        <w:spacing w:before="0" w:after="0"/>
        <w:ind w:firstLine="426"/>
        <w:jc w:val="both"/>
        <w:rPr>
          <w:color w:val="auto"/>
          <w:sz w:val="26"/>
          <w:szCs w:val="26"/>
        </w:rPr>
      </w:pPr>
      <w:r w:rsidRPr="00442E6D">
        <w:rPr>
          <w:color w:val="auto"/>
          <w:sz w:val="26"/>
          <w:szCs w:val="26"/>
        </w:rPr>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6913E1" w:rsidRPr="00442E6D" w:rsidRDefault="006913E1"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8A5784" w:rsidRPr="00442E6D" w:rsidRDefault="008A5784" w:rsidP="00F427F3">
      <w:pPr>
        <w:pStyle w:val="af0"/>
        <w:spacing w:before="0" w:after="0"/>
        <w:rPr>
          <w:color w:val="auto"/>
          <w:sz w:val="26"/>
          <w:szCs w:val="26"/>
        </w:rPr>
      </w:pPr>
    </w:p>
    <w:p w:rsidR="008A5784" w:rsidRPr="00442E6D" w:rsidRDefault="008A5784" w:rsidP="00F427F3">
      <w:pPr>
        <w:pStyle w:val="af0"/>
        <w:spacing w:before="0" w:after="0"/>
        <w:rPr>
          <w:color w:val="auto"/>
          <w:sz w:val="26"/>
          <w:szCs w:val="26"/>
        </w:rPr>
      </w:pPr>
    </w:p>
    <w:p w:rsidR="008A5784" w:rsidRPr="00442E6D" w:rsidRDefault="008A5784" w:rsidP="00F427F3">
      <w:pPr>
        <w:pStyle w:val="af0"/>
        <w:spacing w:before="0" w:after="0"/>
        <w:rPr>
          <w:color w:val="auto"/>
          <w:sz w:val="26"/>
          <w:szCs w:val="26"/>
        </w:rPr>
      </w:pPr>
    </w:p>
    <w:p w:rsidR="008A5784" w:rsidRPr="00442E6D" w:rsidRDefault="008A5784"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p w:rsidR="00AB275A" w:rsidRPr="00442E6D" w:rsidRDefault="00AB275A" w:rsidP="00F427F3">
      <w:pPr>
        <w:pStyle w:val="af0"/>
        <w:spacing w:before="0" w:after="0"/>
        <w:rPr>
          <w:color w:val="auto"/>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519D2" w:rsidRPr="00442E6D" w:rsidTr="00C037A9">
        <w:trPr>
          <w:trHeight w:val="70"/>
        </w:trPr>
        <w:tc>
          <w:tcPr>
            <w:tcW w:w="5000" w:type="pct"/>
            <w:shd w:val="clear" w:color="auto" w:fill="auto"/>
          </w:tcPr>
          <w:p w:rsidR="00F519D2" w:rsidRPr="00442E6D" w:rsidRDefault="00F519D2" w:rsidP="00C037A9">
            <w:pPr>
              <w:jc w:val="center"/>
              <w:rPr>
                <w:sz w:val="26"/>
                <w:szCs w:val="26"/>
              </w:rPr>
            </w:pPr>
            <w:r w:rsidRPr="00442E6D">
              <w:rPr>
                <w:sz w:val="26"/>
                <w:szCs w:val="26"/>
              </w:rPr>
              <w:lastRenderedPageBreak/>
              <w:t xml:space="preserve">       Министерство образования и науки Челябинской области</w:t>
            </w:r>
          </w:p>
          <w:p w:rsidR="00F519D2" w:rsidRPr="00442E6D" w:rsidRDefault="00F519D2" w:rsidP="00C037A9">
            <w:pPr>
              <w:ind w:firstLine="426"/>
              <w:jc w:val="center"/>
              <w:rPr>
                <w:sz w:val="26"/>
                <w:szCs w:val="26"/>
              </w:rPr>
            </w:pPr>
            <w:r w:rsidRPr="00442E6D">
              <w:rPr>
                <w:sz w:val="26"/>
                <w:szCs w:val="26"/>
              </w:rPr>
              <w:t xml:space="preserve">Государственное бюджетное профессиональное </w:t>
            </w:r>
          </w:p>
          <w:p w:rsidR="00F519D2" w:rsidRPr="00442E6D" w:rsidRDefault="00F519D2" w:rsidP="00C037A9">
            <w:pPr>
              <w:ind w:firstLine="426"/>
              <w:jc w:val="center"/>
              <w:rPr>
                <w:sz w:val="26"/>
                <w:szCs w:val="26"/>
              </w:rPr>
            </w:pPr>
            <w:r w:rsidRPr="00442E6D">
              <w:rPr>
                <w:sz w:val="26"/>
                <w:szCs w:val="26"/>
              </w:rPr>
              <w:t>образовательное учреждение</w:t>
            </w:r>
          </w:p>
          <w:p w:rsidR="00F519D2" w:rsidRPr="00442E6D" w:rsidRDefault="00F519D2" w:rsidP="00C037A9">
            <w:pPr>
              <w:jc w:val="center"/>
              <w:rPr>
                <w:sz w:val="26"/>
                <w:szCs w:val="26"/>
              </w:rPr>
            </w:pPr>
            <w:r w:rsidRPr="00442E6D">
              <w:rPr>
                <w:sz w:val="26"/>
                <w:szCs w:val="26"/>
              </w:rPr>
              <w:t xml:space="preserve">         «Южно-Уральский многопрофильный колледж»</w:t>
            </w:r>
          </w:p>
          <w:p w:rsidR="00F519D2" w:rsidRPr="00442E6D" w:rsidRDefault="00F519D2" w:rsidP="00C037A9">
            <w:pPr>
              <w:jc w:val="center"/>
              <w:rPr>
                <w:sz w:val="26"/>
                <w:szCs w:val="26"/>
              </w:rPr>
            </w:pPr>
          </w:p>
          <w:p w:rsidR="00F519D2" w:rsidRPr="00442E6D" w:rsidRDefault="00F519D2" w:rsidP="00C037A9">
            <w:pPr>
              <w:jc w:val="center"/>
              <w:rPr>
                <w:sz w:val="26"/>
                <w:szCs w:val="26"/>
              </w:rPr>
            </w:pPr>
          </w:p>
          <w:p w:rsidR="00F519D2" w:rsidRPr="00442E6D" w:rsidRDefault="00F519D2" w:rsidP="00C037A9">
            <w:pPr>
              <w:ind w:left="390"/>
              <w:rPr>
                <w:sz w:val="26"/>
                <w:szCs w:val="26"/>
              </w:rPr>
            </w:pPr>
            <w:r w:rsidRPr="00442E6D">
              <w:rPr>
                <w:sz w:val="26"/>
                <w:szCs w:val="26"/>
              </w:rPr>
              <w:t xml:space="preserve">                            ________________________________________________________</w:t>
            </w:r>
          </w:p>
          <w:p w:rsidR="00F519D2" w:rsidRPr="00442E6D" w:rsidRDefault="00F519D2" w:rsidP="00C037A9">
            <w:pPr>
              <w:ind w:left="390"/>
              <w:jc w:val="center"/>
              <w:rPr>
                <w:sz w:val="26"/>
                <w:szCs w:val="26"/>
              </w:rPr>
            </w:pPr>
            <w:r w:rsidRPr="00442E6D">
              <w:rPr>
                <w:sz w:val="26"/>
                <w:szCs w:val="26"/>
              </w:rPr>
              <w:t>______________________________________________________________</w:t>
            </w:r>
          </w:p>
          <w:p w:rsidR="00F519D2" w:rsidRPr="00442E6D" w:rsidRDefault="00F519D2" w:rsidP="00C037A9">
            <w:pPr>
              <w:ind w:left="390"/>
              <w:jc w:val="center"/>
              <w:rPr>
                <w:sz w:val="26"/>
                <w:szCs w:val="26"/>
              </w:rPr>
            </w:pPr>
            <w:r w:rsidRPr="00442E6D">
              <w:rPr>
                <w:sz w:val="26"/>
                <w:szCs w:val="26"/>
              </w:rPr>
              <w:t>(тема работы, 14, жирным, прописными, по центру)</w:t>
            </w:r>
          </w:p>
          <w:p w:rsidR="00F519D2" w:rsidRPr="00442E6D" w:rsidRDefault="00F519D2" w:rsidP="00C037A9">
            <w:pPr>
              <w:ind w:left="390"/>
              <w:jc w:val="center"/>
              <w:rPr>
                <w:sz w:val="26"/>
                <w:szCs w:val="26"/>
              </w:rPr>
            </w:pPr>
          </w:p>
          <w:p w:rsidR="00F519D2" w:rsidRPr="00442E6D" w:rsidRDefault="00F519D2" w:rsidP="00C037A9">
            <w:pPr>
              <w:ind w:left="390"/>
              <w:jc w:val="center"/>
              <w:rPr>
                <w:sz w:val="26"/>
                <w:szCs w:val="26"/>
              </w:rPr>
            </w:pPr>
          </w:p>
          <w:p w:rsidR="00F519D2" w:rsidRPr="00442E6D" w:rsidRDefault="00F519D2" w:rsidP="00C037A9">
            <w:pPr>
              <w:ind w:left="390"/>
              <w:jc w:val="center"/>
              <w:rPr>
                <w:sz w:val="26"/>
                <w:szCs w:val="26"/>
              </w:rPr>
            </w:pPr>
          </w:p>
          <w:p w:rsidR="00F519D2" w:rsidRPr="00442E6D" w:rsidRDefault="00F519D2" w:rsidP="00C037A9">
            <w:pPr>
              <w:ind w:left="390"/>
              <w:jc w:val="center"/>
              <w:rPr>
                <w:sz w:val="26"/>
                <w:szCs w:val="26"/>
              </w:rPr>
            </w:pPr>
            <w:r w:rsidRPr="00442E6D">
              <w:rPr>
                <w:sz w:val="26"/>
                <w:szCs w:val="26"/>
              </w:rPr>
              <w:t>ПОЯСНИТЕЛЬНАЯ ЗАПИСКА</w:t>
            </w:r>
          </w:p>
          <w:p w:rsidR="00F519D2" w:rsidRPr="00442E6D" w:rsidRDefault="00F519D2" w:rsidP="00C037A9">
            <w:pPr>
              <w:ind w:left="390" w:right="540"/>
              <w:jc w:val="center"/>
              <w:rPr>
                <w:sz w:val="26"/>
                <w:szCs w:val="26"/>
              </w:rPr>
            </w:pPr>
            <w:r w:rsidRPr="00442E6D">
              <w:rPr>
                <w:sz w:val="26"/>
                <w:szCs w:val="26"/>
              </w:rPr>
              <w:t xml:space="preserve">          К КУРСОВОЙ РАБОТЕ</w:t>
            </w:r>
          </w:p>
          <w:p w:rsidR="00F519D2" w:rsidRPr="00442E6D" w:rsidRDefault="00F519D2" w:rsidP="00C037A9">
            <w:pPr>
              <w:ind w:left="390" w:right="540"/>
              <w:jc w:val="center"/>
              <w:rPr>
                <w:sz w:val="26"/>
                <w:szCs w:val="26"/>
                <w:u w:val="single"/>
              </w:rPr>
            </w:pPr>
            <w:r w:rsidRPr="00442E6D">
              <w:rPr>
                <w:sz w:val="26"/>
                <w:szCs w:val="26"/>
                <w:u w:val="single"/>
              </w:rPr>
              <w:t>по ПМ    (дисциплине)______название_________</w:t>
            </w:r>
          </w:p>
          <w:p w:rsidR="00F519D2" w:rsidRPr="00442E6D" w:rsidRDefault="00F519D2" w:rsidP="00C037A9">
            <w:pPr>
              <w:ind w:left="390" w:right="540"/>
              <w:jc w:val="center"/>
              <w:rPr>
                <w:sz w:val="26"/>
                <w:szCs w:val="26"/>
              </w:rPr>
            </w:pPr>
            <w:r w:rsidRPr="00442E6D">
              <w:rPr>
                <w:sz w:val="26"/>
                <w:szCs w:val="26"/>
              </w:rPr>
              <w:t xml:space="preserve">шифр </w:t>
            </w:r>
          </w:p>
          <w:p w:rsidR="00F519D2" w:rsidRPr="00442E6D" w:rsidRDefault="00F519D2" w:rsidP="00C037A9">
            <w:pPr>
              <w:ind w:left="390" w:right="540"/>
              <w:jc w:val="center"/>
              <w:rPr>
                <w:b/>
                <w:sz w:val="26"/>
                <w:szCs w:val="26"/>
              </w:rPr>
            </w:pPr>
            <w:r w:rsidRPr="00442E6D">
              <w:rPr>
                <w:b/>
                <w:sz w:val="26"/>
                <w:szCs w:val="26"/>
              </w:rPr>
              <w:t xml:space="preserve">(шифр состоит из  номера специальности и номера группы </w:t>
            </w:r>
          </w:p>
          <w:p w:rsidR="00F519D2" w:rsidRPr="00442E6D" w:rsidRDefault="00F519D2" w:rsidP="00C037A9">
            <w:pPr>
              <w:ind w:left="390" w:right="540"/>
              <w:jc w:val="center"/>
              <w:rPr>
                <w:b/>
                <w:sz w:val="26"/>
                <w:szCs w:val="26"/>
              </w:rPr>
            </w:pPr>
            <w:r w:rsidRPr="00442E6D">
              <w:rPr>
                <w:b/>
                <w:sz w:val="26"/>
                <w:szCs w:val="26"/>
              </w:rPr>
              <w:t xml:space="preserve"> например: </w:t>
            </w:r>
            <w:r w:rsidRPr="00442E6D">
              <w:rPr>
                <w:sz w:val="26"/>
                <w:szCs w:val="26"/>
              </w:rPr>
              <w:t>КР 40.02.01 201.  ПЗ</w:t>
            </w:r>
            <w:r w:rsidRPr="00442E6D">
              <w:rPr>
                <w:b/>
                <w:sz w:val="26"/>
                <w:szCs w:val="26"/>
              </w:rPr>
              <w:t xml:space="preserve">) </w:t>
            </w:r>
          </w:p>
          <w:p w:rsidR="00F519D2" w:rsidRPr="00442E6D" w:rsidRDefault="00F519D2" w:rsidP="00C037A9">
            <w:pPr>
              <w:ind w:left="390" w:right="540"/>
              <w:jc w:val="center"/>
              <w:rPr>
                <w:sz w:val="26"/>
                <w:szCs w:val="26"/>
              </w:rPr>
            </w:pPr>
            <w:r w:rsidRPr="00442E6D">
              <w:rPr>
                <w:sz w:val="26"/>
                <w:szCs w:val="26"/>
              </w:rPr>
              <w:t>(12, прописными, по центру)</w:t>
            </w:r>
          </w:p>
          <w:p w:rsidR="00F519D2" w:rsidRPr="00442E6D" w:rsidRDefault="00F519D2" w:rsidP="00C037A9">
            <w:pPr>
              <w:ind w:left="390" w:right="540"/>
              <w:jc w:val="center"/>
              <w:rPr>
                <w:sz w:val="26"/>
                <w:szCs w:val="26"/>
              </w:rPr>
            </w:pPr>
          </w:p>
          <w:p w:rsidR="00F519D2" w:rsidRPr="00442E6D" w:rsidRDefault="00F519D2" w:rsidP="00C037A9">
            <w:pPr>
              <w:ind w:left="390" w:right="540"/>
              <w:jc w:val="center"/>
              <w:rPr>
                <w:sz w:val="26"/>
                <w:szCs w:val="26"/>
              </w:rPr>
            </w:pPr>
          </w:p>
          <w:p w:rsidR="00F519D2" w:rsidRPr="00442E6D" w:rsidRDefault="00F519D2" w:rsidP="00C037A9">
            <w:pPr>
              <w:ind w:left="390" w:right="540"/>
              <w:jc w:val="center"/>
              <w:rPr>
                <w:sz w:val="26"/>
                <w:szCs w:val="26"/>
              </w:rPr>
            </w:pPr>
          </w:p>
          <w:p w:rsidR="00F519D2" w:rsidRPr="00442E6D" w:rsidRDefault="00F519D2" w:rsidP="00C037A9">
            <w:pPr>
              <w:ind w:right="540" w:firstLine="390"/>
              <w:rPr>
                <w:sz w:val="26"/>
                <w:szCs w:val="26"/>
              </w:rPr>
            </w:pPr>
            <w:proofErr w:type="spellStart"/>
            <w:r w:rsidRPr="00442E6D">
              <w:rPr>
                <w:sz w:val="26"/>
                <w:szCs w:val="26"/>
              </w:rPr>
              <w:t>Нормоконтролер</w:t>
            </w:r>
            <w:proofErr w:type="spellEnd"/>
            <w:r w:rsidRPr="00442E6D">
              <w:rPr>
                <w:sz w:val="26"/>
                <w:szCs w:val="26"/>
              </w:rPr>
              <w:t xml:space="preserve">                                                                          </w:t>
            </w:r>
            <w:r w:rsidR="00066F9C" w:rsidRPr="00442E6D">
              <w:rPr>
                <w:sz w:val="26"/>
                <w:szCs w:val="26"/>
              </w:rPr>
              <w:t xml:space="preserve">               </w:t>
            </w:r>
            <w:r w:rsidRPr="00442E6D">
              <w:rPr>
                <w:sz w:val="26"/>
                <w:szCs w:val="26"/>
              </w:rPr>
              <w:t>Руководитель</w:t>
            </w:r>
          </w:p>
          <w:p w:rsidR="00F519D2" w:rsidRPr="00442E6D" w:rsidRDefault="00F519D2" w:rsidP="00121636">
            <w:pPr>
              <w:ind w:right="540" w:firstLine="390"/>
              <w:jc w:val="right"/>
              <w:rPr>
                <w:sz w:val="26"/>
                <w:szCs w:val="26"/>
              </w:rPr>
            </w:pPr>
            <w:r w:rsidRPr="00442E6D">
              <w:rPr>
                <w:sz w:val="26"/>
                <w:szCs w:val="26"/>
              </w:rPr>
              <w:t>__________</w:t>
            </w:r>
            <w:r w:rsidR="00066F9C" w:rsidRPr="00442E6D">
              <w:rPr>
                <w:sz w:val="26"/>
                <w:szCs w:val="26"/>
              </w:rPr>
              <w:t>__</w:t>
            </w:r>
            <w:r w:rsidR="00121636">
              <w:rPr>
                <w:sz w:val="26"/>
                <w:szCs w:val="26"/>
              </w:rPr>
              <w:t>___ФИО</w:t>
            </w:r>
          </w:p>
          <w:p w:rsidR="00F519D2" w:rsidRPr="00442E6D" w:rsidRDefault="00121636" w:rsidP="00121636">
            <w:pPr>
              <w:ind w:left="390" w:right="540"/>
              <w:rPr>
                <w:sz w:val="26"/>
                <w:szCs w:val="26"/>
              </w:rPr>
            </w:pPr>
            <w:r>
              <w:rPr>
                <w:sz w:val="26"/>
                <w:szCs w:val="26"/>
              </w:rPr>
              <w:t>_______________ФИО</w:t>
            </w:r>
          </w:p>
          <w:p w:rsidR="00F519D2" w:rsidRPr="00442E6D" w:rsidRDefault="00F519D2" w:rsidP="00121636">
            <w:pPr>
              <w:tabs>
                <w:tab w:val="left" w:pos="7910"/>
              </w:tabs>
              <w:ind w:left="390" w:right="29"/>
              <w:rPr>
                <w:sz w:val="26"/>
                <w:szCs w:val="26"/>
              </w:rPr>
            </w:pPr>
            <w:r w:rsidRPr="00442E6D">
              <w:rPr>
                <w:sz w:val="26"/>
                <w:szCs w:val="26"/>
              </w:rPr>
              <w:t>«____»_____________ 20   г.                                                                     «__»______________20   г.</w:t>
            </w:r>
          </w:p>
          <w:p w:rsidR="00F519D2" w:rsidRPr="00442E6D" w:rsidRDefault="00F519D2" w:rsidP="00C037A9">
            <w:pPr>
              <w:ind w:left="390" w:right="540"/>
              <w:jc w:val="center"/>
              <w:rPr>
                <w:sz w:val="26"/>
                <w:szCs w:val="26"/>
              </w:rPr>
            </w:pPr>
            <w:r w:rsidRPr="00442E6D">
              <w:rPr>
                <w:sz w:val="26"/>
                <w:szCs w:val="26"/>
              </w:rPr>
              <w:t xml:space="preserve">            </w:t>
            </w:r>
          </w:p>
          <w:p w:rsidR="00F519D2" w:rsidRPr="00442E6D" w:rsidRDefault="00F519D2" w:rsidP="00C037A9">
            <w:pPr>
              <w:ind w:left="390" w:right="540"/>
              <w:jc w:val="center"/>
              <w:rPr>
                <w:sz w:val="26"/>
                <w:szCs w:val="26"/>
              </w:rPr>
            </w:pPr>
          </w:p>
          <w:p w:rsidR="00F519D2" w:rsidRPr="00442E6D" w:rsidRDefault="00F519D2" w:rsidP="00C037A9">
            <w:pPr>
              <w:ind w:left="4181" w:right="540"/>
              <w:jc w:val="center"/>
              <w:rPr>
                <w:sz w:val="26"/>
                <w:szCs w:val="26"/>
              </w:rPr>
            </w:pPr>
            <w:r w:rsidRPr="00442E6D">
              <w:rPr>
                <w:sz w:val="26"/>
                <w:szCs w:val="26"/>
              </w:rPr>
              <w:t xml:space="preserve">                          </w:t>
            </w:r>
            <w:r w:rsidR="00066F9C" w:rsidRPr="00442E6D">
              <w:rPr>
                <w:sz w:val="26"/>
                <w:szCs w:val="26"/>
              </w:rPr>
              <w:t xml:space="preserve">          </w:t>
            </w:r>
            <w:r w:rsidRPr="00442E6D">
              <w:rPr>
                <w:sz w:val="26"/>
                <w:szCs w:val="26"/>
              </w:rPr>
              <w:t xml:space="preserve"> Автор работы</w:t>
            </w:r>
          </w:p>
          <w:p w:rsidR="00F519D2" w:rsidRPr="00442E6D" w:rsidRDefault="00F519D2" w:rsidP="00C037A9">
            <w:pPr>
              <w:ind w:left="4181" w:right="540"/>
              <w:jc w:val="center"/>
              <w:rPr>
                <w:sz w:val="26"/>
                <w:szCs w:val="26"/>
              </w:rPr>
            </w:pPr>
            <w:r w:rsidRPr="00442E6D">
              <w:rPr>
                <w:sz w:val="26"/>
                <w:szCs w:val="26"/>
              </w:rPr>
              <w:t xml:space="preserve">                           </w:t>
            </w:r>
            <w:r w:rsidR="00066F9C" w:rsidRPr="00442E6D">
              <w:rPr>
                <w:sz w:val="26"/>
                <w:szCs w:val="26"/>
              </w:rPr>
              <w:t xml:space="preserve">            </w:t>
            </w:r>
            <w:r w:rsidRPr="00442E6D">
              <w:rPr>
                <w:sz w:val="26"/>
                <w:szCs w:val="26"/>
              </w:rPr>
              <w:t xml:space="preserve"> студент группы</w:t>
            </w:r>
          </w:p>
          <w:p w:rsidR="00F519D2" w:rsidRPr="00442E6D" w:rsidRDefault="00F519D2" w:rsidP="00C037A9">
            <w:pPr>
              <w:ind w:left="4181" w:right="540"/>
              <w:jc w:val="center"/>
              <w:rPr>
                <w:sz w:val="26"/>
                <w:szCs w:val="26"/>
              </w:rPr>
            </w:pPr>
            <w:r w:rsidRPr="00442E6D">
              <w:rPr>
                <w:sz w:val="26"/>
                <w:szCs w:val="26"/>
              </w:rPr>
              <w:t xml:space="preserve">                                      </w:t>
            </w:r>
            <w:r w:rsidR="00066F9C" w:rsidRPr="00442E6D">
              <w:rPr>
                <w:sz w:val="26"/>
                <w:szCs w:val="26"/>
              </w:rPr>
              <w:t xml:space="preserve">            </w:t>
            </w:r>
            <w:r w:rsidR="00121636">
              <w:rPr>
                <w:sz w:val="26"/>
                <w:szCs w:val="26"/>
              </w:rPr>
              <w:t xml:space="preserve">   _____________ФИО</w:t>
            </w:r>
          </w:p>
          <w:p w:rsidR="00F519D2" w:rsidRPr="00442E6D" w:rsidRDefault="00F519D2" w:rsidP="00C037A9">
            <w:pPr>
              <w:ind w:left="4181" w:right="-84"/>
              <w:jc w:val="center"/>
              <w:rPr>
                <w:sz w:val="26"/>
                <w:szCs w:val="26"/>
              </w:rPr>
            </w:pPr>
            <w:r w:rsidRPr="00442E6D">
              <w:rPr>
                <w:sz w:val="26"/>
                <w:szCs w:val="26"/>
              </w:rPr>
              <w:t xml:space="preserve">    </w:t>
            </w:r>
            <w:r w:rsidR="00066F9C" w:rsidRPr="00442E6D">
              <w:rPr>
                <w:sz w:val="26"/>
                <w:szCs w:val="26"/>
              </w:rPr>
              <w:t xml:space="preserve">                                             «__</w:t>
            </w:r>
            <w:r w:rsidRPr="00442E6D">
              <w:rPr>
                <w:sz w:val="26"/>
                <w:szCs w:val="26"/>
              </w:rPr>
              <w:t>»___________</w:t>
            </w:r>
            <w:r w:rsidR="00066F9C" w:rsidRPr="00442E6D">
              <w:rPr>
                <w:sz w:val="26"/>
                <w:szCs w:val="26"/>
              </w:rPr>
              <w:t xml:space="preserve">____20   </w:t>
            </w:r>
            <w:r w:rsidRPr="00442E6D">
              <w:rPr>
                <w:sz w:val="26"/>
                <w:szCs w:val="26"/>
              </w:rPr>
              <w:t>г.</w:t>
            </w:r>
          </w:p>
          <w:p w:rsidR="00F519D2" w:rsidRPr="00442E6D" w:rsidRDefault="00F519D2" w:rsidP="00C037A9">
            <w:pPr>
              <w:ind w:left="4181" w:right="540"/>
              <w:jc w:val="center"/>
              <w:rPr>
                <w:sz w:val="26"/>
                <w:szCs w:val="26"/>
              </w:rPr>
            </w:pPr>
          </w:p>
          <w:p w:rsidR="00F519D2" w:rsidRPr="00442E6D" w:rsidRDefault="00F519D2" w:rsidP="00C037A9">
            <w:pPr>
              <w:ind w:left="4181" w:right="540"/>
              <w:jc w:val="center"/>
              <w:rPr>
                <w:sz w:val="26"/>
                <w:szCs w:val="26"/>
              </w:rPr>
            </w:pPr>
          </w:p>
          <w:p w:rsidR="00F519D2" w:rsidRPr="00442E6D" w:rsidRDefault="00F519D2" w:rsidP="00C037A9">
            <w:pPr>
              <w:ind w:left="4181" w:right="540"/>
              <w:jc w:val="center"/>
              <w:rPr>
                <w:sz w:val="26"/>
                <w:szCs w:val="26"/>
              </w:rPr>
            </w:pPr>
            <w:r w:rsidRPr="00442E6D">
              <w:rPr>
                <w:sz w:val="26"/>
                <w:szCs w:val="26"/>
              </w:rPr>
              <w:t xml:space="preserve">                   </w:t>
            </w:r>
            <w:r w:rsidR="00066F9C" w:rsidRPr="00442E6D">
              <w:rPr>
                <w:sz w:val="26"/>
                <w:szCs w:val="26"/>
              </w:rPr>
              <w:t xml:space="preserve">      </w:t>
            </w:r>
            <w:r w:rsidRPr="00442E6D">
              <w:rPr>
                <w:sz w:val="26"/>
                <w:szCs w:val="26"/>
              </w:rPr>
              <w:t>Оценка</w:t>
            </w:r>
          </w:p>
          <w:p w:rsidR="00F519D2" w:rsidRPr="00442E6D" w:rsidRDefault="00F519D2" w:rsidP="00C037A9">
            <w:pPr>
              <w:ind w:left="4181" w:right="540"/>
              <w:jc w:val="center"/>
              <w:rPr>
                <w:sz w:val="26"/>
                <w:szCs w:val="26"/>
              </w:rPr>
            </w:pPr>
            <w:r w:rsidRPr="00442E6D">
              <w:rPr>
                <w:sz w:val="26"/>
                <w:szCs w:val="26"/>
              </w:rPr>
              <w:t xml:space="preserve">                                           </w:t>
            </w:r>
            <w:r w:rsidR="00066F9C" w:rsidRPr="00442E6D">
              <w:rPr>
                <w:sz w:val="26"/>
                <w:szCs w:val="26"/>
              </w:rPr>
              <w:t xml:space="preserve">        </w:t>
            </w:r>
            <w:r w:rsidR="00121636">
              <w:rPr>
                <w:sz w:val="26"/>
                <w:szCs w:val="26"/>
              </w:rPr>
              <w:t xml:space="preserve">                ________</w:t>
            </w:r>
          </w:p>
          <w:p w:rsidR="00F519D2" w:rsidRPr="00442E6D" w:rsidRDefault="00F519D2" w:rsidP="00C037A9">
            <w:pPr>
              <w:ind w:left="4181" w:right="540"/>
              <w:jc w:val="center"/>
              <w:rPr>
                <w:sz w:val="26"/>
                <w:szCs w:val="26"/>
              </w:rPr>
            </w:pPr>
          </w:p>
          <w:p w:rsidR="00F519D2" w:rsidRPr="00442E6D" w:rsidRDefault="00F519D2" w:rsidP="00C037A9">
            <w:pPr>
              <w:ind w:left="4181" w:right="-84"/>
              <w:jc w:val="center"/>
              <w:rPr>
                <w:sz w:val="26"/>
                <w:szCs w:val="26"/>
              </w:rPr>
            </w:pPr>
            <w:r w:rsidRPr="00442E6D">
              <w:rPr>
                <w:sz w:val="26"/>
                <w:szCs w:val="26"/>
              </w:rPr>
              <w:t xml:space="preserve">                              </w:t>
            </w:r>
            <w:r w:rsidR="00066F9C" w:rsidRPr="00442E6D">
              <w:rPr>
                <w:sz w:val="26"/>
                <w:szCs w:val="26"/>
              </w:rPr>
              <w:t xml:space="preserve">               </w:t>
            </w:r>
            <w:r w:rsidRPr="00442E6D">
              <w:rPr>
                <w:sz w:val="26"/>
                <w:szCs w:val="26"/>
              </w:rPr>
              <w:t xml:space="preserve"> «__»_______</w:t>
            </w:r>
            <w:r w:rsidR="00066F9C" w:rsidRPr="00442E6D">
              <w:rPr>
                <w:sz w:val="26"/>
                <w:szCs w:val="26"/>
              </w:rPr>
              <w:t>___</w:t>
            </w:r>
            <w:r w:rsidRPr="00442E6D">
              <w:rPr>
                <w:sz w:val="26"/>
                <w:szCs w:val="26"/>
              </w:rPr>
              <w:t>_____20   г.</w:t>
            </w:r>
          </w:p>
          <w:p w:rsidR="00F519D2" w:rsidRPr="00442E6D" w:rsidRDefault="00F519D2" w:rsidP="00C037A9">
            <w:pPr>
              <w:ind w:left="390" w:right="540"/>
              <w:jc w:val="center"/>
              <w:rPr>
                <w:sz w:val="26"/>
                <w:szCs w:val="26"/>
              </w:rPr>
            </w:pPr>
          </w:p>
          <w:p w:rsidR="00F519D2" w:rsidRPr="00442E6D" w:rsidRDefault="00F519D2" w:rsidP="00C037A9">
            <w:pPr>
              <w:ind w:left="390" w:right="540"/>
              <w:jc w:val="center"/>
              <w:rPr>
                <w:sz w:val="26"/>
                <w:szCs w:val="26"/>
              </w:rPr>
            </w:pPr>
          </w:p>
          <w:p w:rsidR="00F519D2" w:rsidRPr="00442E6D" w:rsidRDefault="00F519D2" w:rsidP="00C037A9">
            <w:pPr>
              <w:ind w:left="390" w:right="540"/>
              <w:jc w:val="center"/>
              <w:rPr>
                <w:sz w:val="26"/>
                <w:szCs w:val="26"/>
              </w:rPr>
            </w:pPr>
          </w:p>
          <w:p w:rsidR="00AB275A" w:rsidRPr="00442E6D" w:rsidRDefault="00AB275A" w:rsidP="00C037A9">
            <w:pPr>
              <w:ind w:left="390" w:right="540"/>
              <w:jc w:val="center"/>
              <w:rPr>
                <w:sz w:val="26"/>
                <w:szCs w:val="26"/>
              </w:rPr>
            </w:pPr>
          </w:p>
          <w:p w:rsidR="00AB275A" w:rsidRPr="00442E6D" w:rsidRDefault="00AB275A" w:rsidP="00C037A9">
            <w:pPr>
              <w:ind w:left="390" w:right="540"/>
              <w:jc w:val="center"/>
              <w:rPr>
                <w:sz w:val="26"/>
                <w:szCs w:val="26"/>
              </w:rPr>
            </w:pPr>
          </w:p>
          <w:p w:rsidR="00AB275A" w:rsidRPr="00442E6D" w:rsidRDefault="00AB275A" w:rsidP="00C037A9">
            <w:pPr>
              <w:ind w:left="390" w:right="540"/>
              <w:jc w:val="center"/>
              <w:rPr>
                <w:sz w:val="26"/>
                <w:szCs w:val="26"/>
              </w:rPr>
            </w:pPr>
          </w:p>
          <w:p w:rsidR="00F519D2" w:rsidRPr="00442E6D" w:rsidRDefault="00F519D2" w:rsidP="00C037A9">
            <w:pPr>
              <w:ind w:left="390" w:right="540"/>
              <w:jc w:val="center"/>
              <w:rPr>
                <w:sz w:val="26"/>
                <w:szCs w:val="26"/>
              </w:rPr>
            </w:pPr>
            <w:r w:rsidRPr="00442E6D">
              <w:rPr>
                <w:sz w:val="26"/>
                <w:szCs w:val="26"/>
              </w:rPr>
              <w:t>г.</w:t>
            </w:r>
            <w:r w:rsidR="00121636">
              <w:rPr>
                <w:sz w:val="26"/>
                <w:szCs w:val="26"/>
              </w:rPr>
              <w:t xml:space="preserve"> </w:t>
            </w:r>
            <w:r w:rsidRPr="00442E6D">
              <w:rPr>
                <w:sz w:val="26"/>
                <w:szCs w:val="26"/>
              </w:rPr>
              <w:t>Челябинск, год</w:t>
            </w:r>
          </w:p>
          <w:p w:rsidR="00F519D2" w:rsidRPr="00442E6D" w:rsidRDefault="00F519D2" w:rsidP="00C037A9">
            <w:pPr>
              <w:rPr>
                <w:sz w:val="26"/>
                <w:szCs w:val="26"/>
              </w:rPr>
            </w:pPr>
          </w:p>
        </w:tc>
      </w:tr>
    </w:tbl>
    <w:p w:rsidR="00121636" w:rsidRDefault="00121636" w:rsidP="00F519D2">
      <w:pPr>
        <w:jc w:val="center"/>
        <w:rPr>
          <w:sz w:val="26"/>
          <w:szCs w:val="26"/>
        </w:rPr>
      </w:pPr>
    </w:p>
    <w:p w:rsidR="00121636" w:rsidRDefault="00121636" w:rsidP="00F519D2">
      <w:pPr>
        <w:jc w:val="center"/>
        <w:rPr>
          <w:sz w:val="26"/>
          <w:szCs w:val="26"/>
        </w:rPr>
      </w:pPr>
    </w:p>
    <w:p w:rsidR="00121636" w:rsidRDefault="00121636" w:rsidP="00F519D2">
      <w:pPr>
        <w:jc w:val="center"/>
        <w:rPr>
          <w:sz w:val="26"/>
          <w:szCs w:val="26"/>
        </w:rPr>
      </w:pPr>
    </w:p>
    <w:p w:rsidR="00121636" w:rsidRDefault="00121636" w:rsidP="00F519D2">
      <w:pPr>
        <w:jc w:val="center"/>
        <w:rPr>
          <w:sz w:val="26"/>
          <w:szCs w:val="26"/>
        </w:rPr>
      </w:pPr>
    </w:p>
    <w:p w:rsidR="00F519D2" w:rsidRPr="00442E6D" w:rsidRDefault="00F519D2" w:rsidP="00F519D2">
      <w:pPr>
        <w:jc w:val="center"/>
        <w:rPr>
          <w:sz w:val="26"/>
          <w:szCs w:val="26"/>
        </w:rPr>
      </w:pPr>
      <w:r w:rsidRPr="00442E6D">
        <w:rPr>
          <w:sz w:val="26"/>
          <w:szCs w:val="26"/>
        </w:rPr>
        <w:t>Министерство образования и науки Челябинской области</w:t>
      </w:r>
    </w:p>
    <w:p w:rsidR="00F519D2" w:rsidRPr="00442E6D" w:rsidRDefault="00F519D2" w:rsidP="00F519D2">
      <w:pPr>
        <w:ind w:firstLine="426"/>
        <w:jc w:val="center"/>
        <w:rPr>
          <w:sz w:val="26"/>
          <w:szCs w:val="26"/>
        </w:rPr>
      </w:pPr>
      <w:r w:rsidRPr="00442E6D">
        <w:rPr>
          <w:sz w:val="26"/>
          <w:szCs w:val="26"/>
        </w:rPr>
        <w:t xml:space="preserve">Государственное бюджетное профессиональное </w:t>
      </w:r>
    </w:p>
    <w:p w:rsidR="00F519D2" w:rsidRPr="00442E6D" w:rsidRDefault="00F519D2" w:rsidP="00F519D2">
      <w:pPr>
        <w:ind w:firstLine="426"/>
        <w:jc w:val="center"/>
        <w:rPr>
          <w:sz w:val="26"/>
          <w:szCs w:val="26"/>
        </w:rPr>
      </w:pPr>
      <w:r w:rsidRPr="00442E6D">
        <w:rPr>
          <w:sz w:val="26"/>
          <w:szCs w:val="26"/>
        </w:rPr>
        <w:t>образовательное учреждение</w:t>
      </w:r>
    </w:p>
    <w:p w:rsidR="00F519D2" w:rsidRPr="00442E6D" w:rsidRDefault="00F519D2" w:rsidP="00F519D2">
      <w:pPr>
        <w:ind w:firstLine="426"/>
        <w:jc w:val="center"/>
        <w:rPr>
          <w:sz w:val="26"/>
          <w:szCs w:val="26"/>
        </w:rPr>
      </w:pPr>
      <w:r w:rsidRPr="00442E6D">
        <w:rPr>
          <w:sz w:val="26"/>
          <w:szCs w:val="26"/>
        </w:rPr>
        <w:t xml:space="preserve"> «Южно-Уральский многопрофильный колледж»</w:t>
      </w:r>
    </w:p>
    <w:p w:rsidR="00F519D2" w:rsidRPr="00442E6D" w:rsidRDefault="00F519D2" w:rsidP="00F519D2">
      <w:pPr>
        <w:jc w:val="center"/>
        <w:rPr>
          <w:sz w:val="26"/>
          <w:szCs w:val="26"/>
        </w:rPr>
      </w:pPr>
    </w:p>
    <w:p w:rsidR="00F519D2" w:rsidRPr="00442E6D" w:rsidRDefault="00F519D2" w:rsidP="00F519D2">
      <w:pPr>
        <w:jc w:val="center"/>
        <w:rPr>
          <w:sz w:val="26"/>
          <w:szCs w:val="26"/>
        </w:rPr>
      </w:pPr>
    </w:p>
    <w:p w:rsidR="00F519D2" w:rsidRPr="00442E6D" w:rsidRDefault="00F519D2" w:rsidP="00F519D2">
      <w:pPr>
        <w:jc w:val="center"/>
        <w:rPr>
          <w:caps/>
          <w:sz w:val="26"/>
          <w:szCs w:val="26"/>
        </w:rPr>
      </w:pPr>
      <w:r w:rsidRPr="00442E6D">
        <w:rPr>
          <w:caps/>
          <w:sz w:val="26"/>
          <w:szCs w:val="26"/>
        </w:rPr>
        <w:t xml:space="preserve">                                                                                           </w:t>
      </w:r>
      <w:r w:rsidR="00066F9C" w:rsidRPr="00442E6D">
        <w:rPr>
          <w:caps/>
          <w:sz w:val="26"/>
          <w:szCs w:val="26"/>
        </w:rPr>
        <w:t xml:space="preserve">                         </w:t>
      </w:r>
      <w:r w:rsidRPr="00442E6D">
        <w:rPr>
          <w:caps/>
          <w:sz w:val="26"/>
          <w:szCs w:val="26"/>
        </w:rPr>
        <w:t>Утверждаю</w:t>
      </w:r>
    </w:p>
    <w:p w:rsidR="00F519D2" w:rsidRPr="00442E6D" w:rsidRDefault="00F519D2" w:rsidP="00F519D2">
      <w:pPr>
        <w:jc w:val="right"/>
        <w:rPr>
          <w:sz w:val="26"/>
          <w:szCs w:val="26"/>
        </w:rPr>
      </w:pPr>
      <w:r w:rsidRPr="00442E6D">
        <w:rPr>
          <w:sz w:val="26"/>
          <w:szCs w:val="26"/>
        </w:rPr>
        <w:t>Председатель ЦМК</w:t>
      </w:r>
    </w:p>
    <w:p w:rsidR="00F519D2" w:rsidRPr="00442E6D" w:rsidRDefault="00677121" w:rsidP="00F519D2">
      <w:pPr>
        <w:jc w:val="right"/>
        <w:rPr>
          <w:sz w:val="26"/>
          <w:szCs w:val="26"/>
        </w:rPr>
      </w:pPr>
      <w:r>
        <w:rPr>
          <w:sz w:val="26"/>
          <w:szCs w:val="26"/>
        </w:rPr>
        <w:t xml:space="preserve">    _____________(ФИО</w:t>
      </w:r>
      <w:r w:rsidR="00F519D2" w:rsidRPr="00442E6D">
        <w:rPr>
          <w:sz w:val="26"/>
          <w:szCs w:val="26"/>
        </w:rPr>
        <w:t>)</w:t>
      </w:r>
    </w:p>
    <w:p w:rsidR="00F519D2" w:rsidRPr="00442E6D" w:rsidRDefault="00F519D2" w:rsidP="00F519D2">
      <w:pPr>
        <w:rPr>
          <w:sz w:val="26"/>
          <w:szCs w:val="26"/>
        </w:rPr>
      </w:pPr>
      <w:r w:rsidRPr="00442E6D">
        <w:rPr>
          <w:sz w:val="26"/>
          <w:szCs w:val="26"/>
        </w:rPr>
        <w:t xml:space="preserve">                                                                                                                              </w:t>
      </w:r>
      <w:r w:rsidR="00AB275A" w:rsidRPr="00442E6D">
        <w:rPr>
          <w:sz w:val="26"/>
          <w:szCs w:val="26"/>
        </w:rPr>
        <w:t xml:space="preserve">        </w:t>
      </w:r>
      <w:r w:rsidRPr="00442E6D">
        <w:rPr>
          <w:sz w:val="26"/>
          <w:szCs w:val="26"/>
        </w:rPr>
        <w:t>______________ 20__ г.</w:t>
      </w:r>
    </w:p>
    <w:p w:rsidR="00F519D2" w:rsidRPr="00442E6D" w:rsidRDefault="00F519D2" w:rsidP="00F519D2">
      <w:pPr>
        <w:ind w:left="2160"/>
        <w:jc w:val="center"/>
        <w:rPr>
          <w:sz w:val="26"/>
          <w:szCs w:val="26"/>
        </w:rPr>
      </w:pPr>
      <w:r w:rsidRPr="00442E6D">
        <w:rPr>
          <w:sz w:val="26"/>
          <w:szCs w:val="26"/>
        </w:rPr>
        <w:t xml:space="preserve"> </w:t>
      </w:r>
    </w:p>
    <w:p w:rsidR="00F519D2" w:rsidRPr="00442E6D" w:rsidRDefault="00F519D2" w:rsidP="00F519D2">
      <w:pPr>
        <w:ind w:left="2160"/>
        <w:jc w:val="center"/>
        <w:rPr>
          <w:b/>
          <w:sz w:val="26"/>
          <w:szCs w:val="26"/>
        </w:rPr>
      </w:pPr>
    </w:p>
    <w:p w:rsidR="00F519D2" w:rsidRPr="00442E6D" w:rsidRDefault="00F519D2" w:rsidP="00F519D2">
      <w:pPr>
        <w:jc w:val="center"/>
        <w:rPr>
          <w:b/>
          <w:sz w:val="26"/>
          <w:szCs w:val="26"/>
        </w:rPr>
      </w:pPr>
      <w:r w:rsidRPr="00442E6D">
        <w:rPr>
          <w:b/>
          <w:sz w:val="26"/>
          <w:szCs w:val="26"/>
        </w:rPr>
        <w:t>З А Д А Н И Е</w:t>
      </w:r>
    </w:p>
    <w:p w:rsidR="00F519D2" w:rsidRPr="00442E6D" w:rsidRDefault="00F519D2" w:rsidP="00F519D2">
      <w:pPr>
        <w:ind w:left="2160" w:hanging="1593"/>
        <w:jc w:val="center"/>
        <w:rPr>
          <w:b/>
          <w:sz w:val="26"/>
          <w:szCs w:val="26"/>
        </w:rPr>
      </w:pPr>
      <w:r w:rsidRPr="00442E6D">
        <w:rPr>
          <w:b/>
          <w:sz w:val="26"/>
          <w:szCs w:val="26"/>
        </w:rPr>
        <w:t>на курсовую работу студента</w:t>
      </w:r>
    </w:p>
    <w:p w:rsidR="00F519D2" w:rsidRPr="00442E6D" w:rsidRDefault="00F519D2" w:rsidP="00F519D2">
      <w:pPr>
        <w:jc w:val="center"/>
        <w:rPr>
          <w:sz w:val="26"/>
          <w:szCs w:val="26"/>
        </w:rPr>
      </w:pPr>
      <w:r w:rsidRPr="00442E6D">
        <w:rPr>
          <w:sz w:val="26"/>
          <w:szCs w:val="26"/>
        </w:rPr>
        <w:t>____________________________________________________________</w:t>
      </w:r>
    </w:p>
    <w:p w:rsidR="00F519D2" w:rsidRPr="00442E6D" w:rsidRDefault="00F519D2" w:rsidP="00F519D2">
      <w:pPr>
        <w:jc w:val="center"/>
        <w:rPr>
          <w:sz w:val="26"/>
          <w:szCs w:val="26"/>
        </w:rPr>
      </w:pPr>
      <w:r w:rsidRPr="00442E6D">
        <w:rPr>
          <w:sz w:val="26"/>
          <w:szCs w:val="26"/>
        </w:rPr>
        <w:t xml:space="preserve">(Ф. И.О. полностью, 14 кегль, строчными с прописной, </w:t>
      </w:r>
      <w:r w:rsidRPr="00442E6D">
        <w:rPr>
          <w:b/>
          <w:sz w:val="26"/>
          <w:szCs w:val="26"/>
        </w:rPr>
        <w:t>в родительном падеже</w:t>
      </w:r>
      <w:r w:rsidRPr="00442E6D">
        <w:rPr>
          <w:sz w:val="26"/>
          <w:szCs w:val="26"/>
        </w:rPr>
        <w:t>)</w:t>
      </w:r>
    </w:p>
    <w:p w:rsidR="00F519D2" w:rsidRPr="00442E6D" w:rsidRDefault="00F519D2" w:rsidP="00F519D2">
      <w:pPr>
        <w:ind w:firstLine="397"/>
        <w:jc w:val="center"/>
        <w:rPr>
          <w:sz w:val="26"/>
          <w:szCs w:val="26"/>
        </w:rPr>
      </w:pPr>
      <w:r w:rsidRPr="00442E6D">
        <w:rPr>
          <w:sz w:val="26"/>
          <w:szCs w:val="26"/>
        </w:rPr>
        <w:t>Группа ___________</w:t>
      </w:r>
    </w:p>
    <w:p w:rsidR="00F519D2" w:rsidRPr="00442E6D" w:rsidRDefault="00F519D2" w:rsidP="00F519D2">
      <w:pPr>
        <w:spacing w:before="120" w:line="360" w:lineRule="auto"/>
        <w:ind w:hanging="142"/>
        <w:rPr>
          <w:sz w:val="26"/>
          <w:szCs w:val="26"/>
        </w:rPr>
      </w:pPr>
      <w:r w:rsidRPr="00442E6D">
        <w:rPr>
          <w:b/>
          <w:sz w:val="26"/>
          <w:szCs w:val="26"/>
          <w:u w:val="single"/>
        </w:rPr>
        <w:t>1 Профессиональный модуль</w:t>
      </w:r>
      <w:r w:rsidRPr="00442E6D">
        <w:rPr>
          <w:sz w:val="26"/>
          <w:szCs w:val="26"/>
          <w:u w:val="single"/>
        </w:rPr>
        <w:t xml:space="preserve"> </w:t>
      </w:r>
      <w:r w:rsidRPr="00442E6D">
        <w:rPr>
          <w:sz w:val="26"/>
          <w:szCs w:val="26"/>
        </w:rPr>
        <w:t>___________</w:t>
      </w:r>
      <w:r w:rsidRPr="00442E6D">
        <w:rPr>
          <w:sz w:val="26"/>
          <w:szCs w:val="26"/>
          <w:u w:val="single"/>
        </w:rPr>
        <w:t>название______________________</w:t>
      </w:r>
    </w:p>
    <w:p w:rsidR="00F519D2" w:rsidRPr="00442E6D" w:rsidRDefault="00F519D2" w:rsidP="00F519D2">
      <w:pPr>
        <w:spacing w:before="120" w:line="360" w:lineRule="auto"/>
        <w:ind w:hanging="142"/>
        <w:rPr>
          <w:bCs/>
          <w:sz w:val="26"/>
          <w:szCs w:val="26"/>
        </w:rPr>
      </w:pPr>
      <w:r w:rsidRPr="00442E6D">
        <w:rPr>
          <w:sz w:val="26"/>
          <w:szCs w:val="26"/>
        </w:rPr>
        <w:t xml:space="preserve">____________________________________________________________________ </w:t>
      </w:r>
    </w:p>
    <w:p w:rsidR="00F519D2" w:rsidRPr="00442E6D" w:rsidRDefault="00F519D2" w:rsidP="00F519D2">
      <w:pPr>
        <w:spacing w:line="360" w:lineRule="auto"/>
        <w:ind w:hanging="142"/>
        <w:rPr>
          <w:bCs/>
          <w:sz w:val="26"/>
          <w:szCs w:val="26"/>
        </w:rPr>
      </w:pPr>
      <w:r w:rsidRPr="00442E6D">
        <w:rPr>
          <w:b/>
          <w:bCs/>
          <w:sz w:val="26"/>
          <w:szCs w:val="26"/>
        </w:rPr>
        <w:t>2 Тема работы</w:t>
      </w:r>
      <w:r w:rsidRPr="00442E6D">
        <w:rPr>
          <w:bCs/>
          <w:sz w:val="26"/>
          <w:szCs w:val="26"/>
        </w:rPr>
        <w:t xml:space="preserve"> ______________________________________________________ ___________________________________________________________________</w:t>
      </w:r>
    </w:p>
    <w:p w:rsidR="00F519D2" w:rsidRPr="00442E6D" w:rsidRDefault="00F519D2" w:rsidP="00F519D2">
      <w:pPr>
        <w:spacing w:line="360" w:lineRule="auto"/>
        <w:ind w:left="-142"/>
        <w:rPr>
          <w:sz w:val="26"/>
          <w:szCs w:val="26"/>
        </w:rPr>
      </w:pPr>
      <w:r w:rsidRPr="00442E6D">
        <w:rPr>
          <w:b/>
          <w:sz w:val="26"/>
          <w:szCs w:val="26"/>
        </w:rPr>
        <w:t>3 Срок сдачи студентом законченной работы</w:t>
      </w:r>
      <w:r w:rsidRPr="00442E6D">
        <w:rPr>
          <w:sz w:val="26"/>
          <w:szCs w:val="26"/>
        </w:rPr>
        <w:t xml:space="preserve">  «</w:t>
      </w:r>
      <w:r w:rsidR="00AB275A" w:rsidRPr="00442E6D">
        <w:rPr>
          <w:sz w:val="26"/>
          <w:szCs w:val="26"/>
        </w:rPr>
        <w:t>___»____________20___г</w:t>
      </w:r>
    </w:p>
    <w:p w:rsidR="00F519D2" w:rsidRPr="00442E6D" w:rsidRDefault="00F519D2" w:rsidP="00F519D2">
      <w:pPr>
        <w:spacing w:line="360" w:lineRule="auto"/>
        <w:ind w:left="-142"/>
        <w:rPr>
          <w:sz w:val="26"/>
          <w:szCs w:val="26"/>
          <w:u w:val="single"/>
        </w:rPr>
      </w:pPr>
      <w:r w:rsidRPr="00442E6D">
        <w:rPr>
          <w:sz w:val="26"/>
          <w:szCs w:val="26"/>
          <w:u w:val="single"/>
        </w:rPr>
        <w:t>4.</w:t>
      </w:r>
      <w:r w:rsidRPr="00442E6D">
        <w:rPr>
          <w:b/>
          <w:sz w:val="26"/>
          <w:szCs w:val="26"/>
          <w:u w:val="single"/>
        </w:rPr>
        <w:t>Перечень вопросов, подлежащих разработке</w:t>
      </w:r>
    </w:p>
    <w:p w:rsidR="00F519D2" w:rsidRPr="00442E6D" w:rsidRDefault="00F519D2" w:rsidP="00F519D2">
      <w:pPr>
        <w:spacing w:line="360" w:lineRule="auto"/>
        <w:jc w:val="right"/>
        <w:rPr>
          <w:sz w:val="26"/>
          <w:szCs w:val="26"/>
        </w:rPr>
      </w:pPr>
      <w:r w:rsidRPr="00442E6D">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275A" w:rsidRPr="00442E6D">
        <w:rPr>
          <w:sz w:val="26"/>
          <w:szCs w:val="26"/>
        </w:rPr>
        <w:t>________________</w:t>
      </w:r>
      <w:r w:rsidRPr="00442E6D">
        <w:rPr>
          <w:sz w:val="26"/>
          <w:szCs w:val="26"/>
        </w:rPr>
        <w:t>_______________________________________________________________________</w:t>
      </w:r>
    </w:p>
    <w:p w:rsidR="00F519D2" w:rsidRPr="00442E6D" w:rsidRDefault="00F519D2" w:rsidP="00F519D2">
      <w:pPr>
        <w:spacing w:line="360" w:lineRule="auto"/>
        <w:rPr>
          <w:sz w:val="26"/>
          <w:szCs w:val="26"/>
        </w:rPr>
      </w:pPr>
      <w:r w:rsidRPr="00442E6D">
        <w:rPr>
          <w:sz w:val="26"/>
          <w:szCs w:val="26"/>
        </w:rPr>
        <w:t>________________________________________________________________________________________________________________________________________________________________________________________________________________________________________________</w:t>
      </w:r>
      <w:r w:rsidR="00AB275A" w:rsidRPr="00442E6D">
        <w:rPr>
          <w:sz w:val="26"/>
          <w:szCs w:val="26"/>
        </w:rPr>
        <w:t>_____________________</w:t>
      </w:r>
    </w:p>
    <w:p w:rsidR="00F519D2" w:rsidRPr="00442E6D" w:rsidRDefault="00F519D2" w:rsidP="00F519D2">
      <w:pPr>
        <w:rPr>
          <w:b/>
          <w:sz w:val="26"/>
          <w:szCs w:val="26"/>
          <w:u w:val="single"/>
        </w:rPr>
      </w:pPr>
      <w:r w:rsidRPr="00442E6D">
        <w:rPr>
          <w:b/>
          <w:sz w:val="26"/>
          <w:szCs w:val="26"/>
          <w:u w:val="single"/>
        </w:rPr>
        <w:t>(название пунктов- 14 кегль, содержание -12 кегль, строчными с прописной)</w:t>
      </w:r>
    </w:p>
    <w:p w:rsidR="00F519D2" w:rsidRPr="00442E6D" w:rsidRDefault="00F519D2" w:rsidP="00F519D2">
      <w:pPr>
        <w:ind w:firstLine="708"/>
        <w:rPr>
          <w:sz w:val="26"/>
          <w:szCs w:val="26"/>
        </w:rPr>
      </w:pPr>
    </w:p>
    <w:p w:rsidR="00F519D2" w:rsidRPr="00442E6D" w:rsidRDefault="00F519D2" w:rsidP="00F519D2">
      <w:pPr>
        <w:jc w:val="center"/>
        <w:rPr>
          <w:b/>
          <w:sz w:val="26"/>
          <w:szCs w:val="26"/>
        </w:rPr>
      </w:pPr>
    </w:p>
    <w:p w:rsidR="00F519D2" w:rsidRPr="00442E6D" w:rsidRDefault="00F519D2" w:rsidP="00F519D2">
      <w:pPr>
        <w:jc w:val="center"/>
        <w:rPr>
          <w:b/>
          <w:sz w:val="26"/>
          <w:szCs w:val="26"/>
        </w:rPr>
      </w:pPr>
    </w:p>
    <w:p w:rsidR="00F519D2" w:rsidRPr="00442E6D" w:rsidRDefault="00F519D2" w:rsidP="00F519D2">
      <w:pPr>
        <w:jc w:val="center"/>
        <w:rPr>
          <w:b/>
          <w:sz w:val="26"/>
          <w:szCs w:val="26"/>
        </w:rPr>
      </w:pPr>
    </w:p>
    <w:p w:rsidR="00F519D2" w:rsidRPr="00442E6D" w:rsidRDefault="00F519D2" w:rsidP="00F519D2">
      <w:pPr>
        <w:jc w:val="center"/>
        <w:rPr>
          <w:b/>
          <w:sz w:val="26"/>
          <w:szCs w:val="26"/>
        </w:rPr>
      </w:pPr>
    </w:p>
    <w:p w:rsidR="00F519D2" w:rsidRPr="00442E6D" w:rsidRDefault="00F519D2" w:rsidP="00F519D2">
      <w:pPr>
        <w:jc w:val="center"/>
        <w:rPr>
          <w:b/>
          <w:sz w:val="26"/>
          <w:szCs w:val="26"/>
        </w:rPr>
      </w:pPr>
    </w:p>
    <w:p w:rsidR="00F519D2" w:rsidRPr="00442E6D" w:rsidRDefault="00F519D2" w:rsidP="00F519D2">
      <w:pPr>
        <w:jc w:val="center"/>
        <w:rPr>
          <w:b/>
          <w:sz w:val="26"/>
          <w:szCs w:val="26"/>
        </w:rPr>
      </w:pPr>
    </w:p>
    <w:p w:rsidR="00F519D2" w:rsidRPr="00442E6D" w:rsidRDefault="00F519D2" w:rsidP="00F519D2">
      <w:pPr>
        <w:jc w:val="center"/>
        <w:rPr>
          <w:b/>
          <w:sz w:val="26"/>
          <w:szCs w:val="26"/>
        </w:rPr>
      </w:pPr>
      <w:r w:rsidRPr="00442E6D">
        <w:rPr>
          <w:b/>
          <w:sz w:val="26"/>
          <w:szCs w:val="26"/>
        </w:rPr>
        <w:lastRenderedPageBreak/>
        <w:t>КАЛЕНДАРНЫЙ ПЛАН</w:t>
      </w:r>
    </w:p>
    <w:p w:rsidR="00F519D2" w:rsidRPr="00442E6D" w:rsidRDefault="00F519D2" w:rsidP="00F519D2">
      <w:pPr>
        <w:jc w:val="center"/>
        <w:rPr>
          <w:sz w:val="26"/>
          <w:szCs w:val="2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F519D2" w:rsidRPr="00442E6D" w:rsidTr="00C037A9">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F519D2" w:rsidRPr="00442E6D" w:rsidRDefault="00F519D2" w:rsidP="00C037A9">
            <w:pPr>
              <w:jc w:val="center"/>
              <w:rPr>
                <w:b/>
                <w:sz w:val="26"/>
                <w:szCs w:val="26"/>
              </w:rPr>
            </w:pPr>
            <w:r w:rsidRPr="00442E6D">
              <w:rPr>
                <w:b/>
                <w:sz w:val="26"/>
                <w:szCs w:val="26"/>
              </w:rPr>
              <w:t>Наименование этапов</w:t>
            </w:r>
          </w:p>
          <w:p w:rsidR="00F519D2" w:rsidRPr="00442E6D" w:rsidRDefault="00F519D2" w:rsidP="00C037A9">
            <w:pPr>
              <w:jc w:val="center"/>
              <w:rPr>
                <w:b/>
                <w:sz w:val="26"/>
                <w:szCs w:val="26"/>
              </w:rPr>
            </w:pPr>
            <w:r w:rsidRPr="00442E6D">
              <w:rPr>
                <w:b/>
                <w:sz w:val="26"/>
                <w:szCs w:val="26"/>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519D2" w:rsidRPr="00442E6D" w:rsidRDefault="00F519D2" w:rsidP="00C037A9">
            <w:pPr>
              <w:jc w:val="center"/>
              <w:rPr>
                <w:b/>
                <w:sz w:val="26"/>
                <w:szCs w:val="26"/>
              </w:rPr>
            </w:pPr>
            <w:r w:rsidRPr="00442E6D">
              <w:rPr>
                <w:b/>
                <w:sz w:val="26"/>
                <w:szCs w:val="26"/>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519D2" w:rsidRPr="00442E6D" w:rsidRDefault="00F519D2" w:rsidP="00C037A9">
            <w:pPr>
              <w:jc w:val="center"/>
              <w:rPr>
                <w:b/>
                <w:sz w:val="26"/>
                <w:szCs w:val="26"/>
              </w:rPr>
            </w:pPr>
            <w:r w:rsidRPr="00442E6D">
              <w:rPr>
                <w:b/>
                <w:sz w:val="26"/>
                <w:szCs w:val="26"/>
              </w:rPr>
              <w:t>Отметка о выполнении</w:t>
            </w:r>
          </w:p>
          <w:p w:rsidR="00F519D2" w:rsidRPr="00442E6D" w:rsidRDefault="00F519D2" w:rsidP="00C037A9">
            <w:pPr>
              <w:jc w:val="center"/>
              <w:rPr>
                <w:b/>
                <w:sz w:val="26"/>
                <w:szCs w:val="26"/>
              </w:rPr>
            </w:pPr>
            <w:r w:rsidRPr="00442E6D">
              <w:rPr>
                <w:b/>
                <w:sz w:val="26"/>
                <w:szCs w:val="26"/>
              </w:rPr>
              <w:t>руководителя</w:t>
            </w: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b/>
                <w:sz w:val="26"/>
                <w:szCs w:val="26"/>
              </w:rPr>
            </w:pPr>
            <w:r w:rsidRPr="00442E6D">
              <w:rPr>
                <w:b/>
                <w:sz w:val="26"/>
                <w:szCs w:val="26"/>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r w:rsidR="00F519D2" w:rsidRPr="00442E6D" w:rsidTr="00C037A9">
        <w:tc>
          <w:tcPr>
            <w:tcW w:w="5104"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19D2" w:rsidRPr="00442E6D" w:rsidRDefault="00F519D2" w:rsidP="00C037A9">
            <w:pPr>
              <w:jc w:val="center"/>
              <w:rPr>
                <w:sz w:val="26"/>
                <w:szCs w:val="26"/>
              </w:rPr>
            </w:pPr>
          </w:p>
        </w:tc>
      </w:tr>
    </w:tbl>
    <w:p w:rsidR="00F519D2" w:rsidRPr="00442E6D" w:rsidRDefault="00F519D2" w:rsidP="00F519D2">
      <w:pPr>
        <w:jc w:val="both"/>
        <w:rPr>
          <w:sz w:val="26"/>
          <w:szCs w:val="26"/>
        </w:rPr>
      </w:pPr>
    </w:p>
    <w:p w:rsidR="00F519D2" w:rsidRPr="00442E6D" w:rsidRDefault="00F519D2" w:rsidP="00F519D2">
      <w:pPr>
        <w:jc w:val="both"/>
        <w:rPr>
          <w:sz w:val="26"/>
          <w:szCs w:val="26"/>
        </w:rPr>
      </w:pPr>
    </w:p>
    <w:p w:rsidR="00F519D2" w:rsidRPr="00442E6D" w:rsidRDefault="00F519D2" w:rsidP="00F519D2">
      <w:pPr>
        <w:rPr>
          <w:sz w:val="26"/>
          <w:szCs w:val="26"/>
        </w:rPr>
      </w:pPr>
      <w:r w:rsidRPr="00442E6D">
        <w:rPr>
          <w:sz w:val="26"/>
          <w:szCs w:val="26"/>
        </w:rPr>
        <w:t>Руководитель работы ______________________  /__________________</w:t>
      </w:r>
    </w:p>
    <w:p w:rsidR="00F519D2" w:rsidRPr="00442E6D" w:rsidRDefault="00F519D2" w:rsidP="00F519D2">
      <w:pPr>
        <w:jc w:val="both"/>
        <w:rPr>
          <w:sz w:val="26"/>
          <w:szCs w:val="26"/>
          <w:vertAlign w:val="superscript"/>
        </w:rPr>
      </w:pPr>
      <w:r w:rsidRPr="00442E6D">
        <w:rPr>
          <w:sz w:val="26"/>
          <w:szCs w:val="26"/>
        </w:rPr>
        <w:tab/>
      </w:r>
      <w:r w:rsidRPr="00442E6D">
        <w:rPr>
          <w:sz w:val="26"/>
          <w:szCs w:val="26"/>
        </w:rPr>
        <w:tab/>
      </w:r>
      <w:r w:rsidRPr="00442E6D">
        <w:rPr>
          <w:sz w:val="26"/>
          <w:szCs w:val="26"/>
        </w:rPr>
        <w:tab/>
      </w:r>
      <w:r w:rsidRPr="00442E6D">
        <w:rPr>
          <w:sz w:val="26"/>
          <w:szCs w:val="26"/>
        </w:rPr>
        <w:tab/>
      </w:r>
      <w:r w:rsidRPr="00442E6D">
        <w:rPr>
          <w:sz w:val="26"/>
          <w:szCs w:val="26"/>
          <w:vertAlign w:val="superscript"/>
        </w:rPr>
        <w:t xml:space="preserve">       (подпись)</w:t>
      </w:r>
      <w:r w:rsidRPr="00442E6D">
        <w:rPr>
          <w:sz w:val="26"/>
          <w:szCs w:val="26"/>
          <w:vertAlign w:val="superscript"/>
        </w:rPr>
        <w:tab/>
      </w:r>
      <w:r w:rsidRPr="00442E6D">
        <w:rPr>
          <w:sz w:val="26"/>
          <w:szCs w:val="26"/>
          <w:vertAlign w:val="superscript"/>
        </w:rPr>
        <w:tab/>
      </w:r>
      <w:r w:rsidRPr="00442E6D">
        <w:rPr>
          <w:sz w:val="26"/>
          <w:szCs w:val="26"/>
          <w:vertAlign w:val="superscript"/>
        </w:rPr>
        <w:tab/>
        <w:t>(И.О. Ф.)</w:t>
      </w:r>
    </w:p>
    <w:p w:rsidR="00F519D2" w:rsidRPr="00442E6D" w:rsidRDefault="00F519D2" w:rsidP="00F519D2">
      <w:pPr>
        <w:rPr>
          <w:sz w:val="26"/>
          <w:szCs w:val="26"/>
        </w:rPr>
      </w:pPr>
      <w:r w:rsidRPr="00442E6D">
        <w:rPr>
          <w:sz w:val="26"/>
          <w:szCs w:val="26"/>
        </w:rPr>
        <w:t>Студент _______________________  /_________________</w:t>
      </w:r>
    </w:p>
    <w:p w:rsidR="00F519D2" w:rsidRPr="00442E6D" w:rsidRDefault="00F519D2" w:rsidP="00F519D2">
      <w:pPr>
        <w:rPr>
          <w:sz w:val="26"/>
          <w:szCs w:val="26"/>
          <w:vertAlign w:val="superscript"/>
        </w:rPr>
      </w:pPr>
      <w:r w:rsidRPr="00442E6D">
        <w:rPr>
          <w:sz w:val="26"/>
          <w:szCs w:val="26"/>
        </w:rPr>
        <w:tab/>
      </w:r>
      <w:r w:rsidRPr="00442E6D">
        <w:rPr>
          <w:sz w:val="26"/>
          <w:szCs w:val="26"/>
        </w:rPr>
        <w:tab/>
      </w:r>
      <w:r w:rsidRPr="00442E6D">
        <w:rPr>
          <w:sz w:val="26"/>
          <w:szCs w:val="26"/>
        </w:rPr>
        <w:tab/>
      </w:r>
      <w:r w:rsidRPr="00442E6D">
        <w:rPr>
          <w:sz w:val="26"/>
          <w:szCs w:val="26"/>
          <w:vertAlign w:val="superscript"/>
        </w:rPr>
        <w:t>(подпись)</w:t>
      </w:r>
      <w:r w:rsidRPr="00442E6D">
        <w:rPr>
          <w:sz w:val="26"/>
          <w:szCs w:val="26"/>
          <w:vertAlign w:val="superscript"/>
        </w:rPr>
        <w:tab/>
      </w:r>
      <w:r w:rsidRPr="00442E6D">
        <w:rPr>
          <w:sz w:val="26"/>
          <w:szCs w:val="26"/>
          <w:vertAlign w:val="superscript"/>
        </w:rPr>
        <w:tab/>
      </w:r>
      <w:r w:rsidRPr="00442E6D">
        <w:rPr>
          <w:sz w:val="26"/>
          <w:szCs w:val="26"/>
          <w:vertAlign w:val="superscript"/>
        </w:rPr>
        <w:tab/>
        <w:t>(И.О. Ф.)</w:t>
      </w: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rPr>
      </w:pPr>
    </w:p>
    <w:p w:rsidR="00F519D2" w:rsidRPr="00442E6D" w:rsidRDefault="00F519D2" w:rsidP="00F427F3">
      <w:pPr>
        <w:pStyle w:val="af0"/>
        <w:spacing w:before="0" w:after="0"/>
        <w:rPr>
          <w:color w:val="auto"/>
          <w:sz w:val="26"/>
          <w:szCs w:val="26"/>
          <w:lang w:val="en-US"/>
        </w:rPr>
      </w:pPr>
    </w:p>
    <w:p w:rsidR="008A5784" w:rsidRPr="00442E6D" w:rsidRDefault="008A5784" w:rsidP="00F427F3">
      <w:pPr>
        <w:pStyle w:val="af0"/>
        <w:spacing w:before="0" w:after="0"/>
        <w:rPr>
          <w:color w:val="auto"/>
          <w:sz w:val="26"/>
          <w:szCs w:val="26"/>
          <w:lang w:val="en-US"/>
        </w:rPr>
      </w:pPr>
    </w:p>
    <w:p w:rsidR="00DB6F87" w:rsidRPr="00442E6D" w:rsidRDefault="00AB275A" w:rsidP="00AB275A">
      <w:pPr>
        <w:pStyle w:val="4"/>
        <w:tabs>
          <w:tab w:val="left" w:pos="3880"/>
        </w:tabs>
        <w:spacing w:before="0"/>
        <w:jc w:val="center"/>
        <w:rPr>
          <w:rFonts w:ascii="Times New Roman" w:hAnsi="Times New Roman" w:cs="Times New Roman"/>
          <w:i w:val="0"/>
          <w:iCs w:val="0"/>
          <w:color w:val="auto"/>
          <w:sz w:val="26"/>
          <w:szCs w:val="26"/>
        </w:rPr>
      </w:pPr>
      <w:r w:rsidRPr="00442E6D">
        <w:rPr>
          <w:rFonts w:ascii="Times New Roman" w:hAnsi="Times New Roman" w:cs="Times New Roman"/>
          <w:i w:val="0"/>
          <w:iCs w:val="0"/>
          <w:color w:val="auto"/>
          <w:sz w:val="26"/>
          <w:szCs w:val="26"/>
        </w:rPr>
        <w:br w:type="page"/>
      </w:r>
      <w:r w:rsidR="00543459" w:rsidRPr="00442E6D">
        <w:rPr>
          <w:rFonts w:ascii="Times New Roman" w:hAnsi="Times New Roman" w:cs="Times New Roman"/>
          <w:i w:val="0"/>
          <w:iCs w:val="0"/>
          <w:color w:val="auto"/>
          <w:sz w:val="26"/>
          <w:szCs w:val="26"/>
        </w:rPr>
        <w:lastRenderedPageBreak/>
        <w:t>С</w:t>
      </w:r>
      <w:r w:rsidR="00DB6F87" w:rsidRPr="00442E6D">
        <w:rPr>
          <w:rFonts w:ascii="Times New Roman" w:hAnsi="Times New Roman" w:cs="Times New Roman"/>
          <w:i w:val="0"/>
          <w:iCs w:val="0"/>
          <w:color w:val="auto"/>
          <w:sz w:val="26"/>
          <w:szCs w:val="26"/>
        </w:rPr>
        <w:t>ЕМЕЙНОЕ ПРАВО</w:t>
      </w:r>
    </w:p>
    <w:p w:rsidR="00DB6F87" w:rsidRPr="00442E6D" w:rsidRDefault="00DB6F87" w:rsidP="00AB275A">
      <w:pPr>
        <w:ind w:left="-426" w:firstLine="426"/>
        <w:jc w:val="center"/>
        <w:rPr>
          <w:sz w:val="26"/>
          <w:szCs w:val="26"/>
        </w:rPr>
      </w:pPr>
      <w:r w:rsidRPr="00442E6D">
        <w:rPr>
          <w:b/>
          <w:sz w:val="26"/>
          <w:szCs w:val="26"/>
        </w:rPr>
        <w:t>Вопросы к экзамену</w:t>
      </w:r>
    </w:p>
    <w:p w:rsidR="00AB275A" w:rsidRPr="00442E6D" w:rsidRDefault="00AB275A" w:rsidP="00AB275A">
      <w:pPr>
        <w:ind w:left="-426" w:firstLine="426"/>
        <w:jc w:val="center"/>
        <w:rPr>
          <w:sz w:val="26"/>
          <w:szCs w:val="26"/>
        </w:rPr>
      </w:pPr>
    </w:p>
    <w:p w:rsidR="00AB275A" w:rsidRPr="00442E6D" w:rsidRDefault="00DB6F87" w:rsidP="00AB275A">
      <w:pPr>
        <w:numPr>
          <w:ilvl w:val="0"/>
          <w:numId w:val="6"/>
        </w:numPr>
        <w:tabs>
          <w:tab w:val="left" w:pos="284"/>
        </w:tabs>
        <w:ind w:left="426" w:hanging="284"/>
        <w:jc w:val="both"/>
        <w:rPr>
          <w:sz w:val="26"/>
          <w:szCs w:val="26"/>
        </w:rPr>
      </w:pPr>
      <w:r w:rsidRPr="00442E6D">
        <w:rPr>
          <w:sz w:val="26"/>
          <w:szCs w:val="26"/>
        </w:rPr>
        <w:t>Понятие, предмет, метод семейного права;  отграничение  семейного права от гражданского права, трудового права.</w:t>
      </w:r>
    </w:p>
    <w:p w:rsidR="00DB6F87" w:rsidRPr="00442E6D" w:rsidRDefault="00DB6F87" w:rsidP="00AB275A">
      <w:pPr>
        <w:numPr>
          <w:ilvl w:val="0"/>
          <w:numId w:val="6"/>
        </w:numPr>
        <w:tabs>
          <w:tab w:val="left" w:pos="426"/>
        </w:tabs>
        <w:ind w:left="426" w:hanging="284"/>
        <w:jc w:val="both"/>
        <w:rPr>
          <w:sz w:val="26"/>
          <w:szCs w:val="26"/>
        </w:rPr>
      </w:pPr>
      <w:r w:rsidRPr="00442E6D">
        <w:rPr>
          <w:sz w:val="26"/>
          <w:szCs w:val="26"/>
        </w:rPr>
        <w:t>Источник, принципы, система семейного права.</w:t>
      </w:r>
    </w:p>
    <w:p w:rsidR="00DB6F87" w:rsidRPr="00442E6D" w:rsidRDefault="00DB6F87" w:rsidP="00AB275A">
      <w:pPr>
        <w:numPr>
          <w:ilvl w:val="0"/>
          <w:numId w:val="6"/>
        </w:numPr>
        <w:tabs>
          <w:tab w:val="left" w:pos="426"/>
        </w:tabs>
        <w:ind w:left="426" w:hanging="284"/>
        <w:jc w:val="both"/>
        <w:rPr>
          <w:sz w:val="26"/>
          <w:szCs w:val="26"/>
        </w:rPr>
      </w:pPr>
      <w:r w:rsidRPr="00442E6D">
        <w:rPr>
          <w:sz w:val="26"/>
          <w:szCs w:val="26"/>
        </w:rPr>
        <w:t>Семейное правоотношение: понятие,  признаки, виды, структура. Юридические факты в семейном праве.</w:t>
      </w:r>
    </w:p>
    <w:p w:rsidR="00DB6F87" w:rsidRPr="00442E6D" w:rsidRDefault="00DB6F87" w:rsidP="00AB275A">
      <w:pPr>
        <w:numPr>
          <w:ilvl w:val="0"/>
          <w:numId w:val="6"/>
        </w:numPr>
        <w:tabs>
          <w:tab w:val="left" w:pos="426"/>
        </w:tabs>
        <w:ind w:left="567" w:hanging="425"/>
        <w:rPr>
          <w:sz w:val="26"/>
          <w:szCs w:val="26"/>
        </w:rPr>
      </w:pPr>
      <w:r w:rsidRPr="00442E6D">
        <w:rPr>
          <w:sz w:val="26"/>
          <w:szCs w:val="26"/>
        </w:rPr>
        <w:t>Понятие; признаки брака; условия и препятствия к заключению, порядок заключения.</w:t>
      </w:r>
    </w:p>
    <w:p w:rsidR="00DB6F87" w:rsidRPr="00442E6D" w:rsidRDefault="00DB6F87" w:rsidP="00AB275A">
      <w:pPr>
        <w:numPr>
          <w:ilvl w:val="0"/>
          <w:numId w:val="6"/>
        </w:numPr>
        <w:tabs>
          <w:tab w:val="left" w:pos="426"/>
        </w:tabs>
        <w:ind w:left="567" w:hanging="425"/>
        <w:rPr>
          <w:sz w:val="26"/>
          <w:szCs w:val="26"/>
        </w:rPr>
      </w:pPr>
      <w:r w:rsidRPr="00442E6D">
        <w:rPr>
          <w:sz w:val="26"/>
          <w:szCs w:val="26"/>
        </w:rPr>
        <w:t>Порядок, основания расторжения брака. Прекращение брачных отношений.</w:t>
      </w:r>
    </w:p>
    <w:p w:rsidR="00DB6F87" w:rsidRPr="00442E6D" w:rsidRDefault="00DB6F87" w:rsidP="00AB275A">
      <w:pPr>
        <w:numPr>
          <w:ilvl w:val="0"/>
          <w:numId w:val="6"/>
        </w:numPr>
        <w:tabs>
          <w:tab w:val="left" w:pos="426"/>
        </w:tabs>
        <w:ind w:left="567" w:hanging="425"/>
        <w:rPr>
          <w:sz w:val="26"/>
          <w:szCs w:val="26"/>
        </w:rPr>
      </w:pPr>
      <w:r w:rsidRPr="00442E6D">
        <w:rPr>
          <w:sz w:val="26"/>
          <w:szCs w:val="26"/>
        </w:rPr>
        <w:t>Недействительность брака: понятие, основания, последствия.</w:t>
      </w:r>
    </w:p>
    <w:p w:rsidR="00DB6F87" w:rsidRPr="00442E6D" w:rsidRDefault="00DB6F87" w:rsidP="00AB275A">
      <w:pPr>
        <w:numPr>
          <w:ilvl w:val="0"/>
          <w:numId w:val="6"/>
        </w:numPr>
        <w:tabs>
          <w:tab w:val="left" w:pos="426"/>
        </w:tabs>
        <w:ind w:left="567" w:hanging="425"/>
        <w:rPr>
          <w:sz w:val="26"/>
          <w:szCs w:val="26"/>
        </w:rPr>
      </w:pPr>
      <w:r w:rsidRPr="00442E6D">
        <w:rPr>
          <w:sz w:val="26"/>
          <w:szCs w:val="26"/>
        </w:rPr>
        <w:t>Личные права и обязанности супругов.</w:t>
      </w:r>
    </w:p>
    <w:p w:rsidR="00DB6F87" w:rsidRPr="00442E6D" w:rsidRDefault="00DB6F87" w:rsidP="00163CAD">
      <w:pPr>
        <w:numPr>
          <w:ilvl w:val="0"/>
          <w:numId w:val="6"/>
        </w:numPr>
        <w:tabs>
          <w:tab w:val="left" w:pos="426"/>
        </w:tabs>
        <w:ind w:left="426" w:hanging="284"/>
        <w:jc w:val="both"/>
        <w:rPr>
          <w:sz w:val="26"/>
          <w:szCs w:val="26"/>
        </w:rPr>
      </w:pPr>
      <w:r w:rsidRPr="00442E6D">
        <w:rPr>
          <w:sz w:val="26"/>
          <w:szCs w:val="26"/>
        </w:rPr>
        <w:t>Законный режим имущества супругов: понятие, состав, порядок раздела. Ответственность супругов по обязательствам.</w:t>
      </w:r>
    </w:p>
    <w:p w:rsidR="00DB6F87" w:rsidRPr="00442E6D" w:rsidRDefault="00DB6F87" w:rsidP="00163CAD">
      <w:pPr>
        <w:numPr>
          <w:ilvl w:val="0"/>
          <w:numId w:val="6"/>
        </w:numPr>
        <w:tabs>
          <w:tab w:val="left" w:pos="426"/>
        </w:tabs>
        <w:ind w:left="426" w:hanging="284"/>
        <w:jc w:val="both"/>
        <w:rPr>
          <w:sz w:val="26"/>
          <w:szCs w:val="26"/>
        </w:rPr>
      </w:pPr>
      <w:r w:rsidRPr="00442E6D">
        <w:rPr>
          <w:sz w:val="26"/>
          <w:szCs w:val="26"/>
        </w:rPr>
        <w:t>Договорный режим имущества: понятие брачного договора и  соглашения о разделе общего имущества. Ответственность супругов по  обязательствам.</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Установление материнства.</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Установление отцовства.</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Права и обязанности родителей в отношении своих детей.</w:t>
      </w:r>
    </w:p>
    <w:p w:rsidR="00DB6F87" w:rsidRPr="00442E6D" w:rsidRDefault="00DB6F87" w:rsidP="00163CAD">
      <w:pPr>
        <w:numPr>
          <w:ilvl w:val="0"/>
          <w:numId w:val="6"/>
        </w:numPr>
        <w:tabs>
          <w:tab w:val="left" w:pos="426"/>
        </w:tabs>
        <w:ind w:left="426" w:hanging="426"/>
        <w:jc w:val="both"/>
        <w:rPr>
          <w:sz w:val="26"/>
          <w:szCs w:val="26"/>
        </w:rPr>
      </w:pPr>
      <w:r w:rsidRPr="00442E6D">
        <w:rPr>
          <w:sz w:val="26"/>
          <w:szCs w:val="26"/>
        </w:rPr>
        <w:t>Понятие лишения родительских прав; основания, порядок; последствия. Восстановление в родительских  правах.</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Ограничение в родительских правах, отмена ограничения. Немедленное отобрание ребенка (основания, порядок).</w:t>
      </w:r>
    </w:p>
    <w:p w:rsidR="00DB6F87" w:rsidRPr="00442E6D" w:rsidRDefault="00DB6F87" w:rsidP="00163CAD">
      <w:pPr>
        <w:numPr>
          <w:ilvl w:val="0"/>
          <w:numId w:val="6"/>
        </w:numPr>
        <w:tabs>
          <w:tab w:val="left" w:pos="426"/>
        </w:tabs>
        <w:ind w:left="426" w:hanging="426"/>
        <w:jc w:val="both"/>
        <w:rPr>
          <w:sz w:val="26"/>
          <w:szCs w:val="26"/>
        </w:rPr>
      </w:pPr>
      <w:r w:rsidRPr="00442E6D">
        <w:rPr>
          <w:sz w:val="26"/>
          <w:szCs w:val="26"/>
        </w:rPr>
        <w:t>Понятие, признаки алиментов, алиментное правоотношение индексация; способы и формы предоставления содержания. Основание выплаты и прекращения выплаты алиментов.</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 xml:space="preserve">Алиментные обязательства </w:t>
      </w:r>
      <w:r w:rsidRPr="00442E6D">
        <w:rPr>
          <w:sz w:val="26"/>
          <w:szCs w:val="26"/>
          <w:lang w:val="en-US"/>
        </w:rPr>
        <w:t>I</w:t>
      </w:r>
      <w:r w:rsidRPr="00442E6D">
        <w:rPr>
          <w:sz w:val="26"/>
          <w:szCs w:val="26"/>
        </w:rPr>
        <w:t xml:space="preserve"> очереди.</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Алиментные обязательства других членов семьи.</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Соглашение об уплаты алиментов – способ предоставления  содержания. Отличие от безвозмездного  соглашения о содержании.</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Усыновление: понятие, последствия, порядок. Отмена усыновления.</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Опека и попечительство.</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Приемная семья.</w:t>
      </w:r>
    </w:p>
    <w:p w:rsidR="00DB6F87" w:rsidRPr="00442E6D" w:rsidRDefault="00DB6F87" w:rsidP="00163CAD">
      <w:pPr>
        <w:numPr>
          <w:ilvl w:val="0"/>
          <w:numId w:val="6"/>
        </w:numPr>
        <w:tabs>
          <w:tab w:val="left" w:pos="426"/>
        </w:tabs>
        <w:ind w:left="426" w:hanging="426"/>
        <w:rPr>
          <w:sz w:val="26"/>
          <w:szCs w:val="26"/>
        </w:rPr>
      </w:pPr>
      <w:r w:rsidRPr="00442E6D">
        <w:rPr>
          <w:sz w:val="26"/>
          <w:szCs w:val="26"/>
        </w:rPr>
        <w:t>Акты гражданского состояния.</w:t>
      </w:r>
    </w:p>
    <w:p w:rsidR="00163CAD" w:rsidRPr="00442E6D" w:rsidRDefault="00163CAD" w:rsidP="00AB275A">
      <w:pPr>
        <w:jc w:val="center"/>
        <w:rPr>
          <w:b/>
          <w:bCs/>
          <w:sz w:val="26"/>
          <w:szCs w:val="26"/>
          <w:u w:val="single"/>
        </w:rPr>
      </w:pPr>
      <w:r w:rsidRPr="00442E6D">
        <w:rPr>
          <w:b/>
          <w:iCs/>
          <w:sz w:val="26"/>
          <w:szCs w:val="26"/>
        </w:rPr>
        <w:t>СЕМЕЙНОЕ ПРАВО</w:t>
      </w:r>
    </w:p>
    <w:p w:rsidR="00DB6F87" w:rsidRPr="00442E6D" w:rsidRDefault="00DB6F87" w:rsidP="00AB275A">
      <w:pPr>
        <w:jc w:val="center"/>
        <w:rPr>
          <w:b/>
          <w:bCs/>
          <w:sz w:val="26"/>
          <w:szCs w:val="26"/>
        </w:rPr>
      </w:pPr>
      <w:r w:rsidRPr="00442E6D">
        <w:rPr>
          <w:b/>
          <w:bCs/>
          <w:sz w:val="26"/>
          <w:szCs w:val="26"/>
        </w:rPr>
        <w:t>Контрольная работа</w:t>
      </w:r>
    </w:p>
    <w:p w:rsidR="00DB6F87" w:rsidRPr="00442E6D" w:rsidRDefault="00DB6F87" w:rsidP="00AB275A">
      <w:pPr>
        <w:jc w:val="center"/>
        <w:rPr>
          <w:b/>
          <w:sz w:val="26"/>
          <w:szCs w:val="26"/>
        </w:rPr>
      </w:pPr>
    </w:p>
    <w:p w:rsidR="00DB6F87" w:rsidRPr="00442E6D" w:rsidRDefault="00DB6F87" w:rsidP="00AB275A">
      <w:pPr>
        <w:rPr>
          <w:sz w:val="26"/>
          <w:szCs w:val="26"/>
        </w:rPr>
      </w:pPr>
      <w:r w:rsidRPr="00442E6D">
        <w:rPr>
          <w:b/>
          <w:sz w:val="26"/>
          <w:szCs w:val="26"/>
          <w:u w:val="single"/>
        </w:rPr>
        <w:t>Контрольный вопрос</w:t>
      </w:r>
      <w:r w:rsidRPr="00442E6D">
        <w:rPr>
          <w:sz w:val="26"/>
          <w:szCs w:val="26"/>
        </w:rPr>
        <w:t xml:space="preserve"> «Брак. Основания прекращения брака. Недействительный брак».</w:t>
      </w:r>
    </w:p>
    <w:p w:rsidR="00DB6F87" w:rsidRPr="00442E6D" w:rsidRDefault="00DB6F87" w:rsidP="00AB275A">
      <w:pPr>
        <w:rPr>
          <w:sz w:val="26"/>
          <w:szCs w:val="26"/>
        </w:rPr>
      </w:pPr>
    </w:p>
    <w:p w:rsidR="00DB6F87" w:rsidRPr="00442E6D" w:rsidRDefault="00DB6F87" w:rsidP="00AB275A">
      <w:pPr>
        <w:rPr>
          <w:i/>
          <w:sz w:val="26"/>
          <w:szCs w:val="26"/>
        </w:rPr>
      </w:pPr>
      <w:r w:rsidRPr="00442E6D">
        <w:rPr>
          <w:i/>
          <w:sz w:val="26"/>
          <w:szCs w:val="26"/>
        </w:rPr>
        <w:t>Примерный план.</w:t>
      </w:r>
    </w:p>
    <w:p w:rsidR="00DB6F87" w:rsidRPr="00442E6D" w:rsidRDefault="00DB6F87" w:rsidP="00066F9C">
      <w:pPr>
        <w:ind w:left="567" w:hanging="283"/>
        <w:rPr>
          <w:sz w:val="26"/>
          <w:szCs w:val="26"/>
        </w:rPr>
      </w:pPr>
      <w:r w:rsidRPr="00442E6D">
        <w:rPr>
          <w:sz w:val="26"/>
          <w:szCs w:val="26"/>
        </w:rPr>
        <w:t>1. Брак понятие характерные черты. Условия вступления в брак, препятствия к вступлению в брак.</w:t>
      </w:r>
    </w:p>
    <w:p w:rsidR="00DB6F87" w:rsidRPr="00442E6D" w:rsidRDefault="00DB6F87" w:rsidP="00066F9C">
      <w:pPr>
        <w:ind w:left="567" w:hanging="283"/>
        <w:rPr>
          <w:sz w:val="26"/>
          <w:szCs w:val="26"/>
        </w:rPr>
      </w:pPr>
      <w:r w:rsidRPr="00442E6D">
        <w:rPr>
          <w:sz w:val="26"/>
          <w:szCs w:val="26"/>
        </w:rPr>
        <w:t>2. Регистрация брака. Выездная регистрация брака.</w:t>
      </w:r>
    </w:p>
    <w:p w:rsidR="00DB6F87" w:rsidRPr="00442E6D" w:rsidRDefault="00DB6F87" w:rsidP="00066F9C">
      <w:pPr>
        <w:ind w:left="567" w:hanging="283"/>
        <w:rPr>
          <w:sz w:val="26"/>
          <w:szCs w:val="26"/>
        </w:rPr>
      </w:pPr>
      <w:r w:rsidRPr="00442E6D">
        <w:rPr>
          <w:sz w:val="26"/>
          <w:szCs w:val="26"/>
        </w:rPr>
        <w:t xml:space="preserve">3. Основания прекращения брака. Развод. </w:t>
      </w:r>
    </w:p>
    <w:p w:rsidR="00DB6F87" w:rsidRPr="00442E6D" w:rsidRDefault="00DB6F87" w:rsidP="00066F9C">
      <w:pPr>
        <w:ind w:left="567" w:hanging="283"/>
        <w:rPr>
          <w:sz w:val="26"/>
          <w:szCs w:val="26"/>
        </w:rPr>
      </w:pPr>
      <w:r w:rsidRPr="00442E6D">
        <w:rPr>
          <w:sz w:val="26"/>
          <w:szCs w:val="26"/>
        </w:rPr>
        <w:t>4. Недействительный брак: понятие, основания. Правовые последствия признания брака недействительным.</w:t>
      </w:r>
    </w:p>
    <w:p w:rsidR="00DB6F87" w:rsidRPr="00442E6D" w:rsidRDefault="00DB6F87" w:rsidP="00AB275A">
      <w:pPr>
        <w:rPr>
          <w:sz w:val="26"/>
          <w:szCs w:val="26"/>
        </w:rPr>
      </w:pPr>
    </w:p>
    <w:p w:rsidR="00DB6F87" w:rsidRPr="00442E6D" w:rsidRDefault="00DB6F87" w:rsidP="00AB275A">
      <w:pPr>
        <w:rPr>
          <w:sz w:val="26"/>
          <w:szCs w:val="26"/>
        </w:rPr>
      </w:pPr>
      <w:r w:rsidRPr="00442E6D">
        <w:rPr>
          <w:b/>
          <w:sz w:val="26"/>
          <w:szCs w:val="26"/>
        </w:rPr>
        <w:t>Задача</w:t>
      </w:r>
      <w:r w:rsidRPr="00442E6D">
        <w:rPr>
          <w:sz w:val="26"/>
          <w:szCs w:val="26"/>
        </w:rPr>
        <w:t>.</w:t>
      </w:r>
    </w:p>
    <w:p w:rsidR="00DB6F87" w:rsidRPr="00442E6D" w:rsidRDefault="00DB6F87" w:rsidP="00163CAD">
      <w:pPr>
        <w:ind w:firstLine="426"/>
        <w:jc w:val="both"/>
        <w:rPr>
          <w:sz w:val="26"/>
          <w:szCs w:val="26"/>
        </w:rPr>
      </w:pPr>
      <w:r w:rsidRPr="00442E6D">
        <w:rPr>
          <w:sz w:val="26"/>
          <w:szCs w:val="26"/>
        </w:rPr>
        <w:t xml:space="preserve">Супруги Анисимовы, прожив 20 лет в браке, решили заключить брачный договор. В число условий договора входило соглашение о том, что Василий Анисимов обязывался в течение </w:t>
      </w:r>
      <w:r w:rsidRPr="00442E6D">
        <w:rPr>
          <w:sz w:val="26"/>
          <w:szCs w:val="26"/>
        </w:rPr>
        <w:lastRenderedPageBreak/>
        <w:t>года составить завещание в пользу дочери Ларисы, лишив права наследования своего сына от первого брака 27-летнего Геннадия.</w:t>
      </w:r>
    </w:p>
    <w:p w:rsidR="00DB6F87" w:rsidRPr="00442E6D" w:rsidRDefault="00DB6F87" w:rsidP="00163CAD">
      <w:pPr>
        <w:ind w:firstLine="426"/>
        <w:jc w:val="both"/>
        <w:rPr>
          <w:sz w:val="26"/>
          <w:szCs w:val="26"/>
        </w:rPr>
      </w:pPr>
      <w:r w:rsidRPr="00442E6D">
        <w:rPr>
          <w:sz w:val="26"/>
          <w:szCs w:val="26"/>
        </w:rPr>
        <w:t>Спустя 4 месяца такое завещание было составлено и надлежащим образом оформлено. А через 8 месяцев Василий Анисимов умер.</w:t>
      </w:r>
    </w:p>
    <w:p w:rsidR="00DB6F87" w:rsidRPr="00442E6D" w:rsidRDefault="00DB6F87" w:rsidP="00163CAD">
      <w:pPr>
        <w:ind w:firstLine="426"/>
        <w:jc w:val="both"/>
        <w:rPr>
          <w:sz w:val="26"/>
          <w:szCs w:val="26"/>
        </w:rPr>
      </w:pPr>
      <w:r w:rsidRPr="00442E6D">
        <w:rPr>
          <w:sz w:val="26"/>
          <w:szCs w:val="26"/>
        </w:rPr>
        <w:t xml:space="preserve">Геннадий Анисимов обратился в суд с требованием о признании завещания недействительным, так как оно составлено в соответствии </w:t>
      </w:r>
      <w:r w:rsidR="00066F9C" w:rsidRPr="00442E6D">
        <w:rPr>
          <w:sz w:val="26"/>
          <w:szCs w:val="26"/>
        </w:rPr>
        <w:t>с</w:t>
      </w:r>
      <w:r w:rsidRPr="00442E6D">
        <w:rPr>
          <w:sz w:val="26"/>
          <w:szCs w:val="26"/>
        </w:rPr>
        <w:t xml:space="preserve"> условиями брачного договора, а согласно п.3 ст. 42 СК РФ брачный договор не может содержать положений, ограничивающих правоспособность сторон, в частности свободу завещания.</w:t>
      </w:r>
    </w:p>
    <w:p w:rsidR="00DB6F87" w:rsidRPr="00442E6D" w:rsidRDefault="00DB6F87" w:rsidP="00163CAD">
      <w:pPr>
        <w:ind w:firstLine="426"/>
        <w:jc w:val="both"/>
        <w:rPr>
          <w:b/>
          <w:i/>
          <w:sz w:val="26"/>
          <w:szCs w:val="26"/>
        </w:rPr>
      </w:pPr>
      <w:r w:rsidRPr="00442E6D">
        <w:rPr>
          <w:b/>
          <w:i/>
          <w:sz w:val="26"/>
          <w:szCs w:val="26"/>
        </w:rPr>
        <w:t>Действительно ли завещание?</w:t>
      </w:r>
    </w:p>
    <w:p w:rsidR="00DB6F87" w:rsidRPr="00442E6D" w:rsidRDefault="00DB6F87" w:rsidP="00AB275A">
      <w:pPr>
        <w:rPr>
          <w:b/>
          <w:bCs/>
          <w:sz w:val="26"/>
          <w:szCs w:val="26"/>
        </w:rPr>
      </w:pPr>
    </w:p>
    <w:p w:rsidR="00DB6F87" w:rsidRPr="00442E6D" w:rsidRDefault="00DB6F87" w:rsidP="00AB275A">
      <w:pPr>
        <w:rPr>
          <w:b/>
          <w:bCs/>
          <w:sz w:val="26"/>
          <w:szCs w:val="26"/>
        </w:rPr>
      </w:pPr>
      <w:r w:rsidRPr="00442E6D">
        <w:rPr>
          <w:b/>
          <w:bCs/>
          <w:sz w:val="26"/>
          <w:szCs w:val="26"/>
        </w:rPr>
        <w:t>Методические рекомендации.</w:t>
      </w:r>
    </w:p>
    <w:p w:rsidR="00DB6F87" w:rsidRPr="00442E6D" w:rsidRDefault="00DB6F87" w:rsidP="00163CAD">
      <w:pPr>
        <w:ind w:firstLine="426"/>
        <w:jc w:val="both"/>
        <w:rPr>
          <w:sz w:val="26"/>
          <w:szCs w:val="26"/>
        </w:rPr>
      </w:pPr>
      <w:r w:rsidRPr="00442E6D">
        <w:rPr>
          <w:sz w:val="26"/>
          <w:szCs w:val="26"/>
        </w:rPr>
        <w:t xml:space="preserve">Приступая к выполнению теоретической части работы необходимо, прежде всего, дать определение «Брака». В первом же вопросе укажите, какие браки имеют юридическую силу, а также дайте правовую характеристику браку. В заключение назовите условия и препятствия к вступлению в брак и их правовое значение.     </w:t>
      </w:r>
    </w:p>
    <w:p w:rsidR="00DB6F87" w:rsidRPr="00442E6D" w:rsidRDefault="00DB6F87" w:rsidP="00163CAD">
      <w:pPr>
        <w:ind w:firstLine="426"/>
        <w:jc w:val="both"/>
        <w:rPr>
          <w:sz w:val="26"/>
          <w:szCs w:val="26"/>
        </w:rPr>
      </w:pPr>
      <w:r w:rsidRPr="00442E6D">
        <w:rPr>
          <w:sz w:val="26"/>
          <w:szCs w:val="26"/>
        </w:rPr>
        <w:t xml:space="preserve">Во втором вопросе рассмотрите процедуру регистрации брака, используя положения гл. 3 Закона РФ «Об актах гражданского состояния» (от 15 ноября 1997 г. № 143-ФЗ).      </w:t>
      </w:r>
    </w:p>
    <w:p w:rsidR="00DB6F87" w:rsidRPr="00442E6D" w:rsidRDefault="00DB6F87" w:rsidP="00163CAD">
      <w:pPr>
        <w:ind w:firstLine="426"/>
        <w:jc w:val="both"/>
        <w:rPr>
          <w:sz w:val="26"/>
          <w:szCs w:val="26"/>
        </w:rPr>
      </w:pPr>
      <w:r w:rsidRPr="00442E6D">
        <w:rPr>
          <w:sz w:val="26"/>
          <w:szCs w:val="26"/>
        </w:rPr>
        <w:t xml:space="preserve">Следующий вопрос посвящен прекращению брака. За основу возьмите положения ст. 16 СК РФ. А далее перейдите к характеристике развода, при этом обращая внимания на то, что развод может происходить как в судебном, так и в административном порядке. Вам необходимо сравнить эти процедуры по таким критериям как: условия,  порядок, момент времени, с которого брак считается прекращенным.     </w:t>
      </w:r>
    </w:p>
    <w:p w:rsidR="00DB6F87" w:rsidRPr="00442E6D" w:rsidRDefault="00DB6F87" w:rsidP="00163CAD">
      <w:pPr>
        <w:ind w:firstLine="426"/>
        <w:jc w:val="both"/>
        <w:rPr>
          <w:sz w:val="26"/>
          <w:szCs w:val="26"/>
        </w:rPr>
      </w:pPr>
      <w:r w:rsidRPr="00442E6D">
        <w:rPr>
          <w:sz w:val="26"/>
          <w:szCs w:val="26"/>
        </w:rPr>
        <w:t xml:space="preserve">В четвертом вопросе речь должна идти об основаниях, при которых брак может быть признан недействительным. Укажите особые обстоятельства, исключающие признание брака недействительным.  В каких случаях брак может быть признан недействительным после его расторжения. В завершении назовите последствия признания брака недействительным.      </w:t>
      </w:r>
    </w:p>
    <w:p w:rsidR="00DB6F87" w:rsidRPr="00442E6D" w:rsidRDefault="00DB6F87" w:rsidP="00163CAD">
      <w:pPr>
        <w:ind w:firstLine="426"/>
        <w:jc w:val="both"/>
        <w:rPr>
          <w:sz w:val="26"/>
          <w:szCs w:val="26"/>
        </w:rPr>
      </w:pPr>
      <w:r w:rsidRPr="00442E6D">
        <w:rPr>
          <w:sz w:val="26"/>
          <w:szCs w:val="26"/>
        </w:rPr>
        <w:t>При решении задачи используйте ст. 42, ст. 44  СК РФ, ст. 18, ст. 22 ГК РФ.</w:t>
      </w:r>
    </w:p>
    <w:p w:rsidR="00DB6F87" w:rsidRPr="00442E6D" w:rsidRDefault="00DB6F87" w:rsidP="00AB275A">
      <w:pPr>
        <w:jc w:val="both"/>
        <w:rPr>
          <w:b/>
          <w:i/>
          <w:sz w:val="26"/>
          <w:szCs w:val="26"/>
        </w:rPr>
      </w:pPr>
    </w:p>
    <w:p w:rsidR="00DB6F87" w:rsidRPr="00442E6D" w:rsidRDefault="00DB6F87" w:rsidP="00AB275A">
      <w:pPr>
        <w:jc w:val="both"/>
        <w:rPr>
          <w:b/>
          <w:bCs/>
          <w:sz w:val="26"/>
          <w:szCs w:val="26"/>
        </w:rPr>
      </w:pPr>
      <w:r w:rsidRPr="00442E6D">
        <w:rPr>
          <w:b/>
          <w:bCs/>
          <w:sz w:val="26"/>
          <w:szCs w:val="26"/>
        </w:rPr>
        <w:t>Нормативные правовые акты:</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442E6D">
        <w:rPr>
          <w:bCs/>
          <w:sz w:val="26"/>
          <w:szCs w:val="26"/>
        </w:rPr>
        <w:t>Конституция РФ от 12.12. 1993г.</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442E6D">
        <w:rPr>
          <w:bCs/>
          <w:sz w:val="26"/>
          <w:szCs w:val="26"/>
        </w:rPr>
        <w:t xml:space="preserve">Семейный кодекс Российской Федерации от 29.12.95 № 223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442E6D">
        <w:rPr>
          <w:sz w:val="26"/>
          <w:szCs w:val="26"/>
        </w:rPr>
        <w:t xml:space="preserve">Гражданский кодекс Российской Федерации (часть первая) от 30.11.1994 N 51-ФЗ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442E6D">
        <w:rPr>
          <w:sz w:val="26"/>
          <w:szCs w:val="26"/>
        </w:rPr>
        <w:t xml:space="preserve">Гражданский кодекс Российской Федерации (часть вторая) от 26.01.1996 N 14-ФЗ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442E6D">
        <w:rPr>
          <w:bCs/>
          <w:sz w:val="26"/>
          <w:szCs w:val="26"/>
        </w:rPr>
        <w:t>Уголовный кодекс Российской Федерации от 13.12.96 г.</w:t>
      </w:r>
      <w:r w:rsidRPr="00442E6D">
        <w:rPr>
          <w:sz w:val="26"/>
          <w:szCs w:val="26"/>
        </w:rPr>
        <w:t xml:space="preserve"> N 63-ФЗ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442E6D">
        <w:rPr>
          <w:bCs/>
          <w:sz w:val="26"/>
          <w:szCs w:val="26"/>
        </w:rPr>
        <w:t xml:space="preserve">Кодекс Российской Федерации об административных правонарушениях от 30.12.2001г. № 195-ФЗ </w:t>
      </w:r>
    </w:p>
    <w:p w:rsidR="00DB6F87" w:rsidRPr="00442E6D" w:rsidRDefault="00DB6F87" w:rsidP="00557DFC">
      <w:pPr>
        <w:numPr>
          <w:ilvl w:val="0"/>
          <w:numId w:val="31"/>
        </w:numPr>
        <w:tabs>
          <w:tab w:val="clear" w:pos="720"/>
          <w:tab w:val="num" w:pos="426"/>
        </w:tabs>
        <w:ind w:left="426" w:hanging="284"/>
        <w:jc w:val="both"/>
        <w:textAlignment w:val="bottom"/>
        <w:rPr>
          <w:sz w:val="26"/>
          <w:szCs w:val="26"/>
        </w:rPr>
      </w:pPr>
      <w:r w:rsidRPr="00442E6D">
        <w:rPr>
          <w:sz w:val="26"/>
          <w:szCs w:val="26"/>
        </w:rPr>
        <w:t xml:space="preserve">Гражданский кодекс Российской Федерации (часть третья) от 26.11.2001 N 146-ФЗ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442E6D">
        <w:rPr>
          <w:bCs/>
          <w:sz w:val="26"/>
          <w:szCs w:val="26"/>
        </w:rPr>
        <w:t xml:space="preserve">Федеральный закон от 15.11.97 № 143-ФЗ «Об актах гражданского состояния»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442E6D">
        <w:rPr>
          <w:bCs/>
          <w:sz w:val="26"/>
          <w:szCs w:val="26"/>
        </w:rPr>
        <w:t xml:space="preserve">Федеральный закон от 24.07.98 № 124-ФЗ «Об основных гарантиях прав ребенка в Российской Федерации»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442E6D">
        <w:rPr>
          <w:bCs/>
          <w:sz w:val="26"/>
          <w:szCs w:val="26"/>
        </w:rPr>
        <w:t xml:space="preserve">Федеральный закон от 24.06.99 № 120-ФЗ «Об основах системы профилактики безнадзорности и правонарушений несовершеннолетних»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442E6D">
        <w:rPr>
          <w:bCs/>
          <w:sz w:val="26"/>
          <w:szCs w:val="26"/>
        </w:rPr>
        <w:t xml:space="preserve">Федеральный закон от 16.04.2001 № 44-ФЗ «О государственном банке данных о детях, оставшихся без попечения родителей»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442E6D">
        <w:rPr>
          <w:bCs/>
          <w:sz w:val="26"/>
          <w:szCs w:val="26"/>
        </w:rPr>
        <w:t>Федеральный закон от 24.04.2008 г. № 48-ФЗ «Об опеке и попечительстве»</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442E6D">
        <w:rPr>
          <w:bCs/>
          <w:sz w:val="26"/>
          <w:szCs w:val="26"/>
        </w:rPr>
        <w:t>Федеральный закон от 29.12.2006 г. №</w:t>
      </w:r>
      <w:r w:rsidR="00066F9C" w:rsidRPr="00442E6D">
        <w:rPr>
          <w:bCs/>
          <w:sz w:val="26"/>
          <w:szCs w:val="26"/>
        </w:rPr>
        <w:t xml:space="preserve"> </w:t>
      </w:r>
      <w:r w:rsidRPr="00442E6D">
        <w:rPr>
          <w:bCs/>
          <w:sz w:val="26"/>
          <w:szCs w:val="26"/>
        </w:rPr>
        <w:t xml:space="preserve">256 «О дополнительных мерах государственной поддержки семей, имеющих детей»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442E6D">
        <w:rPr>
          <w:bCs/>
          <w:sz w:val="26"/>
          <w:szCs w:val="26"/>
        </w:rPr>
        <w:t>Конвенция о правах ребенка.</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442E6D">
        <w:rPr>
          <w:bCs/>
          <w:sz w:val="26"/>
          <w:szCs w:val="26"/>
        </w:rPr>
        <w:lastRenderedPageBreak/>
        <w:t xml:space="preserve">Постановление Правительства РФ от 18.07.96 № 841 «О перечне видов заработной платы и иного дохода, из которых производится удержание алиментов на несовершеннолетних детей» </w:t>
      </w:r>
    </w:p>
    <w:p w:rsidR="00DB6F87" w:rsidRPr="00442E6D" w:rsidRDefault="00DB6F87" w:rsidP="00557DFC">
      <w:pPr>
        <w:numPr>
          <w:ilvl w:val="0"/>
          <w:numId w:val="3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442E6D">
        <w:rPr>
          <w:bCs/>
          <w:sz w:val="26"/>
          <w:szCs w:val="26"/>
        </w:rPr>
        <w:t xml:space="preserve">Постановление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и усыновленных иностранными гражданами и лицами,  лицами без гражданства» </w:t>
      </w:r>
    </w:p>
    <w:p w:rsidR="0008572D" w:rsidRPr="00442E6D" w:rsidRDefault="0008572D" w:rsidP="00AB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p>
    <w:p w:rsidR="00DB6F87" w:rsidRPr="00442E6D" w:rsidRDefault="00DB6F87" w:rsidP="00163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442E6D">
        <w:rPr>
          <w:b/>
          <w:bCs/>
          <w:sz w:val="26"/>
          <w:szCs w:val="26"/>
        </w:rPr>
        <w:t>Перечень рекомендуемых учебных изданий</w:t>
      </w:r>
    </w:p>
    <w:p w:rsidR="00DB6F87" w:rsidRPr="00442E6D" w:rsidRDefault="00DB6F87" w:rsidP="00AB275A">
      <w:pPr>
        <w:jc w:val="both"/>
        <w:rPr>
          <w:b/>
          <w:bCs/>
          <w:sz w:val="26"/>
          <w:szCs w:val="26"/>
        </w:rPr>
      </w:pPr>
      <w:r w:rsidRPr="00442E6D">
        <w:rPr>
          <w:b/>
          <w:bCs/>
          <w:sz w:val="26"/>
          <w:szCs w:val="26"/>
        </w:rPr>
        <w:t>Основной источник:</w:t>
      </w:r>
    </w:p>
    <w:p w:rsidR="00DB6F87" w:rsidRPr="00442E6D" w:rsidRDefault="00163CAD" w:rsidP="00557DFC">
      <w:pPr>
        <w:numPr>
          <w:ilvl w:val="0"/>
          <w:numId w:val="29"/>
        </w:numPr>
        <w:ind w:left="426" w:hanging="284"/>
        <w:jc w:val="both"/>
        <w:rPr>
          <w:rFonts w:eastAsia="Arial"/>
          <w:sz w:val="26"/>
          <w:szCs w:val="26"/>
        </w:rPr>
      </w:pPr>
      <w:r w:rsidRPr="00442E6D">
        <w:rPr>
          <w:rFonts w:eastAsia="Arial"/>
          <w:iCs/>
          <w:sz w:val="26"/>
          <w:szCs w:val="26"/>
        </w:rPr>
        <w:t>Корнеева, И.</w:t>
      </w:r>
      <w:r w:rsidR="00DB6F87" w:rsidRPr="00442E6D">
        <w:rPr>
          <w:rFonts w:eastAsia="Arial"/>
          <w:iCs/>
          <w:sz w:val="26"/>
          <w:szCs w:val="26"/>
        </w:rPr>
        <w:t xml:space="preserve">Л. </w:t>
      </w:r>
      <w:r w:rsidR="00DB6F87" w:rsidRPr="00442E6D">
        <w:rPr>
          <w:rFonts w:eastAsia="Arial"/>
          <w:sz w:val="26"/>
          <w:szCs w:val="26"/>
        </w:rPr>
        <w:t>Семейное право : у</w:t>
      </w:r>
      <w:r w:rsidRPr="00442E6D">
        <w:rPr>
          <w:rFonts w:eastAsia="Arial"/>
          <w:sz w:val="26"/>
          <w:szCs w:val="26"/>
        </w:rPr>
        <w:t>чебник и практикум для СПО / И.</w:t>
      </w:r>
      <w:r w:rsidR="00DB6F87" w:rsidRPr="00442E6D">
        <w:rPr>
          <w:rFonts w:eastAsia="Arial"/>
          <w:sz w:val="26"/>
          <w:szCs w:val="26"/>
        </w:rPr>
        <w:t xml:space="preserve">Л. Корнеева. — 3-е изд., пер. и доп. — М. : Издательство </w:t>
      </w:r>
      <w:proofErr w:type="spellStart"/>
      <w:r w:rsidR="00DB6F87" w:rsidRPr="00442E6D">
        <w:rPr>
          <w:rFonts w:eastAsia="Arial"/>
          <w:sz w:val="26"/>
          <w:szCs w:val="26"/>
        </w:rPr>
        <w:t>Юрайт</w:t>
      </w:r>
      <w:proofErr w:type="spellEnd"/>
      <w:r w:rsidR="00DB6F87" w:rsidRPr="00442E6D">
        <w:rPr>
          <w:rFonts w:eastAsia="Arial"/>
          <w:sz w:val="26"/>
          <w:szCs w:val="26"/>
        </w:rPr>
        <w:t xml:space="preserve">, 2018. — 361 с. — (Серия : Профессиональное образование). — </w:t>
      </w:r>
      <w:r w:rsidR="00DB6F87" w:rsidRPr="00442E6D">
        <w:rPr>
          <w:rFonts w:eastAsia="Arial"/>
          <w:sz w:val="26"/>
          <w:szCs w:val="26"/>
          <w:lang w:val="en-US"/>
        </w:rPr>
        <w:t>ISBN</w:t>
      </w:r>
      <w:r w:rsidR="00DB6F87" w:rsidRPr="00442E6D">
        <w:rPr>
          <w:rFonts w:eastAsia="Arial"/>
          <w:sz w:val="26"/>
          <w:szCs w:val="26"/>
        </w:rPr>
        <w:t xml:space="preserve"> 978-5-534-03868-2. — Режим доступа : </w:t>
      </w:r>
      <w:r w:rsidR="00DB6F87" w:rsidRPr="00442E6D">
        <w:rPr>
          <w:rFonts w:eastAsia="Arial"/>
          <w:sz w:val="26"/>
          <w:szCs w:val="26"/>
          <w:lang w:val="en-US"/>
        </w:rPr>
        <w:t>www</w:t>
      </w:r>
      <w:r w:rsidR="00DB6F87" w:rsidRPr="00442E6D">
        <w:rPr>
          <w:rFonts w:eastAsia="Arial"/>
          <w:sz w:val="26"/>
          <w:szCs w:val="26"/>
        </w:rPr>
        <w:t>.</w:t>
      </w:r>
      <w:proofErr w:type="spellStart"/>
      <w:r w:rsidR="00DB6F87" w:rsidRPr="00442E6D">
        <w:rPr>
          <w:rFonts w:eastAsia="Arial"/>
          <w:sz w:val="26"/>
          <w:szCs w:val="26"/>
          <w:lang w:val="en-US"/>
        </w:rPr>
        <w:t>biblio</w:t>
      </w:r>
      <w:proofErr w:type="spellEnd"/>
      <w:r w:rsidR="00DB6F87" w:rsidRPr="00442E6D">
        <w:rPr>
          <w:rFonts w:eastAsia="Arial"/>
          <w:sz w:val="26"/>
          <w:szCs w:val="26"/>
        </w:rPr>
        <w:t>-</w:t>
      </w:r>
      <w:r w:rsidR="00DB6F87" w:rsidRPr="00442E6D">
        <w:rPr>
          <w:rFonts w:eastAsia="Arial"/>
          <w:sz w:val="26"/>
          <w:szCs w:val="26"/>
          <w:lang w:val="en-US"/>
        </w:rPr>
        <w:t>online</w:t>
      </w:r>
      <w:r w:rsidR="00DB6F87" w:rsidRPr="00442E6D">
        <w:rPr>
          <w:rFonts w:eastAsia="Arial"/>
          <w:sz w:val="26"/>
          <w:szCs w:val="26"/>
        </w:rPr>
        <w:t>.</w:t>
      </w:r>
      <w:proofErr w:type="spellStart"/>
      <w:r w:rsidR="00DB6F87" w:rsidRPr="00442E6D">
        <w:rPr>
          <w:rFonts w:eastAsia="Arial"/>
          <w:sz w:val="26"/>
          <w:szCs w:val="26"/>
          <w:lang w:val="en-US"/>
        </w:rPr>
        <w:t>ru</w:t>
      </w:r>
      <w:proofErr w:type="spellEnd"/>
      <w:r w:rsidR="00DB6F87" w:rsidRPr="00442E6D">
        <w:rPr>
          <w:rFonts w:eastAsia="Arial"/>
          <w:sz w:val="26"/>
          <w:szCs w:val="26"/>
        </w:rPr>
        <w:t>/</w:t>
      </w:r>
      <w:r w:rsidR="00DB6F87" w:rsidRPr="00442E6D">
        <w:rPr>
          <w:rFonts w:eastAsia="Arial"/>
          <w:sz w:val="26"/>
          <w:szCs w:val="26"/>
          <w:lang w:val="en-US"/>
        </w:rPr>
        <w:t>book</w:t>
      </w:r>
      <w:r w:rsidR="00DB6F87" w:rsidRPr="00442E6D">
        <w:rPr>
          <w:rFonts w:eastAsia="Arial"/>
          <w:sz w:val="26"/>
          <w:szCs w:val="26"/>
        </w:rPr>
        <w:t>/62</w:t>
      </w:r>
      <w:r w:rsidR="00DB6F87" w:rsidRPr="00442E6D">
        <w:rPr>
          <w:rFonts w:eastAsia="Arial"/>
          <w:sz w:val="26"/>
          <w:szCs w:val="26"/>
          <w:lang w:val="en-US"/>
        </w:rPr>
        <w:t>B</w:t>
      </w:r>
      <w:r w:rsidR="00DB6F87" w:rsidRPr="00442E6D">
        <w:rPr>
          <w:rFonts w:eastAsia="Arial"/>
          <w:sz w:val="26"/>
          <w:szCs w:val="26"/>
        </w:rPr>
        <w:t>96473-44</w:t>
      </w:r>
      <w:r w:rsidR="00DB6F87" w:rsidRPr="00442E6D">
        <w:rPr>
          <w:rFonts w:eastAsia="Arial"/>
          <w:sz w:val="26"/>
          <w:szCs w:val="26"/>
          <w:lang w:val="en-US"/>
        </w:rPr>
        <w:t>F</w:t>
      </w:r>
      <w:r w:rsidR="00DB6F87" w:rsidRPr="00442E6D">
        <w:rPr>
          <w:rFonts w:eastAsia="Arial"/>
          <w:sz w:val="26"/>
          <w:szCs w:val="26"/>
        </w:rPr>
        <w:t>0-4</w:t>
      </w:r>
      <w:r w:rsidR="00DB6F87" w:rsidRPr="00442E6D">
        <w:rPr>
          <w:rFonts w:eastAsia="Arial"/>
          <w:sz w:val="26"/>
          <w:szCs w:val="26"/>
          <w:lang w:val="en-US"/>
        </w:rPr>
        <w:t>FE</w:t>
      </w:r>
      <w:r w:rsidR="00DB6F87" w:rsidRPr="00442E6D">
        <w:rPr>
          <w:rFonts w:eastAsia="Arial"/>
          <w:sz w:val="26"/>
          <w:szCs w:val="26"/>
        </w:rPr>
        <w:t>0-</w:t>
      </w:r>
      <w:r w:rsidR="00DB6F87" w:rsidRPr="00442E6D">
        <w:rPr>
          <w:rFonts w:eastAsia="Arial"/>
          <w:sz w:val="26"/>
          <w:szCs w:val="26"/>
          <w:lang w:val="en-US"/>
        </w:rPr>
        <w:t>B</w:t>
      </w:r>
      <w:r w:rsidR="00DB6F87" w:rsidRPr="00442E6D">
        <w:rPr>
          <w:rFonts w:eastAsia="Arial"/>
          <w:sz w:val="26"/>
          <w:szCs w:val="26"/>
        </w:rPr>
        <w:t>8</w:t>
      </w:r>
      <w:r w:rsidR="00DB6F87" w:rsidRPr="00442E6D">
        <w:rPr>
          <w:rFonts w:eastAsia="Arial"/>
          <w:sz w:val="26"/>
          <w:szCs w:val="26"/>
          <w:lang w:val="en-US"/>
        </w:rPr>
        <w:t>F</w:t>
      </w:r>
      <w:r w:rsidR="00DB6F87" w:rsidRPr="00442E6D">
        <w:rPr>
          <w:rFonts w:eastAsia="Arial"/>
          <w:sz w:val="26"/>
          <w:szCs w:val="26"/>
        </w:rPr>
        <w:t>8-57773668561</w:t>
      </w:r>
      <w:r w:rsidR="00DB6F87" w:rsidRPr="00442E6D">
        <w:rPr>
          <w:rFonts w:eastAsia="Arial"/>
          <w:sz w:val="26"/>
          <w:szCs w:val="26"/>
          <w:lang w:val="en-US"/>
        </w:rPr>
        <w:t>C</w:t>
      </w:r>
    </w:p>
    <w:p w:rsidR="00DB6F87" w:rsidRPr="00442E6D" w:rsidRDefault="00DB6F87" w:rsidP="00AB275A">
      <w:pPr>
        <w:jc w:val="both"/>
        <w:rPr>
          <w:b/>
          <w:bCs/>
          <w:sz w:val="26"/>
          <w:szCs w:val="26"/>
        </w:rPr>
      </w:pPr>
      <w:r w:rsidRPr="00442E6D">
        <w:rPr>
          <w:b/>
          <w:bCs/>
          <w:sz w:val="26"/>
          <w:szCs w:val="26"/>
        </w:rPr>
        <w:t>Дополнительный источник:</w:t>
      </w:r>
    </w:p>
    <w:p w:rsidR="00DB6F87" w:rsidRPr="00442E6D" w:rsidRDefault="00163CAD" w:rsidP="00557DFC">
      <w:pPr>
        <w:numPr>
          <w:ilvl w:val="0"/>
          <w:numId w:val="30"/>
        </w:numPr>
        <w:ind w:left="426" w:hanging="284"/>
        <w:jc w:val="both"/>
        <w:rPr>
          <w:rFonts w:eastAsia="Arial"/>
          <w:sz w:val="26"/>
          <w:szCs w:val="26"/>
        </w:rPr>
      </w:pPr>
      <w:proofErr w:type="spellStart"/>
      <w:r w:rsidRPr="00442E6D">
        <w:rPr>
          <w:rFonts w:eastAsia="Arial"/>
          <w:iCs/>
          <w:sz w:val="26"/>
          <w:szCs w:val="26"/>
        </w:rPr>
        <w:t>Пузиков</w:t>
      </w:r>
      <w:proofErr w:type="spellEnd"/>
      <w:r w:rsidRPr="00442E6D">
        <w:rPr>
          <w:rFonts w:eastAsia="Arial"/>
          <w:iCs/>
          <w:sz w:val="26"/>
          <w:szCs w:val="26"/>
        </w:rPr>
        <w:t>, Р.</w:t>
      </w:r>
      <w:r w:rsidR="00DB6F87" w:rsidRPr="00442E6D">
        <w:rPr>
          <w:rFonts w:eastAsia="Arial"/>
          <w:iCs/>
          <w:sz w:val="26"/>
          <w:szCs w:val="26"/>
        </w:rPr>
        <w:t xml:space="preserve">В. </w:t>
      </w:r>
      <w:r w:rsidR="00DB6F87" w:rsidRPr="00442E6D">
        <w:rPr>
          <w:rFonts w:eastAsia="Arial"/>
          <w:sz w:val="26"/>
          <w:szCs w:val="26"/>
        </w:rPr>
        <w:t>Семейное право</w:t>
      </w:r>
      <w:r w:rsidRPr="00442E6D">
        <w:rPr>
          <w:rFonts w:eastAsia="Arial"/>
          <w:sz w:val="26"/>
          <w:szCs w:val="26"/>
        </w:rPr>
        <w:t xml:space="preserve"> : учебное пособие для СПО / Р.В. </w:t>
      </w:r>
      <w:proofErr w:type="spellStart"/>
      <w:r w:rsidRPr="00442E6D">
        <w:rPr>
          <w:rFonts w:eastAsia="Arial"/>
          <w:sz w:val="26"/>
          <w:szCs w:val="26"/>
        </w:rPr>
        <w:t>Пузиков</w:t>
      </w:r>
      <w:proofErr w:type="spellEnd"/>
      <w:r w:rsidRPr="00442E6D">
        <w:rPr>
          <w:rFonts w:eastAsia="Arial"/>
          <w:sz w:val="26"/>
          <w:szCs w:val="26"/>
        </w:rPr>
        <w:t>, Н.</w:t>
      </w:r>
      <w:r w:rsidR="00DB6F87" w:rsidRPr="00442E6D">
        <w:rPr>
          <w:rFonts w:eastAsia="Arial"/>
          <w:sz w:val="26"/>
          <w:szCs w:val="26"/>
        </w:rPr>
        <w:t xml:space="preserve">А. Иванова. — 2-е изд., пер. и доп. — М. : Издательство </w:t>
      </w:r>
      <w:proofErr w:type="spellStart"/>
      <w:r w:rsidR="00DB6F87" w:rsidRPr="00442E6D">
        <w:rPr>
          <w:rFonts w:eastAsia="Arial"/>
          <w:sz w:val="26"/>
          <w:szCs w:val="26"/>
        </w:rPr>
        <w:t>Юрайт</w:t>
      </w:r>
      <w:proofErr w:type="spellEnd"/>
      <w:r w:rsidR="00DB6F87" w:rsidRPr="00442E6D">
        <w:rPr>
          <w:rFonts w:eastAsia="Arial"/>
          <w:sz w:val="26"/>
          <w:szCs w:val="26"/>
        </w:rPr>
        <w:t xml:space="preserve">, 2018. — 167 с. — (Серия : Профессиональное образование). — </w:t>
      </w:r>
      <w:r w:rsidR="00DB6F87" w:rsidRPr="00442E6D">
        <w:rPr>
          <w:rFonts w:eastAsia="Arial"/>
          <w:sz w:val="26"/>
          <w:szCs w:val="26"/>
          <w:lang w:val="en-US"/>
        </w:rPr>
        <w:t>ISBN</w:t>
      </w:r>
      <w:r w:rsidR="00DB6F87" w:rsidRPr="00442E6D">
        <w:rPr>
          <w:rFonts w:eastAsia="Arial"/>
          <w:sz w:val="26"/>
          <w:szCs w:val="26"/>
        </w:rPr>
        <w:t xml:space="preserve"> 978-5-534-01537-9. — Режим доступа : </w:t>
      </w:r>
      <w:r w:rsidR="00DB6F87" w:rsidRPr="00442E6D">
        <w:rPr>
          <w:rFonts w:eastAsia="Arial"/>
          <w:sz w:val="26"/>
          <w:szCs w:val="26"/>
          <w:lang w:val="en-US"/>
        </w:rPr>
        <w:t>www</w:t>
      </w:r>
      <w:r w:rsidR="00DB6F87" w:rsidRPr="00442E6D">
        <w:rPr>
          <w:rFonts w:eastAsia="Arial"/>
          <w:sz w:val="26"/>
          <w:szCs w:val="26"/>
        </w:rPr>
        <w:t>.</w:t>
      </w:r>
      <w:proofErr w:type="spellStart"/>
      <w:r w:rsidR="00DB6F87" w:rsidRPr="00442E6D">
        <w:rPr>
          <w:rFonts w:eastAsia="Arial"/>
          <w:sz w:val="26"/>
          <w:szCs w:val="26"/>
          <w:lang w:val="en-US"/>
        </w:rPr>
        <w:t>biblio</w:t>
      </w:r>
      <w:proofErr w:type="spellEnd"/>
      <w:r w:rsidR="00DB6F87" w:rsidRPr="00442E6D">
        <w:rPr>
          <w:rFonts w:eastAsia="Arial"/>
          <w:sz w:val="26"/>
          <w:szCs w:val="26"/>
        </w:rPr>
        <w:t>-</w:t>
      </w:r>
      <w:r w:rsidR="00DB6F87" w:rsidRPr="00442E6D">
        <w:rPr>
          <w:rFonts w:eastAsia="Arial"/>
          <w:sz w:val="26"/>
          <w:szCs w:val="26"/>
          <w:lang w:val="en-US"/>
        </w:rPr>
        <w:t>online</w:t>
      </w:r>
      <w:r w:rsidR="00DB6F87" w:rsidRPr="00442E6D">
        <w:rPr>
          <w:rFonts w:eastAsia="Arial"/>
          <w:sz w:val="26"/>
          <w:szCs w:val="26"/>
        </w:rPr>
        <w:t>.</w:t>
      </w:r>
      <w:proofErr w:type="spellStart"/>
      <w:r w:rsidR="00DB6F87" w:rsidRPr="00442E6D">
        <w:rPr>
          <w:rFonts w:eastAsia="Arial"/>
          <w:sz w:val="26"/>
          <w:szCs w:val="26"/>
          <w:lang w:val="en-US"/>
        </w:rPr>
        <w:t>ru</w:t>
      </w:r>
      <w:proofErr w:type="spellEnd"/>
      <w:r w:rsidR="00DB6F87" w:rsidRPr="00442E6D">
        <w:rPr>
          <w:rFonts w:eastAsia="Arial"/>
          <w:sz w:val="26"/>
          <w:szCs w:val="26"/>
        </w:rPr>
        <w:t>/</w:t>
      </w:r>
      <w:r w:rsidR="00DB6F87" w:rsidRPr="00442E6D">
        <w:rPr>
          <w:rFonts w:eastAsia="Arial"/>
          <w:sz w:val="26"/>
          <w:szCs w:val="26"/>
          <w:lang w:val="en-US"/>
        </w:rPr>
        <w:t>book</w:t>
      </w:r>
      <w:r w:rsidR="00DB6F87" w:rsidRPr="00442E6D">
        <w:rPr>
          <w:rFonts w:eastAsia="Arial"/>
          <w:sz w:val="26"/>
          <w:szCs w:val="26"/>
        </w:rPr>
        <w:t>/</w:t>
      </w:r>
      <w:r w:rsidR="00DB6F87" w:rsidRPr="00442E6D">
        <w:rPr>
          <w:rFonts w:eastAsia="Arial"/>
          <w:sz w:val="26"/>
          <w:szCs w:val="26"/>
          <w:lang w:val="en-US"/>
        </w:rPr>
        <w:t>CE</w:t>
      </w:r>
      <w:r w:rsidR="00DB6F87" w:rsidRPr="00442E6D">
        <w:rPr>
          <w:rFonts w:eastAsia="Arial"/>
          <w:sz w:val="26"/>
          <w:szCs w:val="26"/>
        </w:rPr>
        <w:t>35</w:t>
      </w:r>
      <w:r w:rsidR="00DB6F87" w:rsidRPr="00442E6D">
        <w:rPr>
          <w:rFonts w:eastAsia="Arial"/>
          <w:sz w:val="26"/>
          <w:szCs w:val="26"/>
          <w:lang w:val="en-US"/>
        </w:rPr>
        <w:t>A</w:t>
      </w:r>
      <w:r w:rsidR="00DB6F87" w:rsidRPr="00442E6D">
        <w:rPr>
          <w:rFonts w:eastAsia="Arial"/>
          <w:sz w:val="26"/>
          <w:szCs w:val="26"/>
        </w:rPr>
        <w:t>313-</w:t>
      </w:r>
      <w:r w:rsidR="00DB6F87" w:rsidRPr="00442E6D">
        <w:rPr>
          <w:rFonts w:eastAsia="Arial"/>
          <w:sz w:val="26"/>
          <w:szCs w:val="26"/>
          <w:lang w:val="en-US"/>
        </w:rPr>
        <w:t>CA</w:t>
      </w:r>
      <w:r w:rsidR="00DB6F87" w:rsidRPr="00442E6D">
        <w:rPr>
          <w:rFonts w:eastAsia="Arial"/>
          <w:sz w:val="26"/>
          <w:szCs w:val="26"/>
        </w:rPr>
        <w:t>32-4</w:t>
      </w:r>
      <w:r w:rsidR="00DB6F87" w:rsidRPr="00442E6D">
        <w:rPr>
          <w:rFonts w:eastAsia="Arial"/>
          <w:sz w:val="26"/>
          <w:szCs w:val="26"/>
          <w:lang w:val="en-US"/>
        </w:rPr>
        <w:t>A</w:t>
      </w:r>
      <w:r w:rsidR="00DB6F87" w:rsidRPr="00442E6D">
        <w:rPr>
          <w:rFonts w:eastAsia="Arial"/>
          <w:sz w:val="26"/>
          <w:szCs w:val="26"/>
        </w:rPr>
        <w:t>32-8</w:t>
      </w:r>
      <w:r w:rsidR="00DB6F87" w:rsidRPr="00442E6D">
        <w:rPr>
          <w:rFonts w:eastAsia="Arial"/>
          <w:sz w:val="26"/>
          <w:szCs w:val="26"/>
          <w:lang w:val="en-US"/>
        </w:rPr>
        <w:t>F</w:t>
      </w:r>
      <w:r w:rsidR="00DB6F87" w:rsidRPr="00442E6D">
        <w:rPr>
          <w:rFonts w:eastAsia="Arial"/>
          <w:sz w:val="26"/>
          <w:szCs w:val="26"/>
        </w:rPr>
        <w:t>8</w:t>
      </w:r>
      <w:r w:rsidR="00DB6F87" w:rsidRPr="00442E6D">
        <w:rPr>
          <w:rFonts w:eastAsia="Arial"/>
          <w:sz w:val="26"/>
          <w:szCs w:val="26"/>
          <w:lang w:val="en-US"/>
        </w:rPr>
        <w:t>B</w:t>
      </w:r>
      <w:r w:rsidR="00DB6F87" w:rsidRPr="00442E6D">
        <w:rPr>
          <w:rFonts w:eastAsia="Arial"/>
          <w:sz w:val="26"/>
          <w:szCs w:val="26"/>
        </w:rPr>
        <w:t>-42</w:t>
      </w:r>
      <w:r w:rsidR="00DB6F87" w:rsidRPr="00442E6D">
        <w:rPr>
          <w:rFonts w:eastAsia="Arial"/>
          <w:sz w:val="26"/>
          <w:szCs w:val="26"/>
          <w:lang w:val="en-US"/>
        </w:rPr>
        <w:t>D</w:t>
      </w:r>
      <w:r w:rsidR="00DB6F87" w:rsidRPr="00442E6D">
        <w:rPr>
          <w:rFonts w:eastAsia="Arial"/>
          <w:sz w:val="26"/>
          <w:szCs w:val="26"/>
        </w:rPr>
        <w:t>5</w:t>
      </w:r>
      <w:r w:rsidR="00DB6F87" w:rsidRPr="00442E6D">
        <w:rPr>
          <w:rFonts w:eastAsia="Arial"/>
          <w:sz w:val="26"/>
          <w:szCs w:val="26"/>
          <w:lang w:val="en-US"/>
        </w:rPr>
        <w:t>DDF</w:t>
      </w:r>
      <w:r w:rsidR="00DB6F87" w:rsidRPr="00442E6D">
        <w:rPr>
          <w:rFonts w:eastAsia="Arial"/>
          <w:sz w:val="26"/>
          <w:szCs w:val="26"/>
        </w:rPr>
        <w:t>92</w:t>
      </w:r>
      <w:r w:rsidR="00DB6F87" w:rsidRPr="00442E6D">
        <w:rPr>
          <w:rFonts w:eastAsia="Arial"/>
          <w:sz w:val="26"/>
          <w:szCs w:val="26"/>
          <w:lang w:val="en-US"/>
        </w:rPr>
        <w:t>A</w:t>
      </w:r>
      <w:r w:rsidR="00DB6F87" w:rsidRPr="00442E6D">
        <w:rPr>
          <w:rFonts w:eastAsia="Arial"/>
          <w:sz w:val="26"/>
          <w:szCs w:val="26"/>
        </w:rPr>
        <w:t>57</w:t>
      </w:r>
    </w:p>
    <w:p w:rsidR="00DB6F87" w:rsidRPr="00442E6D" w:rsidRDefault="00DB6F87" w:rsidP="00557DFC">
      <w:pPr>
        <w:numPr>
          <w:ilvl w:val="0"/>
          <w:numId w:val="30"/>
        </w:numPr>
        <w:ind w:left="426" w:hanging="284"/>
        <w:jc w:val="both"/>
        <w:rPr>
          <w:rFonts w:eastAsia="Arial"/>
          <w:sz w:val="26"/>
          <w:szCs w:val="26"/>
        </w:rPr>
      </w:pPr>
      <w:r w:rsidRPr="00442E6D">
        <w:rPr>
          <w:rFonts w:eastAsia="Arial"/>
          <w:sz w:val="26"/>
          <w:szCs w:val="26"/>
        </w:rPr>
        <w:t>Семейн</w:t>
      </w:r>
      <w:r w:rsidR="00163CAD" w:rsidRPr="00442E6D">
        <w:rPr>
          <w:rFonts w:eastAsia="Arial"/>
          <w:sz w:val="26"/>
          <w:szCs w:val="26"/>
        </w:rPr>
        <w:t>ое право : учебник для СПО / Е.</w:t>
      </w:r>
      <w:r w:rsidRPr="00442E6D">
        <w:rPr>
          <w:rFonts w:eastAsia="Arial"/>
          <w:sz w:val="26"/>
          <w:szCs w:val="26"/>
        </w:rPr>
        <w:t xml:space="preserve">А. </w:t>
      </w:r>
      <w:proofErr w:type="spellStart"/>
      <w:r w:rsidR="00163CAD" w:rsidRPr="00442E6D">
        <w:rPr>
          <w:rFonts w:eastAsia="Arial"/>
          <w:sz w:val="26"/>
          <w:szCs w:val="26"/>
        </w:rPr>
        <w:t>Чефранова</w:t>
      </w:r>
      <w:proofErr w:type="spellEnd"/>
      <w:r w:rsidR="00163CAD" w:rsidRPr="00442E6D">
        <w:rPr>
          <w:rFonts w:eastAsia="Arial"/>
          <w:sz w:val="26"/>
          <w:szCs w:val="26"/>
        </w:rPr>
        <w:t xml:space="preserve"> [и др.] ; под ред. Е.</w:t>
      </w:r>
      <w:r w:rsidRPr="00442E6D">
        <w:rPr>
          <w:rFonts w:eastAsia="Arial"/>
          <w:sz w:val="26"/>
          <w:szCs w:val="26"/>
        </w:rPr>
        <w:t xml:space="preserve">А. </w:t>
      </w:r>
      <w:proofErr w:type="spellStart"/>
      <w:r w:rsidRPr="00442E6D">
        <w:rPr>
          <w:rFonts w:eastAsia="Arial"/>
          <w:sz w:val="26"/>
          <w:szCs w:val="26"/>
        </w:rPr>
        <w:t>Чефрановой</w:t>
      </w:r>
      <w:proofErr w:type="spellEnd"/>
      <w:r w:rsidRPr="00442E6D">
        <w:rPr>
          <w:rFonts w:eastAsia="Arial"/>
          <w:sz w:val="26"/>
          <w:szCs w:val="26"/>
        </w:rPr>
        <w:t xml:space="preserve">. — 5-е изд., пер. и доп. — М. : Издательство </w:t>
      </w:r>
      <w:proofErr w:type="spellStart"/>
      <w:r w:rsidRPr="00442E6D">
        <w:rPr>
          <w:rFonts w:eastAsia="Arial"/>
          <w:sz w:val="26"/>
          <w:szCs w:val="26"/>
        </w:rPr>
        <w:t>Юрайт</w:t>
      </w:r>
      <w:proofErr w:type="spellEnd"/>
      <w:r w:rsidRPr="00442E6D">
        <w:rPr>
          <w:rFonts w:eastAsia="Arial"/>
          <w:sz w:val="26"/>
          <w:szCs w:val="26"/>
        </w:rPr>
        <w:t xml:space="preserve">, 2018. — 331 с. — (Серия : Профессиональное образование). — </w:t>
      </w:r>
      <w:r w:rsidRPr="00442E6D">
        <w:rPr>
          <w:rFonts w:eastAsia="Arial"/>
          <w:sz w:val="26"/>
          <w:szCs w:val="26"/>
          <w:lang w:val="en-US"/>
        </w:rPr>
        <w:t>ISBN</w:t>
      </w:r>
      <w:r w:rsidRPr="00442E6D">
        <w:rPr>
          <w:rFonts w:eastAsia="Arial"/>
          <w:sz w:val="26"/>
          <w:szCs w:val="26"/>
        </w:rPr>
        <w:t xml:space="preserve"> 978-5-534-07314-0. — Режим доступа : </w:t>
      </w:r>
      <w:r w:rsidRPr="00442E6D">
        <w:rPr>
          <w:rFonts w:eastAsia="Arial"/>
          <w:sz w:val="26"/>
          <w:szCs w:val="26"/>
          <w:lang w:val="en-US"/>
        </w:rPr>
        <w:t>www</w:t>
      </w:r>
      <w:r w:rsidRPr="00442E6D">
        <w:rPr>
          <w:rFonts w:eastAsia="Arial"/>
          <w:sz w:val="26"/>
          <w:szCs w:val="26"/>
        </w:rPr>
        <w:t>.</w:t>
      </w:r>
      <w:proofErr w:type="spellStart"/>
      <w:r w:rsidRPr="00442E6D">
        <w:rPr>
          <w:rFonts w:eastAsia="Arial"/>
          <w:sz w:val="26"/>
          <w:szCs w:val="26"/>
          <w:lang w:val="en-US"/>
        </w:rPr>
        <w:t>biblio</w:t>
      </w:r>
      <w:proofErr w:type="spellEnd"/>
      <w:r w:rsidRPr="00442E6D">
        <w:rPr>
          <w:rFonts w:eastAsia="Arial"/>
          <w:sz w:val="26"/>
          <w:szCs w:val="26"/>
        </w:rPr>
        <w:t>-</w:t>
      </w:r>
      <w:r w:rsidRPr="00442E6D">
        <w:rPr>
          <w:rFonts w:eastAsia="Arial"/>
          <w:sz w:val="26"/>
          <w:szCs w:val="26"/>
          <w:lang w:val="en-US"/>
        </w:rPr>
        <w:t>online</w:t>
      </w:r>
      <w:r w:rsidRPr="00442E6D">
        <w:rPr>
          <w:rFonts w:eastAsia="Arial"/>
          <w:sz w:val="26"/>
          <w:szCs w:val="26"/>
        </w:rPr>
        <w:t>.</w:t>
      </w:r>
      <w:proofErr w:type="spellStart"/>
      <w:r w:rsidRPr="00442E6D">
        <w:rPr>
          <w:rFonts w:eastAsia="Arial"/>
          <w:sz w:val="26"/>
          <w:szCs w:val="26"/>
          <w:lang w:val="en-US"/>
        </w:rPr>
        <w:t>ru</w:t>
      </w:r>
      <w:proofErr w:type="spellEnd"/>
      <w:r w:rsidRPr="00442E6D">
        <w:rPr>
          <w:rFonts w:eastAsia="Arial"/>
          <w:sz w:val="26"/>
          <w:szCs w:val="26"/>
        </w:rPr>
        <w:t>/</w:t>
      </w:r>
      <w:r w:rsidRPr="00442E6D">
        <w:rPr>
          <w:rFonts w:eastAsia="Arial"/>
          <w:sz w:val="26"/>
          <w:szCs w:val="26"/>
          <w:lang w:val="en-US"/>
        </w:rPr>
        <w:t>book</w:t>
      </w:r>
      <w:r w:rsidRPr="00442E6D">
        <w:rPr>
          <w:rFonts w:eastAsia="Arial"/>
          <w:sz w:val="26"/>
          <w:szCs w:val="26"/>
        </w:rPr>
        <w:t>/8</w:t>
      </w:r>
      <w:r w:rsidRPr="00442E6D">
        <w:rPr>
          <w:rFonts w:eastAsia="Arial"/>
          <w:sz w:val="26"/>
          <w:szCs w:val="26"/>
          <w:lang w:val="en-US"/>
        </w:rPr>
        <w:t>DA</w:t>
      </w:r>
      <w:r w:rsidRPr="00442E6D">
        <w:rPr>
          <w:rFonts w:eastAsia="Arial"/>
          <w:sz w:val="26"/>
          <w:szCs w:val="26"/>
        </w:rPr>
        <w:t>03569-</w:t>
      </w:r>
      <w:r w:rsidRPr="00442E6D">
        <w:rPr>
          <w:rFonts w:eastAsia="Arial"/>
          <w:sz w:val="26"/>
          <w:szCs w:val="26"/>
          <w:lang w:val="en-US"/>
        </w:rPr>
        <w:t>B</w:t>
      </w:r>
      <w:r w:rsidRPr="00442E6D">
        <w:rPr>
          <w:rFonts w:eastAsia="Arial"/>
          <w:sz w:val="26"/>
          <w:szCs w:val="26"/>
        </w:rPr>
        <w:t>915-4528-95</w:t>
      </w:r>
      <w:r w:rsidRPr="00442E6D">
        <w:rPr>
          <w:rFonts w:eastAsia="Arial"/>
          <w:sz w:val="26"/>
          <w:szCs w:val="26"/>
          <w:lang w:val="en-US"/>
        </w:rPr>
        <w:t>C</w:t>
      </w:r>
      <w:r w:rsidRPr="00442E6D">
        <w:rPr>
          <w:rFonts w:eastAsia="Arial"/>
          <w:sz w:val="26"/>
          <w:szCs w:val="26"/>
        </w:rPr>
        <w:t>1-784</w:t>
      </w:r>
      <w:r w:rsidRPr="00442E6D">
        <w:rPr>
          <w:rFonts w:eastAsia="Arial"/>
          <w:sz w:val="26"/>
          <w:szCs w:val="26"/>
          <w:lang w:val="en-US"/>
        </w:rPr>
        <w:t>EB</w:t>
      </w:r>
      <w:r w:rsidRPr="00442E6D">
        <w:rPr>
          <w:rFonts w:eastAsia="Arial"/>
          <w:sz w:val="26"/>
          <w:szCs w:val="26"/>
        </w:rPr>
        <w:t>9</w:t>
      </w:r>
      <w:r w:rsidRPr="00442E6D">
        <w:rPr>
          <w:rFonts w:eastAsia="Arial"/>
          <w:sz w:val="26"/>
          <w:szCs w:val="26"/>
          <w:lang w:val="en-US"/>
        </w:rPr>
        <w:t>C</w:t>
      </w:r>
      <w:r w:rsidRPr="00442E6D">
        <w:rPr>
          <w:rFonts w:eastAsia="Arial"/>
          <w:sz w:val="26"/>
          <w:szCs w:val="26"/>
        </w:rPr>
        <w:t>7</w:t>
      </w:r>
      <w:r w:rsidRPr="00442E6D">
        <w:rPr>
          <w:rFonts w:eastAsia="Arial"/>
          <w:sz w:val="26"/>
          <w:szCs w:val="26"/>
          <w:lang w:val="en-US"/>
        </w:rPr>
        <w:t>B</w:t>
      </w:r>
      <w:r w:rsidRPr="00442E6D">
        <w:rPr>
          <w:rFonts w:eastAsia="Arial"/>
          <w:sz w:val="26"/>
          <w:szCs w:val="26"/>
        </w:rPr>
        <w:t>366</w:t>
      </w:r>
    </w:p>
    <w:p w:rsidR="00DB6F87" w:rsidRPr="00442E6D" w:rsidRDefault="00163CAD" w:rsidP="00557DFC">
      <w:pPr>
        <w:numPr>
          <w:ilvl w:val="0"/>
          <w:numId w:val="30"/>
        </w:numPr>
        <w:ind w:left="426" w:hanging="284"/>
        <w:jc w:val="both"/>
        <w:rPr>
          <w:rFonts w:eastAsia="Arial"/>
          <w:sz w:val="26"/>
          <w:szCs w:val="26"/>
        </w:rPr>
      </w:pPr>
      <w:r w:rsidRPr="00442E6D">
        <w:rPr>
          <w:rFonts w:eastAsia="Arial"/>
          <w:iCs/>
          <w:sz w:val="26"/>
          <w:szCs w:val="26"/>
        </w:rPr>
        <w:t>Агапов, С.</w:t>
      </w:r>
      <w:r w:rsidR="00DB6F87" w:rsidRPr="00442E6D">
        <w:rPr>
          <w:rFonts w:eastAsia="Arial"/>
          <w:iCs/>
          <w:sz w:val="26"/>
          <w:szCs w:val="26"/>
        </w:rPr>
        <w:t xml:space="preserve">В. </w:t>
      </w:r>
      <w:r w:rsidR="00DB6F87" w:rsidRPr="00442E6D">
        <w:rPr>
          <w:rFonts w:eastAsia="Arial"/>
          <w:sz w:val="26"/>
          <w:szCs w:val="26"/>
        </w:rPr>
        <w:t>Семейное право : учебник и прак</w:t>
      </w:r>
      <w:r w:rsidRPr="00442E6D">
        <w:rPr>
          <w:rFonts w:eastAsia="Arial"/>
          <w:sz w:val="26"/>
          <w:szCs w:val="26"/>
        </w:rPr>
        <w:t>тикум для СПО / С.</w:t>
      </w:r>
      <w:r w:rsidR="00DB6F87" w:rsidRPr="00442E6D">
        <w:rPr>
          <w:rFonts w:eastAsia="Arial"/>
          <w:sz w:val="26"/>
          <w:szCs w:val="26"/>
        </w:rPr>
        <w:t xml:space="preserve">В. Агапов. — М. : Издательство </w:t>
      </w:r>
      <w:proofErr w:type="spellStart"/>
      <w:r w:rsidR="00DB6F87" w:rsidRPr="00442E6D">
        <w:rPr>
          <w:rFonts w:eastAsia="Arial"/>
          <w:sz w:val="26"/>
          <w:szCs w:val="26"/>
        </w:rPr>
        <w:t>Юрайт</w:t>
      </w:r>
      <w:proofErr w:type="spellEnd"/>
      <w:r w:rsidR="00DB6F87" w:rsidRPr="00442E6D">
        <w:rPr>
          <w:rFonts w:eastAsia="Arial"/>
          <w:sz w:val="26"/>
          <w:szCs w:val="26"/>
        </w:rPr>
        <w:t xml:space="preserve">, 2018. — 258 с. — (Серия : Профессиональное образование). — </w:t>
      </w:r>
      <w:r w:rsidR="00DB6F87" w:rsidRPr="00442E6D">
        <w:rPr>
          <w:rFonts w:eastAsia="Arial"/>
          <w:sz w:val="26"/>
          <w:szCs w:val="26"/>
          <w:lang w:val="en-US"/>
        </w:rPr>
        <w:t>ISBN</w:t>
      </w:r>
      <w:r w:rsidR="00DB6F87" w:rsidRPr="00442E6D">
        <w:rPr>
          <w:rFonts w:eastAsia="Arial"/>
          <w:sz w:val="26"/>
          <w:szCs w:val="26"/>
        </w:rPr>
        <w:t xml:space="preserve"> 978-5-534-02868-3. — Режим доступа : </w:t>
      </w:r>
      <w:r w:rsidR="00DB6F87" w:rsidRPr="00442E6D">
        <w:rPr>
          <w:rFonts w:eastAsia="Arial"/>
          <w:sz w:val="26"/>
          <w:szCs w:val="26"/>
          <w:lang w:val="en-US"/>
        </w:rPr>
        <w:t>www</w:t>
      </w:r>
      <w:r w:rsidR="00DB6F87" w:rsidRPr="00442E6D">
        <w:rPr>
          <w:rFonts w:eastAsia="Arial"/>
          <w:sz w:val="26"/>
          <w:szCs w:val="26"/>
        </w:rPr>
        <w:t>.</w:t>
      </w:r>
      <w:proofErr w:type="spellStart"/>
      <w:r w:rsidR="00DB6F87" w:rsidRPr="00442E6D">
        <w:rPr>
          <w:rFonts w:eastAsia="Arial"/>
          <w:sz w:val="26"/>
          <w:szCs w:val="26"/>
          <w:lang w:val="en-US"/>
        </w:rPr>
        <w:t>biblio</w:t>
      </w:r>
      <w:proofErr w:type="spellEnd"/>
      <w:r w:rsidR="00DB6F87" w:rsidRPr="00442E6D">
        <w:rPr>
          <w:rFonts w:eastAsia="Arial"/>
          <w:sz w:val="26"/>
          <w:szCs w:val="26"/>
        </w:rPr>
        <w:t>-</w:t>
      </w:r>
      <w:r w:rsidR="00DB6F87" w:rsidRPr="00442E6D">
        <w:rPr>
          <w:rFonts w:eastAsia="Arial"/>
          <w:sz w:val="26"/>
          <w:szCs w:val="26"/>
          <w:lang w:val="en-US"/>
        </w:rPr>
        <w:t>online</w:t>
      </w:r>
      <w:r w:rsidR="00DB6F87" w:rsidRPr="00442E6D">
        <w:rPr>
          <w:rFonts w:eastAsia="Arial"/>
          <w:sz w:val="26"/>
          <w:szCs w:val="26"/>
        </w:rPr>
        <w:t>.</w:t>
      </w:r>
      <w:proofErr w:type="spellStart"/>
      <w:r w:rsidR="00DB6F87" w:rsidRPr="00442E6D">
        <w:rPr>
          <w:rFonts w:eastAsia="Arial"/>
          <w:sz w:val="26"/>
          <w:szCs w:val="26"/>
          <w:lang w:val="en-US"/>
        </w:rPr>
        <w:t>ru</w:t>
      </w:r>
      <w:proofErr w:type="spellEnd"/>
      <w:r w:rsidR="00DB6F87" w:rsidRPr="00442E6D">
        <w:rPr>
          <w:rFonts w:eastAsia="Arial"/>
          <w:sz w:val="26"/>
          <w:szCs w:val="26"/>
        </w:rPr>
        <w:t>/</w:t>
      </w:r>
      <w:r w:rsidR="00DB6F87" w:rsidRPr="00442E6D">
        <w:rPr>
          <w:rFonts w:eastAsia="Arial"/>
          <w:sz w:val="26"/>
          <w:szCs w:val="26"/>
          <w:lang w:val="en-US"/>
        </w:rPr>
        <w:t>book</w:t>
      </w:r>
      <w:r w:rsidR="00DB6F87" w:rsidRPr="00442E6D">
        <w:rPr>
          <w:rFonts w:eastAsia="Arial"/>
          <w:sz w:val="26"/>
          <w:szCs w:val="26"/>
        </w:rPr>
        <w:t>/</w:t>
      </w:r>
      <w:r w:rsidR="00DB6F87" w:rsidRPr="00442E6D">
        <w:rPr>
          <w:rFonts w:eastAsia="Arial"/>
          <w:sz w:val="26"/>
          <w:szCs w:val="26"/>
          <w:lang w:val="en-US"/>
        </w:rPr>
        <w:t>BA</w:t>
      </w:r>
      <w:r w:rsidR="00DB6F87" w:rsidRPr="00442E6D">
        <w:rPr>
          <w:rFonts w:eastAsia="Arial"/>
          <w:sz w:val="26"/>
          <w:szCs w:val="26"/>
        </w:rPr>
        <w:t>7</w:t>
      </w:r>
      <w:r w:rsidR="00DB6F87" w:rsidRPr="00442E6D">
        <w:rPr>
          <w:rFonts w:eastAsia="Arial"/>
          <w:sz w:val="26"/>
          <w:szCs w:val="26"/>
          <w:lang w:val="en-US"/>
        </w:rPr>
        <w:t>EC</w:t>
      </w:r>
      <w:r w:rsidR="00DB6F87" w:rsidRPr="00442E6D">
        <w:rPr>
          <w:rFonts w:eastAsia="Arial"/>
          <w:sz w:val="26"/>
          <w:szCs w:val="26"/>
        </w:rPr>
        <w:t>86</w:t>
      </w:r>
      <w:r w:rsidR="00DB6F87" w:rsidRPr="00442E6D">
        <w:rPr>
          <w:rFonts w:eastAsia="Arial"/>
          <w:sz w:val="26"/>
          <w:szCs w:val="26"/>
          <w:lang w:val="en-US"/>
        </w:rPr>
        <w:t>A</w:t>
      </w:r>
      <w:r w:rsidR="00DB6F87" w:rsidRPr="00442E6D">
        <w:rPr>
          <w:rFonts w:eastAsia="Arial"/>
          <w:sz w:val="26"/>
          <w:szCs w:val="26"/>
        </w:rPr>
        <w:t>-2642-435</w:t>
      </w:r>
      <w:r w:rsidR="00DB6F87" w:rsidRPr="00442E6D">
        <w:rPr>
          <w:rFonts w:eastAsia="Arial"/>
          <w:sz w:val="26"/>
          <w:szCs w:val="26"/>
          <w:lang w:val="en-US"/>
        </w:rPr>
        <w:t>F</w:t>
      </w:r>
      <w:r w:rsidR="00DB6F87" w:rsidRPr="00442E6D">
        <w:rPr>
          <w:rFonts w:eastAsia="Arial"/>
          <w:sz w:val="26"/>
          <w:szCs w:val="26"/>
        </w:rPr>
        <w:t>-83</w:t>
      </w:r>
      <w:r w:rsidR="00DB6F87" w:rsidRPr="00442E6D">
        <w:rPr>
          <w:rFonts w:eastAsia="Arial"/>
          <w:sz w:val="26"/>
          <w:szCs w:val="26"/>
          <w:lang w:val="en-US"/>
        </w:rPr>
        <w:t>E</w:t>
      </w:r>
      <w:r w:rsidR="00DB6F87" w:rsidRPr="00442E6D">
        <w:rPr>
          <w:rFonts w:eastAsia="Arial"/>
          <w:sz w:val="26"/>
          <w:szCs w:val="26"/>
        </w:rPr>
        <w:t>5-88</w:t>
      </w:r>
      <w:r w:rsidR="00DB6F87" w:rsidRPr="00442E6D">
        <w:rPr>
          <w:rFonts w:eastAsia="Arial"/>
          <w:sz w:val="26"/>
          <w:szCs w:val="26"/>
          <w:lang w:val="en-US"/>
        </w:rPr>
        <w:t>D</w:t>
      </w:r>
      <w:r w:rsidR="00DB6F87" w:rsidRPr="00442E6D">
        <w:rPr>
          <w:rFonts w:eastAsia="Arial"/>
          <w:sz w:val="26"/>
          <w:szCs w:val="26"/>
        </w:rPr>
        <w:t>3</w:t>
      </w:r>
      <w:r w:rsidR="00DB6F87" w:rsidRPr="00442E6D">
        <w:rPr>
          <w:rFonts w:eastAsia="Arial"/>
          <w:sz w:val="26"/>
          <w:szCs w:val="26"/>
          <w:lang w:val="en-US"/>
        </w:rPr>
        <w:t>DBD</w:t>
      </w:r>
      <w:r w:rsidR="00DB6F87" w:rsidRPr="00442E6D">
        <w:rPr>
          <w:rFonts w:eastAsia="Arial"/>
          <w:sz w:val="26"/>
          <w:szCs w:val="26"/>
        </w:rPr>
        <w:t>6</w:t>
      </w:r>
      <w:r w:rsidR="00DB6F87" w:rsidRPr="00442E6D">
        <w:rPr>
          <w:rFonts w:eastAsia="Arial"/>
          <w:sz w:val="26"/>
          <w:szCs w:val="26"/>
          <w:lang w:val="en-US"/>
        </w:rPr>
        <w:t>ABEB</w:t>
      </w:r>
    </w:p>
    <w:p w:rsidR="00DB6F87" w:rsidRPr="00442E6D" w:rsidRDefault="00163CAD" w:rsidP="00557DFC">
      <w:pPr>
        <w:numPr>
          <w:ilvl w:val="0"/>
          <w:numId w:val="30"/>
        </w:numPr>
        <w:ind w:left="426" w:hanging="284"/>
        <w:jc w:val="both"/>
        <w:rPr>
          <w:rFonts w:eastAsia="Arial"/>
          <w:sz w:val="26"/>
          <w:szCs w:val="26"/>
        </w:rPr>
      </w:pPr>
      <w:r w:rsidRPr="00442E6D">
        <w:rPr>
          <w:rFonts w:eastAsia="Arial"/>
          <w:iCs/>
          <w:sz w:val="26"/>
          <w:szCs w:val="26"/>
        </w:rPr>
        <w:t>Краснова, Т.</w:t>
      </w:r>
      <w:r w:rsidR="00DB6F87" w:rsidRPr="00442E6D">
        <w:rPr>
          <w:rFonts w:eastAsia="Arial"/>
          <w:iCs/>
          <w:sz w:val="26"/>
          <w:szCs w:val="26"/>
        </w:rPr>
        <w:t xml:space="preserve">В. </w:t>
      </w:r>
      <w:r w:rsidR="00DB6F87" w:rsidRPr="00442E6D">
        <w:rPr>
          <w:rFonts w:eastAsia="Arial"/>
          <w:sz w:val="26"/>
          <w:szCs w:val="26"/>
        </w:rPr>
        <w:t>Семейное право : уч</w:t>
      </w:r>
      <w:r w:rsidRPr="00442E6D">
        <w:rPr>
          <w:rFonts w:eastAsia="Arial"/>
          <w:sz w:val="26"/>
          <w:szCs w:val="26"/>
        </w:rPr>
        <w:t>ебное пособие для СПО / Т.В. Краснова, Л.</w:t>
      </w:r>
      <w:r w:rsidR="00DB6F87" w:rsidRPr="00442E6D">
        <w:rPr>
          <w:rFonts w:eastAsia="Arial"/>
          <w:sz w:val="26"/>
          <w:szCs w:val="26"/>
        </w:rPr>
        <w:t xml:space="preserve">А. </w:t>
      </w:r>
      <w:proofErr w:type="spellStart"/>
      <w:r w:rsidR="00DB6F87" w:rsidRPr="00442E6D">
        <w:rPr>
          <w:rFonts w:eastAsia="Arial"/>
          <w:sz w:val="26"/>
          <w:szCs w:val="26"/>
        </w:rPr>
        <w:t>Кучинская</w:t>
      </w:r>
      <w:proofErr w:type="spellEnd"/>
      <w:r w:rsidR="00DB6F87" w:rsidRPr="00442E6D">
        <w:rPr>
          <w:rFonts w:eastAsia="Arial"/>
          <w:sz w:val="26"/>
          <w:szCs w:val="26"/>
        </w:rPr>
        <w:t xml:space="preserve">. — М. : Издательство </w:t>
      </w:r>
      <w:proofErr w:type="spellStart"/>
      <w:r w:rsidR="00DB6F87" w:rsidRPr="00442E6D">
        <w:rPr>
          <w:rFonts w:eastAsia="Arial"/>
          <w:sz w:val="26"/>
          <w:szCs w:val="26"/>
        </w:rPr>
        <w:t>Юрайт</w:t>
      </w:r>
      <w:proofErr w:type="spellEnd"/>
      <w:r w:rsidR="00DB6F87" w:rsidRPr="00442E6D">
        <w:rPr>
          <w:rFonts w:eastAsia="Arial"/>
          <w:sz w:val="26"/>
          <w:szCs w:val="26"/>
        </w:rPr>
        <w:t xml:space="preserve">, 2018. — 327 с. — (Серия : Профессиональное образование). — </w:t>
      </w:r>
      <w:r w:rsidR="00DB6F87" w:rsidRPr="00442E6D">
        <w:rPr>
          <w:rFonts w:eastAsia="Arial"/>
          <w:sz w:val="26"/>
          <w:szCs w:val="26"/>
          <w:lang w:val="en-US"/>
        </w:rPr>
        <w:t>ISBN</w:t>
      </w:r>
      <w:r w:rsidR="00DB6F87" w:rsidRPr="00442E6D">
        <w:rPr>
          <w:rFonts w:eastAsia="Arial"/>
          <w:sz w:val="26"/>
          <w:szCs w:val="26"/>
        </w:rPr>
        <w:t xml:space="preserve"> 978-5-9916-9511-4. — Режим доступа : </w:t>
      </w:r>
      <w:r w:rsidR="00DB6F87" w:rsidRPr="00442E6D">
        <w:rPr>
          <w:rFonts w:eastAsia="Arial"/>
          <w:sz w:val="26"/>
          <w:szCs w:val="26"/>
          <w:lang w:val="en-US"/>
        </w:rPr>
        <w:t>www</w:t>
      </w:r>
      <w:r w:rsidR="00DB6F87" w:rsidRPr="00442E6D">
        <w:rPr>
          <w:rFonts w:eastAsia="Arial"/>
          <w:sz w:val="26"/>
          <w:szCs w:val="26"/>
        </w:rPr>
        <w:t>.</w:t>
      </w:r>
      <w:proofErr w:type="spellStart"/>
      <w:r w:rsidR="00DB6F87" w:rsidRPr="00442E6D">
        <w:rPr>
          <w:rFonts w:eastAsia="Arial"/>
          <w:sz w:val="26"/>
          <w:szCs w:val="26"/>
          <w:lang w:val="en-US"/>
        </w:rPr>
        <w:t>biblio</w:t>
      </w:r>
      <w:proofErr w:type="spellEnd"/>
      <w:r w:rsidR="00DB6F87" w:rsidRPr="00442E6D">
        <w:rPr>
          <w:rFonts w:eastAsia="Arial"/>
          <w:sz w:val="26"/>
          <w:szCs w:val="26"/>
        </w:rPr>
        <w:t>-</w:t>
      </w:r>
      <w:r w:rsidR="00DB6F87" w:rsidRPr="00442E6D">
        <w:rPr>
          <w:rFonts w:eastAsia="Arial"/>
          <w:sz w:val="26"/>
          <w:szCs w:val="26"/>
          <w:lang w:val="en-US"/>
        </w:rPr>
        <w:t>online</w:t>
      </w:r>
      <w:r w:rsidR="00DB6F87" w:rsidRPr="00442E6D">
        <w:rPr>
          <w:rFonts w:eastAsia="Arial"/>
          <w:sz w:val="26"/>
          <w:szCs w:val="26"/>
        </w:rPr>
        <w:t>.</w:t>
      </w:r>
      <w:proofErr w:type="spellStart"/>
      <w:r w:rsidR="00DB6F87" w:rsidRPr="00442E6D">
        <w:rPr>
          <w:rFonts w:eastAsia="Arial"/>
          <w:sz w:val="26"/>
          <w:szCs w:val="26"/>
          <w:lang w:val="en-US"/>
        </w:rPr>
        <w:t>ru</w:t>
      </w:r>
      <w:proofErr w:type="spellEnd"/>
      <w:r w:rsidR="00DB6F87" w:rsidRPr="00442E6D">
        <w:rPr>
          <w:rFonts w:eastAsia="Arial"/>
          <w:sz w:val="26"/>
          <w:szCs w:val="26"/>
        </w:rPr>
        <w:t>/</w:t>
      </w:r>
      <w:r w:rsidR="00DB6F87" w:rsidRPr="00442E6D">
        <w:rPr>
          <w:rFonts w:eastAsia="Arial"/>
          <w:sz w:val="26"/>
          <w:szCs w:val="26"/>
          <w:lang w:val="en-US"/>
        </w:rPr>
        <w:t>book</w:t>
      </w:r>
      <w:r w:rsidR="00DB6F87" w:rsidRPr="00442E6D">
        <w:rPr>
          <w:rFonts w:eastAsia="Arial"/>
          <w:sz w:val="26"/>
          <w:szCs w:val="26"/>
        </w:rPr>
        <w:t>/33</w:t>
      </w:r>
      <w:r w:rsidR="00DB6F87" w:rsidRPr="00442E6D">
        <w:rPr>
          <w:rFonts w:eastAsia="Arial"/>
          <w:sz w:val="26"/>
          <w:szCs w:val="26"/>
          <w:lang w:val="en-US"/>
        </w:rPr>
        <w:t>A</w:t>
      </w:r>
      <w:r w:rsidR="00DB6F87" w:rsidRPr="00442E6D">
        <w:rPr>
          <w:rFonts w:eastAsia="Arial"/>
          <w:sz w:val="26"/>
          <w:szCs w:val="26"/>
        </w:rPr>
        <w:t>1</w:t>
      </w:r>
      <w:r w:rsidR="00DB6F87" w:rsidRPr="00442E6D">
        <w:rPr>
          <w:rFonts w:eastAsia="Arial"/>
          <w:sz w:val="26"/>
          <w:szCs w:val="26"/>
          <w:lang w:val="en-US"/>
        </w:rPr>
        <w:t>E</w:t>
      </w:r>
      <w:r w:rsidR="00DB6F87" w:rsidRPr="00442E6D">
        <w:rPr>
          <w:rFonts w:eastAsia="Arial"/>
          <w:sz w:val="26"/>
          <w:szCs w:val="26"/>
        </w:rPr>
        <w:t>05</w:t>
      </w:r>
      <w:r w:rsidR="00DB6F87" w:rsidRPr="00442E6D">
        <w:rPr>
          <w:rFonts w:eastAsia="Arial"/>
          <w:sz w:val="26"/>
          <w:szCs w:val="26"/>
          <w:lang w:val="en-US"/>
        </w:rPr>
        <w:t>F</w:t>
      </w:r>
      <w:r w:rsidR="00DB6F87" w:rsidRPr="00442E6D">
        <w:rPr>
          <w:rFonts w:eastAsia="Arial"/>
          <w:sz w:val="26"/>
          <w:szCs w:val="26"/>
        </w:rPr>
        <w:t>-</w:t>
      </w:r>
      <w:r w:rsidR="00DB6F87" w:rsidRPr="00442E6D">
        <w:rPr>
          <w:rFonts w:eastAsia="Arial"/>
          <w:sz w:val="26"/>
          <w:szCs w:val="26"/>
          <w:lang w:val="en-US"/>
        </w:rPr>
        <w:t>C</w:t>
      </w:r>
      <w:r w:rsidR="00DB6F87" w:rsidRPr="00442E6D">
        <w:rPr>
          <w:rFonts w:eastAsia="Arial"/>
          <w:sz w:val="26"/>
          <w:szCs w:val="26"/>
        </w:rPr>
        <w:t>98</w:t>
      </w:r>
      <w:r w:rsidR="00DB6F87" w:rsidRPr="00442E6D">
        <w:rPr>
          <w:rFonts w:eastAsia="Arial"/>
          <w:sz w:val="26"/>
          <w:szCs w:val="26"/>
          <w:lang w:val="en-US"/>
        </w:rPr>
        <w:t>D</w:t>
      </w:r>
      <w:r w:rsidR="00DB6F87" w:rsidRPr="00442E6D">
        <w:rPr>
          <w:rFonts w:eastAsia="Arial"/>
          <w:sz w:val="26"/>
          <w:szCs w:val="26"/>
        </w:rPr>
        <w:t>-4</w:t>
      </w:r>
      <w:r w:rsidR="00DB6F87" w:rsidRPr="00442E6D">
        <w:rPr>
          <w:rFonts w:eastAsia="Arial"/>
          <w:sz w:val="26"/>
          <w:szCs w:val="26"/>
          <w:lang w:val="en-US"/>
        </w:rPr>
        <w:t>ADC</w:t>
      </w:r>
      <w:r w:rsidR="00DB6F87" w:rsidRPr="00442E6D">
        <w:rPr>
          <w:rFonts w:eastAsia="Arial"/>
          <w:sz w:val="26"/>
          <w:szCs w:val="26"/>
        </w:rPr>
        <w:t>-</w:t>
      </w:r>
      <w:r w:rsidR="00DB6F87" w:rsidRPr="00442E6D">
        <w:rPr>
          <w:rFonts w:eastAsia="Arial"/>
          <w:sz w:val="26"/>
          <w:szCs w:val="26"/>
          <w:lang w:val="en-US"/>
        </w:rPr>
        <w:t>A</w:t>
      </w:r>
      <w:r w:rsidR="00DB6F87" w:rsidRPr="00442E6D">
        <w:rPr>
          <w:rFonts w:eastAsia="Arial"/>
          <w:sz w:val="26"/>
          <w:szCs w:val="26"/>
        </w:rPr>
        <w:t>4</w:t>
      </w:r>
      <w:r w:rsidR="00DB6F87" w:rsidRPr="00442E6D">
        <w:rPr>
          <w:rFonts w:eastAsia="Arial"/>
          <w:sz w:val="26"/>
          <w:szCs w:val="26"/>
          <w:lang w:val="en-US"/>
        </w:rPr>
        <w:t>C</w:t>
      </w:r>
      <w:r w:rsidR="00DB6F87" w:rsidRPr="00442E6D">
        <w:rPr>
          <w:rFonts w:eastAsia="Arial"/>
          <w:sz w:val="26"/>
          <w:szCs w:val="26"/>
        </w:rPr>
        <w:t>9-</w:t>
      </w:r>
      <w:r w:rsidR="00DB6F87" w:rsidRPr="00442E6D">
        <w:rPr>
          <w:rFonts w:eastAsia="Arial"/>
          <w:sz w:val="26"/>
          <w:szCs w:val="26"/>
          <w:lang w:val="en-US"/>
        </w:rPr>
        <w:t>C</w:t>
      </w:r>
      <w:r w:rsidR="00DB6F87" w:rsidRPr="00442E6D">
        <w:rPr>
          <w:rFonts w:eastAsia="Arial"/>
          <w:sz w:val="26"/>
          <w:szCs w:val="26"/>
        </w:rPr>
        <w:t>81</w:t>
      </w:r>
      <w:r w:rsidR="00DB6F87" w:rsidRPr="00442E6D">
        <w:rPr>
          <w:rFonts w:eastAsia="Arial"/>
          <w:sz w:val="26"/>
          <w:szCs w:val="26"/>
          <w:lang w:val="en-US"/>
        </w:rPr>
        <w:t>F</w:t>
      </w:r>
      <w:r w:rsidR="00DB6F87" w:rsidRPr="00442E6D">
        <w:rPr>
          <w:rFonts w:eastAsia="Arial"/>
          <w:sz w:val="26"/>
          <w:szCs w:val="26"/>
        </w:rPr>
        <w:t>9</w:t>
      </w:r>
      <w:r w:rsidR="00DB6F87" w:rsidRPr="00442E6D">
        <w:rPr>
          <w:rFonts w:eastAsia="Arial"/>
          <w:sz w:val="26"/>
          <w:szCs w:val="26"/>
          <w:lang w:val="en-US"/>
        </w:rPr>
        <w:t>A</w:t>
      </w:r>
      <w:r w:rsidR="00DB6F87" w:rsidRPr="00442E6D">
        <w:rPr>
          <w:rFonts w:eastAsia="Arial"/>
          <w:sz w:val="26"/>
          <w:szCs w:val="26"/>
        </w:rPr>
        <w:t>604</w:t>
      </w:r>
      <w:r w:rsidR="00DB6F87" w:rsidRPr="00442E6D">
        <w:rPr>
          <w:rFonts w:eastAsia="Arial"/>
          <w:sz w:val="26"/>
          <w:szCs w:val="26"/>
          <w:lang w:val="en-US"/>
        </w:rPr>
        <w:t>EAA</w:t>
      </w:r>
    </w:p>
    <w:p w:rsidR="00DB6F87" w:rsidRPr="00442E6D" w:rsidRDefault="00DB6F87" w:rsidP="00557DFC">
      <w:pPr>
        <w:numPr>
          <w:ilvl w:val="0"/>
          <w:numId w:val="30"/>
        </w:numPr>
        <w:ind w:left="426" w:hanging="284"/>
        <w:jc w:val="both"/>
        <w:rPr>
          <w:rFonts w:eastAsia="Arial"/>
          <w:sz w:val="26"/>
          <w:szCs w:val="26"/>
        </w:rPr>
      </w:pPr>
      <w:r w:rsidRPr="00442E6D">
        <w:rPr>
          <w:rFonts w:eastAsia="Arial"/>
          <w:iCs/>
          <w:sz w:val="26"/>
          <w:szCs w:val="26"/>
        </w:rPr>
        <w:t>Нечаева,</w:t>
      </w:r>
      <w:r w:rsidR="00163CAD" w:rsidRPr="00442E6D">
        <w:rPr>
          <w:rFonts w:eastAsia="Arial"/>
          <w:iCs/>
          <w:sz w:val="26"/>
          <w:szCs w:val="26"/>
        </w:rPr>
        <w:t xml:space="preserve"> А.</w:t>
      </w:r>
      <w:r w:rsidRPr="00442E6D">
        <w:rPr>
          <w:rFonts w:eastAsia="Arial"/>
          <w:iCs/>
          <w:sz w:val="26"/>
          <w:szCs w:val="26"/>
        </w:rPr>
        <w:t xml:space="preserve">М. </w:t>
      </w:r>
      <w:r w:rsidRPr="00442E6D">
        <w:rPr>
          <w:rFonts w:eastAsia="Arial"/>
          <w:sz w:val="26"/>
          <w:szCs w:val="26"/>
        </w:rPr>
        <w:t>Семейное право Российской Ф</w:t>
      </w:r>
      <w:r w:rsidR="00163CAD" w:rsidRPr="00442E6D">
        <w:rPr>
          <w:rFonts w:eastAsia="Arial"/>
          <w:sz w:val="26"/>
          <w:szCs w:val="26"/>
        </w:rPr>
        <w:t>едерации : учебник для СПО / А.</w:t>
      </w:r>
      <w:r w:rsidRPr="00442E6D">
        <w:rPr>
          <w:rFonts w:eastAsia="Arial"/>
          <w:sz w:val="26"/>
          <w:szCs w:val="26"/>
        </w:rPr>
        <w:t xml:space="preserve">М. Нечаева. — 8-е изд., пер. и доп. — М. : Издательство </w:t>
      </w:r>
      <w:proofErr w:type="spellStart"/>
      <w:r w:rsidRPr="00442E6D">
        <w:rPr>
          <w:rFonts w:eastAsia="Arial"/>
          <w:sz w:val="26"/>
          <w:szCs w:val="26"/>
        </w:rPr>
        <w:t>Юрайт</w:t>
      </w:r>
      <w:proofErr w:type="spellEnd"/>
      <w:r w:rsidRPr="00442E6D">
        <w:rPr>
          <w:rFonts w:eastAsia="Arial"/>
          <w:sz w:val="26"/>
          <w:szCs w:val="26"/>
        </w:rPr>
        <w:t xml:space="preserve">, 2018. — 294 с. — (Серия : Профессиональное образование). — </w:t>
      </w:r>
      <w:r w:rsidRPr="00442E6D">
        <w:rPr>
          <w:rFonts w:eastAsia="Arial"/>
          <w:sz w:val="26"/>
          <w:szCs w:val="26"/>
          <w:lang w:val="en-US"/>
        </w:rPr>
        <w:t>ISBN</w:t>
      </w:r>
      <w:r w:rsidRPr="00442E6D">
        <w:rPr>
          <w:rFonts w:eastAsia="Arial"/>
          <w:sz w:val="26"/>
          <w:szCs w:val="26"/>
        </w:rPr>
        <w:t xml:space="preserve"> 978-5-534-01872-1. — Режим доступа : </w:t>
      </w:r>
      <w:r w:rsidRPr="00442E6D">
        <w:rPr>
          <w:rFonts w:eastAsia="Arial"/>
          <w:sz w:val="26"/>
          <w:szCs w:val="26"/>
          <w:lang w:val="en-US"/>
        </w:rPr>
        <w:t>www</w:t>
      </w:r>
      <w:r w:rsidRPr="00442E6D">
        <w:rPr>
          <w:rFonts w:eastAsia="Arial"/>
          <w:sz w:val="26"/>
          <w:szCs w:val="26"/>
        </w:rPr>
        <w:t>.</w:t>
      </w:r>
      <w:proofErr w:type="spellStart"/>
      <w:r w:rsidRPr="00442E6D">
        <w:rPr>
          <w:rFonts w:eastAsia="Arial"/>
          <w:sz w:val="26"/>
          <w:szCs w:val="26"/>
          <w:lang w:val="en-US"/>
        </w:rPr>
        <w:t>biblio</w:t>
      </w:r>
      <w:proofErr w:type="spellEnd"/>
      <w:r w:rsidRPr="00442E6D">
        <w:rPr>
          <w:rFonts w:eastAsia="Arial"/>
          <w:sz w:val="26"/>
          <w:szCs w:val="26"/>
        </w:rPr>
        <w:t>-</w:t>
      </w:r>
      <w:r w:rsidRPr="00442E6D">
        <w:rPr>
          <w:rFonts w:eastAsia="Arial"/>
          <w:sz w:val="26"/>
          <w:szCs w:val="26"/>
          <w:lang w:val="en-US"/>
        </w:rPr>
        <w:t>online</w:t>
      </w:r>
      <w:r w:rsidRPr="00442E6D">
        <w:rPr>
          <w:rFonts w:eastAsia="Arial"/>
          <w:sz w:val="26"/>
          <w:szCs w:val="26"/>
        </w:rPr>
        <w:t>.</w:t>
      </w:r>
      <w:proofErr w:type="spellStart"/>
      <w:r w:rsidRPr="00442E6D">
        <w:rPr>
          <w:rFonts w:eastAsia="Arial"/>
          <w:sz w:val="26"/>
          <w:szCs w:val="26"/>
          <w:lang w:val="en-US"/>
        </w:rPr>
        <w:t>ru</w:t>
      </w:r>
      <w:proofErr w:type="spellEnd"/>
      <w:r w:rsidRPr="00442E6D">
        <w:rPr>
          <w:rFonts w:eastAsia="Arial"/>
          <w:sz w:val="26"/>
          <w:szCs w:val="26"/>
        </w:rPr>
        <w:t>/</w:t>
      </w:r>
      <w:r w:rsidRPr="00442E6D">
        <w:rPr>
          <w:rFonts w:eastAsia="Arial"/>
          <w:sz w:val="26"/>
          <w:szCs w:val="26"/>
          <w:lang w:val="en-US"/>
        </w:rPr>
        <w:t>book</w:t>
      </w:r>
      <w:r w:rsidRPr="00442E6D">
        <w:rPr>
          <w:rFonts w:eastAsia="Arial"/>
          <w:sz w:val="26"/>
          <w:szCs w:val="26"/>
        </w:rPr>
        <w:t>/</w:t>
      </w:r>
      <w:r w:rsidRPr="00442E6D">
        <w:rPr>
          <w:rFonts w:eastAsia="Arial"/>
          <w:sz w:val="26"/>
          <w:szCs w:val="26"/>
          <w:lang w:val="en-US"/>
        </w:rPr>
        <w:t>C</w:t>
      </w:r>
      <w:r w:rsidRPr="00442E6D">
        <w:rPr>
          <w:rFonts w:eastAsia="Arial"/>
          <w:sz w:val="26"/>
          <w:szCs w:val="26"/>
        </w:rPr>
        <w:t>10</w:t>
      </w:r>
      <w:r w:rsidRPr="00442E6D">
        <w:rPr>
          <w:rFonts w:eastAsia="Arial"/>
          <w:sz w:val="26"/>
          <w:szCs w:val="26"/>
          <w:lang w:val="en-US"/>
        </w:rPr>
        <w:t>E</w:t>
      </w:r>
      <w:r w:rsidRPr="00442E6D">
        <w:rPr>
          <w:rFonts w:eastAsia="Arial"/>
          <w:sz w:val="26"/>
          <w:szCs w:val="26"/>
        </w:rPr>
        <w:t>8</w:t>
      </w:r>
      <w:r w:rsidRPr="00442E6D">
        <w:rPr>
          <w:rFonts w:eastAsia="Arial"/>
          <w:sz w:val="26"/>
          <w:szCs w:val="26"/>
          <w:lang w:val="en-US"/>
        </w:rPr>
        <w:t>C</w:t>
      </w:r>
      <w:r w:rsidRPr="00442E6D">
        <w:rPr>
          <w:rFonts w:eastAsia="Arial"/>
          <w:sz w:val="26"/>
          <w:szCs w:val="26"/>
        </w:rPr>
        <w:t>7</w:t>
      </w:r>
      <w:r w:rsidRPr="00442E6D">
        <w:rPr>
          <w:rFonts w:eastAsia="Arial"/>
          <w:sz w:val="26"/>
          <w:szCs w:val="26"/>
          <w:lang w:val="en-US"/>
        </w:rPr>
        <w:t>C</w:t>
      </w:r>
      <w:r w:rsidRPr="00442E6D">
        <w:rPr>
          <w:rFonts w:eastAsia="Arial"/>
          <w:sz w:val="26"/>
          <w:szCs w:val="26"/>
        </w:rPr>
        <w:t>-</w:t>
      </w:r>
      <w:r w:rsidRPr="00442E6D">
        <w:rPr>
          <w:rFonts w:eastAsia="Arial"/>
          <w:sz w:val="26"/>
          <w:szCs w:val="26"/>
          <w:lang w:val="en-US"/>
        </w:rPr>
        <w:t>AACE</w:t>
      </w:r>
      <w:r w:rsidRPr="00442E6D">
        <w:rPr>
          <w:rFonts w:eastAsia="Arial"/>
          <w:sz w:val="26"/>
          <w:szCs w:val="26"/>
        </w:rPr>
        <w:t>-4688-95</w:t>
      </w:r>
      <w:r w:rsidRPr="00442E6D">
        <w:rPr>
          <w:rFonts w:eastAsia="Arial"/>
          <w:sz w:val="26"/>
          <w:szCs w:val="26"/>
          <w:lang w:val="en-US"/>
        </w:rPr>
        <w:t>C</w:t>
      </w:r>
      <w:r w:rsidRPr="00442E6D">
        <w:rPr>
          <w:rFonts w:eastAsia="Arial"/>
          <w:sz w:val="26"/>
          <w:szCs w:val="26"/>
        </w:rPr>
        <w:t>8-</w:t>
      </w:r>
      <w:r w:rsidRPr="00442E6D">
        <w:rPr>
          <w:rFonts w:eastAsia="Arial"/>
          <w:sz w:val="26"/>
          <w:szCs w:val="26"/>
          <w:lang w:val="en-US"/>
        </w:rPr>
        <w:t>CCFB</w:t>
      </w:r>
      <w:r w:rsidRPr="00442E6D">
        <w:rPr>
          <w:rFonts w:eastAsia="Arial"/>
          <w:sz w:val="26"/>
          <w:szCs w:val="26"/>
        </w:rPr>
        <w:t>5</w:t>
      </w:r>
      <w:r w:rsidRPr="00442E6D">
        <w:rPr>
          <w:rFonts w:eastAsia="Arial"/>
          <w:sz w:val="26"/>
          <w:szCs w:val="26"/>
          <w:lang w:val="en-US"/>
        </w:rPr>
        <w:t>D</w:t>
      </w:r>
      <w:r w:rsidRPr="00442E6D">
        <w:rPr>
          <w:rFonts w:eastAsia="Arial"/>
          <w:sz w:val="26"/>
          <w:szCs w:val="26"/>
        </w:rPr>
        <w:t>5</w:t>
      </w:r>
      <w:r w:rsidRPr="00442E6D">
        <w:rPr>
          <w:rFonts w:eastAsia="Arial"/>
          <w:sz w:val="26"/>
          <w:szCs w:val="26"/>
          <w:lang w:val="en-US"/>
        </w:rPr>
        <w:t>A</w:t>
      </w:r>
      <w:r w:rsidRPr="00442E6D">
        <w:rPr>
          <w:rFonts w:eastAsia="Arial"/>
          <w:sz w:val="26"/>
          <w:szCs w:val="26"/>
        </w:rPr>
        <w:t>286</w:t>
      </w:r>
      <w:r w:rsidRPr="00442E6D">
        <w:rPr>
          <w:rFonts w:eastAsia="Arial"/>
          <w:sz w:val="26"/>
          <w:szCs w:val="26"/>
          <w:lang w:val="en-US"/>
        </w:rPr>
        <w:t>E</w:t>
      </w:r>
    </w:p>
    <w:p w:rsidR="00DB6F87" w:rsidRPr="00442E6D" w:rsidRDefault="00DB6F87" w:rsidP="00AB275A">
      <w:pPr>
        <w:jc w:val="both"/>
        <w:rPr>
          <w:b/>
          <w:sz w:val="26"/>
          <w:szCs w:val="26"/>
        </w:rPr>
      </w:pPr>
      <w:r w:rsidRPr="00442E6D">
        <w:rPr>
          <w:b/>
          <w:sz w:val="26"/>
          <w:szCs w:val="26"/>
        </w:rPr>
        <w:t>Информационные справочно-правовые системы:</w:t>
      </w:r>
    </w:p>
    <w:p w:rsidR="00DB6F87" w:rsidRPr="00442E6D" w:rsidRDefault="00DB6F87" w:rsidP="00AB275A">
      <w:pPr>
        <w:jc w:val="both"/>
        <w:rPr>
          <w:sz w:val="26"/>
          <w:szCs w:val="26"/>
        </w:rPr>
      </w:pPr>
      <w:r w:rsidRPr="00442E6D">
        <w:rPr>
          <w:sz w:val="26"/>
          <w:szCs w:val="26"/>
        </w:rPr>
        <w:t xml:space="preserve">    «</w:t>
      </w:r>
      <w:proofErr w:type="spellStart"/>
      <w:r w:rsidRPr="00442E6D">
        <w:rPr>
          <w:sz w:val="26"/>
          <w:szCs w:val="26"/>
        </w:rPr>
        <w:t>КонсультантПлюс</w:t>
      </w:r>
      <w:proofErr w:type="spellEnd"/>
      <w:r w:rsidRPr="00442E6D">
        <w:rPr>
          <w:sz w:val="26"/>
          <w:szCs w:val="26"/>
        </w:rPr>
        <w:t>», «Гарант» или другие.</w:t>
      </w:r>
    </w:p>
    <w:p w:rsidR="00DB6F87" w:rsidRPr="00442E6D" w:rsidRDefault="00DB6F87" w:rsidP="00AB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sidRPr="00442E6D">
        <w:rPr>
          <w:b/>
          <w:bCs/>
          <w:sz w:val="26"/>
          <w:szCs w:val="26"/>
        </w:rPr>
        <w:t>Интернет-ресурсы</w:t>
      </w:r>
    </w:p>
    <w:p w:rsidR="00DB6F87" w:rsidRPr="00442E6D" w:rsidRDefault="00DB6F87" w:rsidP="00163CAD">
      <w:pPr>
        <w:ind w:firstLine="284"/>
        <w:rPr>
          <w:sz w:val="26"/>
          <w:szCs w:val="26"/>
        </w:rPr>
      </w:pPr>
      <w:r w:rsidRPr="00442E6D">
        <w:rPr>
          <w:sz w:val="26"/>
          <w:szCs w:val="26"/>
          <w:lang w:val="en-US"/>
        </w:rPr>
        <w:t>http</w:t>
      </w:r>
      <w:r w:rsidRPr="00442E6D">
        <w:rPr>
          <w:sz w:val="26"/>
          <w:szCs w:val="26"/>
        </w:rPr>
        <w:t xml:space="preserve">:// </w:t>
      </w:r>
      <w:hyperlink r:id="rId46" w:history="1">
        <w:r w:rsidRPr="00442E6D">
          <w:rPr>
            <w:sz w:val="26"/>
            <w:szCs w:val="26"/>
          </w:rPr>
          <w:t>www.minjust.ru</w:t>
        </w:r>
      </w:hyperlink>
      <w:r w:rsidRPr="00442E6D">
        <w:rPr>
          <w:sz w:val="26"/>
          <w:szCs w:val="26"/>
        </w:rPr>
        <w:t>/</w:t>
      </w:r>
    </w:p>
    <w:p w:rsidR="006913E1" w:rsidRPr="00442E6D" w:rsidRDefault="006913E1" w:rsidP="00AB275A">
      <w:pPr>
        <w:jc w:val="center"/>
        <w:rPr>
          <w:b/>
          <w:bCs/>
          <w:sz w:val="26"/>
          <w:szCs w:val="26"/>
        </w:rPr>
      </w:pPr>
      <w:r w:rsidRPr="00442E6D">
        <w:rPr>
          <w:b/>
          <w:bCs/>
          <w:sz w:val="26"/>
          <w:szCs w:val="26"/>
        </w:rPr>
        <w:t>ТРУДОВОЕ ПРАВО</w:t>
      </w:r>
    </w:p>
    <w:p w:rsidR="006913E1" w:rsidRPr="00442E6D" w:rsidRDefault="008A5784" w:rsidP="00AB275A">
      <w:pPr>
        <w:jc w:val="center"/>
        <w:rPr>
          <w:b/>
          <w:bCs/>
          <w:sz w:val="26"/>
          <w:szCs w:val="26"/>
        </w:rPr>
      </w:pPr>
      <w:r w:rsidRPr="00442E6D">
        <w:rPr>
          <w:b/>
          <w:bCs/>
          <w:sz w:val="26"/>
          <w:szCs w:val="26"/>
        </w:rPr>
        <w:t>В</w:t>
      </w:r>
      <w:r w:rsidR="006913E1" w:rsidRPr="00442E6D">
        <w:rPr>
          <w:b/>
          <w:bCs/>
          <w:sz w:val="26"/>
          <w:szCs w:val="26"/>
        </w:rPr>
        <w:t>опросы к экзамену</w:t>
      </w:r>
    </w:p>
    <w:p w:rsidR="00163CAD" w:rsidRPr="00442E6D" w:rsidRDefault="00163CAD" w:rsidP="00AB275A">
      <w:pPr>
        <w:jc w:val="center"/>
        <w:rPr>
          <w:b/>
          <w:bCs/>
          <w:sz w:val="26"/>
          <w:szCs w:val="26"/>
        </w:rPr>
      </w:pPr>
    </w:p>
    <w:p w:rsidR="006913E1" w:rsidRPr="00442E6D" w:rsidRDefault="006913E1" w:rsidP="00A1715A">
      <w:pPr>
        <w:pStyle w:val="a6"/>
        <w:numPr>
          <w:ilvl w:val="0"/>
          <w:numId w:val="7"/>
        </w:numPr>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 xml:space="preserve">Понятие, предмет, метод и </w:t>
      </w:r>
      <w:r w:rsidR="003F1918" w:rsidRPr="00442E6D">
        <w:rPr>
          <w:rFonts w:ascii="Times New Roman" w:hAnsi="Times New Roman" w:cs="Times New Roman"/>
          <w:sz w:val="26"/>
          <w:szCs w:val="26"/>
        </w:rPr>
        <w:t>источники</w:t>
      </w:r>
      <w:r w:rsidRPr="00442E6D">
        <w:rPr>
          <w:rFonts w:ascii="Times New Roman" w:hAnsi="Times New Roman" w:cs="Times New Roman"/>
          <w:sz w:val="26"/>
          <w:szCs w:val="26"/>
        </w:rPr>
        <w:t xml:space="preserve"> трудового права.</w:t>
      </w:r>
    </w:p>
    <w:p w:rsidR="006913E1" w:rsidRPr="00442E6D" w:rsidRDefault="006913E1" w:rsidP="00A1715A">
      <w:pPr>
        <w:pStyle w:val="a6"/>
        <w:numPr>
          <w:ilvl w:val="0"/>
          <w:numId w:val="7"/>
        </w:numPr>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Работник как субъект трудового права.</w:t>
      </w:r>
      <w:r w:rsidR="00D6240F" w:rsidRPr="00442E6D">
        <w:rPr>
          <w:rFonts w:ascii="Times New Roman" w:hAnsi="Times New Roman" w:cs="Times New Roman"/>
          <w:sz w:val="26"/>
          <w:szCs w:val="26"/>
        </w:rPr>
        <w:t xml:space="preserve"> Трудовая дееспособность работника. </w:t>
      </w:r>
    </w:p>
    <w:p w:rsidR="00D6240F" w:rsidRPr="00442E6D" w:rsidRDefault="00D6240F" w:rsidP="00A1715A">
      <w:pPr>
        <w:pStyle w:val="a6"/>
        <w:numPr>
          <w:ilvl w:val="0"/>
          <w:numId w:val="7"/>
        </w:numPr>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Работодатель как субъект трудового права. Трудовая дееспособность работодателя.</w:t>
      </w:r>
    </w:p>
    <w:p w:rsidR="006913E1" w:rsidRPr="00442E6D" w:rsidRDefault="003F1918" w:rsidP="00A1715A">
      <w:pPr>
        <w:pStyle w:val="a6"/>
        <w:numPr>
          <w:ilvl w:val="0"/>
          <w:numId w:val="7"/>
        </w:numPr>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Трудовой договор, его содержание. Виды трудовых договоров.</w:t>
      </w:r>
    </w:p>
    <w:p w:rsidR="003F1918" w:rsidRPr="00442E6D" w:rsidRDefault="003F1918" w:rsidP="00A1715A">
      <w:pPr>
        <w:pStyle w:val="a6"/>
        <w:numPr>
          <w:ilvl w:val="0"/>
          <w:numId w:val="7"/>
        </w:numPr>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Порядок заключения трудового договора. Прием на работу.</w:t>
      </w:r>
    </w:p>
    <w:p w:rsidR="00D6240F" w:rsidRPr="00442E6D" w:rsidRDefault="00D6240F" w:rsidP="00A1715A">
      <w:pPr>
        <w:pStyle w:val="a6"/>
        <w:numPr>
          <w:ilvl w:val="0"/>
          <w:numId w:val="7"/>
        </w:numPr>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Срочный трудовой договор и случаи его заключения.</w:t>
      </w:r>
    </w:p>
    <w:p w:rsidR="006913E1" w:rsidRPr="00442E6D" w:rsidRDefault="003F1918" w:rsidP="00A1715A">
      <w:pPr>
        <w:pStyle w:val="a6"/>
        <w:numPr>
          <w:ilvl w:val="0"/>
          <w:numId w:val="7"/>
        </w:numPr>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t>Гарантии при заключении трудового договора.</w:t>
      </w:r>
    </w:p>
    <w:p w:rsidR="006913E1" w:rsidRPr="00442E6D" w:rsidRDefault="003F1918" w:rsidP="00A1715A">
      <w:pPr>
        <w:pStyle w:val="a6"/>
        <w:numPr>
          <w:ilvl w:val="0"/>
          <w:numId w:val="7"/>
        </w:numPr>
        <w:spacing w:after="0" w:line="240" w:lineRule="auto"/>
        <w:ind w:left="426" w:hanging="284"/>
        <w:jc w:val="both"/>
        <w:rPr>
          <w:rFonts w:ascii="Times New Roman" w:hAnsi="Times New Roman" w:cs="Times New Roman"/>
          <w:sz w:val="26"/>
          <w:szCs w:val="26"/>
        </w:rPr>
      </w:pPr>
      <w:r w:rsidRPr="00442E6D">
        <w:rPr>
          <w:rFonts w:ascii="Times New Roman" w:hAnsi="Times New Roman" w:cs="Times New Roman"/>
          <w:sz w:val="26"/>
          <w:szCs w:val="26"/>
        </w:rPr>
        <w:lastRenderedPageBreak/>
        <w:t>Испытание при приеме на работу</w:t>
      </w:r>
      <w:r w:rsidR="006913E1" w:rsidRPr="00442E6D">
        <w:rPr>
          <w:rFonts w:ascii="Times New Roman" w:hAnsi="Times New Roman" w:cs="Times New Roman"/>
          <w:sz w:val="26"/>
          <w:szCs w:val="26"/>
        </w:rPr>
        <w:t>.</w:t>
      </w:r>
      <w:r w:rsidRPr="00442E6D">
        <w:rPr>
          <w:rFonts w:ascii="Times New Roman" w:hAnsi="Times New Roman" w:cs="Times New Roman"/>
          <w:sz w:val="26"/>
          <w:szCs w:val="26"/>
        </w:rPr>
        <w:t xml:space="preserve"> Результат испытания.</w:t>
      </w:r>
    </w:p>
    <w:p w:rsidR="006913E1" w:rsidRPr="00442E6D" w:rsidRDefault="006913E1" w:rsidP="00A1715A">
      <w:pPr>
        <w:pStyle w:val="a6"/>
        <w:numPr>
          <w:ilvl w:val="0"/>
          <w:numId w:val="7"/>
        </w:numPr>
        <w:spacing w:after="0" w:line="240" w:lineRule="auto"/>
        <w:ind w:left="426" w:hanging="284"/>
        <w:jc w:val="both"/>
        <w:rPr>
          <w:rFonts w:ascii="Times New Roman" w:hAnsi="Times New Roman" w:cs="Times New Roman"/>
          <w:b/>
          <w:sz w:val="26"/>
          <w:szCs w:val="26"/>
        </w:rPr>
      </w:pPr>
      <w:r w:rsidRPr="00442E6D">
        <w:rPr>
          <w:rFonts w:ascii="Times New Roman" w:hAnsi="Times New Roman" w:cs="Times New Roman"/>
          <w:sz w:val="26"/>
          <w:szCs w:val="26"/>
        </w:rPr>
        <w:t>Расторжение трудового договора по инициативе работника (по собственному желанию).</w:t>
      </w:r>
    </w:p>
    <w:p w:rsidR="00D36C52" w:rsidRPr="00442E6D" w:rsidRDefault="00D36C52" w:rsidP="00A1715A">
      <w:pPr>
        <w:pStyle w:val="a6"/>
        <w:numPr>
          <w:ilvl w:val="0"/>
          <w:numId w:val="7"/>
        </w:numPr>
        <w:spacing w:after="0" w:line="240" w:lineRule="auto"/>
        <w:ind w:left="426" w:hanging="426"/>
        <w:jc w:val="both"/>
        <w:rPr>
          <w:rFonts w:ascii="Times New Roman" w:hAnsi="Times New Roman" w:cs="Times New Roman"/>
          <w:b/>
          <w:sz w:val="26"/>
          <w:szCs w:val="26"/>
        </w:rPr>
      </w:pPr>
      <w:r w:rsidRPr="00442E6D">
        <w:rPr>
          <w:rFonts w:ascii="Times New Roman" w:hAnsi="Times New Roman" w:cs="Times New Roman"/>
          <w:sz w:val="26"/>
          <w:szCs w:val="26"/>
        </w:rPr>
        <w:t>Расторжение срочного трудового договора.</w:t>
      </w:r>
    </w:p>
    <w:p w:rsidR="00DC00FE" w:rsidRPr="00442E6D" w:rsidRDefault="00DC00FE"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 xml:space="preserve">Общий порядок увольнения. </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Переводы на другую постоянную работу. Перемещение.</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Особенности регулирования труда работников в возрасте до 18 лет.</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Особенности регулирования труда женщин и лиц с семейными обязанностями.</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Особенности регулирования труда лиц, работающих по совместительству.</w:t>
      </w:r>
      <w:r w:rsidR="00DC00FE" w:rsidRPr="00442E6D">
        <w:rPr>
          <w:rFonts w:ascii="Times New Roman" w:hAnsi="Times New Roman" w:cs="Times New Roman"/>
          <w:sz w:val="26"/>
          <w:szCs w:val="26"/>
        </w:rPr>
        <w:t xml:space="preserve"> Совмещение профессий.</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Особенности регулирования труда работников, работающих у работодателей - физических лиц.</w:t>
      </w:r>
    </w:p>
    <w:p w:rsidR="006913E1" w:rsidRPr="00442E6D" w:rsidRDefault="00F242A3"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 xml:space="preserve">Понятие, виды рабочего времени и их характеристика. </w:t>
      </w:r>
    </w:p>
    <w:p w:rsidR="006913E1" w:rsidRPr="00442E6D" w:rsidRDefault="003F1918"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Режим рабочего времени и его виды. Ненормированный рабочий день.</w:t>
      </w:r>
    </w:p>
    <w:p w:rsidR="006913E1" w:rsidRPr="00442E6D" w:rsidRDefault="00F242A3"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Сверхурочная работа. Условия привлечения к сверхурочной работе.</w:t>
      </w:r>
    </w:p>
    <w:p w:rsidR="00F242A3" w:rsidRPr="00442E6D" w:rsidRDefault="00F242A3"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Понятие и виды времени отдыха, их характеристика (кроме отпусков).</w:t>
      </w:r>
    </w:p>
    <w:p w:rsidR="006913E1" w:rsidRPr="00442E6D" w:rsidRDefault="00F242A3"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Порядок предоставления и использования ежегодных оплачиваемых отпусков.</w:t>
      </w:r>
    </w:p>
    <w:p w:rsidR="006913E1" w:rsidRPr="00442E6D" w:rsidRDefault="00F242A3"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Понятие заработной платы, порядок, сроки, место выплаты заработной платы.</w:t>
      </w:r>
    </w:p>
    <w:p w:rsidR="009B16FE" w:rsidRPr="00442E6D" w:rsidRDefault="009B16FE"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Ответственность работодателя за нарушение сроков выплаты заработной платы и иных сумм, причитающихся работнику.</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 xml:space="preserve">Оплата труда в </w:t>
      </w:r>
      <w:r w:rsidR="00F242A3" w:rsidRPr="00442E6D">
        <w:rPr>
          <w:rFonts w:ascii="Times New Roman" w:hAnsi="Times New Roman" w:cs="Times New Roman"/>
          <w:sz w:val="26"/>
          <w:szCs w:val="26"/>
        </w:rPr>
        <w:t xml:space="preserve">особых </w:t>
      </w:r>
      <w:r w:rsidRPr="00442E6D">
        <w:rPr>
          <w:rFonts w:ascii="Times New Roman" w:hAnsi="Times New Roman" w:cs="Times New Roman"/>
          <w:sz w:val="26"/>
          <w:szCs w:val="26"/>
        </w:rPr>
        <w:t xml:space="preserve">условиях, </w:t>
      </w:r>
      <w:r w:rsidR="00F242A3" w:rsidRPr="00442E6D">
        <w:rPr>
          <w:rFonts w:ascii="Times New Roman" w:hAnsi="Times New Roman" w:cs="Times New Roman"/>
          <w:sz w:val="26"/>
          <w:szCs w:val="26"/>
        </w:rPr>
        <w:t>и в условиях труда, отклоняющихся от нормальных.</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Удержания из заработной платы.</w:t>
      </w:r>
    </w:p>
    <w:p w:rsidR="006913E1" w:rsidRPr="00442E6D" w:rsidRDefault="00F242A3"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Служебная командировка.</w:t>
      </w:r>
      <w:r w:rsidR="006913E1" w:rsidRPr="00442E6D">
        <w:rPr>
          <w:rFonts w:ascii="Times New Roman" w:hAnsi="Times New Roman" w:cs="Times New Roman"/>
          <w:sz w:val="26"/>
          <w:szCs w:val="26"/>
        </w:rPr>
        <w:t xml:space="preserve"> Компенсация командировочных расходов.</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Дисциплинарный проступок.</w:t>
      </w:r>
      <w:r w:rsidR="00F242A3" w:rsidRPr="00442E6D">
        <w:rPr>
          <w:rFonts w:ascii="Times New Roman" w:hAnsi="Times New Roman" w:cs="Times New Roman"/>
          <w:sz w:val="26"/>
          <w:szCs w:val="26"/>
        </w:rPr>
        <w:t xml:space="preserve"> Дисциплинарные взыскания. Порядок их применения.</w:t>
      </w:r>
    </w:p>
    <w:p w:rsidR="00F242A3" w:rsidRPr="00442E6D" w:rsidRDefault="00F242A3"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Материальная ответственность работника и ее виды.</w:t>
      </w:r>
    </w:p>
    <w:p w:rsidR="00F242A3" w:rsidRPr="00442E6D" w:rsidRDefault="00F242A3"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Материальная ответственность работодателя за незаконное лишение работника возможности трудиться.</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Определение размера ущерба, причиненного имуществу работодателя и порядок его возмещения.</w:t>
      </w:r>
    </w:p>
    <w:p w:rsidR="006913E1" w:rsidRPr="00442E6D" w:rsidRDefault="006913E1"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Понятие индивидуального трудового спора. Комиссия по трудовым спорам.</w:t>
      </w:r>
    </w:p>
    <w:p w:rsidR="006913E1" w:rsidRPr="00442E6D" w:rsidRDefault="00DC00FE" w:rsidP="00A1715A">
      <w:pPr>
        <w:pStyle w:val="a6"/>
        <w:numPr>
          <w:ilvl w:val="0"/>
          <w:numId w:val="7"/>
        </w:numPr>
        <w:spacing w:after="0" w:line="240" w:lineRule="auto"/>
        <w:ind w:left="426" w:hanging="426"/>
        <w:jc w:val="both"/>
        <w:rPr>
          <w:rFonts w:ascii="Times New Roman" w:hAnsi="Times New Roman" w:cs="Times New Roman"/>
          <w:sz w:val="26"/>
          <w:szCs w:val="26"/>
        </w:rPr>
      </w:pPr>
      <w:r w:rsidRPr="00442E6D">
        <w:rPr>
          <w:rFonts w:ascii="Times New Roman" w:hAnsi="Times New Roman" w:cs="Times New Roman"/>
          <w:sz w:val="26"/>
          <w:szCs w:val="26"/>
        </w:rPr>
        <w:t>Индивидуальный трудовой спор. Компетенция суда  по трудовым спорам. Вынесение решения по спорам при незаконном увольнении.</w:t>
      </w:r>
    </w:p>
    <w:p w:rsidR="006913E1" w:rsidRPr="00442E6D" w:rsidRDefault="006913E1" w:rsidP="00AB275A">
      <w:pPr>
        <w:jc w:val="center"/>
        <w:rPr>
          <w:b/>
          <w:bCs/>
          <w:sz w:val="26"/>
          <w:szCs w:val="26"/>
        </w:rPr>
      </w:pPr>
    </w:p>
    <w:p w:rsidR="00163CAD" w:rsidRPr="00442E6D" w:rsidRDefault="00163CAD" w:rsidP="00AB275A">
      <w:pPr>
        <w:jc w:val="center"/>
        <w:rPr>
          <w:b/>
          <w:bCs/>
          <w:sz w:val="26"/>
          <w:szCs w:val="26"/>
        </w:rPr>
      </w:pPr>
    </w:p>
    <w:p w:rsidR="006913E1" w:rsidRPr="00442E6D" w:rsidRDefault="006913E1" w:rsidP="00AB275A">
      <w:pPr>
        <w:jc w:val="center"/>
        <w:rPr>
          <w:b/>
          <w:bCs/>
          <w:sz w:val="26"/>
          <w:szCs w:val="26"/>
        </w:rPr>
      </w:pPr>
      <w:r w:rsidRPr="00442E6D">
        <w:rPr>
          <w:b/>
          <w:bCs/>
          <w:sz w:val="26"/>
          <w:szCs w:val="26"/>
        </w:rPr>
        <w:t>ТРУДОВОЕ ПРАВО</w:t>
      </w:r>
    </w:p>
    <w:p w:rsidR="006913E1" w:rsidRPr="00442E6D" w:rsidRDefault="008A5784" w:rsidP="00AB275A">
      <w:pPr>
        <w:jc w:val="center"/>
        <w:rPr>
          <w:b/>
          <w:bCs/>
          <w:sz w:val="26"/>
          <w:szCs w:val="26"/>
        </w:rPr>
      </w:pPr>
      <w:r w:rsidRPr="00442E6D">
        <w:rPr>
          <w:b/>
          <w:bCs/>
          <w:sz w:val="26"/>
          <w:szCs w:val="26"/>
        </w:rPr>
        <w:t>К</w:t>
      </w:r>
      <w:r w:rsidR="006913E1" w:rsidRPr="00442E6D">
        <w:rPr>
          <w:b/>
          <w:bCs/>
          <w:sz w:val="26"/>
          <w:szCs w:val="26"/>
        </w:rPr>
        <w:t>онтрольная работа</w:t>
      </w:r>
    </w:p>
    <w:p w:rsidR="006913E1" w:rsidRPr="00442E6D" w:rsidRDefault="00066F9C" w:rsidP="00AB275A">
      <w:pPr>
        <w:rPr>
          <w:b/>
          <w:bCs/>
          <w:sz w:val="26"/>
          <w:szCs w:val="26"/>
          <w:u w:val="single"/>
        </w:rPr>
      </w:pPr>
      <w:r w:rsidRPr="00442E6D">
        <w:rPr>
          <w:b/>
          <w:bCs/>
          <w:sz w:val="26"/>
          <w:szCs w:val="26"/>
          <w:u w:val="single"/>
        </w:rPr>
        <w:t>Контрольные вопросы:</w:t>
      </w:r>
    </w:p>
    <w:p w:rsidR="006913E1" w:rsidRPr="00442E6D" w:rsidRDefault="006913E1" w:rsidP="00557DFC">
      <w:pPr>
        <w:pStyle w:val="a6"/>
        <w:numPr>
          <w:ilvl w:val="0"/>
          <w:numId w:val="47"/>
        </w:numPr>
        <w:spacing w:after="0" w:line="240" w:lineRule="auto"/>
        <w:ind w:left="426" w:hanging="284"/>
        <w:rPr>
          <w:rFonts w:ascii="Times New Roman" w:hAnsi="Times New Roman" w:cs="Times New Roman"/>
          <w:sz w:val="26"/>
          <w:szCs w:val="26"/>
        </w:rPr>
      </w:pPr>
      <w:r w:rsidRPr="00442E6D">
        <w:rPr>
          <w:rFonts w:ascii="Times New Roman" w:hAnsi="Times New Roman" w:cs="Times New Roman"/>
          <w:sz w:val="26"/>
          <w:szCs w:val="26"/>
        </w:rPr>
        <w:t>Трудовые отношения. Основания возникновения трудовых отношений.</w:t>
      </w:r>
    </w:p>
    <w:p w:rsidR="006913E1" w:rsidRPr="00442E6D" w:rsidRDefault="006913E1" w:rsidP="00557DFC">
      <w:pPr>
        <w:pStyle w:val="a6"/>
        <w:numPr>
          <w:ilvl w:val="0"/>
          <w:numId w:val="47"/>
        </w:numPr>
        <w:spacing w:after="0" w:line="240" w:lineRule="auto"/>
        <w:ind w:left="426" w:hanging="284"/>
        <w:rPr>
          <w:rFonts w:ascii="Times New Roman" w:hAnsi="Times New Roman" w:cs="Times New Roman"/>
          <w:sz w:val="26"/>
          <w:szCs w:val="26"/>
        </w:rPr>
      </w:pPr>
      <w:r w:rsidRPr="00442E6D">
        <w:rPr>
          <w:rFonts w:ascii="Times New Roman" w:hAnsi="Times New Roman" w:cs="Times New Roman"/>
          <w:sz w:val="26"/>
          <w:szCs w:val="26"/>
        </w:rPr>
        <w:t>Работник и работодатель как субъекты трудового права.</w:t>
      </w:r>
    </w:p>
    <w:p w:rsidR="006913E1" w:rsidRPr="00442E6D" w:rsidRDefault="006913E1" w:rsidP="00AB275A">
      <w:pPr>
        <w:rPr>
          <w:sz w:val="26"/>
          <w:szCs w:val="26"/>
        </w:rPr>
      </w:pPr>
    </w:p>
    <w:p w:rsidR="006913E1" w:rsidRPr="00442E6D" w:rsidRDefault="006913E1" w:rsidP="00AB275A">
      <w:pPr>
        <w:rPr>
          <w:b/>
          <w:bCs/>
          <w:sz w:val="26"/>
          <w:szCs w:val="26"/>
          <w:u w:val="single"/>
        </w:rPr>
      </w:pPr>
      <w:r w:rsidRPr="00442E6D">
        <w:rPr>
          <w:b/>
          <w:bCs/>
          <w:sz w:val="26"/>
          <w:szCs w:val="26"/>
          <w:u w:val="single"/>
        </w:rPr>
        <w:t>Практические задания:</w:t>
      </w:r>
    </w:p>
    <w:p w:rsidR="006913E1" w:rsidRPr="00442E6D" w:rsidRDefault="00A1715A" w:rsidP="00AB275A">
      <w:pPr>
        <w:pStyle w:val="af0"/>
        <w:shd w:val="clear" w:color="auto" w:fill="FFFFFF"/>
        <w:spacing w:before="0" w:after="0"/>
        <w:rPr>
          <w:b/>
          <w:bCs/>
          <w:color w:val="auto"/>
          <w:sz w:val="26"/>
          <w:szCs w:val="26"/>
        </w:rPr>
      </w:pPr>
      <w:r w:rsidRPr="00442E6D">
        <w:rPr>
          <w:b/>
          <w:bCs/>
          <w:color w:val="auto"/>
          <w:sz w:val="26"/>
          <w:szCs w:val="26"/>
        </w:rPr>
        <w:t>Задача № 1</w:t>
      </w:r>
    </w:p>
    <w:p w:rsidR="00D2040C" w:rsidRPr="00442E6D" w:rsidRDefault="00D2040C" w:rsidP="00A1715A">
      <w:pPr>
        <w:ind w:firstLine="426"/>
        <w:jc w:val="both"/>
        <w:rPr>
          <w:sz w:val="26"/>
          <w:szCs w:val="26"/>
        </w:rPr>
      </w:pPr>
      <w:r w:rsidRPr="00442E6D">
        <w:rPr>
          <w:sz w:val="26"/>
          <w:szCs w:val="26"/>
        </w:rPr>
        <w:t>Иванова хотела устроиться на работу домработницей к гражда</w:t>
      </w:r>
      <w:r w:rsidR="00066F9C" w:rsidRPr="00442E6D">
        <w:rPr>
          <w:sz w:val="26"/>
          <w:szCs w:val="26"/>
        </w:rPr>
        <w:t xml:space="preserve">нину Петрову. Петров отказался </w:t>
      </w:r>
      <w:r w:rsidRPr="00442E6D">
        <w:rPr>
          <w:sz w:val="26"/>
          <w:szCs w:val="26"/>
        </w:rPr>
        <w:t>составить трудовой договор, мотивируя свой отказ тем, что он не является индивидуальным предпринимателем и поэтому не имеет права заключать трудовой договор.</w:t>
      </w:r>
    </w:p>
    <w:p w:rsidR="00D2040C" w:rsidRPr="00442E6D" w:rsidRDefault="00D2040C" w:rsidP="00A1715A">
      <w:pPr>
        <w:ind w:firstLine="426"/>
        <w:rPr>
          <w:b/>
          <w:i/>
          <w:sz w:val="26"/>
          <w:szCs w:val="26"/>
        </w:rPr>
      </w:pPr>
      <w:r w:rsidRPr="00442E6D">
        <w:rPr>
          <w:b/>
          <w:i/>
          <w:sz w:val="26"/>
          <w:szCs w:val="26"/>
        </w:rPr>
        <w:t>Прав ли Петров? Почему?</w:t>
      </w:r>
    </w:p>
    <w:p w:rsidR="00D2040C" w:rsidRPr="00442E6D" w:rsidRDefault="00D2040C" w:rsidP="00AB275A">
      <w:pPr>
        <w:pStyle w:val="af0"/>
        <w:shd w:val="clear" w:color="auto" w:fill="FFFFFF"/>
        <w:spacing w:before="0" w:after="0"/>
        <w:ind w:left="720"/>
        <w:rPr>
          <w:rStyle w:val="af2"/>
          <w:color w:val="auto"/>
          <w:sz w:val="26"/>
          <w:szCs w:val="26"/>
        </w:rPr>
      </w:pPr>
    </w:p>
    <w:p w:rsidR="006913E1" w:rsidRPr="00442E6D" w:rsidRDefault="00A1715A" w:rsidP="00AB275A">
      <w:pPr>
        <w:rPr>
          <w:b/>
          <w:bCs/>
          <w:sz w:val="26"/>
          <w:szCs w:val="26"/>
        </w:rPr>
      </w:pPr>
      <w:r w:rsidRPr="00442E6D">
        <w:rPr>
          <w:b/>
          <w:bCs/>
          <w:sz w:val="26"/>
          <w:szCs w:val="26"/>
        </w:rPr>
        <w:t>Задача № 2</w:t>
      </w:r>
    </w:p>
    <w:p w:rsidR="00D2040C" w:rsidRPr="00442E6D" w:rsidRDefault="00D2040C" w:rsidP="00A1715A">
      <w:pPr>
        <w:pStyle w:val="af0"/>
        <w:spacing w:before="0" w:after="0"/>
        <w:ind w:firstLine="426"/>
        <w:jc w:val="both"/>
        <w:rPr>
          <w:sz w:val="26"/>
          <w:szCs w:val="26"/>
        </w:rPr>
      </w:pPr>
      <w:r w:rsidRPr="00442E6D">
        <w:rPr>
          <w:sz w:val="26"/>
          <w:szCs w:val="26"/>
        </w:rPr>
        <w:t xml:space="preserve">Маркова, по устной договоренности работала в семье Лазаревых. По истечении 8 месяцев работы она попросила предоставить ей отпуск, однако ей в этом было отказано. При этом Лазаревы заявили, что письменно трудовые отношения не оформлены, предоставление отпуска </w:t>
      </w:r>
      <w:r w:rsidRPr="00442E6D">
        <w:rPr>
          <w:sz w:val="26"/>
          <w:szCs w:val="26"/>
        </w:rPr>
        <w:lastRenderedPageBreak/>
        <w:t>не было согласовано, а нормы трудового законодательства не распространяются на лиц, работающих у граждан.</w:t>
      </w:r>
    </w:p>
    <w:p w:rsidR="00D2040C" w:rsidRPr="00442E6D" w:rsidRDefault="00D2040C" w:rsidP="00853D83">
      <w:pPr>
        <w:pStyle w:val="a8"/>
        <w:ind w:firstLine="426"/>
        <w:jc w:val="both"/>
        <w:rPr>
          <w:rFonts w:ascii="Times New Roman" w:hAnsi="Times New Roman" w:cs="Times New Roman"/>
          <w:i/>
          <w:sz w:val="26"/>
          <w:szCs w:val="26"/>
        </w:rPr>
      </w:pPr>
      <w:r w:rsidRPr="00442E6D">
        <w:rPr>
          <w:rStyle w:val="af2"/>
          <w:i/>
          <w:sz w:val="26"/>
          <w:szCs w:val="26"/>
        </w:rPr>
        <w:t>Обосновано ли требование Марковой и заявление Лазаревых?</w:t>
      </w:r>
      <w:r w:rsidR="00853D83" w:rsidRPr="00442E6D">
        <w:rPr>
          <w:rStyle w:val="af2"/>
          <w:i/>
          <w:sz w:val="26"/>
          <w:szCs w:val="26"/>
        </w:rPr>
        <w:t xml:space="preserve"> </w:t>
      </w:r>
      <w:r w:rsidRPr="00442E6D">
        <w:rPr>
          <w:rStyle w:val="af2"/>
          <w:i/>
          <w:sz w:val="26"/>
          <w:szCs w:val="26"/>
        </w:rPr>
        <w:t>Какими нормами регулируется труд работников, работающих у физических лиц?</w:t>
      </w:r>
      <w:r w:rsidR="00853D83" w:rsidRPr="00442E6D">
        <w:rPr>
          <w:rStyle w:val="af2"/>
          <w:i/>
          <w:sz w:val="26"/>
          <w:szCs w:val="26"/>
        </w:rPr>
        <w:t xml:space="preserve"> </w:t>
      </w:r>
      <w:r w:rsidRPr="00442E6D">
        <w:rPr>
          <w:rStyle w:val="af2"/>
          <w:i/>
          <w:sz w:val="26"/>
          <w:szCs w:val="26"/>
        </w:rPr>
        <w:t>Изменится ли решение, если трудовые отношения были надлежащим образом оформлены?</w:t>
      </w:r>
    </w:p>
    <w:p w:rsidR="00D2040C" w:rsidRPr="00442E6D" w:rsidRDefault="00D2040C" w:rsidP="00AB275A">
      <w:pPr>
        <w:ind w:firstLine="240"/>
        <w:rPr>
          <w:b/>
          <w:bCs/>
          <w:sz w:val="26"/>
          <w:szCs w:val="26"/>
        </w:rPr>
      </w:pPr>
    </w:p>
    <w:p w:rsidR="006913E1" w:rsidRPr="00442E6D" w:rsidRDefault="006913E1" w:rsidP="00A1715A">
      <w:pPr>
        <w:ind w:firstLine="426"/>
        <w:jc w:val="both"/>
        <w:rPr>
          <w:b/>
          <w:bCs/>
          <w:sz w:val="26"/>
          <w:szCs w:val="26"/>
          <w:lang w:eastAsia="en-US"/>
        </w:rPr>
      </w:pPr>
      <w:r w:rsidRPr="00442E6D">
        <w:rPr>
          <w:b/>
          <w:bCs/>
          <w:sz w:val="26"/>
          <w:szCs w:val="26"/>
        </w:rPr>
        <w:t>Для выполнения теоретической части контрольной работы воспользуйтесь следующими нормативными правовыми актами:</w:t>
      </w:r>
    </w:p>
    <w:p w:rsidR="006913E1" w:rsidRPr="00442E6D" w:rsidRDefault="00D2040C" w:rsidP="00557DFC">
      <w:pPr>
        <w:pStyle w:val="a6"/>
        <w:numPr>
          <w:ilvl w:val="0"/>
          <w:numId w:val="49"/>
        </w:numPr>
        <w:spacing w:after="0" w:line="240" w:lineRule="auto"/>
        <w:rPr>
          <w:rFonts w:ascii="Times New Roman" w:hAnsi="Times New Roman" w:cs="Times New Roman"/>
          <w:sz w:val="26"/>
          <w:szCs w:val="26"/>
        </w:rPr>
      </w:pPr>
      <w:r w:rsidRPr="00442E6D">
        <w:rPr>
          <w:rFonts w:ascii="Times New Roman" w:hAnsi="Times New Roman" w:cs="Times New Roman"/>
          <w:sz w:val="26"/>
          <w:szCs w:val="26"/>
        </w:rPr>
        <w:t>ст. 15</w:t>
      </w:r>
      <w:r w:rsidR="006913E1" w:rsidRPr="00442E6D">
        <w:rPr>
          <w:rFonts w:ascii="Times New Roman" w:hAnsi="Times New Roman" w:cs="Times New Roman"/>
          <w:sz w:val="26"/>
          <w:szCs w:val="26"/>
        </w:rPr>
        <w:t>, 16, 17, 18, 19,</w:t>
      </w:r>
      <w:r w:rsidRPr="00442E6D">
        <w:rPr>
          <w:rFonts w:ascii="Times New Roman" w:hAnsi="Times New Roman" w:cs="Times New Roman"/>
          <w:sz w:val="26"/>
          <w:szCs w:val="26"/>
        </w:rPr>
        <w:t>19.1,</w:t>
      </w:r>
      <w:r w:rsidR="006913E1" w:rsidRPr="00442E6D">
        <w:rPr>
          <w:rFonts w:ascii="Times New Roman" w:hAnsi="Times New Roman" w:cs="Times New Roman"/>
          <w:sz w:val="26"/>
          <w:szCs w:val="26"/>
        </w:rPr>
        <w:t xml:space="preserve"> 20, 63, </w:t>
      </w:r>
      <w:r w:rsidRPr="00442E6D">
        <w:rPr>
          <w:rFonts w:ascii="Times New Roman" w:hAnsi="Times New Roman" w:cs="Times New Roman"/>
          <w:sz w:val="26"/>
          <w:szCs w:val="26"/>
        </w:rPr>
        <w:t xml:space="preserve">303 </w:t>
      </w:r>
      <w:r w:rsidR="006913E1" w:rsidRPr="00442E6D">
        <w:rPr>
          <w:rFonts w:ascii="Times New Roman" w:hAnsi="Times New Roman" w:cs="Times New Roman"/>
          <w:sz w:val="26"/>
          <w:szCs w:val="26"/>
        </w:rPr>
        <w:t>Трудового кодекса Российской Федерации;</w:t>
      </w:r>
    </w:p>
    <w:p w:rsidR="006913E1" w:rsidRPr="00442E6D" w:rsidRDefault="006913E1" w:rsidP="00557DFC">
      <w:pPr>
        <w:pStyle w:val="a6"/>
        <w:numPr>
          <w:ilvl w:val="0"/>
          <w:numId w:val="49"/>
        </w:numPr>
        <w:spacing w:after="0" w:line="240" w:lineRule="auto"/>
        <w:rPr>
          <w:rFonts w:ascii="Times New Roman" w:hAnsi="Times New Roman" w:cs="Times New Roman"/>
          <w:sz w:val="26"/>
          <w:szCs w:val="26"/>
        </w:rPr>
      </w:pPr>
      <w:r w:rsidRPr="00442E6D">
        <w:rPr>
          <w:rFonts w:ascii="Times New Roman" w:hAnsi="Times New Roman" w:cs="Times New Roman"/>
          <w:sz w:val="26"/>
          <w:szCs w:val="26"/>
        </w:rPr>
        <w:t>ст. 69 Федерального закона от 26.12.1995 № 208-ФЗ «Об акционерных обществах»;</w:t>
      </w:r>
    </w:p>
    <w:p w:rsidR="006913E1" w:rsidRPr="00442E6D" w:rsidRDefault="006913E1" w:rsidP="00557DFC">
      <w:pPr>
        <w:pStyle w:val="a6"/>
        <w:numPr>
          <w:ilvl w:val="0"/>
          <w:numId w:val="49"/>
        </w:numPr>
        <w:spacing w:after="0" w:line="240" w:lineRule="auto"/>
        <w:rPr>
          <w:rFonts w:ascii="Times New Roman" w:hAnsi="Times New Roman" w:cs="Times New Roman"/>
          <w:sz w:val="26"/>
          <w:szCs w:val="26"/>
        </w:rPr>
      </w:pPr>
      <w:r w:rsidRPr="00442E6D">
        <w:rPr>
          <w:rFonts w:ascii="Times New Roman" w:hAnsi="Times New Roman" w:cs="Times New Roman"/>
          <w:sz w:val="26"/>
          <w:szCs w:val="26"/>
        </w:rPr>
        <w:t>ст. 20 Федерального закона от 14.11.2002 № 161-ФЗ «О государственных и муниципальных унитарных предприятиях»;</w:t>
      </w:r>
    </w:p>
    <w:p w:rsidR="00066F9C" w:rsidRPr="00442E6D" w:rsidRDefault="00066F9C" w:rsidP="00A1715A">
      <w:pPr>
        <w:jc w:val="center"/>
        <w:rPr>
          <w:b/>
          <w:sz w:val="26"/>
          <w:szCs w:val="26"/>
        </w:rPr>
      </w:pPr>
    </w:p>
    <w:p w:rsidR="00A1715A" w:rsidRPr="00442E6D" w:rsidRDefault="00545700" w:rsidP="00A1715A">
      <w:pPr>
        <w:jc w:val="center"/>
        <w:rPr>
          <w:b/>
          <w:sz w:val="26"/>
          <w:szCs w:val="26"/>
        </w:rPr>
      </w:pPr>
      <w:r w:rsidRPr="00442E6D">
        <w:rPr>
          <w:b/>
          <w:sz w:val="26"/>
          <w:szCs w:val="26"/>
        </w:rPr>
        <w:t>Перечень рекомендуемых учебных изданий,</w:t>
      </w:r>
    </w:p>
    <w:p w:rsidR="00545700" w:rsidRPr="00442E6D" w:rsidRDefault="00545700" w:rsidP="00A1715A">
      <w:pPr>
        <w:jc w:val="center"/>
        <w:rPr>
          <w:b/>
          <w:sz w:val="26"/>
          <w:szCs w:val="26"/>
        </w:rPr>
      </w:pPr>
      <w:r w:rsidRPr="00442E6D">
        <w:rPr>
          <w:b/>
          <w:sz w:val="26"/>
          <w:szCs w:val="26"/>
        </w:rPr>
        <w:t>Интернет-ресурсов, дополнительной литературы</w:t>
      </w:r>
    </w:p>
    <w:p w:rsidR="00066F9C" w:rsidRPr="00442E6D" w:rsidRDefault="00066F9C" w:rsidP="00A1715A">
      <w:pPr>
        <w:rPr>
          <w:b/>
          <w:sz w:val="26"/>
          <w:szCs w:val="26"/>
        </w:rPr>
      </w:pPr>
    </w:p>
    <w:p w:rsidR="00545700" w:rsidRPr="00442E6D" w:rsidRDefault="00545700" w:rsidP="00A1715A">
      <w:pPr>
        <w:rPr>
          <w:sz w:val="26"/>
          <w:szCs w:val="26"/>
        </w:rPr>
      </w:pPr>
      <w:r w:rsidRPr="00442E6D">
        <w:rPr>
          <w:b/>
          <w:sz w:val="26"/>
          <w:szCs w:val="26"/>
        </w:rPr>
        <w:t>Нормативные правовые акты</w:t>
      </w:r>
      <w:r w:rsidRPr="00442E6D">
        <w:rPr>
          <w:sz w:val="26"/>
          <w:szCs w:val="26"/>
        </w:rPr>
        <w:t>:</w:t>
      </w:r>
    </w:p>
    <w:p w:rsidR="00545700" w:rsidRPr="00442E6D" w:rsidRDefault="00BF68DC" w:rsidP="00557DFC">
      <w:pPr>
        <w:numPr>
          <w:ilvl w:val="0"/>
          <w:numId w:val="51"/>
        </w:numPr>
        <w:shd w:val="clear" w:color="auto" w:fill="FFFFFF"/>
        <w:tabs>
          <w:tab w:val="clear" w:pos="720"/>
          <w:tab w:val="num" w:pos="426"/>
        </w:tabs>
        <w:ind w:left="426" w:hanging="284"/>
        <w:jc w:val="both"/>
        <w:rPr>
          <w:sz w:val="26"/>
          <w:szCs w:val="26"/>
        </w:rPr>
      </w:pPr>
      <w:hyperlink r:id="rId47" w:history="1">
        <w:r w:rsidR="00545700" w:rsidRPr="00442E6D">
          <w:rPr>
            <w:rStyle w:val="a5"/>
            <w:sz w:val="26"/>
            <w:szCs w:val="26"/>
            <w:u w:val="none"/>
          </w:rPr>
          <w:t>Трудовой кодекс Российской Федерации от 30 декабря 2001 г. N 197-ФЗ ТК РФ.</w:t>
        </w:r>
      </w:hyperlink>
    </w:p>
    <w:p w:rsidR="00545700" w:rsidRPr="00442E6D" w:rsidRDefault="00BF68DC" w:rsidP="00557DFC">
      <w:pPr>
        <w:numPr>
          <w:ilvl w:val="0"/>
          <w:numId w:val="51"/>
        </w:numPr>
        <w:shd w:val="clear" w:color="auto" w:fill="FFFFFF"/>
        <w:tabs>
          <w:tab w:val="clear" w:pos="720"/>
          <w:tab w:val="num" w:pos="426"/>
        </w:tabs>
        <w:ind w:left="426" w:hanging="284"/>
        <w:jc w:val="both"/>
        <w:rPr>
          <w:sz w:val="26"/>
          <w:szCs w:val="26"/>
        </w:rPr>
      </w:pPr>
      <w:hyperlink r:id="rId48" w:history="1">
        <w:r w:rsidR="00545700" w:rsidRPr="00442E6D">
          <w:rPr>
            <w:rStyle w:val="a5"/>
            <w:sz w:val="26"/>
            <w:szCs w:val="26"/>
            <w:u w:val="none"/>
          </w:rPr>
          <w:t>ФЗ «О профессиональных союзах, их правах и гарантиях деятельности» от 12.01.1996г. № 10-ФЗ</w:t>
        </w:r>
      </w:hyperlink>
    </w:p>
    <w:p w:rsidR="00545700" w:rsidRPr="00442E6D" w:rsidRDefault="00BF68DC" w:rsidP="00557DFC">
      <w:pPr>
        <w:numPr>
          <w:ilvl w:val="0"/>
          <w:numId w:val="51"/>
        </w:numPr>
        <w:shd w:val="clear" w:color="auto" w:fill="FFFFFF"/>
        <w:tabs>
          <w:tab w:val="clear" w:pos="720"/>
          <w:tab w:val="num" w:pos="426"/>
        </w:tabs>
        <w:ind w:left="426" w:hanging="284"/>
        <w:jc w:val="both"/>
        <w:rPr>
          <w:sz w:val="26"/>
          <w:szCs w:val="26"/>
        </w:rPr>
      </w:pPr>
      <w:hyperlink r:id="rId49" w:history="1">
        <w:r w:rsidR="00545700" w:rsidRPr="00442E6D">
          <w:rPr>
            <w:rStyle w:val="a5"/>
            <w:sz w:val="26"/>
            <w:szCs w:val="26"/>
            <w:u w:val="none"/>
          </w:rPr>
          <w:t>ФЗ «О государственной гражданской службе Российской Федерации» от 27.07.2004г. № 73-ФЗ</w:t>
        </w:r>
      </w:hyperlink>
    </w:p>
    <w:p w:rsidR="00545700" w:rsidRPr="00442E6D" w:rsidRDefault="00BF68DC" w:rsidP="00557DFC">
      <w:pPr>
        <w:numPr>
          <w:ilvl w:val="0"/>
          <w:numId w:val="51"/>
        </w:numPr>
        <w:shd w:val="clear" w:color="auto" w:fill="FFFFFF"/>
        <w:tabs>
          <w:tab w:val="clear" w:pos="720"/>
          <w:tab w:val="num" w:pos="426"/>
        </w:tabs>
        <w:ind w:left="426" w:hanging="284"/>
        <w:jc w:val="both"/>
        <w:rPr>
          <w:sz w:val="26"/>
          <w:szCs w:val="26"/>
        </w:rPr>
      </w:pPr>
      <w:hyperlink r:id="rId50" w:history="1">
        <w:r w:rsidR="00545700" w:rsidRPr="00442E6D">
          <w:rPr>
            <w:rStyle w:val="a5"/>
            <w:sz w:val="26"/>
            <w:szCs w:val="26"/>
            <w:u w:val="none"/>
          </w:rPr>
          <w:t>ФЗ РФ «О Российской трехсторонней комиссии по регулированию социально-трудовых отношений» от 01.05.99г. №  92-ФЗ.</w:t>
        </w:r>
      </w:hyperlink>
    </w:p>
    <w:p w:rsidR="00545700" w:rsidRPr="00442E6D" w:rsidRDefault="00BF68DC" w:rsidP="00557DFC">
      <w:pPr>
        <w:numPr>
          <w:ilvl w:val="0"/>
          <w:numId w:val="51"/>
        </w:numPr>
        <w:shd w:val="clear" w:color="auto" w:fill="FFFFFF"/>
        <w:tabs>
          <w:tab w:val="clear" w:pos="720"/>
          <w:tab w:val="num" w:pos="426"/>
        </w:tabs>
        <w:ind w:left="426" w:hanging="284"/>
        <w:jc w:val="both"/>
        <w:rPr>
          <w:sz w:val="26"/>
          <w:szCs w:val="26"/>
        </w:rPr>
      </w:pPr>
      <w:hyperlink r:id="rId51" w:history="1">
        <w:r w:rsidR="00545700" w:rsidRPr="00442E6D">
          <w:rPr>
            <w:rStyle w:val="a5"/>
            <w:sz w:val="26"/>
            <w:szCs w:val="26"/>
            <w:u w:val="none"/>
          </w:rPr>
          <w:t>ФЗ «Об объединениях работодателей» от 27.11.2002г. № 156-ФЗ.</w:t>
        </w:r>
      </w:hyperlink>
    </w:p>
    <w:p w:rsidR="00545700" w:rsidRPr="00442E6D" w:rsidRDefault="00BF68DC" w:rsidP="00557DFC">
      <w:pPr>
        <w:numPr>
          <w:ilvl w:val="0"/>
          <w:numId w:val="51"/>
        </w:numPr>
        <w:shd w:val="clear" w:color="auto" w:fill="FFFFFF"/>
        <w:tabs>
          <w:tab w:val="clear" w:pos="720"/>
          <w:tab w:val="num" w:pos="426"/>
        </w:tabs>
        <w:ind w:left="426" w:hanging="284"/>
        <w:jc w:val="both"/>
        <w:rPr>
          <w:sz w:val="26"/>
          <w:szCs w:val="26"/>
        </w:rPr>
      </w:pPr>
      <w:hyperlink r:id="rId52" w:history="1">
        <w:r w:rsidR="00545700" w:rsidRPr="00442E6D">
          <w:rPr>
            <w:rStyle w:val="a5"/>
            <w:sz w:val="26"/>
            <w:szCs w:val="26"/>
            <w:u w:val="none"/>
          </w:rPr>
          <w:t>ФЗ от 2 октября 2007 г. N 229-ФЗ «Об исполнительном производстве».</w:t>
        </w:r>
      </w:hyperlink>
    </w:p>
    <w:p w:rsidR="00545700" w:rsidRPr="00442E6D" w:rsidRDefault="00BF68DC" w:rsidP="00557DFC">
      <w:pPr>
        <w:numPr>
          <w:ilvl w:val="0"/>
          <w:numId w:val="51"/>
        </w:numPr>
        <w:shd w:val="clear" w:color="auto" w:fill="FFFFFF"/>
        <w:tabs>
          <w:tab w:val="clear" w:pos="720"/>
          <w:tab w:val="num" w:pos="426"/>
        </w:tabs>
        <w:ind w:left="426" w:hanging="284"/>
        <w:jc w:val="both"/>
        <w:rPr>
          <w:sz w:val="26"/>
          <w:szCs w:val="26"/>
        </w:rPr>
      </w:pPr>
      <w:hyperlink r:id="rId53" w:history="1">
        <w:r w:rsidR="00545700" w:rsidRPr="00442E6D">
          <w:rPr>
            <w:rStyle w:val="a5"/>
            <w:sz w:val="26"/>
            <w:szCs w:val="26"/>
            <w:u w:val="none"/>
          </w:rPr>
          <w:t>Закон РФ «О государственных гарантиях и компенсациях для лиц, работающих и проживающих в районах Крайнего Севера и приравненным ним местностях» от 19.02.1993г. № 4520-1.</w:t>
        </w:r>
      </w:hyperlink>
    </w:p>
    <w:p w:rsidR="00545700" w:rsidRPr="00442E6D" w:rsidRDefault="00BF68DC" w:rsidP="00557DFC">
      <w:pPr>
        <w:numPr>
          <w:ilvl w:val="0"/>
          <w:numId w:val="51"/>
        </w:numPr>
        <w:shd w:val="clear" w:color="auto" w:fill="FFFFFF"/>
        <w:tabs>
          <w:tab w:val="clear" w:pos="720"/>
          <w:tab w:val="num" w:pos="426"/>
        </w:tabs>
        <w:ind w:left="426" w:hanging="284"/>
        <w:jc w:val="both"/>
        <w:rPr>
          <w:sz w:val="26"/>
          <w:szCs w:val="26"/>
        </w:rPr>
      </w:pPr>
      <w:hyperlink r:id="rId54" w:history="1">
        <w:r w:rsidR="00545700" w:rsidRPr="00442E6D">
          <w:rPr>
            <w:rStyle w:val="a5"/>
            <w:sz w:val="26"/>
            <w:szCs w:val="26"/>
            <w:u w:val="none"/>
          </w:rPr>
          <w:t>Постановление Правительства РФ от 13.10.2008 N 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w:t>
        </w:r>
      </w:hyperlink>
    </w:p>
    <w:p w:rsidR="00545700" w:rsidRPr="00442E6D" w:rsidRDefault="00BF68DC" w:rsidP="00557DFC">
      <w:pPr>
        <w:numPr>
          <w:ilvl w:val="0"/>
          <w:numId w:val="51"/>
        </w:numPr>
        <w:shd w:val="clear" w:color="auto" w:fill="FFFFFF"/>
        <w:tabs>
          <w:tab w:val="clear" w:pos="720"/>
          <w:tab w:val="num" w:pos="426"/>
        </w:tabs>
        <w:ind w:left="426" w:hanging="284"/>
        <w:jc w:val="both"/>
        <w:rPr>
          <w:sz w:val="26"/>
          <w:szCs w:val="26"/>
        </w:rPr>
      </w:pPr>
      <w:hyperlink r:id="rId55" w:history="1">
        <w:r w:rsidR="00545700" w:rsidRPr="00442E6D">
          <w:rPr>
            <w:rStyle w:val="a5"/>
            <w:sz w:val="26"/>
            <w:szCs w:val="26"/>
            <w:u w:val="none"/>
          </w:rPr>
          <w:t>Постановление Правительства РФ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56" w:history="1">
        <w:r w:rsidR="00545700" w:rsidRPr="00442E6D">
          <w:rPr>
            <w:rStyle w:val="a5"/>
            <w:sz w:val="26"/>
            <w:szCs w:val="26"/>
            <w:u w:val="none"/>
          </w:rPr>
          <w:t>Постановление Правительства РФ от 17.12.2002 N 901 «О порядке разработки и утверждения перечня минимума необходимых работ (услуг) в отрасли (</w:t>
        </w:r>
        <w:proofErr w:type="spellStart"/>
        <w:r w:rsidR="00545700" w:rsidRPr="00442E6D">
          <w:rPr>
            <w:rStyle w:val="a5"/>
            <w:sz w:val="26"/>
            <w:szCs w:val="26"/>
            <w:u w:val="none"/>
          </w:rPr>
          <w:t>подотрасли</w:t>
        </w:r>
        <w:proofErr w:type="spellEnd"/>
        <w:r w:rsidR="00545700" w:rsidRPr="00442E6D">
          <w:rPr>
            <w:rStyle w:val="a5"/>
            <w:sz w:val="26"/>
            <w:szCs w:val="26"/>
            <w:u w:val="none"/>
          </w:rPr>
          <w:t>) экономики, обеспечиваемых в период проведения забастовок в организациях, филиалах и представительствах».</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57" w:history="1">
        <w:r w:rsidR="00545700" w:rsidRPr="00442E6D">
          <w:rPr>
            <w:rStyle w:val="a5"/>
            <w:sz w:val="26"/>
            <w:szCs w:val="26"/>
            <w:u w:val="none"/>
          </w:rPr>
          <w:t>Постановление Правительства РФ от 2 апреля 2003 г. N 187 «О размерах возмещения организациями, финансируемыми за счет средств федерального бюджета, расходов работникам в связи с их переездом на работу в другую местность».</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58" w:history="1">
        <w:r w:rsidR="00545700" w:rsidRPr="00442E6D">
          <w:rPr>
            <w:rStyle w:val="a5"/>
            <w:sz w:val="26"/>
            <w:szCs w:val="26"/>
            <w:u w:val="none"/>
          </w:rPr>
          <w:t>Постановление Правительства РФ от 24 декабря 2007 г. N 922 «Об особенностях порядка исчисления средней заработной платы».</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59" w:history="1">
        <w:r w:rsidR="00545700" w:rsidRPr="00442E6D">
          <w:rPr>
            <w:rStyle w:val="a5"/>
            <w:sz w:val="26"/>
            <w:szCs w:val="26"/>
            <w:u w:val="none"/>
          </w:rPr>
          <w:t>Постановление Правительства РФ от 22 июля 2008 г. N 554 «О минимальном размере повышения оплаты труда за работу в ночное время».</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60" w:history="1">
        <w:r w:rsidR="00545700" w:rsidRPr="00442E6D">
          <w:rPr>
            <w:rStyle w:val="a5"/>
            <w:sz w:val="26"/>
            <w:szCs w:val="26"/>
            <w:u w:val="none"/>
          </w:rPr>
          <w:t>Постановление Правительства РФ от 27.12.2010 N 1160 (ред. от 30.07.2014)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hyperlink>
    </w:p>
    <w:p w:rsidR="00545700" w:rsidRPr="00442E6D" w:rsidRDefault="00BF68DC" w:rsidP="00557DFC">
      <w:pPr>
        <w:numPr>
          <w:ilvl w:val="0"/>
          <w:numId w:val="51"/>
        </w:numPr>
        <w:shd w:val="clear" w:color="auto" w:fill="FFFFFF"/>
        <w:tabs>
          <w:tab w:val="clear" w:pos="720"/>
          <w:tab w:val="num" w:pos="426"/>
        </w:tabs>
        <w:ind w:left="426" w:hanging="426"/>
        <w:jc w:val="both"/>
        <w:rPr>
          <w:rStyle w:val="a5"/>
          <w:color w:val="auto"/>
          <w:sz w:val="26"/>
          <w:szCs w:val="26"/>
          <w:u w:val="none"/>
        </w:rPr>
      </w:pPr>
      <w:hyperlink r:id="rId61" w:history="1">
        <w:r w:rsidR="00545700" w:rsidRPr="00442E6D">
          <w:rPr>
            <w:rStyle w:val="a5"/>
            <w:sz w:val="26"/>
            <w:szCs w:val="26"/>
            <w:u w:val="none"/>
          </w:rPr>
          <w:t>Постановление Правительства РФ от 01.09.2012 №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62" w:history="1">
        <w:r w:rsidR="00545700" w:rsidRPr="00442E6D">
          <w:rPr>
            <w:rStyle w:val="a5"/>
            <w:sz w:val="26"/>
            <w:szCs w:val="26"/>
            <w:u w:val="none"/>
          </w:rPr>
          <w:t>Постановление Правительства РФ от 14.07.97г. № 875 «Об утверждении положения об организации общественных работ».</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63" w:history="1">
        <w:r w:rsidR="00545700" w:rsidRPr="00442E6D">
          <w:rPr>
            <w:rStyle w:val="a5"/>
            <w:sz w:val="26"/>
            <w:szCs w:val="26"/>
            <w:u w:val="none"/>
          </w:rPr>
          <w:t>Постановление Правительства РФ от 25.02.2000г.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64" w:history="1">
        <w:r w:rsidR="00545700" w:rsidRPr="00442E6D">
          <w:rPr>
            <w:rStyle w:val="a5"/>
            <w:sz w:val="26"/>
            <w:szCs w:val="26"/>
            <w:u w:val="none"/>
          </w:rPr>
          <w:t>Постановление Правительства РФ от 16.04.2003г. № 225 «О трудовых книжках».</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65" w:history="1">
        <w:r w:rsidR="00545700" w:rsidRPr="00442E6D">
          <w:rPr>
            <w:rStyle w:val="a5"/>
            <w:sz w:val="26"/>
            <w:szCs w:val="26"/>
            <w:u w:val="none"/>
          </w:rPr>
          <w:t>Постановление Совета Министров Правительства РФ «О новых нормах предельно допустимых нагрузок для женщин при подъеме и перемещении тяжестей вручную» от 06.02.93г. № 105.</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66" w:history="1">
        <w:r w:rsidR="00545700" w:rsidRPr="00442E6D">
          <w:rPr>
            <w:rStyle w:val="a5"/>
            <w:sz w:val="26"/>
            <w:szCs w:val="26"/>
            <w:u w:val="none"/>
          </w:rPr>
          <w:t>Постановление Минтруда РФ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67" w:history="1">
        <w:r w:rsidR="00545700" w:rsidRPr="00442E6D">
          <w:rPr>
            <w:rStyle w:val="a5"/>
            <w:sz w:val="26"/>
            <w:szCs w:val="26"/>
            <w:u w:val="none"/>
          </w:rPr>
          <w:t>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68" w:history="1">
        <w:r w:rsidR="00545700" w:rsidRPr="00442E6D">
          <w:rPr>
            <w:rStyle w:val="a5"/>
            <w:sz w:val="26"/>
            <w:szCs w:val="26"/>
            <w:u w:val="none"/>
          </w:rPr>
          <w:t>Постановление Минтруда РФ от 10.10.2003 № 69 «Об утверждении инструкции по заполнению трудовых книжек».</w:t>
        </w:r>
      </w:hyperlink>
    </w:p>
    <w:p w:rsidR="00545700" w:rsidRPr="00442E6D" w:rsidRDefault="00BF68DC" w:rsidP="00557DFC">
      <w:pPr>
        <w:numPr>
          <w:ilvl w:val="0"/>
          <w:numId w:val="51"/>
        </w:numPr>
        <w:shd w:val="clear" w:color="auto" w:fill="FFFFFF"/>
        <w:tabs>
          <w:tab w:val="clear" w:pos="720"/>
          <w:tab w:val="num" w:pos="426"/>
        </w:tabs>
        <w:ind w:left="426" w:hanging="426"/>
        <w:jc w:val="both"/>
        <w:rPr>
          <w:sz w:val="26"/>
          <w:szCs w:val="26"/>
        </w:rPr>
      </w:pPr>
      <w:hyperlink r:id="rId69" w:history="1">
        <w:r w:rsidR="00545700" w:rsidRPr="00442E6D">
          <w:rPr>
            <w:rStyle w:val="a5"/>
            <w:sz w:val="26"/>
            <w:szCs w:val="26"/>
            <w:u w:val="none"/>
          </w:rPr>
          <w:t>Постановление Минтруда РФ № 3, Минобразования РФ № 1 от 13.01.2000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hyperlink>
    </w:p>
    <w:p w:rsidR="00545700" w:rsidRPr="00442E6D" w:rsidRDefault="00545700" w:rsidP="00853D83">
      <w:pPr>
        <w:rPr>
          <w:rFonts w:eastAsiaTheme="minorEastAsia"/>
          <w:b/>
          <w:sz w:val="26"/>
          <w:szCs w:val="26"/>
        </w:rPr>
      </w:pPr>
      <w:r w:rsidRPr="00442E6D">
        <w:rPr>
          <w:b/>
          <w:sz w:val="26"/>
          <w:szCs w:val="26"/>
        </w:rPr>
        <w:t>Судебная практика.</w:t>
      </w:r>
    </w:p>
    <w:p w:rsidR="00545700" w:rsidRPr="00442E6D" w:rsidRDefault="00545700" w:rsidP="00557DFC">
      <w:pPr>
        <w:pStyle w:val="a6"/>
        <w:numPr>
          <w:ilvl w:val="0"/>
          <w:numId w:val="50"/>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Постановление Пленума Верховного Суда РФ от 17 марта 2004 г. N 2 «О применении судами Российской Федерации Трудового кодекса Российской Федерации»</w:t>
      </w:r>
    </w:p>
    <w:p w:rsidR="00545700" w:rsidRPr="00442E6D" w:rsidRDefault="00545700" w:rsidP="00557DFC">
      <w:pPr>
        <w:pStyle w:val="a6"/>
        <w:numPr>
          <w:ilvl w:val="0"/>
          <w:numId w:val="50"/>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Постановление Пленума Верховного Суда РФ от 16 ноября 2006 г. N 52 «О применении судами законодательства, регулирующего материальную ответственность работников за ущерб, причиненный работодателю»</w:t>
      </w:r>
    </w:p>
    <w:p w:rsidR="00545700" w:rsidRPr="00442E6D" w:rsidRDefault="00545700" w:rsidP="00853D83">
      <w:pPr>
        <w:rPr>
          <w:b/>
          <w:sz w:val="26"/>
          <w:szCs w:val="26"/>
        </w:rPr>
      </w:pPr>
      <w:r w:rsidRPr="00442E6D">
        <w:rPr>
          <w:b/>
          <w:sz w:val="26"/>
          <w:szCs w:val="26"/>
        </w:rPr>
        <w:t>Основные источники:</w:t>
      </w:r>
    </w:p>
    <w:p w:rsidR="00545700" w:rsidRPr="00442E6D" w:rsidRDefault="00545700" w:rsidP="00557DFC">
      <w:pPr>
        <w:pStyle w:val="a6"/>
        <w:numPr>
          <w:ilvl w:val="0"/>
          <w:numId w:val="36"/>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Харитонова, С.В.  Трудовое право: учебник  для студ. учреждений сред. проф. образования [Текст]/ С.В. Харитонова.- М.: Академия, 2017.- 320 с.</w:t>
      </w:r>
    </w:p>
    <w:p w:rsidR="00545700" w:rsidRPr="00442E6D" w:rsidRDefault="00545700" w:rsidP="00557DFC">
      <w:pPr>
        <w:pStyle w:val="3"/>
        <w:keepLines/>
        <w:numPr>
          <w:ilvl w:val="0"/>
          <w:numId w:val="36"/>
        </w:numPr>
        <w:shd w:val="clear" w:color="auto" w:fill="FFFFFF"/>
        <w:spacing w:before="0" w:after="0"/>
        <w:ind w:left="426" w:hanging="284"/>
        <w:jc w:val="both"/>
        <w:rPr>
          <w:rFonts w:ascii="Times New Roman" w:hAnsi="Times New Roman" w:cs="Times New Roman"/>
          <w:b w:val="0"/>
        </w:rPr>
      </w:pPr>
      <w:r w:rsidRPr="00442E6D">
        <w:rPr>
          <w:rFonts w:ascii="Times New Roman" w:hAnsi="Times New Roman" w:cs="Times New Roman"/>
          <w:b w:val="0"/>
        </w:rPr>
        <w:t xml:space="preserve">Курбанов Р.А. </w:t>
      </w:r>
      <w:hyperlink r:id="rId70" w:history="1">
        <w:r w:rsidRPr="00442E6D">
          <w:rPr>
            <w:rStyle w:val="a5"/>
            <w:rFonts w:ascii="Times New Roman" w:hAnsi="Times New Roman" w:cs="Times New Roman"/>
            <w:b w:val="0"/>
            <w:bCs w:val="0"/>
            <w:u w:val="none"/>
          </w:rPr>
          <w:t xml:space="preserve">Трудовое право : учебник для СПО 2-е изд., пер. и доп.  </w:t>
        </w:r>
      </w:hyperlink>
      <w:r w:rsidRPr="00442E6D">
        <w:rPr>
          <w:rStyle w:val="nowrap"/>
          <w:rFonts w:ascii="Times New Roman" w:hAnsi="Times New Roman" w:cs="Times New Roman"/>
          <w:b w:val="0"/>
          <w:bCs w:val="0"/>
        </w:rPr>
        <w:t> </w:t>
      </w:r>
      <w:r w:rsidRPr="00442E6D">
        <w:rPr>
          <w:rFonts w:ascii="Times New Roman" w:hAnsi="Times New Roman" w:cs="Times New Roman"/>
          <w:b w:val="0"/>
        </w:rPr>
        <w:t>[Текст]</w:t>
      </w:r>
      <w:r w:rsidRPr="00442E6D">
        <w:rPr>
          <w:rFonts w:ascii="Times New Roman" w:hAnsi="Times New Roman" w:cs="Times New Roman"/>
          <w:b w:val="0"/>
          <w:bCs w:val="0"/>
        </w:rPr>
        <w:t> </w:t>
      </w:r>
      <w:r w:rsidRPr="00442E6D">
        <w:rPr>
          <w:rStyle w:val="ico-copy"/>
          <w:rFonts w:ascii="Times New Roman" w:hAnsi="Times New Roman" w:cs="Times New Roman"/>
          <w:b w:val="0"/>
          <w:bCs w:val="0"/>
        </w:rPr>
        <w:t> / Р.А.</w:t>
      </w:r>
      <w:r w:rsidR="00853D83" w:rsidRPr="00442E6D">
        <w:rPr>
          <w:rStyle w:val="ico-copy"/>
          <w:rFonts w:ascii="Times New Roman" w:hAnsi="Times New Roman" w:cs="Times New Roman"/>
          <w:b w:val="0"/>
          <w:bCs w:val="0"/>
        </w:rPr>
        <w:t xml:space="preserve"> </w:t>
      </w:r>
      <w:r w:rsidRPr="00442E6D">
        <w:rPr>
          <w:rFonts w:ascii="Times New Roman" w:hAnsi="Times New Roman" w:cs="Times New Roman"/>
          <w:b w:val="0"/>
        </w:rPr>
        <w:t>Курбанов - Научная школа: </w:t>
      </w:r>
      <w:hyperlink r:id="rId71" w:history="1">
        <w:r w:rsidRPr="00442E6D">
          <w:rPr>
            <w:rStyle w:val="a5"/>
            <w:rFonts w:ascii="Times New Roman" w:hAnsi="Times New Roman" w:cs="Times New Roman"/>
            <w:b w:val="0"/>
            <w:u w:val="none"/>
          </w:rPr>
          <w:t>Российский экономический университет имени Г.В. Плеханова (</w:t>
        </w:r>
        <w:proofErr w:type="spellStart"/>
        <w:r w:rsidRPr="00442E6D">
          <w:rPr>
            <w:rStyle w:val="a5"/>
            <w:rFonts w:ascii="Times New Roman" w:hAnsi="Times New Roman" w:cs="Times New Roman"/>
            <w:b w:val="0"/>
            <w:u w:val="none"/>
          </w:rPr>
          <w:t>г.Москва</w:t>
        </w:r>
        <w:proofErr w:type="spellEnd"/>
        <w:r w:rsidRPr="00442E6D">
          <w:rPr>
            <w:rStyle w:val="a5"/>
            <w:rFonts w:ascii="Times New Roman" w:hAnsi="Times New Roman" w:cs="Times New Roman"/>
            <w:b w:val="0"/>
            <w:u w:val="none"/>
          </w:rPr>
          <w:t>),</w:t>
        </w:r>
      </w:hyperlink>
      <w:r w:rsidRPr="00442E6D">
        <w:rPr>
          <w:rFonts w:ascii="Times New Roman" w:hAnsi="Times New Roman" w:cs="Times New Roman"/>
          <w:b w:val="0"/>
        </w:rPr>
        <w:t xml:space="preserve"> 2018 / </w:t>
      </w:r>
      <w:r w:rsidRPr="00442E6D">
        <w:rPr>
          <w:rStyle w:val="book-griff"/>
          <w:rFonts w:ascii="Times New Roman" w:hAnsi="Times New Roman" w:cs="Times New Roman"/>
          <w:b w:val="0"/>
        </w:rPr>
        <w:t>Гриф УМО СПО (ЭБС ЮРАЙТ)</w:t>
      </w:r>
    </w:p>
    <w:p w:rsidR="00545700" w:rsidRPr="00442E6D" w:rsidRDefault="00545700" w:rsidP="00557DFC">
      <w:pPr>
        <w:pStyle w:val="3"/>
        <w:keepLines/>
        <w:numPr>
          <w:ilvl w:val="0"/>
          <w:numId w:val="36"/>
        </w:numPr>
        <w:shd w:val="clear" w:color="auto" w:fill="FFFFFF"/>
        <w:spacing w:before="0" w:after="0"/>
        <w:ind w:left="426" w:hanging="284"/>
        <w:jc w:val="both"/>
        <w:rPr>
          <w:rFonts w:ascii="Times New Roman" w:hAnsi="Times New Roman" w:cs="Times New Roman"/>
          <w:b w:val="0"/>
        </w:rPr>
      </w:pPr>
      <w:proofErr w:type="spellStart"/>
      <w:r w:rsidRPr="00442E6D">
        <w:rPr>
          <w:rFonts w:ascii="Times New Roman" w:hAnsi="Times New Roman" w:cs="Times New Roman"/>
          <w:b w:val="0"/>
        </w:rPr>
        <w:t>Гейхман</w:t>
      </w:r>
      <w:proofErr w:type="spellEnd"/>
      <w:r w:rsidRPr="00442E6D">
        <w:rPr>
          <w:rFonts w:ascii="Times New Roman" w:hAnsi="Times New Roman" w:cs="Times New Roman"/>
          <w:b w:val="0"/>
        </w:rPr>
        <w:t xml:space="preserve"> В.Л. Трудовое право: учебник для СПО </w:t>
      </w:r>
      <w:hyperlink r:id="rId72" w:history="1">
        <w:r w:rsidRPr="00442E6D">
          <w:rPr>
            <w:rStyle w:val="a5"/>
            <w:rFonts w:ascii="Times New Roman" w:hAnsi="Times New Roman" w:cs="Times New Roman"/>
            <w:b w:val="0"/>
            <w:bCs w:val="0"/>
            <w:u w:val="none"/>
          </w:rPr>
          <w:t xml:space="preserve">2-е изд., пер. и доп. </w:t>
        </w:r>
      </w:hyperlink>
      <w:r w:rsidRPr="00442E6D">
        <w:rPr>
          <w:rFonts w:ascii="Times New Roman" w:hAnsi="Times New Roman" w:cs="Times New Roman"/>
          <w:b w:val="0"/>
          <w:bCs w:val="0"/>
        </w:rPr>
        <w:t> </w:t>
      </w:r>
      <w:r w:rsidRPr="00442E6D">
        <w:rPr>
          <w:rFonts w:ascii="Times New Roman" w:hAnsi="Times New Roman" w:cs="Times New Roman"/>
          <w:b w:val="0"/>
        </w:rPr>
        <w:t>[Текст]</w:t>
      </w:r>
      <w:r w:rsidRPr="00442E6D">
        <w:rPr>
          <w:rFonts w:ascii="Times New Roman" w:hAnsi="Times New Roman" w:cs="Times New Roman"/>
          <w:b w:val="0"/>
          <w:bCs w:val="0"/>
        </w:rPr>
        <w:t> </w:t>
      </w:r>
      <w:r w:rsidRPr="00442E6D">
        <w:rPr>
          <w:rStyle w:val="ico-copy"/>
          <w:rFonts w:ascii="Times New Roman" w:hAnsi="Times New Roman" w:cs="Times New Roman"/>
          <w:b w:val="0"/>
          <w:bCs w:val="0"/>
        </w:rPr>
        <w:t> / </w:t>
      </w:r>
      <w:r w:rsidRPr="00442E6D">
        <w:rPr>
          <w:rFonts w:ascii="Times New Roman" w:hAnsi="Times New Roman" w:cs="Times New Roman"/>
          <w:b w:val="0"/>
          <w:bCs w:val="0"/>
        </w:rPr>
        <w:t> В.Л.</w:t>
      </w:r>
      <w:r w:rsidR="00853D83" w:rsidRPr="00442E6D">
        <w:rPr>
          <w:rFonts w:ascii="Times New Roman" w:hAnsi="Times New Roman" w:cs="Times New Roman"/>
          <w:b w:val="0"/>
          <w:bCs w:val="0"/>
        </w:rPr>
        <w:t xml:space="preserve"> </w:t>
      </w:r>
      <w:proofErr w:type="spellStart"/>
      <w:r w:rsidRPr="00442E6D">
        <w:rPr>
          <w:rFonts w:ascii="Times New Roman" w:hAnsi="Times New Roman" w:cs="Times New Roman"/>
          <w:b w:val="0"/>
        </w:rPr>
        <w:t>Гейхман</w:t>
      </w:r>
      <w:proofErr w:type="spellEnd"/>
      <w:r w:rsidRPr="00442E6D">
        <w:rPr>
          <w:rFonts w:ascii="Times New Roman" w:hAnsi="Times New Roman" w:cs="Times New Roman"/>
          <w:b w:val="0"/>
        </w:rPr>
        <w:t xml:space="preserve"> - Научная школа: </w:t>
      </w:r>
      <w:hyperlink r:id="rId73" w:history="1">
        <w:r w:rsidRPr="00442E6D">
          <w:rPr>
            <w:rStyle w:val="a5"/>
            <w:rFonts w:ascii="Times New Roman" w:hAnsi="Times New Roman" w:cs="Times New Roman"/>
            <w:b w:val="0"/>
            <w:u w:val="none"/>
          </w:rPr>
          <w:t xml:space="preserve">Всероссийский государственный университет юстиции (РПА Минюста России) (г. Москва, </w:t>
        </w:r>
      </w:hyperlink>
      <w:r w:rsidRPr="00442E6D">
        <w:rPr>
          <w:rFonts w:ascii="Times New Roman" w:hAnsi="Times New Roman" w:cs="Times New Roman"/>
          <w:b w:val="0"/>
        </w:rPr>
        <w:t>2018 / </w:t>
      </w:r>
      <w:r w:rsidRPr="00442E6D">
        <w:rPr>
          <w:rStyle w:val="book-griff"/>
          <w:rFonts w:ascii="Times New Roman" w:hAnsi="Times New Roman" w:cs="Times New Roman"/>
          <w:b w:val="0"/>
        </w:rPr>
        <w:t>Гриф УМО СПО (ЭБС ЮРАЙТ)</w:t>
      </w:r>
    </w:p>
    <w:p w:rsidR="00545700" w:rsidRPr="00442E6D" w:rsidRDefault="00545700" w:rsidP="00557DFC">
      <w:pPr>
        <w:rPr>
          <w:b/>
          <w:sz w:val="26"/>
          <w:szCs w:val="26"/>
        </w:rPr>
      </w:pPr>
      <w:r w:rsidRPr="00442E6D">
        <w:rPr>
          <w:b/>
          <w:sz w:val="26"/>
          <w:szCs w:val="26"/>
        </w:rPr>
        <w:t>Дополнительные источники:</w:t>
      </w:r>
    </w:p>
    <w:p w:rsidR="00545700" w:rsidRPr="00442E6D" w:rsidRDefault="00545700" w:rsidP="00557DFC">
      <w:pPr>
        <w:pStyle w:val="a6"/>
        <w:numPr>
          <w:ilvl w:val="0"/>
          <w:numId w:val="52"/>
        </w:numPr>
        <w:spacing w:after="0" w:line="240" w:lineRule="auto"/>
        <w:ind w:left="426" w:hanging="284"/>
        <w:contextualSpacing/>
        <w:jc w:val="both"/>
        <w:rPr>
          <w:rFonts w:ascii="Times New Roman" w:hAnsi="Times New Roman" w:cs="Times New Roman"/>
          <w:sz w:val="26"/>
          <w:szCs w:val="26"/>
        </w:rPr>
      </w:pPr>
      <w:r w:rsidRPr="00442E6D">
        <w:rPr>
          <w:rFonts w:ascii="Times New Roman" w:hAnsi="Times New Roman" w:cs="Times New Roman"/>
          <w:sz w:val="26"/>
          <w:szCs w:val="26"/>
        </w:rPr>
        <w:t xml:space="preserve">Головина С.Ю., Кучина Ю.А. Трудовое право : учебник для СПО </w:t>
      </w:r>
      <w:hyperlink r:id="rId74" w:history="1">
        <w:r w:rsidRPr="00442E6D">
          <w:rPr>
            <w:rStyle w:val="a5"/>
            <w:rFonts w:ascii="Times New Roman" w:hAnsi="Times New Roman" w:cs="Times New Roman"/>
            <w:sz w:val="26"/>
            <w:szCs w:val="26"/>
            <w:u w:val="none"/>
          </w:rPr>
          <w:t xml:space="preserve">3-е изд., пер. и доп. </w:t>
        </w:r>
      </w:hyperlink>
      <w:r w:rsidRPr="00442E6D">
        <w:rPr>
          <w:rFonts w:ascii="Times New Roman" w:hAnsi="Times New Roman" w:cs="Times New Roman"/>
          <w:sz w:val="26"/>
          <w:szCs w:val="26"/>
        </w:rPr>
        <w:t xml:space="preserve"> [Текст] </w:t>
      </w:r>
      <w:r w:rsidRPr="00442E6D">
        <w:rPr>
          <w:rStyle w:val="ico-copy"/>
          <w:rFonts w:ascii="Times New Roman" w:hAnsi="Times New Roman" w:cs="Times New Roman"/>
          <w:sz w:val="26"/>
          <w:szCs w:val="26"/>
        </w:rPr>
        <w:t> </w:t>
      </w:r>
      <w:r w:rsidRPr="00442E6D">
        <w:rPr>
          <w:rStyle w:val="ico-copy"/>
          <w:rFonts w:ascii="Times New Roman" w:hAnsi="Times New Roman" w:cs="Times New Roman"/>
          <w:bCs/>
          <w:sz w:val="26"/>
          <w:szCs w:val="26"/>
        </w:rPr>
        <w:t>/</w:t>
      </w:r>
      <w:r w:rsidRPr="00442E6D">
        <w:rPr>
          <w:rFonts w:ascii="Times New Roman" w:hAnsi="Times New Roman" w:cs="Times New Roman"/>
          <w:sz w:val="26"/>
          <w:szCs w:val="26"/>
        </w:rPr>
        <w:t> </w:t>
      </w:r>
      <w:r w:rsidRPr="00442E6D">
        <w:rPr>
          <w:rFonts w:ascii="Times New Roman" w:hAnsi="Times New Roman" w:cs="Times New Roman"/>
          <w:bCs/>
          <w:sz w:val="26"/>
          <w:szCs w:val="26"/>
        </w:rPr>
        <w:t>С.Ю.</w:t>
      </w:r>
      <w:r w:rsidR="00853D83" w:rsidRPr="00442E6D">
        <w:rPr>
          <w:rFonts w:ascii="Times New Roman" w:hAnsi="Times New Roman" w:cs="Times New Roman"/>
          <w:bCs/>
          <w:sz w:val="26"/>
          <w:szCs w:val="26"/>
        </w:rPr>
        <w:t xml:space="preserve"> </w:t>
      </w:r>
      <w:r w:rsidRPr="00442E6D">
        <w:rPr>
          <w:rFonts w:ascii="Times New Roman" w:hAnsi="Times New Roman" w:cs="Times New Roman"/>
          <w:sz w:val="26"/>
          <w:szCs w:val="26"/>
        </w:rPr>
        <w:t>Головин</w:t>
      </w:r>
      <w:r w:rsidRPr="00442E6D">
        <w:rPr>
          <w:rFonts w:ascii="Times New Roman" w:hAnsi="Times New Roman" w:cs="Times New Roman"/>
          <w:b/>
          <w:sz w:val="26"/>
          <w:szCs w:val="26"/>
        </w:rPr>
        <w:t>а</w:t>
      </w:r>
      <w:r w:rsidRPr="00442E6D">
        <w:rPr>
          <w:rFonts w:ascii="Times New Roman" w:hAnsi="Times New Roman" w:cs="Times New Roman"/>
          <w:sz w:val="26"/>
          <w:szCs w:val="26"/>
        </w:rPr>
        <w:t xml:space="preserve"> - Научная школа: </w:t>
      </w:r>
      <w:hyperlink r:id="rId75" w:history="1">
        <w:r w:rsidRPr="00442E6D">
          <w:rPr>
            <w:rStyle w:val="a5"/>
            <w:rFonts w:ascii="Times New Roman" w:eastAsiaTheme="majorEastAsia" w:hAnsi="Times New Roman" w:cs="Times New Roman"/>
            <w:sz w:val="26"/>
            <w:szCs w:val="26"/>
            <w:u w:val="none"/>
          </w:rPr>
          <w:t>Уральский государственный юридический университет (г. Екатеринбург)</w:t>
        </w:r>
      </w:hyperlink>
      <w:r w:rsidRPr="00442E6D">
        <w:rPr>
          <w:rFonts w:ascii="Times New Roman" w:hAnsi="Times New Roman" w:cs="Times New Roman"/>
          <w:sz w:val="26"/>
          <w:szCs w:val="26"/>
        </w:rPr>
        <w:t>, Год: 2018 / </w:t>
      </w:r>
      <w:r w:rsidRPr="00442E6D">
        <w:rPr>
          <w:rStyle w:val="book-griff"/>
          <w:rFonts w:ascii="Times New Roman" w:hAnsi="Times New Roman" w:cs="Times New Roman"/>
          <w:sz w:val="26"/>
          <w:szCs w:val="26"/>
        </w:rPr>
        <w:t>Гриф УМО СПО (ЭБС ЮРАЙТ)</w:t>
      </w:r>
    </w:p>
    <w:p w:rsidR="00545700" w:rsidRPr="00442E6D" w:rsidRDefault="00545700" w:rsidP="00557DFC">
      <w:pPr>
        <w:pStyle w:val="3"/>
        <w:keepLines/>
        <w:numPr>
          <w:ilvl w:val="0"/>
          <w:numId w:val="52"/>
        </w:numPr>
        <w:shd w:val="clear" w:color="auto" w:fill="FFFFFF"/>
        <w:spacing w:before="0" w:after="0"/>
        <w:ind w:left="426" w:hanging="284"/>
        <w:jc w:val="both"/>
        <w:rPr>
          <w:rFonts w:ascii="Times New Roman" w:hAnsi="Times New Roman" w:cs="Times New Roman"/>
          <w:b w:val="0"/>
        </w:rPr>
      </w:pPr>
      <w:r w:rsidRPr="00442E6D">
        <w:rPr>
          <w:rFonts w:ascii="Times New Roman" w:hAnsi="Times New Roman" w:cs="Times New Roman"/>
          <w:b w:val="0"/>
        </w:rPr>
        <w:lastRenderedPageBreak/>
        <w:t xml:space="preserve">Рыженков А.Я., Мелихов В.М., Шаронов С.А. Трудовое право : учебное пособие для СПО </w:t>
      </w:r>
      <w:hyperlink r:id="rId76" w:history="1">
        <w:r w:rsidRPr="00442E6D">
          <w:rPr>
            <w:rStyle w:val="a5"/>
            <w:rFonts w:ascii="Times New Roman" w:hAnsi="Times New Roman" w:cs="Times New Roman"/>
            <w:b w:val="0"/>
            <w:bCs w:val="0"/>
            <w:u w:val="none"/>
          </w:rPr>
          <w:t xml:space="preserve"> 3-е изд., пер. и доп. </w:t>
        </w:r>
      </w:hyperlink>
      <w:r w:rsidRPr="00442E6D">
        <w:rPr>
          <w:rFonts w:ascii="Times New Roman" w:hAnsi="Times New Roman" w:cs="Times New Roman"/>
          <w:b w:val="0"/>
          <w:bCs w:val="0"/>
        </w:rPr>
        <w:t> </w:t>
      </w:r>
      <w:r w:rsidRPr="00442E6D">
        <w:rPr>
          <w:rFonts w:ascii="Times New Roman" w:hAnsi="Times New Roman" w:cs="Times New Roman"/>
          <w:b w:val="0"/>
        </w:rPr>
        <w:t>[Текст]</w:t>
      </w:r>
      <w:r w:rsidRPr="00442E6D">
        <w:rPr>
          <w:rFonts w:ascii="Times New Roman" w:hAnsi="Times New Roman" w:cs="Times New Roman"/>
          <w:b w:val="0"/>
          <w:bCs w:val="0"/>
        </w:rPr>
        <w:t> </w:t>
      </w:r>
      <w:r w:rsidRPr="00442E6D">
        <w:rPr>
          <w:rStyle w:val="ico-copy"/>
          <w:rFonts w:ascii="Times New Roman" w:hAnsi="Times New Roman" w:cs="Times New Roman"/>
          <w:b w:val="0"/>
          <w:bCs w:val="0"/>
        </w:rPr>
        <w:t> / А.Я.</w:t>
      </w:r>
      <w:r w:rsidR="00853D83" w:rsidRPr="00442E6D">
        <w:rPr>
          <w:rStyle w:val="ico-copy"/>
          <w:rFonts w:ascii="Times New Roman" w:hAnsi="Times New Roman" w:cs="Times New Roman"/>
          <w:b w:val="0"/>
          <w:bCs w:val="0"/>
        </w:rPr>
        <w:t xml:space="preserve"> </w:t>
      </w:r>
      <w:r w:rsidRPr="00442E6D">
        <w:rPr>
          <w:rStyle w:val="ico-copy"/>
          <w:rFonts w:ascii="Times New Roman" w:hAnsi="Times New Roman" w:cs="Times New Roman"/>
          <w:b w:val="0"/>
          <w:bCs w:val="0"/>
        </w:rPr>
        <w:t xml:space="preserve">Рыженков - </w:t>
      </w:r>
      <w:r w:rsidRPr="00442E6D">
        <w:rPr>
          <w:rFonts w:ascii="Times New Roman" w:hAnsi="Times New Roman" w:cs="Times New Roman"/>
          <w:b w:val="0"/>
        </w:rPr>
        <w:t>Научная школа: </w:t>
      </w:r>
      <w:hyperlink r:id="rId77" w:history="1">
        <w:r w:rsidRPr="00442E6D">
          <w:rPr>
            <w:rStyle w:val="a5"/>
            <w:rFonts w:ascii="Times New Roman" w:hAnsi="Times New Roman" w:cs="Times New Roman"/>
            <w:b w:val="0"/>
            <w:u w:val="none"/>
          </w:rPr>
          <w:t>Российская академия народного хозяйства и государственной службы при Президенте РФ (</w:t>
        </w:r>
        <w:proofErr w:type="spellStart"/>
        <w:r w:rsidRPr="00442E6D">
          <w:rPr>
            <w:rStyle w:val="a5"/>
            <w:rFonts w:ascii="Times New Roman" w:hAnsi="Times New Roman" w:cs="Times New Roman"/>
            <w:b w:val="0"/>
            <w:u w:val="none"/>
          </w:rPr>
          <w:t>г.Москва</w:t>
        </w:r>
        <w:proofErr w:type="spellEnd"/>
        <w:r w:rsidRPr="00442E6D">
          <w:rPr>
            <w:rStyle w:val="a5"/>
            <w:rFonts w:ascii="Times New Roman" w:hAnsi="Times New Roman" w:cs="Times New Roman"/>
            <w:b w:val="0"/>
            <w:u w:val="none"/>
          </w:rPr>
          <w:t>)</w:t>
        </w:r>
      </w:hyperlink>
      <w:r w:rsidRPr="00442E6D">
        <w:rPr>
          <w:rFonts w:ascii="Times New Roman" w:hAnsi="Times New Roman" w:cs="Times New Roman"/>
          <w:b w:val="0"/>
        </w:rPr>
        <w:t xml:space="preserve">, </w:t>
      </w:r>
      <w:hyperlink r:id="rId78" w:history="1">
        <w:r w:rsidRPr="00442E6D">
          <w:rPr>
            <w:rStyle w:val="a5"/>
            <w:rFonts w:ascii="Times New Roman" w:hAnsi="Times New Roman" w:cs="Times New Roman"/>
            <w:b w:val="0"/>
            <w:u w:val="none"/>
          </w:rPr>
          <w:t>Волгоградский институт бизнеса (г. Волгоград)</w:t>
        </w:r>
      </w:hyperlink>
      <w:r w:rsidRPr="00442E6D">
        <w:rPr>
          <w:rFonts w:ascii="Times New Roman" w:hAnsi="Times New Roman" w:cs="Times New Roman"/>
          <w:b w:val="0"/>
        </w:rPr>
        <w:t>, 2018 / </w:t>
      </w:r>
      <w:r w:rsidRPr="00442E6D">
        <w:rPr>
          <w:rStyle w:val="book-griff"/>
          <w:rFonts w:ascii="Times New Roman" w:hAnsi="Times New Roman" w:cs="Times New Roman"/>
          <w:b w:val="0"/>
        </w:rPr>
        <w:t>Гриф УМО СПО (ЭБС ЮРАЙТ)</w:t>
      </w:r>
    </w:p>
    <w:p w:rsidR="00545700" w:rsidRPr="00442E6D" w:rsidRDefault="00545700" w:rsidP="00557DFC">
      <w:pPr>
        <w:pStyle w:val="a6"/>
        <w:numPr>
          <w:ilvl w:val="0"/>
          <w:numId w:val="52"/>
        </w:numPr>
        <w:spacing w:after="0" w:line="240" w:lineRule="auto"/>
        <w:ind w:left="426" w:hanging="284"/>
        <w:contextualSpacing/>
        <w:jc w:val="both"/>
        <w:rPr>
          <w:rFonts w:ascii="Times New Roman" w:hAnsi="Times New Roman" w:cs="Times New Roman"/>
          <w:sz w:val="26"/>
          <w:szCs w:val="26"/>
        </w:rPr>
      </w:pPr>
      <w:proofErr w:type="spellStart"/>
      <w:r w:rsidRPr="00442E6D">
        <w:rPr>
          <w:rFonts w:ascii="Times New Roman" w:hAnsi="Times New Roman" w:cs="Times New Roman"/>
          <w:sz w:val="26"/>
          <w:szCs w:val="26"/>
        </w:rPr>
        <w:t>Буянова</w:t>
      </w:r>
      <w:proofErr w:type="spellEnd"/>
      <w:r w:rsidRPr="00442E6D">
        <w:rPr>
          <w:rFonts w:ascii="Times New Roman" w:hAnsi="Times New Roman" w:cs="Times New Roman"/>
          <w:sz w:val="26"/>
          <w:szCs w:val="26"/>
        </w:rPr>
        <w:t xml:space="preserve">, О.М.  Трудовое право: учебник для бакалавров [Текст] / М.О. </w:t>
      </w:r>
      <w:proofErr w:type="spellStart"/>
      <w:r w:rsidRPr="00442E6D">
        <w:rPr>
          <w:rFonts w:ascii="Times New Roman" w:hAnsi="Times New Roman" w:cs="Times New Roman"/>
          <w:sz w:val="26"/>
          <w:szCs w:val="26"/>
        </w:rPr>
        <w:t>Буянова</w:t>
      </w:r>
      <w:proofErr w:type="spellEnd"/>
      <w:r w:rsidRPr="00442E6D">
        <w:rPr>
          <w:rFonts w:ascii="Times New Roman" w:hAnsi="Times New Roman" w:cs="Times New Roman"/>
          <w:sz w:val="26"/>
          <w:szCs w:val="26"/>
        </w:rPr>
        <w:t>.- М.: РГ-Пресс, 2015.- 496 с.</w:t>
      </w:r>
    </w:p>
    <w:p w:rsidR="00545700" w:rsidRPr="00442E6D" w:rsidRDefault="00545700" w:rsidP="00557DFC">
      <w:pPr>
        <w:rPr>
          <w:b/>
          <w:sz w:val="26"/>
          <w:szCs w:val="26"/>
        </w:rPr>
      </w:pPr>
      <w:r w:rsidRPr="00442E6D">
        <w:rPr>
          <w:b/>
          <w:sz w:val="26"/>
          <w:szCs w:val="26"/>
        </w:rPr>
        <w:t>Перечень рекомендуемых Интернет-ресурсов:</w:t>
      </w:r>
    </w:p>
    <w:p w:rsidR="00545700" w:rsidRPr="00442E6D" w:rsidRDefault="00545700" w:rsidP="00557DFC">
      <w:pPr>
        <w:rPr>
          <w:sz w:val="26"/>
          <w:szCs w:val="26"/>
        </w:rPr>
      </w:pPr>
      <w:r w:rsidRPr="00442E6D">
        <w:rPr>
          <w:sz w:val="26"/>
          <w:szCs w:val="26"/>
        </w:rPr>
        <w:t>1. Сайт Федеральной службы государственной статистики - www.gks.ru</w:t>
      </w:r>
    </w:p>
    <w:p w:rsidR="00545700" w:rsidRPr="00442E6D" w:rsidRDefault="00545700" w:rsidP="00557DFC">
      <w:pPr>
        <w:rPr>
          <w:sz w:val="26"/>
          <w:szCs w:val="26"/>
        </w:rPr>
      </w:pPr>
      <w:r w:rsidRPr="00442E6D">
        <w:rPr>
          <w:sz w:val="26"/>
          <w:szCs w:val="26"/>
        </w:rPr>
        <w:t xml:space="preserve">2. Сайт Верховного суда Российской Федерации - </w:t>
      </w:r>
      <w:hyperlink r:id="rId79" w:history="1">
        <w:r w:rsidR="00557DFC" w:rsidRPr="00442E6D">
          <w:rPr>
            <w:rStyle w:val="a5"/>
            <w:sz w:val="26"/>
            <w:szCs w:val="26"/>
          </w:rPr>
          <w:t>www.vsrf.ru</w:t>
        </w:r>
      </w:hyperlink>
    </w:p>
    <w:p w:rsidR="00545700" w:rsidRPr="00442E6D" w:rsidRDefault="00545700" w:rsidP="00557DFC">
      <w:pPr>
        <w:rPr>
          <w:sz w:val="26"/>
          <w:szCs w:val="26"/>
        </w:rPr>
      </w:pPr>
      <w:r w:rsidRPr="00442E6D">
        <w:rPr>
          <w:sz w:val="26"/>
          <w:szCs w:val="26"/>
        </w:rPr>
        <w:t>3. Сайт Министерства труда и социального развития РФ www.minzdravsoc.ru</w:t>
      </w:r>
    </w:p>
    <w:p w:rsidR="00832348" w:rsidRPr="00442E6D" w:rsidRDefault="00832348" w:rsidP="00F427F3">
      <w:pPr>
        <w:ind w:left="-567"/>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677121" w:rsidRDefault="00677121" w:rsidP="003213B6">
      <w:pPr>
        <w:jc w:val="center"/>
        <w:rPr>
          <w:sz w:val="26"/>
          <w:szCs w:val="26"/>
        </w:rPr>
      </w:pPr>
    </w:p>
    <w:p w:rsidR="003213B6" w:rsidRPr="00442E6D" w:rsidRDefault="003213B6" w:rsidP="003213B6">
      <w:pPr>
        <w:jc w:val="center"/>
        <w:rPr>
          <w:sz w:val="26"/>
          <w:szCs w:val="26"/>
        </w:rPr>
      </w:pPr>
      <w:r w:rsidRPr="00442E6D">
        <w:rPr>
          <w:sz w:val="26"/>
          <w:szCs w:val="26"/>
        </w:rPr>
        <w:t>Министерство образования и науки Челябинской области</w:t>
      </w:r>
    </w:p>
    <w:p w:rsidR="003213B6" w:rsidRPr="00442E6D" w:rsidRDefault="003213B6" w:rsidP="003213B6">
      <w:pPr>
        <w:jc w:val="center"/>
        <w:rPr>
          <w:sz w:val="26"/>
          <w:szCs w:val="26"/>
        </w:rPr>
      </w:pPr>
      <w:r w:rsidRPr="00442E6D">
        <w:rPr>
          <w:sz w:val="26"/>
          <w:szCs w:val="26"/>
        </w:rPr>
        <w:t>Государственное бюджетное профессиональное образовательное учреждение</w:t>
      </w:r>
    </w:p>
    <w:p w:rsidR="003213B6" w:rsidRPr="00442E6D" w:rsidRDefault="003213B6" w:rsidP="003213B6">
      <w:pPr>
        <w:jc w:val="center"/>
        <w:rPr>
          <w:sz w:val="26"/>
          <w:szCs w:val="26"/>
        </w:rPr>
      </w:pPr>
      <w:r w:rsidRPr="00442E6D">
        <w:rPr>
          <w:sz w:val="26"/>
          <w:szCs w:val="26"/>
        </w:rPr>
        <w:t>«Южно-</w:t>
      </w:r>
      <w:r w:rsidR="00F15735" w:rsidRPr="00442E6D">
        <w:rPr>
          <w:sz w:val="26"/>
          <w:szCs w:val="26"/>
        </w:rPr>
        <w:t>У</w:t>
      </w:r>
      <w:r w:rsidRPr="00442E6D">
        <w:rPr>
          <w:sz w:val="26"/>
          <w:szCs w:val="26"/>
        </w:rPr>
        <w:t>ральский многопрофильный колледж»</w:t>
      </w: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jc w:val="center"/>
        <w:rPr>
          <w:sz w:val="26"/>
          <w:szCs w:val="26"/>
        </w:rPr>
      </w:pPr>
      <w:r w:rsidRPr="00442E6D">
        <w:rPr>
          <w:sz w:val="26"/>
          <w:szCs w:val="26"/>
        </w:rPr>
        <w:t>КОНТРОЛЬНАЯ РАБОТА</w:t>
      </w:r>
    </w:p>
    <w:p w:rsidR="003213B6" w:rsidRPr="00442E6D" w:rsidRDefault="003213B6" w:rsidP="003213B6">
      <w:pPr>
        <w:jc w:val="center"/>
        <w:rPr>
          <w:sz w:val="26"/>
          <w:szCs w:val="26"/>
        </w:rPr>
      </w:pPr>
      <w:r w:rsidRPr="00442E6D">
        <w:rPr>
          <w:sz w:val="26"/>
          <w:szCs w:val="26"/>
        </w:rPr>
        <w:t>по предмету</w:t>
      </w:r>
    </w:p>
    <w:p w:rsidR="003213B6" w:rsidRPr="00442E6D" w:rsidRDefault="003213B6" w:rsidP="003213B6">
      <w:pPr>
        <w:jc w:val="center"/>
        <w:rPr>
          <w:sz w:val="26"/>
          <w:szCs w:val="26"/>
        </w:rPr>
      </w:pPr>
      <w:r w:rsidRPr="00442E6D">
        <w:rPr>
          <w:sz w:val="26"/>
          <w:szCs w:val="26"/>
        </w:rPr>
        <w:t>___________________________________________________________________</w:t>
      </w:r>
    </w:p>
    <w:p w:rsidR="003213B6" w:rsidRPr="00442E6D" w:rsidRDefault="003213B6" w:rsidP="003213B6">
      <w:pPr>
        <w:jc w:val="center"/>
        <w:rPr>
          <w:sz w:val="26"/>
          <w:szCs w:val="26"/>
        </w:rPr>
      </w:pPr>
    </w:p>
    <w:p w:rsidR="003213B6" w:rsidRPr="00442E6D" w:rsidRDefault="003213B6" w:rsidP="003213B6">
      <w:pPr>
        <w:jc w:val="center"/>
        <w:rPr>
          <w:sz w:val="26"/>
          <w:szCs w:val="26"/>
        </w:rPr>
      </w:pPr>
      <w:r w:rsidRPr="00442E6D">
        <w:rPr>
          <w:sz w:val="26"/>
          <w:szCs w:val="26"/>
        </w:rPr>
        <w:t>Вариант № _____</w:t>
      </w:r>
    </w:p>
    <w:p w:rsidR="003213B6" w:rsidRPr="00442E6D" w:rsidRDefault="003213B6" w:rsidP="003213B6">
      <w:pPr>
        <w:jc w:val="center"/>
        <w:rPr>
          <w:sz w:val="26"/>
          <w:szCs w:val="26"/>
        </w:rPr>
      </w:pPr>
    </w:p>
    <w:p w:rsidR="003213B6" w:rsidRPr="00442E6D" w:rsidRDefault="003213B6" w:rsidP="003213B6">
      <w:pPr>
        <w:rPr>
          <w:sz w:val="26"/>
          <w:szCs w:val="26"/>
        </w:rPr>
      </w:pPr>
    </w:p>
    <w:p w:rsidR="003213B6" w:rsidRPr="00442E6D" w:rsidRDefault="003213B6" w:rsidP="003213B6">
      <w:pPr>
        <w:jc w:val="center"/>
        <w:rPr>
          <w:sz w:val="26"/>
          <w:szCs w:val="26"/>
        </w:rPr>
      </w:pPr>
    </w:p>
    <w:p w:rsidR="003213B6" w:rsidRPr="00442E6D" w:rsidRDefault="003213B6" w:rsidP="003213B6">
      <w:pPr>
        <w:jc w:val="center"/>
        <w:rPr>
          <w:sz w:val="26"/>
          <w:szCs w:val="26"/>
        </w:rPr>
      </w:pPr>
    </w:p>
    <w:p w:rsidR="003213B6" w:rsidRPr="00442E6D" w:rsidRDefault="003213B6" w:rsidP="003213B6">
      <w:pPr>
        <w:jc w:val="center"/>
        <w:rPr>
          <w:sz w:val="26"/>
          <w:szCs w:val="26"/>
        </w:rPr>
      </w:pPr>
      <w:r w:rsidRPr="00442E6D">
        <w:rPr>
          <w:sz w:val="26"/>
          <w:szCs w:val="26"/>
        </w:rPr>
        <w:t xml:space="preserve">                                                                           </w:t>
      </w:r>
      <w:r w:rsidR="00F15735" w:rsidRPr="00442E6D">
        <w:rPr>
          <w:sz w:val="26"/>
          <w:szCs w:val="26"/>
        </w:rPr>
        <w:t xml:space="preserve">                                  </w:t>
      </w:r>
      <w:r w:rsidRPr="00442E6D">
        <w:rPr>
          <w:sz w:val="26"/>
          <w:szCs w:val="26"/>
        </w:rPr>
        <w:t xml:space="preserve">      Автор работы    </w:t>
      </w:r>
    </w:p>
    <w:p w:rsidR="003213B6" w:rsidRPr="00442E6D" w:rsidRDefault="003213B6" w:rsidP="003213B6">
      <w:pPr>
        <w:jc w:val="right"/>
        <w:rPr>
          <w:sz w:val="26"/>
          <w:szCs w:val="26"/>
        </w:rPr>
      </w:pPr>
      <w:r w:rsidRPr="00442E6D">
        <w:rPr>
          <w:sz w:val="26"/>
          <w:szCs w:val="26"/>
        </w:rPr>
        <w:t>Студент группы № ____</w:t>
      </w:r>
    </w:p>
    <w:p w:rsidR="003213B6" w:rsidRPr="00442E6D" w:rsidRDefault="003213B6" w:rsidP="003213B6">
      <w:pPr>
        <w:jc w:val="right"/>
        <w:rPr>
          <w:sz w:val="26"/>
          <w:szCs w:val="26"/>
        </w:rPr>
      </w:pPr>
      <w:r w:rsidRPr="00442E6D">
        <w:rPr>
          <w:sz w:val="26"/>
          <w:szCs w:val="26"/>
        </w:rPr>
        <w:t>_____________________</w:t>
      </w:r>
    </w:p>
    <w:p w:rsidR="003213B6" w:rsidRPr="00442E6D" w:rsidRDefault="003213B6" w:rsidP="003213B6">
      <w:pPr>
        <w:jc w:val="center"/>
        <w:rPr>
          <w:sz w:val="26"/>
          <w:szCs w:val="26"/>
          <w:vertAlign w:val="superscript"/>
        </w:rPr>
      </w:pPr>
      <w:r w:rsidRPr="00442E6D">
        <w:rPr>
          <w:sz w:val="26"/>
          <w:szCs w:val="26"/>
          <w:vertAlign w:val="superscript"/>
        </w:rPr>
        <w:t xml:space="preserve">                                                                                                     </w:t>
      </w:r>
      <w:r w:rsidR="00F15735" w:rsidRPr="00442E6D">
        <w:rPr>
          <w:sz w:val="26"/>
          <w:szCs w:val="26"/>
          <w:vertAlign w:val="superscript"/>
        </w:rPr>
        <w:t xml:space="preserve">                                                        </w:t>
      </w:r>
      <w:r w:rsidRPr="00442E6D">
        <w:rPr>
          <w:sz w:val="26"/>
          <w:szCs w:val="26"/>
          <w:vertAlign w:val="superscript"/>
        </w:rPr>
        <w:t xml:space="preserve">                    (Ф.И.О.)</w:t>
      </w:r>
    </w:p>
    <w:p w:rsidR="003213B6" w:rsidRPr="00442E6D" w:rsidRDefault="003213B6" w:rsidP="003213B6">
      <w:pPr>
        <w:jc w:val="center"/>
        <w:rPr>
          <w:sz w:val="26"/>
          <w:szCs w:val="26"/>
        </w:rPr>
      </w:pPr>
    </w:p>
    <w:p w:rsidR="003213B6" w:rsidRPr="00442E6D" w:rsidRDefault="003213B6" w:rsidP="003213B6">
      <w:pPr>
        <w:jc w:val="center"/>
        <w:rPr>
          <w:sz w:val="26"/>
          <w:szCs w:val="26"/>
        </w:rPr>
      </w:pPr>
    </w:p>
    <w:p w:rsidR="003213B6" w:rsidRPr="00442E6D" w:rsidRDefault="003213B6" w:rsidP="003213B6">
      <w:pPr>
        <w:jc w:val="right"/>
        <w:rPr>
          <w:sz w:val="26"/>
          <w:szCs w:val="26"/>
        </w:rPr>
      </w:pPr>
      <w:r w:rsidRPr="00442E6D">
        <w:rPr>
          <w:sz w:val="26"/>
          <w:szCs w:val="26"/>
        </w:rPr>
        <w:t xml:space="preserve">                                   Проверил преподаватель</w:t>
      </w:r>
    </w:p>
    <w:p w:rsidR="003213B6" w:rsidRPr="00442E6D" w:rsidRDefault="003213B6" w:rsidP="003213B6">
      <w:pPr>
        <w:jc w:val="right"/>
        <w:rPr>
          <w:sz w:val="26"/>
          <w:szCs w:val="26"/>
        </w:rPr>
      </w:pPr>
      <w:r w:rsidRPr="00442E6D">
        <w:rPr>
          <w:sz w:val="26"/>
          <w:szCs w:val="26"/>
        </w:rPr>
        <w:t>______________________</w:t>
      </w:r>
    </w:p>
    <w:p w:rsidR="003213B6" w:rsidRPr="00442E6D" w:rsidRDefault="003213B6" w:rsidP="003213B6">
      <w:pPr>
        <w:jc w:val="center"/>
        <w:rPr>
          <w:sz w:val="26"/>
          <w:szCs w:val="26"/>
          <w:vertAlign w:val="superscript"/>
        </w:rPr>
      </w:pPr>
      <w:r w:rsidRPr="00442E6D">
        <w:rPr>
          <w:sz w:val="26"/>
          <w:szCs w:val="26"/>
          <w:vertAlign w:val="superscript"/>
        </w:rPr>
        <w:t xml:space="preserve">                                                                                                                         </w:t>
      </w:r>
      <w:r w:rsidR="00F15735" w:rsidRPr="00442E6D">
        <w:rPr>
          <w:sz w:val="26"/>
          <w:szCs w:val="26"/>
          <w:vertAlign w:val="superscript"/>
        </w:rPr>
        <w:t xml:space="preserve">                                                   </w:t>
      </w:r>
      <w:r w:rsidRPr="00442E6D">
        <w:rPr>
          <w:sz w:val="26"/>
          <w:szCs w:val="26"/>
          <w:vertAlign w:val="superscript"/>
        </w:rPr>
        <w:t xml:space="preserve">       (Ф.И.О.)</w:t>
      </w:r>
    </w:p>
    <w:p w:rsidR="00F15735" w:rsidRPr="00442E6D" w:rsidRDefault="003213B6" w:rsidP="003213B6">
      <w:pPr>
        <w:jc w:val="right"/>
        <w:rPr>
          <w:sz w:val="26"/>
          <w:szCs w:val="26"/>
        </w:rPr>
      </w:pPr>
      <w:r w:rsidRPr="00442E6D">
        <w:rPr>
          <w:sz w:val="26"/>
          <w:szCs w:val="26"/>
        </w:rPr>
        <w:t xml:space="preserve">                               </w:t>
      </w:r>
    </w:p>
    <w:p w:rsidR="003213B6" w:rsidRPr="00442E6D" w:rsidRDefault="003213B6" w:rsidP="003213B6">
      <w:pPr>
        <w:jc w:val="right"/>
        <w:rPr>
          <w:sz w:val="26"/>
          <w:szCs w:val="26"/>
        </w:rPr>
      </w:pPr>
      <w:r w:rsidRPr="00442E6D">
        <w:rPr>
          <w:sz w:val="26"/>
          <w:szCs w:val="26"/>
        </w:rPr>
        <w:t>Оценка _______________</w:t>
      </w:r>
      <w:r w:rsidR="00F15735" w:rsidRPr="00442E6D">
        <w:rPr>
          <w:sz w:val="26"/>
          <w:szCs w:val="26"/>
        </w:rPr>
        <w:t>_</w:t>
      </w:r>
    </w:p>
    <w:p w:rsidR="003213B6" w:rsidRPr="00442E6D" w:rsidRDefault="00F15735" w:rsidP="003213B6">
      <w:pPr>
        <w:jc w:val="right"/>
        <w:rPr>
          <w:sz w:val="26"/>
          <w:szCs w:val="26"/>
        </w:rPr>
      </w:pPr>
      <w:r w:rsidRPr="00442E6D">
        <w:rPr>
          <w:sz w:val="26"/>
          <w:szCs w:val="26"/>
        </w:rPr>
        <w:t>Дата «___»________20__г.</w:t>
      </w: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rPr>
          <w:sz w:val="26"/>
          <w:szCs w:val="26"/>
        </w:rPr>
      </w:pPr>
    </w:p>
    <w:p w:rsidR="003213B6" w:rsidRPr="00442E6D" w:rsidRDefault="003213B6" w:rsidP="003213B6">
      <w:pPr>
        <w:jc w:val="center"/>
        <w:rPr>
          <w:sz w:val="26"/>
          <w:szCs w:val="26"/>
        </w:rPr>
      </w:pPr>
    </w:p>
    <w:p w:rsidR="003213B6" w:rsidRPr="00442E6D" w:rsidRDefault="003213B6" w:rsidP="003213B6">
      <w:pPr>
        <w:jc w:val="center"/>
        <w:rPr>
          <w:sz w:val="26"/>
          <w:szCs w:val="26"/>
        </w:rPr>
      </w:pPr>
    </w:p>
    <w:p w:rsidR="003213B6" w:rsidRPr="00442E6D" w:rsidRDefault="003213B6" w:rsidP="003213B6">
      <w:pPr>
        <w:jc w:val="center"/>
        <w:rPr>
          <w:sz w:val="26"/>
          <w:szCs w:val="26"/>
        </w:rPr>
      </w:pPr>
      <w:r w:rsidRPr="00442E6D">
        <w:rPr>
          <w:sz w:val="26"/>
          <w:szCs w:val="26"/>
        </w:rPr>
        <w:t>Челябинск</w:t>
      </w:r>
    </w:p>
    <w:p w:rsidR="003213B6" w:rsidRDefault="003213B6" w:rsidP="003213B6">
      <w:pPr>
        <w:jc w:val="center"/>
        <w:rPr>
          <w:sz w:val="26"/>
          <w:szCs w:val="26"/>
        </w:rPr>
      </w:pPr>
      <w:r w:rsidRPr="00442E6D">
        <w:rPr>
          <w:sz w:val="26"/>
          <w:szCs w:val="26"/>
        </w:rPr>
        <w:t xml:space="preserve">  </w:t>
      </w:r>
      <w:r w:rsidR="00677121" w:rsidRPr="00442E6D">
        <w:rPr>
          <w:sz w:val="26"/>
          <w:szCs w:val="26"/>
        </w:rPr>
        <w:t>Г</w:t>
      </w:r>
      <w:r w:rsidRPr="00442E6D">
        <w:rPr>
          <w:sz w:val="26"/>
          <w:szCs w:val="26"/>
        </w:rPr>
        <w:t>од</w:t>
      </w:r>
    </w:p>
    <w:p w:rsidR="00677121" w:rsidRDefault="00677121" w:rsidP="003213B6">
      <w:pPr>
        <w:jc w:val="center"/>
        <w:rPr>
          <w:sz w:val="26"/>
          <w:szCs w:val="26"/>
        </w:rPr>
      </w:pPr>
    </w:p>
    <w:p w:rsidR="00677121" w:rsidRDefault="00677121" w:rsidP="003213B6">
      <w:pPr>
        <w:jc w:val="center"/>
        <w:rPr>
          <w:sz w:val="26"/>
          <w:szCs w:val="26"/>
        </w:rPr>
      </w:pPr>
    </w:p>
    <w:p w:rsidR="00677121" w:rsidRPr="00442E6D" w:rsidRDefault="00677121" w:rsidP="003213B6">
      <w:pPr>
        <w:jc w:val="center"/>
        <w:rPr>
          <w:sz w:val="26"/>
          <w:szCs w:val="26"/>
        </w:rPr>
      </w:pPr>
    </w:p>
    <w:p w:rsidR="00A434AB" w:rsidRPr="00442E6D" w:rsidRDefault="00A434AB" w:rsidP="00A434AB">
      <w:pPr>
        <w:jc w:val="center"/>
        <w:rPr>
          <w:b/>
          <w:sz w:val="26"/>
          <w:szCs w:val="26"/>
        </w:rPr>
      </w:pPr>
      <w:r w:rsidRPr="00442E6D">
        <w:rPr>
          <w:b/>
          <w:sz w:val="26"/>
          <w:szCs w:val="26"/>
        </w:rPr>
        <w:t xml:space="preserve">ПМ 01 « Обеспечение реализации прав граждан в сфере пенсионного обеспечения </w:t>
      </w:r>
      <w:r w:rsidR="00677121">
        <w:rPr>
          <w:b/>
          <w:sz w:val="26"/>
          <w:szCs w:val="26"/>
        </w:rPr>
        <w:t xml:space="preserve">          </w:t>
      </w:r>
      <w:r w:rsidRPr="00442E6D">
        <w:rPr>
          <w:b/>
          <w:sz w:val="26"/>
          <w:szCs w:val="26"/>
        </w:rPr>
        <w:t>и социальной защиты»</w:t>
      </w:r>
    </w:p>
    <w:p w:rsidR="00A434AB" w:rsidRPr="00442E6D" w:rsidRDefault="00A434AB" w:rsidP="00A434AB">
      <w:pPr>
        <w:jc w:val="center"/>
        <w:rPr>
          <w:b/>
          <w:bCs/>
          <w:sz w:val="26"/>
          <w:szCs w:val="26"/>
        </w:rPr>
      </w:pPr>
      <w:r w:rsidRPr="00442E6D">
        <w:rPr>
          <w:b/>
          <w:bCs/>
          <w:sz w:val="26"/>
          <w:szCs w:val="26"/>
        </w:rPr>
        <w:t>МДК 01.01 «ПРАВО СОЦИАЛЬНОГО ОБЕСПЕЧЕНИЯ»</w:t>
      </w:r>
    </w:p>
    <w:p w:rsidR="00A434AB" w:rsidRPr="00442E6D" w:rsidRDefault="00A434AB" w:rsidP="00A434AB">
      <w:pPr>
        <w:jc w:val="center"/>
        <w:rPr>
          <w:b/>
          <w:bCs/>
          <w:sz w:val="26"/>
          <w:szCs w:val="26"/>
        </w:rPr>
      </w:pPr>
    </w:p>
    <w:p w:rsidR="00A434AB" w:rsidRPr="00442E6D" w:rsidRDefault="00A434AB" w:rsidP="00A434AB">
      <w:pPr>
        <w:jc w:val="center"/>
        <w:rPr>
          <w:b/>
          <w:bCs/>
          <w:sz w:val="26"/>
          <w:szCs w:val="26"/>
        </w:rPr>
      </w:pPr>
      <w:r w:rsidRPr="00442E6D">
        <w:rPr>
          <w:b/>
          <w:bCs/>
          <w:sz w:val="26"/>
          <w:szCs w:val="26"/>
        </w:rPr>
        <w:t>Контрольная работа</w:t>
      </w:r>
    </w:p>
    <w:p w:rsidR="00A434AB" w:rsidRPr="00442E6D" w:rsidRDefault="00A434AB" w:rsidP="00A434AB">
      <w:pPr>
        <w:jc w:val="center"/>
        <w:rPr>
          <w:b/>
          <w:bCs/>
          <w:sz w:val="26"/>
          <w:szCs w:val="26"/>
        </w:rPr>
      </w:pPr>
      <w:r w:rsidRPr="00442E6D">
        <w:rPr>
          <w:b/>
          <w:bCs/>
          <w:sz w:val="26"/>
          <w:szCs w:val="26"/>
        </w:rPr>
        <w:t>Вариант №1</w:t>
      </w:r>
    </w:p>
    <w:p w:rsidR="00A434AB" w:rsidRPr="00442E6D" w:rsidRDefault="00A434AB" w:rsidP="00A434AB">
      <w:pPr>
        <w:rPr>
          <w:b/>
          <w:sz w:val="26"/>
          <w:szCs w:val="26"/>
        </w:rPr>
      </w:pPr>
      <w:r w:rsidRPr="00442E6D">
        <w:rPr>
          <w:b/>
          <w:sz w:val="26"/>
          <w:szCs w:val="26"/>
          <w:u w:val="single"/>
        </w:rPr>
        <w:t>Контрольный вопрос</w:t>
      </w:r>
      <w:r w:rsidRPr="00442E6D">
        <w:rPr>
          <w:sz w:val="26"/>
          <w:szCs w:val="26"/>
          <w:u w:val="single"/>
        </w:rPr>
        <w:t>:</w:t>
      </w:r>
      <w:r w:rsidRPr="00442E6D">
        <w:rPr>
          <w:b/>
          <w:sz w:val="26"/>
          <w:szCs w:val="26"/>
        </w:rPr>
        <w:t xml:space="preserve">  Страховые пенсии по инвалидности</w:t>
      </w:r>
    </w:p>
    <w:p w:rsidR="00A434AB" w:rsidRPr="00442E6D" w:rsidRDefault="00A434AB" w:rsidP="00A434AB">
      <w:pPr>
        <w:rPr>
          <w:b/>
          <w:sz w:val="26"/>
          <w:szCs w:val="26"/>
        </w:rPr>
      </w:pPr>
      <w:r w:rsidRPr="00442E6D">
        <w:rPr>
          <w:b/>
          <w:sz w:val="26"/>
          <w:szCs w:val="26"/>
        </w:rPr>
        <w:t>План:</w:t>
      </w:r>
    </w:p>
    <w:p w:rsidR="00A434AB" w:rsidRPr="00442E6D" w:rsidRDefault="00A434AB" w:rsidP="00A434AB">
      <w:pPr>
        <w:jc w:val="both"/>
        <w:outlineLvl w:val="0"/>
        <w:rPr>
          <w:sz w:val="26"/>
          <w:szCs w:val="26"/>
        </w:rPr>
      </w:pPr>
      <w:r w:rsidRPr="00442E6D">
        <w:rPr>
          <w:sz w:val="26"/>
          <w:szCs w:val="26"/>
        </w:rPr>
        <w:t xml:space="preserve">1.Условия назначения и порядок определения размера страховой пенсии  по инвалидности. </w:t>
      </w:r>
    </w:p>
    <w:p w:rsidR="00A434AB" w:rsidRPr="00442E6D" w:rsidRDefault="00A434AB" w:rsidP="00A434AB">
      <w:pPr>
        <w:jc w:val="both"/>
        <w:outlineLvl w:val="0"/>
        <w:rPr>
          <w:sz w:val="26"/>
          <w:szCs w:val="26"/>
        </w:rPr>
      </w:pPr>
      <w:r w:rsidRPr="00442E6D">
        <w:rPr>
          <w:sz w:val="26"/>
          <w:szCs w:val="26"/>
        </w:rPr>
        <w:t>2. Фиксированная вы</w:t>
      </w:r>
      <w:bookmarkStart w:id="0" w:name="_GoBack"/>
      <w:bookmarkEnd w:id="0"/>
      <w:r w:rsidRPr="00442E6D">
        <w:rPr>
          <w:sz w:val="26"/>
          <w:szCs w:val="26"/>
        </w:rPr>
        <w:t>плата к страховой пенсии по инвалидности: размер, основания повышения.</w:t>
      </w:r>
    </w:p>
    <w:p w:rsidR="00A434AB" w:rsidRPr="00442E6D" w:rsidRDefault="00A434AB" w:rsidP="00A434AB">
      <w:pPr>
        <w:jc w:val="both"/>
        <w:outlineLvl w:val="0"/>
        <w:rPr>
          <w:sz w:val="26"/>
          <w:szCs w:val="26"/>
        </w:rPr>
      </w:pPr>
      <w:r w:rsidRPr="00442E6D">
        <w:rPr>
          <w:sz w:val="26"/>
          <w:szCs w:val="26"/>
        </w:rPr>
        <w:t>2.Оценка пенсионных прав застрахованного лица. Валоризация расчетного пенсионного капитала.</w:t>
      </w:r>
    </w:p>
    <w:p w:rsidR="00A434AB" w:rsidRPr="00442E6D" w:rsidRDefault="00A434AB" w:rsidP="00A434AB">
      <w:pPr>
        <w:jc w:val="both"/>
        <w:outlineLvl w:val="0"/>
        <w:rPr>
          <w:sz w:val="26"/>
          <w:szCs w:val="26"/>
        </w:rPr>
      </w:pPr>
      <w:r w:rsidRPr="00442E6D">
        <w:rPr>
          <w:sz w:val="26"/>
          <w:szCs w:val="26"/>
        </w:rPr>
        <w:t>4.Сроки назначения и перерасчета  страховой пенсии по инвалидности.</w:t>
      </w:r>
    </w:p>
    <w:p w:rsidR="00A434AB" w:rsidRPr="00442E6D" w:rsidRDefault="00A434AB" w:rsidP="00A434AB">
      <w:pPr>
        <w:outlineLvl w:val="0"/>
        <w:rPr>
          <w:sz w:val="26"/>
          <w:szCs w:val="26"/>
        </w:rPr>
      </w:pPr>
    </w:p>
    <w:p w:rsidR="00A434AB" w:rsidRPr="00442E6D" w:rsidRDefault="00A434AB" w:rsidP="00A434AB">
      <w:pPr>
        <w:jc w:val="center"/>
        <w:rPr>
          <w:sz w:val="26"/>
          <w:szCs w:val="26"/>
        </w:rPr>
      </w:pPr>
      <w:r w:rsidRPr="00442E6D">
        <w:rPr>
          <w:b/>
          <w:bCs/>
          <w:sz w:val="26"/>
          <w:szCs w:val="26"/>
          <w:u w:val="single"/>
        </w:rPr>
        <w:t>Задача</w:t>
      </w:r>
    </w:p>
    <w:p w:rsidR="00A434AB" w:rsidRPr="00442E6D" w:rsidRDefault="00A434AB" w:rsidP="00A434AB">
      <w:pPr>
        <w:pStyle w:val="a8"/>
        <w:spacing w:line="276" w:lineRule="auto"/>
        <w:jc w:val="both"/>
        <w:rPr>
          <w:rFonts w:ascii="Times New Roman" w:hAnsi="Times New Roman" w:cs="Times New Roman"/>
          <w:sz w:val="26"/>
          <w:szCs w:val="26"/>
        </w:rPr>
      </w:pPr>
    </w:p>
    <w:p w:rsidR="00A434AB" w:rsidRPr="00442E6D" w:rsidRDefault="00A434AB" w:rsidP="00A434AB">
      <w:pPr>
        <w:ind w:firstLine="426"/>
        <w:jc w:val="both"/>
        <w:rPr>
          <w:sz w:val="26"/>
          <w:szCs w:val="26"/>
        </w:rPr>
      </w:pPr>
      <w:r w:rsidRPr="00442E6D">
        <w:rPr>
          <w:sz w:val="26"/>
          <w:szCs w:val="26"/>
        </w:rPr>
        <w:t xml:space="preserve">По данным, имеющимся в распоряжении территориального органа СФР, гр. Перевалов  умер 20.10.2025г. в возрасте 31 года.  На его иждивении находилась  дочь 6 лет. </w:t>
      </w:r>
    </w:p>
    <w:p w:rsidR="00A434AB" w:rsidRPr="00442E6D" w:rsidRDefault="00A434AB" w:rsidP="00A434AB">
      <w:pPr>
        <w:rPr>
          <w:sz w:val="26"/>
          <w:szCs w:val="26"/>
          <w:u w:val="single"/>
        </w:rPr>
      </w:pPr>
      <w:r w:rsidRPr="00442E6D">
        <w:rPr>
          <w:b/>
          <w:bCs/>
          <w:sz w:val="26"/>
          <w:szCs w:val="26"/>
          <w:u w:val="single"/>
        </w:rPr>
        <w:t>Его стаж:</w:t>
      </w:r>
    </w:p>
    <w:p w:rsidR="00A434AB" w:rsidRPr="00442E6D" w:rsidRDefault="00A434AB" w:rsidP="00A434AB">
      <w:pPr>
        <w:rPr>
          <w:sz w:val="26"/>
          <w:szCs w:val="26"/>
        </w:rPr>
      </w:pPr>
      <w:r w:rsidRPr="00442E6D">
        <w:rPr>
          <w:sz w:val="26"/>
          <w:szCs w:val="26"/>
        </w:rPr>
        <w:t>01.09.2007 – 01.07.2009 – учеба в ПТУ</w:t>
      </w:r>
    </w:p>
    <w:p w:rsidR="00A434AB" w:rsidRPr="00442E6D" w:rsidRDefault="00A434AB" w:rsidP="00A434AB">
      <w:pPr>
        <w:rPr>
          <w:sz w:val="26"/>
          <w:szCs w:val="26"/>
        </w:rPr>
      </w:pPr>
      <w:r w:rsidRPr="00442E6D">
        <w:rPr>
          <w:sz w:val="26"/>
          <w:szCs w:val="26"/>
        </w:rPr>
        <w:t>12.01.2010 – 12.01.2015 – находился на инвалидности  3 группы.</w:t>
      </w:r>
    </w:p>
    <w:p w:rsidR="00A434AB" w:rsidRPr="00442E6D" w:rsidRDefault="00A434AB" w:rsidP="00A434AB">
      <w:pPr>
        <w:jc w:val="both"/>
        <w:rPr>
          <w:sz w:val="26"/>
          <w:szCs w:val="26"/>
        </w:rPr>
      </w:pPr>
      <w:r w:rsidRPr="00442E6D">
        <w:rPr>
          <w:sz w:val="26"/>
          <w:szCs w:val="26"/>
        </w:rPr>
        <w:t>10.05.2015 – 20.10.2025 – охранник в колледже.</w:t>
      </w:r>
    </w:p>
    <w:p w:rsidR="00A434AB" w:rsidRPr="00442E6D" w:rsidRDefault="00A434AB" w:rsidP="00A434AB">
      <w:pPr>
        <w:jc w:val="both"/>
        <w:rPr>
          <w:sz w:val="26"/>
          <w:szCs w:val="26"/>
        </w:rPr>
      </w:pPr>
      <w:r w:rsidRPr="00442E6D">
        <w:rPr>
          <w:sz w:val="26"/>
          <w:szCs w:val="26"/>
        </w:rPr>
        <w:t>Страховые взносы с .2015 года составили:</w:t>
      </w:r>
    </w:p>
    <w:tbl>
      <w:tblPr>
        <w:tblW w:w="0" w:type="auto"/>
        <w:tblLook w:val="04A0" w:firstRow="1" w:lastRow="0" w:firstColumn="1" w:lastColumn="0" w:noHBand="0" w:noVBand="1"/>
      </w:tblPr>
      <w:tblGrid>
        <w:gridCol w:w="3511"/>
        <w:gridCol w:w="3511"/>
        <w:gridCol w:w="3512"/>
      </w:tblGrid>
      <w:tr w:rsidR="00A434AB" w:rsidRPr="00442E6D" w:rsidTr="002405AD">
        <w:tc>
          <w:tcPr>
            <w:tcW w:w="3511" w:type="dxa"/>
            <w:shd w:val="clear" w:color="auto" w:fill="auto"/>
          </w:tcPr>
          <w:p w:rsidR="00A434AB" w:rsidRPr="00442E6D" w:rsidRDefault="00A434AB" w:rsidP="002405AD">
            <w:pPr>
              <w:rPr>
                <w:sz w:val="26"/>
                <w:szCs w:val="26"/>
              </w:rPr>
            </w:pPr>
            <w:r w:rsidRPr="00442E6D">
              <w:rPr>
                <w:sz w:val="26"/>
                <w:szCs w:val="26"/>
              </w:rPr>
              <w:t>2015 г. – 10 000 рублей</w:t>
            </w:r>
          </w:p>
          <w:p w:rsidR="00A434AB" w:rsidRPr="00442E6D" w:rsidRDefault="00A434AB" w:rsidP="002405AD">
            <w:pPr>
              <w:rPr>
                <w:sz w:val="26"/>
                <w:szCs w:val="26"/>
              </w:rPr>
            </w:pPr>
            <w:r w:rsidRPr="00442E6D">
              <w:rPr>
                <w:sz w:val="26"/>
                <w:szCs w:val="26"/>
              </w:rPr>
              <w:t>2016 г. – 21 100 рублей</w:t>
            </w:r>
          </w:p>
          <w:p w:rsidR="00A434AB" w:rsidRPr="00442E6D" w:rsidRDefault="00A434AB" w:rsidP="002405AD">
            <w:pPr>
              <w:rPr>
                <w:sz w:val="26"/>
                <w:szCs w:val="26"/>
              </w:rPr>
            </w:pPr>
            <w:r w:rsidRPr="00442E6D">
              <w:rPr>
                <w:sz w:val="26"/>
                <w:szCs w:val="26"/>
              </w:rPr>
              <w:t>2017 г. – 21 600 рублей</w:t>
            </w:r>
          </w:p>
        </w:tc>
        <w:tc>
          <w:tcPr>
            <w:tcW w:w="3511" w:type="dxa"/>
            <w:shd w:val="clear" w:color="auto" w:fill="auto"/>
          </w:tcPr>
          <w:p w:rsidR="00A434AB" w:rsidRPr="00442E6D" w:rsidRDefault="00A434AB" w:rsidP="002405AD">
            <w:pPr>
              <w:rPr>
                <w:sz w:val="26"/>
                <w:szCs w:val="26"/>
              </w:rPr>
            </w:pPr>
            <w:r w:rsidRPr="00442E6D">
              <w:rPr>
                <w:sz w:val="26"/>
                <w:szCs w:val="26"/>
              </w:rPr>
              <w:t>2018 г. – 22 600 рублей</w:t>
            </w:r>
          </w:p>
          <w:p w:rsidR="00A434AB" w:rsidRPr="00442E6D" w:rsidRDefault="00A434AB" w:rsidP="002405AD">
            <w:pPr>
              <w:rPr>
                <w:sz w:val="26"/>
                <w:szCs w:val="26"/>
              </w:rPr>
            </w:pPr>
            <w:r w:rsidRPr="00442E6D">
              <w:rPr>
                <w:sz w:val="26"/>
                <w:szCs w:val="26"/>
              </w:rPr>
              <w:t>2019 г. – 22 800 рублей</w:t>
            </w:r>
          </w:p>
          <w:p w:rsidR="00A434AB" w:rsidRPr="00442E6D" w:rsidRDefault="00A434AB" w:rsidP="002405AD">
            <w:pPr>
              <w:rPr>
                <w:sz w:val="26"/>
                <w:szCs w:val="26"/>
              </w:rPr>
            </w:pPr>
            <w:r w:rsidRPr="00442E6D">
              <w:rPr>
                <w:sz w:val="26"/>
                <w:szCs w:val="26"/>
              </w:rPr>
              <w:t>2020 г. – 28 400 рублей</w:t>
            </w:r>
          </w:p>
        </w:tc>
        <w:tc>
          <w:tcPr>
            <w:tcW w:w="3512" w:type="dxa"/>
            <w:shd w:val="clear" w:color="auto" w:fill="auto"/>
          </w:tcPr>
          <w:p w:rsidR="00A434AB" w:rsidRPr="00442E6D" w:rsidRDefault="00A434AB" w:rsidP="002405AD">
            <w:pPr>
              <w:rPr>
                <w:sz w:val="26"/>
                <w:szCs w:val="26"/>
              </w:rPr>
            </w:pPr>
            <w:r w:rsidRPr="00442E6D">
              <w:rPr>
                <w:sz w:val="26"/>
                <w:szCs w:val="26"/>
              </w:rPr>
              <w:t>2021 г. – 24 300 рублей</w:t>
            </w:r>
          </w:p>
          <w:p w:rsidR="00A434AB" w:rsidRPr="00442E6D" w:rsidRDefault="00A434AB" w:rsidP="002405AD">
            <w:pPr>
              <w:rPr>
                <w:sz w:val="26"/>
                <w:szCs w:val="26"/>
              </w:rPr>
            </w:pPr>
            <w:r w:rsidRPr="00442E6D">
              <w:rPr>
                <w:sz w:val="26"/>
                <w:szCs w:val="26"/>
              </w:rPr>
              <w:t>2022 г. – 23500 рублей</w:t>
            </w:r>
          </w:p>
          <w:p w:rsidR="00A434AB" w:rsidRPr="00442E6D" w:rsidRDefault="00A434AB" w:rsidP="002405AD">
            <w:pPr>
              <w:rPr>
                <w:sz w:val="26"/>
                <w:szCs w:val="26"/>
              </w:rPr>
            </w:pPr>
            <w:r w:rsidRPr="00442E6D">
              <w:rPr>
                <w:sz w:val="26"/>
                <w:szCs w:val="26"/>
              </w:rPr>
              <w:t>2023г. -  23 700 рублей</w:t>
            </w:r>
          </w:p>
          <w:p w:rsidR="00A434AB" w:rsidRPr="00442E6D" w:rsidRDefault="00A434AB" w:rsidP="002405AD">
            <w:pPr>
              <w:rPr>
                <w:sz w:val="26"/>
                <w:szCs w:val="26"/>
              </w:rPr>
            </w:pPr>
            <w:r w:rsidRPr="00442E6D">
              <w:rPr>
                <w:sz w:val="26"/>
                <w:szCs w:val="26"/>
              </w:rPr>
              <w:t>2024г. -   25 456 рублей.</w:t>
            </w:r>
          </w:p>
          <w:p w:rsidR="00A434AB" w:rsidRPr="00442E6D" w:rsidRDefault="00A434AB" w:rsidP="002405AD">
            <w:pPr>
              <w:rPr>
                <w:sz w:val="26"/>
                <w:szCs w:val="26"/>
              </w:rPr>
            </w:pPr>
            <w:r w:rsidRPr="00442E6D">
              <w:rPr>
                <w:sz w:val="26"/>
                <w:szCs w:val="26"/>
              </w:rPr>
              <w:t>2025г.  -  17 800 рублей</w:t>
            </w:r>
          </w:p>
        </w:tc>
      </w:tr>
    </w:tbl>
    <w:p w:rsidR="00A434AB" w:rsidRPr="00442E6D" w:rsidRDefault="00A434AB" w:rsidP="00A434AB">
      <w:pPr>
        <w:jc w:val="both"/>
        <w:rPr>
          <w:sz w:val="26"/>
          <w:szCs w:val="26"/>
        </w:rPr>
      </w:pPr>
      <w:r w:rsidRPr="00442E6D">
        <w:rPr>
          <w:sz w:val="26"/>
          <w:szCs w:val="26"/>
        </w:rPr>
        <w:t>Предельная величина базы для исчисления страховых взносов в ПФР в 2017г.- 876000 руб.</w:t>
      </w:r>
      <w:r w:rsidRPr="00442E6D">
        <w:rPr>
          <w:b/>
          <w:sz w:val="26"/>
          <w:szCs w:val="26"/>
        </w:rPr>
        <w:t xml:space="preserve"> (876000 х 16% = 140 160 рублей).</w:t>
      </w:r>
    </w:p>
    <w:p w:rsidR="00A434AB" w:rsidRPr="00442E6D" w:rsidRDefault="00A434AB" w:rsidP="00A434AB">
      <w:pPr>
        <w:jc w:val="both"/>
        <w:rPr>
          <w:b/>
          <w:sz w:val="26"/>
          <w:szCs w:val="26"/>
        </w:rPr>
      </w:pPr>
      <w:r w:rsidRPr="00442E6D">
        <w:rPr>
          <w:sz w:val="26"/>
          <w:szCs w:val="26"/>
        </w:rPr>
        <w:t>Предельная величина базы для исчисления страховых взносов в ПФР в 2018г.- 1021000 руб.</w:t>
      </w:r>
      <w:r w:rsidRPr="00442E6D">
        <w:rPr>
          <w:b/>
          <w:sz w:val="26"/>
          <w:szCs w:val="26"/>
        </w:rPr>
        <w:t xml:space="preserve"> (1021000 х 16% = 163360 рублей).</w:t>
      </w:r>
    </w:p>
    <w:p w:rsidR="00A434AB" w:rsidRPr="00442E6D" w:rsidRDefault="00A434AB" w:rsidP="00A434AB">
      <w:pPr>
        <w:jc w:val="both"/>
        <w:rPr>
          <w:sz w:val="26"/>
          <w:szCs w:val="26"/>
        </w:rPr>
      </w:pPr>
      <w:r w:rsidRPr="00442E6D">
        <w:rPr>
          <w:sz w:val="26"/>
          <w:szCs w:val="26"/>
        </w:rPr>
        <w:t xml:space="preserve">Предельная величина базы для исчисления страховых взносов в ПФР в 2019г. – </w:t>
      </w:r>
    </w:p>
    <w:p w:rsidR="00A434AB" w:rsidRPr="00442E6D" w:rsidRDefault="00A434AB" w:rsidP="00A434AB">
      <w:pPr>
        <w:jc w:val="both"/>
        <w:rPr>
          <w:b/>
          <w:sz w:val="26"/>
          <w:szCs w:val="26"/>
        </w:rPr>
      </w:pPr>
      <w:r w:rsidRPr="00442E6D">
        <w:rPr>
          <w:sz w:val="26"/>
          <w:szCs w:val="26"/>
        </w:rPr>
        <w:t>1 150000 руб. (</w:t>
      </w:r>
      <w:r w:rsidRPr="00442E6D">
        <w:rPr>
          <w:b/>
          <w:sz w:val="26"/>
          <w:szCs w:val="26"/>
        </w:rPr>
        <w:t>1 150 000 х 16% = 184 000 рублей).</w:t>
      </w:r>
    </w:p>
    <w:p w:rsidR="00A434AB" w:rsidRPr="00442E6D" w:rsidRDefault="00A434AB" w:rsidP="00A434AB">
      <w:pPr>
        <w:jc w:val="both"/>
        <w:rPr>
          <w:b/>
          <w:sz w:val="26"/>
          <w:szCs w:val="26"/>
        </w:rPr>
      </w:pPr>
      <w:r w:rsidRPr="00442E6D">
        <w:rPr>
          <w:sz w:val="26"/>
          <w:szCs w:val="26"/>
        </w:rPr>
        <w:t>Предельная величина базы для исчисления страховых взносов в ПФР в 2020г.-</w:t>
      </w:r>
      <w:r w:rsidRPr="00442E6D">
        <w:rPr>
          <w:b/>
          <w:sz w:val="26"/>
          <w:szCs w:val="26"/>
        </w:rPr>
        <w:t xml:space="preserve"> </w:t>
      </w:r>
      <w:r w:rsidRPr="00442E6D">
        <w:rPr>
          <w:sz w:val="26"/>
          <w:szCs w:val="26"/>
        </w:rPr>
        <w:t>1 292 000руб..</w:t>
      </w:r>
      <w:r w:rsidRPr="00442E6D">
        <w:rPr>
          <w:b/>
          <w:sz w:val="26"/>
          <w:szCs w:val="26"/>
        </w:rPr>
        <w:t xml:space="preserve"> (1 292 000 х 16% = 206 720 рублей).</w:t>
      </w:r>
    </w:p>
    <w:p w:rsidR="00A434AB" w:rsidRPr="00442E6D" w:rsidRDefault="00A434AB" w:rsidP="00A434AB">
      <w:pPr>
        <w:jc w:val="both"/>
        <w:rPr>
          <w:b/>
          <w:sz w:val="26"/>
          <w:szCs w:val="26"/>
        </w:rPr>
      </w:pPr>
      <w:r w:rsidRPr="00442E6D">
        <w:rPr>
          <w:sz w:val="26"/>
          <w:szCs w:val="26"/>
        </w:rPr>
        <w:t>Предельная величина базы для исчисления страховых взносов в ПФР в 2021г.</w:t>
      </w:r>
      <w:r w:rsidRPr="00442E6D">
        <w:rPr>
          <w:b/>
          <w:sz w:val="26"/>
          <w:szCs w:val="26"/>
        </w:rPr>
        <w:t xml:space="preserve"> - 1 465 000 руб. (1 465 000  х 16% =234 400 рублей).</w:t>
      </w:r>
    </w:p>
    <w:p w:rsidR="00A434AB" w:rsidRPr="00442E6D" w:rsidRDefault="00A434AB" w:rsidP="00A434AB">
      <w:pPr>
        <w:jc w:val="both"/>
        <w:rPr>
          <w:b/>
          <w:sz w:val="26"/>
          <w:szCs w:val="26"/>
        </w:rPr>
      </w:pPr>
      <w:r w:rsidRPr="00442E6D">
        <w:rPr>
          <w:sz w:val="26"/>
          <w:szCs w:val="26"/>
        </w:rPr>
        <w:t>Предельная величина базы для исчисления страховых взносов в ПФР в 2022г. -</w:t>
      </w:r>
      <w:r w:rsidRPr="00442E6D">
        <w:rPr>
          <w:b/>
          <w:sz w:val="26"/>
          <w:szCs w:val="26"/>
        </w:rPr>
        <w:t xml:space="preserve">1 565 000 руб. (1 565 000  х 16% = 250 400 рублей)                                                   </w:t>
      </w:r>
    </w:p>
    <w:p w:rsidR="00A434AB" w:rsidRPr="00442E6D" w:rsidRDefault="00A434AB" w:rsidP="00A434AB">
      <w:pPr>
        <w:jc w:val="both"/>
        <w:rPr>
          <w:b/>
          <w:sz w:val="26"/>
          <w:szCs w:val="26"/>
        </w:rPr>
      </w:pPr>
      <w:r w:rsidRPr="00442E6D">
        <w:rPr>
          <w:sz w:val="26"/>
          <w:szCs w:val="26"/>
        </w:rPr>
        <w:t xml:space="preserve">Предельная  величина базы для исчисления страховых взносов в СФР  в  2023г.- </w:t>
      </w:r>
      <w:r w:rsidRPr="00442E6D">
        <w:rPr>
          <w:b/>
          <w:sz w:val="26"/>
          <w:szCs w:val="26"/>
        </w:rPr>
        <w:t xml:space="preserve">-1 917 000  руб.  (1 917 000  руб. х 30%) х 53,4% = 307 103,40руб.                                           </w:t>
      </w:r>
    </w:p>
    <w:p w:rsidR="00A434AB" w:rsidRPr="00442E6D" w:rsidRDefault="00A434AB" w:rsidP="00A434AB">
      <w:pPr>
        <w:jc w:val="both"/>
        <w:rPr>
          <w:sz w:val="26"/>
          <w:szCs w:val="26"/>
        </w:rPr>
      </w:pPr>
      <w:r w:rsidRPr="00442E6D">
        <w:rPr>
          <w:sz w:val="26"/>
          <w:szCs w:val="26"/>
        </w:rPr>
        <w:t xml:space="preserve"> </w:t>
      </w:r>
    </w:p>
    <w:p w:rsidR="00A434AB" w:rsidRPr="00442E6D" w:rsidRDefault="00A434AB" w:rsidP="00A434AB">
      <w:pPr>
        <w:jc w:val="both"/>
        <w:rPr>
          <w:b/>
          <w:sz w:val="26"/>
          <w:szCs w:val="26"/>
        </w:rPr>
      </w:pPr>
      <w:r w:rsidRPr="00442E6D">
        <w:rPr>
          <w:sz w:val="26"/>
          <w:szCs w:val="26"/>
        </w:rPr>
        <w:t xml:space="preserve">Предельная  величина базы для исчисления страховых взносов в СФР  в  2024г.- </w:t>
      </w:r>
      <w:r w:rsidRPr="00442E6D">
        <w:rPr>
          <w:b/>
          <w:sz w:val="26"/>
          <w:szCs w:val="26"/>
        </w:rPr>
        <w:t xml:space="preserve">-  2 225 000 руб. (2 225 000  х 30%) х   53,4% =356445 руб.    </w:t>
      </w:r>
    </w:p>
    <w:p w:rsidR="00A434AB" w:rsidRPr="00442E6D" w:rsidRDefault="00A434AB" w:rsidP="00A434AB">
      <w:pPr>
        <w:jc w:val="both"/>
        <w:rPr>
          <w:sz w:val="26"/>
          <w:szCs w:val="26"/>
        </w:rPr>
      </w:pPr>
      <w:r w:rsidRPr="00442E6D">
        <w:rPr>
          <w:sz w:val="26"/>
          <w:szCs w:val="26"/>
        </w:rPr>
        <w:t>Предельную  величину базы для исчисления страховых взносов в СФР  за  2025г.- следует брать по мере поступления информации или за 2024год – в зависимости от времени выполнения задания.</w:t>
      </w:r>
    </w:p>
    <w:p w:rsidR="00A434AB" w:rsidRPr="00442E6D" w:rsidRDefault="00A434AB" w:rsidP="00A434AB">
      <w:pPr>
        <w:jc w:val="both"/>
        <w:rPr>
          <w:sz w:val="26"/>
          <w:szCs w:val="26"/>
        </w:rPr>
      </w:pPr>
      <w:r w:rsidRPr="00442E6D">
        <w:rPr>
          <w:b/>
          <w:sz w:val="26"/>
          <w:szCs w:val="26"/>
        </w:rPr>
        <w:lastRenderedPageBreak/>
        <w:t>Определите право на пенсию и иные социальные выплаты, их  размер и срок назначения.</w:t>
      </w:r>
      <w:r w:rsidRPr="00442E6D">
        <w:rPr>
          <w:b/>
          <w:bCs/>
          <w:iCs/>
          <w:sz w:val="26"/>
          <w:szCs w:val="26"/>
        </w:rPr>
        <w:t xml:space="preserve"> </w:t>
      </w:r>
    </w:p>
    <w:p w:rsidR="00A434AB" w:rsidRPr="00442E6D" w:rsidRDefault="00A434AB" w:rsidP="00A434AB">
      <w:pPr>
        <w:rPr>
          <w:b/>
          <w:sz w:val="26"/>
          <w:szCs w:val="26"/>
          <w:u w:val="single"/>
        </w:rPr>
      </w:pPr>
      <w:r w:rsidRPr="00442E6D">
        <w:rPr>
          <w:b/>
          <w:sz w:val="26"/>
          <w:szCs w:val="26"/>
          <w:u w:val="single"/>
        </w:rPr>
        <w:t>Методические рекомендации</w:t>
      </w:r>
    </w:p>
    <w:p w:rsidR="00A434AB" w:rsidRPr="00442E6D" w:rsidRDefault="00A434AB" w:rsidP="00A434AB">
      <w:pPr>
        <w:pStyle w:val="a6"/>
        <w:spacing w:after="0"/>
        <w:ind w:left="0"/>
        <w:jc w:val="both"/>
        <w:rPr>
          <w:rFonts w:ascii="Times New Roman" w:hAnsi="Times New Roman" w:cs="Times New Roman"/>
          <w:sz w:val="26"/>
          <w:szCs w:val="26"/>
        </w:rPr>
      </w:pPr>
      <w:r w:rsidRPr="00442E6D">
        <w:rPr>
          <w:rFonts w:ascii="Times New Roman" w:hAnsi="Times New Roman" w:cs="Times New Roman"/>
          <w:sz w:val="26"/>
          <w:szCs w:val="26"/>
        </w:rPr>
        <w:t xml:space="preserve">           При  написании контрольной работы следует раскрыть условия назначения  и порядке определения размера страховой пенсии про инвалидности, указать размер фиксированной выплаты к страховой пенсии по инвалидности и основания его повышения в соответствии с Федеральным  законом от 28.12.2013г. № 400-ФЗ  «О страховых пенсиях».</w:t>
      </w:r>
    </w:p>
    <w:p w:rsidR="00A434AB" w:rsidRPr="00442E6D" w:rsidRDefault="00A434AB" w:rsidP="00A434AB">
      <w:pPr>
        <w:pStyle w:val="a8"/>
        <w:spacing w:line="276" w:lineRule="auto"/>
        <w:jc w:val="both"/>
        <w:rPr>
          <w:rFonts w:ascii="Times New Roman" w:hAnsi="Times New Roman" w:cs="Times New Roman"/>
          <w:b/>
          <w:sz w:val="26"/>
          <w:szCs w:val="26"/>
          <w:u w:val="single"/>
        </w:rPr>
      </w:pPr>
      <w:r w:rsidRPr="00442E6D">
        <w:rPr>
          <w:rFonts w:ascii="Times New Roman" w:hAnsi="Times New Roman" w:cs="Times New Roman"/>
          <w:sz w:val="26"/>
          <w:szCs w:val="26"/>
        </w:rPr>
        <w:t xml:space="preserve">Применяя Федеральный закон от 17.12.2001г. № 173-ФЗ «О трудовых пенсиях в Российской Федерации»  в работе следует проанализировать особенности оценки пенсионных прав застрахованных лиц, работавших до 01.01.2002 года,  и особенности валоризации расчетного пенсионного капитала.  Также следует раскрыть сроки назначения, выплаты и перерасчета страховой пенсии по инвалидности. </w:t>
      </w:r>
    </w:p>
    <w:p w:rsidR="00A434AB" w:rsidRPr="00442E6D" w:rsidRDefault="00A434AB" w:rsidP="00A434AB">
      <w:pPr>
        <w:jc w:val="both"/>
        <w:rPr>
          <w:b/>
          <w:bCs/>
          <w:sz w:val="26"/>
          <w:szCs w:val="26"/>
        </w:rPr>
      </w:pPr>
      <w:r w:rsidRPr="00442E6D">
        <w:rPr>
          <w:b/>
          <w:bCs/>
          <w:sz w:val="26"/>
          <w:szCs w:val="26"/>
          <w:u w:val="single"/>
        </w:rPr>
        <w:t>Перечень  рекомендуемых  источников:</w:t>
      </w:r>
    </w:p>
    <w:p w:rsidR="00A434AB" w:rsidRPr="00442E6D" w:rsidRDefault="00A434AB" w:rsidP="00A434AB">
      <w:pPr>
        <w:pStyle w:val="a6"/>
        <w:numPr>
          <w:ilvl w:val="0"/>
          <w:numId w:val="55"/>
        </w:numPr>
        <w:contextualSpacing/>
        <w:jc w:val="both"/>
        <w:rPr>
          <w:rFonts w:ascii="Times New Roman" w:hAnsi="Times New Roman" w:cs="Times New Roman"/>
          <w:sz w:val="26"/>
          <w:szCs w:val="26"/>
        </w:rPr>
      </w:pPr>
      <w:r w:rsidRPr="00442E6D">
        <w:rPr>
          <w:rFonts w:ascii="Times New Roman" w:hAnsi="Times New Roman" w:cs="Times New Roman"/>
          <w:sz w:val="26"/>
          <w:szCs w:val="26"/>
        </w:rPr>
        <w:t xml:space="preserve">Федеральный закон от 17.12.2001г. №173-ФЗ «О трудовых пенсиях в РФ». </w:t>
      </w:r>
    </w:p>
    <w:p w:rsidR="00A434AB" w:rsidRPr="00442E6D" w:rsidRDefault="00A434AB" w:rsidP="00A434AB">
      <w:pPr>
        <w:pStyle w:val="a6"/>
        <w:numPr>
          <w:ilvl w:val="0"/>
          <w:numId w:val="55"/>
        </w:numPr>
        <w:spacing w:after="0"/>
        <w:contextualSpacing/>
        <w:jc w:val="both"/>
        <w:rPr>
          <w:rFonts w:ascii="Times New Roman" w:hAnsi="Times New Roman" w:cs="Times New Roman"/>
          <w:sz w:val="26"/>
          <w:szCs w:val="26"/>
        </w:rPr>
      </w:pPr>
      <w:r w:rsidRPr="00442E6D">
        <w:rPr>
          <w:rFonts w:ascii="Times New Roman" w:hAnsi="Times New Roman" w:cs="Times New Roman"/>
          <w:sz w:val="26"/>
          <w:szCs w:val="26"/>
        </w:rPr>
        <w:t>Федеральный закон от 28.12. 2013г. № 400-ФЗ  « О страховых пенсиях».</w:t>
      </w:r>
    </w:p>
    <w:p w:rsidR="00A434AB" w:rsidRPr="00442E6D" w:rsidRDefault="00A434AB" w:rsidP="00A434AB">
      <w:pPr>
        <w:shd w:val="clear" w:color="auto" w:fill="FFFFFF"/>
        <w:tabs>
          <w:tab w:val="left" w:pos="360"/>
        </w:tabs>
        <w:contextualSpacing/>
        <w:jc w:val="both"/>
        <w:rPr>
          <w:sz w:val="26"/>
          <w:szCs w:val="26"/>
        </w:rPr>
      </w:pPr>
      <w:r w:rsidRPr="00442E6D">
        <w:rPr>
          <w:sz w:val="26"/>
          <w:szCs w:val="26"/>
        </w:rPr>
        <w:t>3. Учебники по дисциплине «Право социального обеспечения».</w:t>
      </w:r>
      <w:r w:rsidRPr="00442E6D">
        <w:rPr>
          <w:color w:val="000000"/>
          <w:sz w:val="26"/>
          <w:szCs w:val="26"/>
        </w:rPr>
        <w:t xml:space="preserve"> </w:t>
      </w:r>
    </w:p>
    <w:p w:rsidR="00677121" w:rsidRDefault="00677121" w:rsidP="00A434AB">
      <w:pPr>
        <w:jc w:val="center"/>
        <w:rPr>
          <w:b/>
          <w:sz w:val="26"/>
          <w:szCs w:val="26"/>
        </w:rPr>
      </w:pPr>
    </w:p>
    <w:p w:rsidR="00677121" w:rsidRDefault="00677121" w:rsidP="00A434AB">
      <w:pPr>
        <w:jc w:val="center"/>
        <w:rPr>
          <w:b/>
          <w:sz w:val="26"/>
          <w:szCs w:val="26"/>
        </w:rPr>
      </w:pPr>
    </w:p>
    <w:p w:rsidR="00E82731" w:rsidRDefault="00E82731" w:rsidP="00E82731">
      <w:pPr>
        <w:jc w:val="center"/>
        <w:rPr>
          <w:b/>
          <w:sz w:val="28"/>
          <w:szCs w:val="28"/>
        </w:rPr>
      </w:pPr>
      <w:r>
        <w:rPr>
          <w:b/>
          <w:sz w:val="28"/>
          <w:szCs w:val="28"/>
        </w:rPr>
        <w:t>Вопросы к экзамену (2  курс, заочное отделение).</w:t>
      </w:r>
    </w:p>
    <w:p w:rsidR="00E82731" w:rsidRDefault="00E82731" w:rsidP="00E82731">
      <w:pPr>
        <w:jc w:val="center"/>
        <w:rPr>
          <w:b/>
          <w:sz w:val="28"/>
          <w:szCs w:val="28"/>
        </w:rPr>
      </w:pPr>
      <w:r>
        <w:rPr>
          <w:b/>
          <w:sz w:val="28"/>
          <w:szCs w:val="28"/>
        </w:rPr>
        <w:t>Профессиональный модуль 01 «Обеспечение реализации прав граждан                               в сфере пенсионного обеспечения и социальной защиты»</w:t>
      </w:r>
    </w:p>
    <w:p w:rsidR="00E82731" w:rsidRDefault="00E82731" w:rsidP="00E82731">
      <w:pPr>
        <w:pStyle w:val="a3"/>
        <w:rPr>
          <w:b w:val="0"/>
          <w:sz w:val="26"/>
          <w:szCs w:val="26"/>
        </w:rPr>
      </w:pPr>
      <w:r>
        <w:rPr>
          <w:sz w:val="26"/>
          <w:szCs w:val="26"/>
        </w:rPr>
        <w:t>Междисциплинарный курс 01.01 «ПРАВО СОЦИАЛЬНОГО ОБЕСПЕЧЕНИЯ»</w:t>
      </w:r>
    </w:p>
    <w:p w:rsidR="00E82731" w:rsidRDefault="00E82731" w:rsidP="00E82731">
      <w:pPr>
        <w:pStyle w:val="a3"/>
        <w:jc w:val="both"/>
        <w:rPr>
          <w:b w:val="0"/>
          <w:sz w:val="24"/>
          <w:szCs w:val="24"/>
        </w:rPr>
      </w:pPr>
    </w:p>
    <w:p w:rsidR="00E82731" w:rsidRDefault="00E82731" w:rsidP="00E82731">
      <w:pPr>
        <w:ind w:left="720"/>
        <w:jc w:val="both"/>
        <w:rPr>
          <w:sz w:val="16"/>
          <w:szCs w:val="16"/>
        </w:rPr>
      </w:pPr>
    </w:p>
    <w:p w:rsidR="00E82731" w:rsidRDefault="00E82731" w:rsidP="00E82731">
      <w:pPr>
        <w:numPr>
          <w:ilvl w:val="0"/>
          <w:numId w:val="45"/>
        </w:numPr>
        <w:tabs>
          <w:tab w:val="clear" w:pos="1909"/>
          <w:tab w:val="num" w:pos="-360"/>
        </w:tabs>
        <w:spacing w:line="276" w:lineRule="auto"/>
        <w:ind w:left="0" w:firstLine="0"/>
        <w:jc w:val="both"/>
        <w:rPr>
          <w:bCs/>
          <w:sz w:val="26"/>
          <w:szCs w:val="26"/>
        </w:rPr>
      </w:pPr>
      <w:r>
        <w:rPr>
          <w:bCs/>
          <w:sz w:val="26"/>
          <w:szCs w:val="26"/>
        </w:rPr>
        <w:t>Условия, размеры и  сроки  назначения страховой пенсии по инвалидности.</w:t>
      </w:r>
    </w:p>
    <w:p w:rsidR="00E82731" w:rsidRDefault="00E82731" w:rsidP="00E82731">
      <w:pPr>
        <w:numPr>
          <w:ilvl w:val="0"/>
          <w:numId w:val="45"/>
        </w:numPr>
        <w:tabs>
          <w:tab w:val="clear" w:pos="1909"/>
          <w:tab w:val="num" w:pos="-360"/>
        </w:tabs>
        <w:spacing w:line="276" w:lineRule="auto"/>
        <w:ind w:left="0" w:firstLine="0"/>
        <w:jc w:val="both"/>
        <w:rPr>
          <w:bCs/>
          <w:sz w:val="26"/>
          <w:szCs w:val="26"/>
        </w:rPr>
      </w:pPr>
      <w:r>
        <w:rPr>
          <w:bCs/>
          <w:sz w:val="26"/>
          <w:szCs w:val="26"/>
        </w:rPr>
        <w:t>Круг лиц, имеющих право на страховую пенсию по случаю потери кормильца.</w:t>
      </w:r>
    </w:p>
    <w:p w:rsidR="00E82731" w:rsidRDefault="00E82731" w:rsidP="00E82731">
      <w:pPr>
        <w:numPr>
          <w:ilvl w:val="0"/>
          <w:numId w:val="45"/>
        </w:numPr>
        <w:tabs>
          <w:tab w:val="clear" w:pos="1909"/>
          <w:tab w:val="num" w:pos="-360"/>
        </w:tabs>
        <w:spacing w:line="276" w:lineRule="auto"/>
        <w:ind w:left="0" w:firstLine="0"/>
        <w:jc w:val="both"/>
        <w:rPr>
          <w:bCs/>
          <w:sz w:val="26"/>
          <w:szCs w:val="26"/>
        </w:rPr>
      </w:pPr>
      <w:r>
        <w:rPr>
          <w:bCs/>
          <w:sz w:val="26"/>
          <w:szCs w:val="26"/>
        </w:rPr>
        <w:t>Понятие нетрудоспособности и иждивения.</w:t>
      </w:r>
    </w:p>
    <w:p w:rsidR="00E82731" w:rsidRDefault="00E82731" w:rsidP="00E82731">
      <w:pPr>
        <w:numPr>
          <w:ilvl w:val="0"/>
          <w:numId w:val="45"/>
        </w:numPr>
        <w:tabs>
          <w:tab w:val="clear" w:pos="1909"/>
          <w:tab w:val="num" w:pos="-360"/>
        </w:tabs>
        <w:spacing w:line="276" w:lineRule="auto"/>
        <w:ind w:left="0" w:firstLine="0"/>
        <w:jc w:val="both"/>
        <w:rPr>
          <w:bCs/>
          <w:sz w:val="26"/>
          <w:szCs w:val="26"/>
        </w:rPr>
      </w:pPr>
      <w:r>
        <w:rPr>
          <w:bCs/>
          <w:sz w:val="26"/>
          <w:szCs w:val="26"/>
        </w:rPr>
        <w:t>Условия, размеры и  сроки назначения страховой  пенсии по случаю потери кормильца.</w:t>
      </w:r>
    </w:p>
    <w:p w:rsidR="00E82731" w:rsidRDefault="00E82731" w:rsidP="00E82731">
      <w:pPr>
        <w:numPr>
          <w:ilvl w:val="0"/>
          <w:numId w:val="45"/>
        </w:numPr>
        <w:tabs>
          <w:tab w:val="clear" w:pos="1909"/>
          <w:tab w:val="num" w:pos="-360"/>
        </w:tabs>
        <w:spacing w:line="276" w:lineRule="auto"/>
        <w:ind w:left="0" w:firstLine="0"/>
        <w:jc w:val="both"/>
        <w:rPr>
          <w:bCs/>
          <w:sz w:val="26"/>
          <w:szCs w:val="26"/>
        </w:rPr>
      </w:pPr>
      <w:r>
        <w:rPr>
          <w:bCs/>
          <w:sz w:val="26"/>
          <w:szCs w:val="26"/>
        </w:rPr>
        <w:t>Условия, размеры и сроки назначения социальных  пенсий.</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Круг лиц, имеющих право получать две пенсии.</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Пенсии за выслугу лет федеральным государственным гражданским служащим.</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Доля страховой  пенсии по старости, устанавливаемая к пенсии за выслугу лет федеральным государственным гражданским служащим.</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Пенсии по инвалидности военнослужащим, проходившим военную службу по призыву.</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Круг лиц, условия, размер и сроки назначения пенсии по случаю потери кормильца семьям военнослужащих,  проходивших военную службу по призыву.</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Условия, размер и сроки назначения пенсии за выслугу лет космонавтам.</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Пенсии по инвалидности и пенсии по случаю потери кормильца гражданам из числа космонавтов и членов их семей.</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Установление доли страховой  пенсии по старости гражданам из числа космонавтов. Особенности при валоризации расчетного пенсионного капитала.</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Пенсии за выслугу лет гражданам из числа летно-испытательного состава гражданской авиации.</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Доля страховой  пенсии по старости, устанавливаемая к пенсии за  выслугу лет  гражданам из числа летно-испытательного состава гражданской авиации.</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lastRenderedPageBreak/>
        <w:t>Процессуальные сроки в пенсионном обеспечении.</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Перерасчет размера страховых  пенсий. Сроки перерасчета.</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Основания и сроки перерасчета размеров пенсий по государственному пенсионному обеспечению.</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Общие правила и организация выплаты страховых и государственных пенсий.</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Выплата пенсии по доверенности.</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Выплата неполученной пенсии в связи со смертью пенсионера.</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Удержание из пенсий. Основания, размер и порядок удержаний.</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Приостановление и возобновление выплаты пенсии.</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Прекращение и восстановление выплаты пенсии.</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Выплата пенсии в случае лишения пенсионера свободы.</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Порядок выплаты пенсии гражданам, выезжающим (выехавшим) на постоянное жительство за пределы территории РФ.</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Пенсии по старости гражданам, пострадавшим в результате радиационных и техногенных катастроф.</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Пенсии по инвалидности и по случаю потери кормильца гражданам, пострадавшим в результате радиационных и техногенных катастроф, и членам их семей.</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Порядок обращения за установлением пенсии.</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Порядок назначения, перерасчета и перевода с одного вида пенсии на другой.</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 xml:space="preserve">Документы, необходимые  для назначения страховых пенсий. </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 xml:space="preserve">Документы, необходимые для назначения государственных пенсий по Федеральному закону  от 15.12.2001г. № 166-ФЗ </w:t>
      </w:r>
      <w:r>
        <w:rPr>
          <w:b/>
          <w:bCs/>
          <w:sz w:val="26"/>
          <w:szCs w:val="26"/>
        </w:rPr>
        <w:t>«</w:t>
      </w:r>
      <w:r>
        <w:rPr>
          <w:bCs/>
          <w:sz w:val="26"/>
          <w:szCs w:val="26"/>
        </w:rPr>
        <w:t>О государственном пенсионном обеспечении в Российской Федерации»</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Пенсии за выслугу лет военнослужащим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Федерации, </w:t>
      </w:r>
      <w:r>
        <w:rPr>
          <w:bCs/>
          <w:sz w:val="26"/>
          <w:szCs w:val="26"/>
        </w:rPr>
        <w:t xml:space="preserve"> и их семей».</w:t>
      </w:r>
    </w:p>
    <w:p w:rsidR="00E82731" w:rsidRDefault="00E82731" w:rsidP="00E82731">
      <w:pPr>
        <w:numPr>
          <w:ilvl w:val="0"/>
          <w:numId w:val="45"/>
        </w:numPr>
        <w:tabs>
          <w:tab w:val="clear" w:pos="1909"/>
          <w:tab w:val="num" w:pos="-360"/>
          <w:tab w:val="num" w:pos="540"/>
        </w:tabs>
        <w:spacing w:line="276" w:lineRule="auto"/>
        <w:ind w:left="540" w:hanging="540"/>
        <w:jc w:val="both"/>
        <w:rPr>
          <w:bCs/>
          <w:sz w:val="26"/>
          <w:szCs w:val="26"/>
        </w:rPr>
      </w:pPr>
      <w:r>
        <w:rPr>
          <w:bCs/>
          <w:sz w:val="26"/>
          <w:szCs w:val="26"/>
        </w:rPr>
        <w:t>Пенсии по инвалидности и по случаю потери кормильца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Федерации, </w:t>
      </w:r>
      <w:r>
        <w:rPr>
          <w:bCs/>
          <w:sz w:val="26"/>
          <w:szCs w:val="26"/>
        </w:rPr>
        <w:t xml:space="preserve"> и их семей».</w:t>
      </w:r>
    </w:p>
    <w:p w:rsidR="00E82731" w:rsidRDefault="00E82731" w:rsidP="00E82731">
      <w:pPr>
        <w:pStyle w:val="a3"/>
        <w:spacing w:line="276" w:lineRule="auto"/>
        <w:jc w:val="both"/>
        <w:rPr>
          <w:b w:val="0"/>
          <w:sz w:val="24"/>
          <w:szCs w:val="24"/>
        </w:rPr>
      </w:pPr>
    </w:p>
    <w:p w:rsidR="00E82731" w:rsidRDefault="00E82731" w:rsidP="00E82731">
      <w:pPr>
        <w:spacing w:line="276" w:lineRule="auto"/>
        <w:jc w:val="center"/>
        <w:rPr>
          <w:b/>
          <w:sz w:val="26"/>
          <w:szCs w:val="26"/>
        </w:rPr>
      </w:pPr>
      <w:r>
        <w:rPr>
          <w:b/>
          <w:sz w:val="26"/>
          <w:szCs w:val="26"/>
        </w:rPr>
        <w:t>Перечень рекомендуемых источников</w:t>
      </w:r>
    </w:p>
    <w:p w:rsidR="00E82731" w:rsidRDefault="00E82731" w:rsidP="00E82731">
      <w:pPr>
        <w:numPr>
          <w:ilvl w:val="0"/>
          <w:numId w:val="53"/>
        </w:numPr>
        <w:spacing w:line="276" w:lineRule="auto"/>
        <w:jc w:val="both"/>
        <w:rPr>
          <w:sz w:val="25"/>
          <w:szCs w:val="25"/>
        </w:rPr>
      </w:pPr>
      <w:r>
        <w:rPr>
          <w:sz w:val="25"/>
          <w:szCs w:val="25"/>
        </w:rPr>
        <w:t xml:space="preserve">Закон Российской Федерации от 15.05.1991г. № 1244-1 «О социальной защите граждан, подвергшихся воздействию радиации вследствие катастрофы на Чернобыльской АЭС». </w:t>
      </w:r>
    </w:p>
    <w:p w:rsidR="00E82731" w:rsidRDefault="00E82731" w:rsidP="00E82731">
      <w:pPr>
        <w:numPr>
          <w:ilvl w:val="0"/>
          <w:numId w:val="53"/>
        </w:numPr>
        <w:spacing w:line="276" w:lineRule="auto"/>
        <w:jc w:val="both"/>
        <w:rPr>
          <w:sz w:val="25"/>
          <w:szCs w:val="25"/>
        </w:rPr>
      </w:pPr>
      <w:r>
        <w:rPr>
          <w:sz w:val="25"/>
          <w:szCs w:val="25"/>
        </w:rPr>
        <w:t xml:space="preserve">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5"/>
          <w:szCs w:val="25"/>
        </w:rPr>
        <w:t>Теча</w:t>
      </w:r>
      <w:proofErr w:type="spellEnd"/>
      <w:r>
        <w:rPr>
          <w:sz w:val="25"/>
          <w:szCs w:val="25"/>
        </w:rPr>
        <w:t>».</w:t>
      </w:r>
    </w:p>
    <w:p w:rsidR="00E82731" w:rsidRDefault="00E82731" w:rsidP="00E82731">
      <w:pPr>
        <w:numPr>
          <w:ilvl w:val="0"/>
          <w:numId w:val="53"/>
        </w:numPr>
        <w:spacing w:line="276" w:lineRule="auto"/>
        <w:jc w:val="both"/>
        <w:rPr>
          <w:sz w:val="25"/>
          <w:szCs w:val="25"/>
        </w:rPr>
      </w:pPr>
      <w:r>
        <w:rPr>
          <w:sz w:val="25"/>
          <w:szCs w:val="25"/>
        </w:rPr>
        <w:lastRenderedPageBreak/>
        <w:t xml:space="preserve">Федеральный закон от 15.12.2001г. № 166-ФЗ «О государственном пенсионном обеспечении в Российской Федерации». </w:t>
      </w:r>
    </w:p>
    <w:p w:rsidR="00E82731" w:rsidRDefault="00E82731" w:rsidP="00E82731">
      <w:pPr>
        <w:numPr>
          <w:ilvl w:val="0"/>
          <w:numId w:val="53"/>
        </w:numPr>
        <w:spacing w:line="276" w:lineRule="auto"/>
        <w:jc w:val="both"/>
        <w:rPr>
          <w:sz w:val="25"/>
          <w:szCs w:val="25"/>
        </w:rPr>
      </w:pPr>
      <w:r>
        <w:rPr>
          <w:sz w:val="25"/>
          <w:szCs w:val="25"/>
        </w:rPr>
        <w:t xml:space="preserve">Федеральный закон от 28.12.2013г. № 424-ФЗ «О накопительной  пенсии». </w:t>
      </w:r>
    </w:p>
    <w:p w:rsidR="00E82731" w:rsidRDefault="00E82731" w:rsidP="00E82731">
      <w:pPr>
        <w:numPr>
          <w:ilvl w:val="0"/>
          <w:numId w:val="53"/>
        </w:numPr>
        <w:spacing w:line="276" w:lineRule="auto"/>
        <w:jc w:val="both"/>
        <w:rPr>
          <w:sz w:val="25"/>
          <w:szCs w:val="25"/>
        </w:rPr>
      </w:pPr>
      <w:r>
        <w:rPr>
          <w:sz w:val="25"/>
          <w:szCs w:val="25"/>
        </w:rPr>
        <w:t xml:space="preserve">Федеральный закон от 28.12.2013г. № 400-ФЗ «О страховых пенсиях». </w:t>
      </w:r>
    </w:p>
    <w:p w:rsidR="00E82731" w:rsidRDefault="00E82731" w:rsidP="00E82731">
      <w:pPr>
        <w:numPr>
          <w:ilvl w:val="0"/>
          <w:numId w:val="53"/>
        </w:numPr>
        <w:spacing w:line="276" w:lineRule="auto"/>
        <w:jc w:val="both"/>
        <w:rPr>
          <w:sz w:val="25"/>
          <w:szCs w:val="25"/>
        </w:rPr>
      </w:pPr>
      <w:r>
        <w:rPr>
          <w:sz w:val="26"/>
          <w:szCs w:val="26"/>
        </w:rPr>
        <w:t>Федеральный закон от 02.11.1995 г. N 181-ФЗ «О социальной защите инвалидов в  Российской Федерации».</w:t>
      </w:r>
    </w:p>
    <w:p w:rsidR="00E82731" w:rsidRDefault="00E82731" w:rsidP="00E82731">
      <w:pPr>
        <w:pStyle w:val="a6"/>
        <w:numPr>
          <w:ilvl w:val="0"/>
          <w:numId w:val="53"/>
        </w:numPr>
        <w:tabs>
          <w:tab w:val="left" w:pos="510"/>
        </w:tabs>
        <w:spacing w:after="0"/>
        <w:contextualSpacing/>
        <w:jc w:val="both"/>
        <w:rPr>
          <w:sz w:val="26"/>
          <w:szCs w:val="26"/>
        </w:rPr>
      </w:pPr>
      <w:r>
        <w:rPr>
          <w:rFonts w:ascii="Times New Roman" w:hAnsi="Times New Roman"/>
          <w:sz w:val="26"/>
          <w:szCs w:val="26"/>
        </w:rPr>
        <w:t xml:space="preserve">Федеральный закон от 17.12.2001г. №173-ФЗ «О трудовых пенсиях в РФ». </w:t>
      </w:r>
    </w:p>
    <w:p w:rsidR="00E82731" w:rsidRDefault="00E82731" w:rsidP="00E82731">
      <w:pPr>
        <w:numPr>
          <w:ilvl w:val="0"/>
          <w:numId w:val="53"/>
        </w:numPr>
        <w:spacing w:line="276" w:lineRule="auto"/>
        <w:jc w:val="both"/>
        <w:rPr>
          <w:sz w:val="26"/>
          <w:szCs w:val="26"/>
        </w:rPr>
      </w:pPr>
      <w:r>
        <w:rPr>
          <w:sz w:val="26"/>
          <w:szCs w:val="26"/>
        </w:rPr>
        <w:t>Федеральный закон от 30.11.2011г. № 360- ФЗ «О порядке финансирования выплат за счет средств пенсионных накоплений».</w:t>
      </w:r>
    </w:p>
    <w:p w:rsidR="00E82731" w:rsidRDefault="00E82731" w:rsidP="00E82731">
      <w:pPr>
        <w:pStyle w:val="ConsPlusNormal"/>
        <w:numPr>
          <w:ilvl w:val="0"/>
          <w:numId w:val="53"/>
        </w:numPr>
        <w:spacing w:line="276" w:lineRule="auto"/>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w:t>
      </w:r>
    </w:p>
    <w:p w:rsidR="00E82731" w:rsidRDefault="00E82731" w:rsidP="00E82731">
      <w:pPr>
        <w:pStyle w:val="a6"/>
        <w:numPr>
          <w:ilvl w:val="0"/>
          <w:numId w:val="53"/>
        </w:numPr>
        <w:tabs>
          <w:tab w:val="left" w:pos="510"/>
        </w:tabs>
        <w:spacing w:after="0"/>
        <w:ind w:left="357" w:hanging="357"/>
        <w:contextualSpacing/>
        <w:jc w:val="both"/>
        <w:rPr>
          <w:rFonts w:ascii="Times New Roman" w:hAnsi="Times New Roman" w:cs="Times New Roman"/>
          <w:sz w:val="26"/>
          <w:szCs w:val="26"/>
        </w:rPr>
      </w:pPr>
      <w:r>
        <w:rPr>
          <w:rFonts w:ascii="Times New Roman" w:hAnsi="Times New Roman"/>
          <w:sz w:val="26"/>
          <w:szCs w:val="26"/>
        </w:rPr>
        <w:t>Постановление Правительства Российской Федерации от 17.12.2014г. №1386 "О порядке выплаты пенсий лицам, выезжающим (выехавшим) на постоянное жительство за пределы территории Российской Федерации."</w:t>
      </w:r>
    </w:p>
    <w:p w:rsidR="00E82731" w:rsidRDefault="00E82731" w:rsidP="00E82731">
      <w:pPr>
        <w:numPr>
          <w:ilvl w:val="0"/>
          <w:numId w:val="53"/>
        </w:numPr>
        <w:spacing w:line="276" w:lineRule="auto"/>
        <w:ind w:left="357" w:hanging="357"/>
        <w:jc w:val="both"/>
        <w:rPr>
          <w:sz w:val="26"/>
          <w:szCs w:val="26"/>
        </w:rPr>
      </w:pPr>
      <w:r>
        <w:rPr>
          <w:sz w:val="26"/>
          <w:szCs w:val="26"/>
        </w:rPr>
        <w:t xml:space="preserve">Постановление  Правительства Российской Федерации от 20.02.2006г. № 95 «О порядке и условиях признания лица инвалидом». </w:t>
      </w:r>
    </w:p>
    <w:p w:rsidR="00E82731" w:rsidRDefault="00E82731" w:rsidP="00E82731">
      <w:pPr>
        <w:numPr>
          <w:ilvl w:val="0"/>
          <w:numId w:val="53"/>
        </w:numPr>
        <w:shd w:val="clear" w:color="auto" w:fill="FFFFFF"/>
        <w:spacing w:line="276" w:lineRule="auto"/>
        <w:ind w:left="375" w:hanging="357"/>
        <w:jc w:val="both"/>
        <w:rPr>
          <w:color w:val="22272F"/>
          <w:kern w:val="36"/>
          <w:sz w:val="26"/>
          <w:szCs w:val="26"/>
        </w:rPr>
      </w:pPr>
      <w:r>
        <w:rPr>
          <w:sz w:val="26"/>
          <w:szCs w:val="26"/>
        </w:rPr>
        <w:t>Постановление  Правительства Российской Федерации от 02.11.2009г. № 883 «О некоторых вопросах пенсионного обеспечения граждан из числа космонавтов и работников летно-испытательного состава».</w:t>
      </w:r>
    </w:p>
    <w:p w:rsidR="00E82731" w:rsidRDefault="00E82731" w:rsidP="00E82731">
      <w:pPr>
        <w:numPr>
          <w:ilvl w:val="0"/>
          <w:numId w:val="53"/>
        </w:numPr>
        <w:shd w:val="clear" w:color="auto" w:fill="FFFFFF"/>
        <w:spacing w:line="276" w:lineRule="auto"/>
        <w:ind w:left="375" w:hanging="357"/>
        <w:jc w:val="both"/>
        <w:rPr>
          <w:color w:val="22272F"/>
          <w:kern w:val="36"/>
          <w:sz w:val="26"/>
          <w:szCs w:val="26"/>
        </w:rPr>
      </w:pPr>
      <w:r>
        <w:rPr>
          <w:sz w:val="26"/>
          <w:szCs w:val="26"/>
        </w:rPr>
        <w:t>Постановление Правительства РФ от 30.07.2014г № 711 «</w:t>
      </w:r>
      <w:r>
        <w:rPr>
          <w:color w:val="22272F"/>
          <w:kern w:val="36"/>
          <w:sz w:val="26"/>
          <w:szCs w:val="26"/>
        </w:rPr>
        <w:t>Об утверждении Правил выплаты Фондом пенсионного и социального страхования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w:t>
      </w:r>
    </w:p>
    <w:p w:rsidR="00E82731" w:rsidRDefault="00E82731" w:rsidP="00E82731">
      <w:pPr>
        <w:pStyle w:val="1"/>
        <w:numPr>
          <w:ilvl w:val="0"/>
          <w:numId w:val="53"/>
        </w:numPr>
        <w:spacing w:before="0" w:after="0" w:line="276" w:lineRule="auto"/>
        <w:jc w:val="both"/>
        <w:textAlignment w:val="baseline"/>
        <w:rPr>
          <w:rFonts w:ascii="Times New Roman" w:hAnsi="Times New Roman"/>
          <w:b w:val="0"/>
          <w:kern w:val="36"/>
          <w:sz w:val="26"/>
          <w:szCs w:val="26"/>
        </w:rPr>
      </w:pPr>
      <w:r>
        <w:rPr>
          <w:rFonts w:ascii="Times New Roman" w:hAnsi="Times New Roman"/>
          <w:b w:val="0"/>
          <w:sz w:val="26"/>
          <w:szCs w:val="26"/>
        </w:rPr>
        <w:t>Постановление Правительства РФ от 30.07.2014г № 710</w:t>
      </w:r>
      <w:r>
        <w:rPr>
          <w:rFonts w:ascii="Times New Roman" w:hAnsi="Times New Roman"/>
          <w:sz w:val="26"/>
          <w:szCs w:val="26"/>
        </w:rPr>
        <w:t xml:space="preserve"> </w:t>
      </w:r>
      <w:r>
        <w:rPr>
          <w:rFonts w:ascii="Times New Roman" w:hAnsi="Times New Roman"/>
          <w:b w:val="0"/>
          <w:sz w:val="26"/>
          <w:szCs w:val="26"/>
        </w:rPr>
        <w:t>«</w:t>
      </w:r>
      <w:r>
        <w:rPr>
          <w:rFonts w:ascii="Times New Roman" w:hAnsi="Times New Roman"/>
          <w:b w:val="0"/>
          <w:kern w:val="36"/>
          <w:sz w:val="26"/>
          <w:szCs w:val="26"/>
        </w:rPr>
        <w:t>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p w:rsidR="00E82731" w:rsidRDefault="00E82731" w:rsidP="00E82731">
      <w:pPr>
        <w:numPr>
          <w:ilvl w:val="0"/>
          <w:numId w:val="53"/>
        </w:numPr>
        <w:spacing w:line="276" w:lineRule="auto"/>
        <w:jc w:val="both"/>
        <w:rPr>
          <w:sz w:val="26"/>
          <w:szCs w:val="26"/>
          <w:lang w:eastAsia="x-none"/>
        </w:rPr>
      </w:pPr>
      <w:r>
        <w:rPr>
          <w:sz w:val="26"/>
          <w:szCs w:val="26"/>
          <w:lang w:eastAsia="x-none"/>
        </w:rPr>
        <w:t>Приказ  Министерства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E82731" w:rsidRDefault="00E82731" w:rsidP="00E82731">
      <w:pPr>
        <w:numPr>
          <w:ilvl w:val="0"/>
          <w:numId w:val="53"/>
        </w:numPr>
        <w:shd w:val="clear" w:color="auto" w:fill="FFFFFF"/>
        <w:spacing w:line="276" w:lineRule="auto"/>
        <w:ind w:left="426" w:hanging="426"/>
        <w:jc w:val="both"/>
        <w:outlineLvl w:val="1"/>
        <w:rPr>
          <w:b/>
          <w:bCs/>
          <w:color w:val="4D4D4D"/>
          <w:sz w:val="26"/>
          <w:szCs w:val="26"/>
        </w:rPr>
      </w:pPr>
      <w:r>
        <w:rPr>
          <w:bCs/>
          <w:sz w:val="26"/>
          <w:szCs w:val="26"/>
        </w:rPr>
        <w:t>Приказ Министерства труда и социальной защиты РФ от 05.08.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r>
        <w:rPr>
          <w:b/>
          <w:bCs/>
          <w:color w:val="4D4D4D"/>
          <w:sz w:val="26"/>
          <w:szCs w:val="26"/>
        </w:rPr>
        <w:t>»".</w:t>
      </w:r>
    </w:p>
    <w:p w:rsidR="00E82731" w:rsidRDefault="00E82731" w:rsidP="00E82731">
      <w:pPr>
        <w:numPr>
          <w:ilvl w:val="0"/>
          <w:numId w:val="53"/>
        </w:numPr>
        <w:spacing w:line="276" w:lineRule="auto"/>
        <w:ind w:left="426" w:hanging="426"/>
        <w:jc w:val="both"/>
        <w:rPr>
          <w:b/>
          <w:sz w:val="26"/>
          <w:szCs w:val="26"/>
          <w:lang w:eastAsia="x-none"/>
        </w:rPr>
      </w:pPr>
      <w:r>
        <w:rPr>
          <w:color w:val="000000"/>
          <w:sz w:val="26"/>
          <w:szCs w:val="26"/>
        </w:rPr>
        <w:lastRenderedPageBreak/>
        <w:t>Приказ Минтруда России от 04.08.2021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p>
    <w:p w:rsidR="00677121" w:rsidRDefault="00677121" w:rsidP="00A434AB">
      <w:pPr>
        <w:pStyle w:val="ac"/>
        <w:ind w:firstLine="540"/>
        <w:jc w:val="center"/>
        <w:rPr>
          <w:b/>
          <w:sz w:val="26"/>
          <w:szCs w:val="26"/>
        </w:rPr>
      </w:pPr>
    </w:p>
    <w:p w:rsidR="00A434AB" w:rsidRPr="00442E6D" w:rsidRDefault="00A434AB" w:rsidP="00A434AB">
      <w:pPr>
        <w:pStyle w:val="ac"/>
        <w:ind w:firstLine="540"/>
        <w:jc w:val="center"/>
        <w:rPr>
          <w:b/>
          <w:sz w:val="26"/>
          <w:szCs w:val="26"/>
        </w:rPr>
      </w:pPr>
      <w:r w:rsidRPr="00442E6D">
        <w:rPr>
          <w:b/>
          <w:sz w:val="26"/>
          <w:szCs w:val="26"/>
        </w:rPr>
        <w:t>Перечень тем курсовых работ по специальности 40.02.01</w:t>
      </w:r>
    </w:p>
    <w:p w:rsidR="00A434AB" w:rsidRPr="00442E6D" w:rsidRDefault="00A434AB" w:rsidP="00A434AB">
      <w:pPr>
        <w:pStyle w:val="ac"/>
        <w:ind w:firstLine="540"/>
        <w:jc w:val="center"/>
        <w:rPr>
          <w:b/>
          <w:sz w:val="26"/>
          <w:szCs w:val="26"/>
        </w:rPr>
      </w:pPr>
      <w:r w:rsidRPr="00442E6D">
        <w:rPr>
          <w:b/>
          <w:sz w:val="26"/>
          <w:szCs w:val="26"/>
        </w:rPr>
        <w:t xml:space="preserve">Право и организация социального обеспечения </w:t>
      </w:r>
    </w:p>
    <w:p w:rsidR="00A434AB" w:rsidRPr="00442E6D" w:rsidRDefault="00677121" w:rsidP="00A434AB">
      <w:pPr>
        <w:pStyle w:val="ac"/>
        <w:ind w:firstLine="540"/>
        <w:jc w:val="center"/>
        <w:rPr>
          <w:b/>
          <w:sz w:val="26"/>
          <w:szCs w:val="26"/>
        </w:rPr>
      </w:pPr>
      <w:r>
        <w:rPr>
          <w:b/>
          <w:sz w:val="26"/>
          <w:szCs w:val="26"/>
        </w:rPr>
        <w:t>2024-2025</w:t>
      </w:r>
      <w:r w:rsidR="00A434AB" w:rsidRPr="00442E6D">
        <w:rPr>
          <w:b/>
          <w:sz w:val="26"/>
          <w:szCs w:val="26"/>
        </w:rPr>
        <w:t xml:space="preserve"> учебный год</w:t>
      </w:r>
    </w:p>
    <w:p w:rsidR="00A434AB" w:rsidRPr="00442E6D" w:rsidRDefault="00A434AB" w:rsidP="00A434AB">
      <w:pPr>
        <w:pStyle w:val="ac"/>
        <w:ind w:firstLine="540"/>
        <w:jc w:val="center"/>
        <w:rPr>
          <w:b/>
          <w:sz w:val="26"/>
          <w:szCs w:val="26"/>
        </w:rPr>
      </w:pPr>
    </w:p>
    <w:p w:rsidR="00A434AB" w:rsidRPr="00442E6D" w:rsidRDefault="00A434AB" w:rsidP="00A434AB">
      <w:pPr>
        <w:pStyle w:val="11"/>
        <w:numPr>
          <w:ilvl w:val="0"/>
          <w:numId w:val="28"/>
        </w:numPr>
        <w:tabs>
          <w:tab w:val="left" w:pos="540"/>
        </w:tabs>
        <w:autoSpaceDN w:val="0"/>
        <w:spacing w:after="0"/>
        <w:ind w:left="0" w:firstLine="0"/>
        <w:contextualSpacing/>
        <w:jc w:val="both"/>
        <w:rPr>
          <w:rFonts w:ascii="Times New Roman" w:hAnsi="Times New Roman" w:cs="Times New Roman"/>
          <w:sz w:val="26"/>
          <w:szCs w:val="26"/>
        </w:rPr>
      </w:pPr>
      <w:r w:rsidRPr="00442E6D">
        <w:rPr>
          <w:rFonts w:ascii="Times New Roman" w:hAnsi="Times New Roman" w:cs="Times New Roman"/>
          <w:sz w:val="26"/>
          <w:szCs w:val="26"/>
        </w:rPr>
        <w:t xml:space="preserve">   Правовое регулирование системы социального обеспечения в Российской Федерации. </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Гарантированность социального обеспечения при наступлении социального риска.</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Основные функции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Роль государственных и муниципальных программ в системе социальной защиты населения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Понятие и виды материальных отношений, образующих предмет права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Понятие и виды процедурных отношений, образующих предмет права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Реализация принципов права социального обеспечения в современных социально – экономических условиях.</w:t>
      </w:r>
    </w:p>
    <w:p w:rsidR="00A434AB" w:rsidRPr="00442E6D" w:rsidRDefault="00A434AB" w:rsidP="00A434AB">
      <w:pPr>
        <w:pStyle w:val="11"/>
        <w:numPr>
          <w:ilvl w:val="0"/>
          <w:numId w:val="28"/>
        </w:numPr>
        <w:tabs>
          <w:tab w:val="left" w:pos="540"/>
        </w:tabs>
        <w:autoSpaceDN w:val="0"/>
        <w:spacing w:after="0"/>
        <w:ind w:left="0" w:firstLine="0"/>
        <w:contextualSpacing/>
        <w:jc w:val="both"/>
        <w:rPr>
          <w:rFonts w:ascii="Times New Roman" w:hAnsi="Times New Roman" w:cs="Times New Roman"/>
          <w:sz w:val="26"/>
          <w:szCs w:val="26"/>
        </w:rPr>
      </w:pPr>
      <w:r w:rsidRPr="00442E6D">
        <w:rPr>
          <w:rFonts w:ascii="Times New Roman" w:hAnsi="Times New Roman" w:cs="Times New Roman"/>
          <w:sz w:val="26"/>
          <w:szCs w:val="26"/>
        </w:rPr>
        <w:t>Организационно-правовые формы социального обеспечения в России.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Государственная социальная помощь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Правоотношения по поводу предоставления социальных услуг и льгот по системе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 xml:space="preserve">Ориентация социального обеспечения на достойный уровень жизни. </w:t>
      </w:r>
    </w:p>
    <w:p w:rsidR="00A434AB" w:rsidRPr="00442E6D" w:rsidRDefault="00A434AB" w:rsidP="00A434AB">
      <w:pPr>
        <w:numPr>
          <w:ilvl w:val="0"/>
          <w:numId w:val="28"/>
        </w:numPr>
        <w:tabs>
          <w:tab w:val="left" w:pos="540"/>
        </w:tabs>
        <w:autoSpaceDE w:val="0"/>
        <w:autoSpaceDN w:val="0"/>
        <w:adjustRightInd w:val="0"/>
        <w:spacing w:line="276" w:lineRule="auto"/>
        <w:ind w:left="0" w:firstLine="0"/>
        <w:jc w:val="both"/>
        <w:rPr>
          <w:sz w:val="26"/>
          <w:szCs w:val="26"/>
        </w:rPr>
      </w:pPr>
      <w:r w:rsidRPr="00442E6D">
        <w:rPr>
          <w:sz w:val="26"/>
          <w:szCs w:val="26"/>
        </w:rPr>
        <w:t xml:space="preserve">Социальная защита материнства, отцовства и детства по законодательству Российской Федерации. </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Правовое регулирование обязательного пенсионного страхования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bCs/>
          <w:sz w:val="26"/>
          <w:szCs w:val="26"/>
        </w:rPr>
        <w:t>Вопросы применения процессуальных норм пенсионного законодательства при установлении пенсий.</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Правовая характеристика источников права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 на материальное обеспечение в системе социально-экономических прав человека.</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Общая характеристика трудового стажа в праве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Страховой стаж в праве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Правовая характеристика общего трудового стаж в праве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 xml:space="preserve">Специальный трудовой стаж в праве социального обеспечения, как основание для назначения досрочных пенсий по старости отдельным категориям граждан. </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Правовая процедура подтверждения трудового стажа в праве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lastRenderedPageBreak/>
        <w:t>Законодательство России о персонифицированном учете пенсионных и социальных прав граждан.</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Правовые основы пенсионного обеспечения по старости на общих основаниях в современных условиях реформирования пенсионной системы.</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Досрочные пенсии по старости в связи с особыми условиями труда по законодательству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Досрочные пенсии по старости в зависимости от социальных причин и состояния здоровья граждан по законодательству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 xml:space="preserve"> Пенсионное обеспечение граждан, работавших в районах Крайнего Севера и приравненных к ним местностях.</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Правовые аспекты установления досрочных страховых пенсий по старости педагогическим работникам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Правовые основы назначения досрочных страховых пенсий по старости медицинским работникам.</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Досрочное пенсионное обеспечение творческих работников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Досрочное пенсионное обеспечение работников гражданской авиации.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Пенсионное обеспечение работников, занятых на подземных и открытых горных работах.</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Досрочные страховые пенсии по старости работникам морского, речного флота и флота рыбной промышленности.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Досрочное назначение страховой пенсии по старости гражданам из числа работников летно-испытательного состава</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shd w:val="clear" w:color="auto" w:fill="FFFFFF"/>
        </w:rPr>
        <w:t>Формирование и в</w:t>
      </w:r>
      <w:r w:rsidRPr="00442E6D">
        <w:rPr>
          <w:sz w:val="26"/>
          <w:szCs w:val="26"/>
        </w:rPr>
        <w:t>ыплата средств пенсионных накоплений.</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Правовые основы установления страховых пенсий по инвалидности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Законодательство Российской Федерации о страховых пенсиях по случаю потери кормильца.</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Процедура обращения за установлением пенсии.</w:t>
      </w:r>
    </w:p>
    <w:p w:rsidR="00A434AB" w:rsidRPr="00442E6D" w:rsidRDefault="00A434AB" w:rsidP="00A434AB">
      <w:pPr>
        <w:numPr>
          <w:ilvl w:val="0"/>
          <w:numId w:val="28"/>
        </w:numPr>
        <w:spacing w:line="276" w:lineRule="auto"/>
        <w:ind w:left="0" w:firstLine="0"/>
        <w:jc w:val="both"/>
        <w:rPr>
          <w:b/>
          <w:bCs/>
          <w:sz w:val="26"/>
          <w:szCs w:val="26"/>
        </w:rPr>
      </w:pPr>
      <w:r w:rsidRPr="00442E6D">
        <w:rPr>
          <w:bCs/>
          <w:sz w:val="26"/>
          <w:szCs w:val="26"/>
        </w:rPr>
        <w:t>Актуальные вопросы организации выплаты и доставки пенсий и других социальных выплат.</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Вопросы пенсионного обеспечения военнослужащих, проходивших военную службу по контракту, и членов их семей.</w:t>
      </w:r>
    </w:p>
    <w:p w:rsidR="00A434AB" w:rsidRPr="00442E6D" w:rsidRDefault="00A434AB" w:rsidP="00A434AB">
      <w:pPr>
        <w:numPr>
          <w:ilvl w:val="0"/>
          <w:numId w:val="28"/>
        </w:numPr>
        <w:autoSpaceDE w:val="0"/>
        <w:autoSpaceDN w:val="0"/>
        <w:adjustRightInd w:val="0"/>
        <w:spacing w:line="276" w:lineRule="auto"/>
        <w:ind w:left="0" w:firstLine="0"/>
        <w:jc w:val="both"/>
        <w:rPr>
          <w:rFonts w:eastAsia="Calibri"/>
          <w:color w:val="000000"/>
          <w:sz w:val="26"/>
          <w:szCs w:val="26"/>
        </w:rPr>
      </w:pPr>
      <w:r w:rsidRPr="00442E6D">
        <w:rPr>
          <w:rFonts w:eastAsia="Calibri"/>
          <w:color w:val="000000"/>
          <w:sz w:val="26"/>
          <w:szCs w:val="26"/>
        </w:rPr>
        <w:t xml:space="preserve">Федеральный закон от 15.12.2001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Правовое регулирование государственного пенсионного обеспечения военнослужащих, проходивших военную службу по призыву, и членов их семей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Правовые аспекты назначения и выплаты социальных пенсий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Правовой анализ пенсионного обеспечения и социальной помощи, предоставляемых гражданам, пострадавшим в результате аварии на производственном объединении «Маяк» и сбросов радиоактивных отходов в реку «</w:t>
      </w:r>
      <w:proofErr w:type="spellStart"/>
      <w:r w:rsidRPr="00442E6D">
        <w:rPr>
          <w:sz w:val="26"/>
          <w:szCs w:val="26"/>
        </w:rPr>
        <w:t>Теча</w:t>
      </w:r>
      <w:proofErr w:type="spellEnd"/>
      <w:r w:rsidRPr="00442E6D">
        <w:rPr>
          <w:sz w:val="26"/>
          <w:szCs w:val="26"/>
        </w:rPr>
        <w:t xml:space="preserve">».  </w:t>
      </w:r>
    </w:p>
    <w:p w:rsidR="00A434AB" w:rsidRPr="00442E6D" w:rsidRDefault="00A434AB" w:rsidP="00A434AB">
      <w:pPr>
        <w:numPr>
          <w:ilvl w:val="0"/>
          <w:numId w:val="28"/>
        </w:numPr>
        <w:autoSpaceDE w:val="0"/>
        <w:autoSpaceDN w:val="0"/>
        <w:adjustRightInd w:val="0"/>
        <w:spacing w:line="276" w:lineRule="auto"/>
        <w:ind w:left="0" w:firstLine="0"/>
        <w:jc w:val="both"/>
        <w:rPr>
          <w:rFonts w:eastAsia="Calibri"/>
          <w:color w:val="000000"/>
          <w:sz w:val="26"/>
          <w:szCs w:val="26"/>
        </w:rPr>
      </w:pPr>
      <w:r w:rsidRPr="00442E6D">
        <w:rPr>
          <w:rFonts w:eastAsia="Calibri"/>
          <w:color w:val="000000"/>
          <w:sz w:val="26"/>
          <w:szCs w:val="26"/>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p>
    <w:p w:rsidR="00A434AB" w:rsidRPr="00442E6D" w:rsidRDefault="00A434AB" w:rsidP="00A434AB">
      <w:pPr>
        <w:numPr>
          <w:ilvl w:val="0"/>
          <w:numId w:val="28"/>
        </w:numPr>
        <w:spacing w:line="276" w:lineRule="auto"/>
        <w:ind w:left="0" w:firstLine="0"/>
        <w:jc w:val="both"/>
        <w:rPr>
          <w:rFonts w:eastAsia="Calibri"/>
          <w:sz w:val="26"/>
          <w:szCs w:val="26"/>
        </w:rPr>
      </w:pPr>
      <w:r w:rsidRPr="00442E6D">
        <w:rPr>
          <w:rFonts w:eastAsia="Calibri"/>
          <w:sz w:val="26"/>
          <w:szCs w:val="26"/>
        </w:rPr>
        <w:lastRenderedPageBreak/>
        <w:t>Пенсии за выслугу лет в системе пенсионного обеспечения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Ежемесячная денежная выплата и набор социальных услуг как меры государственной поддержки отдельных категорий граждан.</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Вопросы негосударственного пенсионного обеспечения в Российской Федерации.</w:t>
      </w:r>
    </w:p>
    <w:p w:rsidR="00A434AB" w:rsidRPr="00442E6D" w:rsidRDefault="00A434AB" w:rsidP="00A434AB">
      <w:pPr>
        <w:numPr>
          <w:ilvl w:val="0"/>
          <w:numId w:val="28"/>
        </w:numPr>
        <w:spacing w:line="276" w:lineRule="auto"/>
        <w:ind w:left="0" w:firstLine="0"/>
        <w:jc w:val="both"/>
        <w:rPr>
          <w:bCs/>
          <w:iCs/>
          <w:sz w:val="26"/>
          <w:szCs w:val="26"/>
        </w:rPr>
      </w:pPr>
      <w:r w:rsidRPr="00442E6D">
        <w:rPr>
          <w:bCs/>
          <w:iCs/>
          <w:sz w:val="26"/>
          <w:szCs w:val="26"/>
        </w:rPr>
        <w:t>Дополнительное материальное (социальное) обеспечение отдельных категорий граждан.</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Компенсационные выплаты в праве социального обеспечения.</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Правовой анализ единовременных пособий, предоставляемых гражданам, имеющим детей.</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Правовой анализ ежемесячных пособий, предоставляемых гражданам, имеющим детей.</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Социальное пособие на погребение как одна из мер социальной поддержки граждан, взявших на себя организацию похорон.</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Правовые основы назначения и выплаты пособия по временной нетрудоспособности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Правовые основы назначения и выплаты пособия по беременности и родам.</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Правовые основы назначения и выплаты ежемесячного пособия по уходу за ребенком до достижения им возраста 1,5 лет.</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Порядок предоставления региональных пособий гражданам, имеющим детей.</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Правовые основы социальной защиты детей – инвалидов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Социальная защита инвалидов по законодательству Российской Федерации.</w:t>
      </w:r>
    </w:p>
    <w:p w:rsidR="00A434AB" w:rsidRPr="00442E6D" w:rsidRDefault="00A434AB" w:rsidP="00A434AB">
      <w:pPr>
        <w:numPr>
          <w:ilvl w:val="0"/>
          <w:numId w:val="28"/>
        </w:numPr>
        <w:spacing w:line="276" w:lineRule="auto"/>
        <w:ind w:left="0" w:firstLine="0"/>
        <w:jc w:val="both"/>
        <w:textAlignment w:val="baseline"/>
        <w:rPr>
          <w:rFonts w:eastAsia="Calibri"/>
          <w:sz w:val="26"/>
          <w:szCs w:val="26"/>
        </w:rPr>
      </w:pPr>
      <w:r w:rsidRPr="00442E6D">
        <w:rPr>
          <w:rFonts w:eastAsia="Calibri"/>
          <w:sz w:val="26"/>
          <w:szCs w:val="26"/>
        </w:rPr>
        <w:t>Социальная поддержка семей, попавших в трудную жизненную ситуацию.</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Основные направления работы с неблагополучными семьями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Социальная поддержка многодетных семей в Российской Федерации.</w:t>
      </w:r>
    </w:p>
    <w:p w:rsidR="00A434AB" w:rsidRPr="00442E6D" w:rsidRDefault="00A434AB" w:rsidP="00A434AB">
      <w:pPr>
        <w:pStyle w:val="11"/>
        <w:numPr>
          <w:ilvl w:val="0"/>
          <w:numId w:val="28"/>
        </w:numPr>
        <w:tabs>
          <w:tab w:val="left" w:pos="540"/>
        </w:tabs>
        <w:autoSpaceDN w:val="0"/>
        <w:spacing w:after="0"/>
        <w:ind w:left="0" w:firstLine="0"/>
        <w:contextualSpacing/>
        <w:jc w:val="both"/>
        <w:rPr>
          <w:rFonts w:ascii="Times New Roman" w:hAnsi="Times New Roman" w:cs="Times New Roman"/>
          <w:sz w:val="26"/>
          <w:szCs w:val="26"/>
        </w:rPr>
      </w:pPr>
      <w:r w:rsidRPr="00442E6D">
        <w:rPr>
          <w:rFonts w:ascii="Times New Roman" w:hAnsi="Times New Roman" w:cs="Times New Roman"/>
          <w:sz w:val="26"/>
          <w:szCs w:val="26"/>
        </w:rPr>
        <w:t xml:space="preserve"> Правовое регулирование социального обеспечения детей-сирот и детей, оставшихся без попечения родителей, в Российской Федерации.</w:t>
      </w:r>
    </w:p>
    <w:p w:rsidR="00A434AB" w:rsidRPr="00442E6D" w:rsidRDefault="00A434AB" w:rsidP="00A434AB">
      <w:pPr>
        <w:numPr>
          <w:ilvl w:val="0"/>
          <w:numId w:val="28"/>
        </w:numPr>
        <w:spacing w:line="276" w:lineRule="auto"/>
        <w:ind w:left="0" w:firstLine="0"/>
        <w:jc w:val="both"/>
        <w:textAlignment w:val="baseline"/>
        <w:rPr>
          <w:sz w:val="26"/>
          <w:szCs w:val="26"/>
        </w:rPr>
      </w:pPr>
      <w:r w:rsidRPr="00442E6D">
        <w:rPr>
          <w:rFonts w:eastAsia="Calibri"/>
          <w:sz w:val="26"/>
          <w:szCs w:val="26"/>
        </w:rPr>
        <w:t>Меры социальной поддержки ветеранов в Российской Федерации.</w:t>
      </w:r>
    </w:p>
    <w:p w:rsidR="00A434AB" w:rsidRPr="00442E6D" w:rsidRDefault="00A434AB" w:rsidP="00A434AB">
      <w:pPr>
        <w:numPr>
          <w:ilvl w:val="0"/>
          <w:numId w:val="28"/>
        </w:numPr>
        <w:spacing w:line="276" w:lineRule="auto"/>
        <w:ind w:left="0" w:firstLine="0"/>
        <w:jc w:val="both"/>
        <w:textAlignment w:val="baseline"/>
        <w:rPr>
          <w:sz w:val="26"/>
          <w:szCs w:val="26"/>
        </w:rPr>
      </w:pPr>
      <w:r w:rsidRPr="00442E6D">
        <w:rPr>
          <w:rFonts w:eastAsia="Calibri"/>
          <w:sz w:val="26"/>
          <w:szCs w:val="26"/>
        </w:rPr>
        <w:t>Меры социальной поддержки ветеранов труда в Российской Федерации.</w:t>
      </w:r>
    </w:p>
    <w:p w:rsidR="00A434AB" w:rsidRPr="00442E6D" w:rsidRDefault="00A434AB" w:rsidP="00A434AB">
      <w:pPr>
        <w:pStyle w:val="a6"/>
        <w:numPr>
          <w:ilvl w:val="0"/>
          <w:numId w:val="28"/>
        </w:numPr>
        <w:spacing w:after="0"/>
        <w:ind w:left="0" w:firstLine="0"/>
        <w:contextualSpacing/>
        <w:jc w:val="both"/>
        <w:textAlignment w:val="baseline"/>
        <w:rPr>
          <w:rFonts w:ascii="Times New Roman" w:hAnsi="Times New Roman" w:cs="Times New Roman"/>
          <w:sz w:val="26"/>
          <w:szCs w:val="26"/>
        </w:rPr>
      </w:pPr>
      <w:r w:rsidRPr="00442E6D">
        <w:rPr>
          <w:rFonts w:ascii="Times New Roman" w:hAnsi="Times New Roman" w:cs="Times New Roman"/>
          <w:sz w:val="26"/>
          <w:szCs w:val="26"/>
        </w:rPr>
        <w:t>Меры социальной поддержки ветеранов боевых действий в Российской Федерации.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Система социального обслуживания в Российской Федерации на современном этапе.</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Порядок осуществления стационарного социального обслуживания граждан пожилого возраста и инвалидов.</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Комплексные центры социального обслуживания населения как самостоятельное учреждение органов социального обслуживания граждан в России.</w:t>
      </w:r>
    </w:p>
    <w:p w:rsidR="00A434AB" w:rsidRPr="00442E6D" w:rsidRDefault="00A434AB" w:rsidP="00A434AB">
      <w:pPr>
        <w:numPr>
          <w:ilvl w:val="0"/>
          <w:numId w:val="28"/>
        </w:numPr>
        <w:spacing w:line="276" w:lineRule="auto"/>
        <w:ind w:left="0" w:firstLine="0"/>
        <w:jc w:val="both"/>
        <w:rPr>
          <w:sz w:val="26"/>
          <w:szCs w:val="26"/>
        </w:rPr>
      </w:pPr>
      <w:r w:rsidRPr="00442E6D">
        <w:rPr>
          <w:sz w:val="26"/>
          <w:szCs w:val="26"/>
        </w:rPr>
        <w:t>Сравнительный анализ работы социальных служб в России и за рубежом.</w:t>
      </w:r>
    </w:p>
    <w:p w:rsidR="00A434AB" w:rsidRPr="00442E6D" w:rsidRDefault="00A434AB" w:rsidP="00A434AB">
      <w:pPr>
        <w:numPr>
          <w:ilvl w:val="0"/>
          <w:numId w:val="28"/>
        </w:numPr>
        <w:shd w:val="clear" w:color="auto" w:fill="FFFFFF"/>
        <w:ind w:left="0" w:firstLine="0"/>
        <w:jc w:val="both"/>
        <w:rPr>
          <w:color w:val="1A1A1A"/>
          <w:sz w:val="26"/>
          <w:szCs w:val="26"/>
        </w:rPr>
      </w:pPr>
      <w:r w:rsidRPr="00442E6D">
        <w:rPr>
          <w:sz w:val="26"/>
          <w:szCs w:val="26"/>
        </w:rPr>
        <w:t>Правовой статус социального работника в системе социального обеспечения граждан.</w:t>
      </w:r>
    </w:p>
    <w:p w:rsidR="00A434AB" w:rsidRPr="00442E6D" w:rsidRDefault="00A434AB" w:rsidP="00A434AB">
      <w:pPr>
        <w:numPr>
          <w:ilvl w:val="0"/>
          <w:numId w:val="28"/>
        </w:numPr>
        <w:shd w:val="clear" w:color="auto" w:fill="FFFFFF"/>
        <w:ind w:left="0" w:firstLine="0"/>
        <w:jc w:val="both"/>
        <w:rPr>
          <w:color w:val="1A1A1A"/>
          <w:sz w:val="26"/>
          <w:szCs w:val="26"/>
        </w:rPr>
      </w:pPr>
      <w:r w:rsidRPr="00442E6D">
        <w:rPr>
          <w:color w:val="1A1A1A"/>
          <w:sz w:val="26"/>
          <w:szCs w:val="26"/>
        </w:rPr>
        <w:t>Правовое регулирование социальной работы в России: история и</w:t>
      </w:r>
    </w:p>
    <w:p w:rsidR="00A434AB" w:rsidRPr="00442E6D" w:rsidRDefault="00A434AB" w:rsidP="00A434AB">
      <w:pPr>
        <w:shd w:val="clear" w:color="auto" w:fill="FFFFFF"/>
        <w:rPr>
          <w:color w:val="1A1A1A"/>
          <w:sz w:val="26"/>
          <w:szCs w:val="26"/>
        </w:rPr>
      </w:pPr>
      <w:r w:rsidRPr="00442E6D">
        <w:rPr>
          <w:color w:val="1A1A1A"/>
          <w:sz w:val="26"/>
          <w:szCs w:val="26"/>
        </w:rPr>
        <w:t>современное состояние.</w:t>
      </w:r>
    </w:p>
    <w:p w:rsidR="00A434AB" w:rsidRPr="00442E6D" w:rsidRDefault="00A434AB" w:rsidP="00A434AB">
      <w:pPr>
        <w:pStyle w:val="a6"/>
        <w:numPr>
          <w:ilvl w:val="0"/>
          <w:numId w:val="28"/>
        </w:numPr>
        <w:shd w:val="clear" w:color="auto" w:fill="FFFFFF"/>
        <w:spacing w:after="0"/>
        <w:ind w:left="0" w:firstLine="0"/>
        <w:contextualSpacing/>
        <w:rPr>
          <w:rFonts w:ascii="Times New Roman" w:hAnsi="Times New Roman" w:cs="Times New Roman"/>
          <w:sz w:val="26"/>
          <w:szCs w:val="26"/>
        </w:rPr>
      </w:pPr>
      <w:r w:rsidRPr="00442E6D">
        <w:rPr>
          <w:rFonts w:ascii="Times New Roman" w:hAnsi="Times New Roman" w:cs="Times New Roman"/>
          <w:sz w:val="26"/>
          <w:szCs w:val="26"/>
        </w:rPr>
        <w:t>Адресная социальная помощь, как фактор совершенствования</w:t>
      </w:r>
    </w:p>
    <w:p w:rsidR="00A434AB" w:rsidRPr="00442E6D" w:rsidRDefault="00A434AB" w:rsidP="00A434AB">
      <w:pPr>
        <w:shd w:val="clear" w:color="auto" w:fill="FFFFFF"/>
        <w:rPr>
          <w:sz w:val="26"/>
          <w:szCs w:val="26"/>
        </w:rPr>
      </w:pPr>
      <w:r w:rsidRPr="00442E6D">
        <w:rPr>
          <w:sz w:val="26"/>
          <w:szCs w:val="26"/>
        </w:rPr>
        <w:t>системы социальной защиты.</w:t>
      </w:r>
    </w:p>
    <w:p w:rsidR="00A434AB" w:rsidRPr="00442E6D" w:rsidRDefault="00A434AB" w:rsidP="00A434AB">
      <w:pPr>
        <w:shd w:val="clear" w:color="auto" w:fill="FFFFFF"/>
        <w:rPr>
          <w:sz w:val="26"/>
          <w:szCs w:val="26"/>
        </w:rPr>
      </w:pPr>
      <w:r w:rsidRPr="00442E6D">
        <w:rPr>
          <w:sz w:val="26"/>
          <w:szCs w:val="26"/>
        </w:rPr>
        <w:t>71.  Анализ и совершенствование системы профессионального обучения и</w:t>
      </w:r>
    </w:p>
    <w:p w:rsidR="00A434AB" w:rsidRPr="00442E6D" w:rsidRDefault="00A434AB" w:rsidP="00A434AB">
      <w:pPr>
        <w:shd w:val="clear" w:color="auto" w:fill="FFFFFF"/>
        <w:rPr>
          <w:sz w:val="26"/>
          <w:szCs w:val="26"/>
        </w:rPr>
      </w:pPr>
      <w:r w:rsidRPr="00442E6D">
        <w:rPr>
          <w:sz w:val="26"/>
          <w:szCs w:val="26"/>
        </w:rPr>
        <w:t>переобучения безработных граждан.</w:t>
      </w:r>
    </w:p>
    <w:p w:rsidR="00A434AB" w:rsidRPr="00442E6D" w:rsidRDefault="00A434AB" w:rsidP="00A434AB">
      <w:pPr>
        <w:shd w:val="clear" w:color="auto" w:fill="FFFFFF"/>
        <w:rPr>
          <w:sz w:val="26"/>
          <w:szCs w:val="26"/>
        </w:rPr>
      </w:pPr>
      <w:r w:rsidRPr="00442E6D">
        <w:rPr>
          <w:sz w:val="26"/>
          <w:szCs w:val="26"/>
        </w:rPr>
        <w:t>72. Деятельность специализированных учреждений по социальной</w:t>
      </w:r>
    </w:p>
    <w:p w:rsidR="00A434AB" w:rsidRPr="00442E6D" w:rsidRDefault="00A434AB" w:rsidP="00A434AB">
      <w:pPr>
        <w:shd w:val="clear" w:color="auto" w:fill="FFFFFF"/>
        <w:rPr>
          <w:sz w:val="26"/>
          <w:szCs w:val="26"/>
        </w:rPr>
      </w:pPr>
      <w:r w:rsidRPr="00442E6D">
        <w:rPr>
          <w:sz w:val="26"/>
          <w:szCs w:val="26"/>
        </w:rPr>
        <w:t>защите детей-сирот и детей, оставшихся без попечения родителей.</w:t>
      </w:r>
    </w:p>
    <w:p w:rsidR="00A434AB" w:rsidRPr="00442E6D" w:rsidRDefault="00A434AB" w:rsidP="00A434AB">
      <w:pPr>
        <w:shd w:val="clear" w:color="auto" w:fill="FFFFFF"/>
        <w:rPr>
          <w:sz w:val="26"/>
          <w:szCs w:val="26"/>
        </w:rPr>
      </w:pPr>
      <w:r w:rsidRPr="00442E6D">
        <w:rPr>
          <w:sz w:val="26"/>
          <w:szCs w:val="26"/>
        </w:rPr>
        <w:t>73. Инновационные технологии предоставления социальных услуг.</w:t>
      </w:r>
    </w:p>
    <w:p w:rsidR="00A434AB" w:rsidRPr="00442E6D" w:rsidRDefault="00A434AB" w:rsidP="00A434AB">
      <w:pPr>
        <w:pStyle w:val="a6"/>
        <w:numPr>
          <w:ilvl w:val="0"/>
          <w:numId w:val="58"/>
        </w:numPr>
        <w:spacing w:after="0"/>
        <w:ind w:left="0" w:firstLine="0"/>
        <w:contextualSpacing/>
        <w:jc w:val="both"/>
        <w:rPr>
          <w:rFonts w:ascii="Times New Roman" w:hAnsi="Times New Roman" w:cs="Times New Roman"/>
          <w:sz w:val="26"/>
          <w:szCs w:val="26"/>
        </w:rPr>
      </w:pPr>
      <w:r w:rsidRPr="00442E6D">
        <w:rPr>
          <w:rFonts w:ascii="Times New Roman" w:hAnsi="Times New Roman" w:cs="Times New Roman"/>
          <w:sz w:val="26"/>
          <w:szCs w:val="26"/>
        </w:rPr>
        <w:t>Субсидии как одна из форм социальной поддержки отдельных категорий граждан.</w:t>
      </w:r>
    </w:p>
    <w:p w:rsidR="00A434AB" w:rsidRPr="00442E6D" w:rsidRDefault="00A434AB" w:rsidP="00A434AB">
      <w:pPr>
        <w:numPr>
          <w:ilvl w:val="0"/>
          <w:numId w:val="58"/>
        </w:numPr>
        <w:tabs>
          <w:tab w:val="left" w:pos="540"/>
        </w:tabs>
        <w:autoSpaceDE w:val="0"/>
        <w:autoSpaceDN w:val="0"/>
        <w:adjustRightInd w:val="0"/>
        <w:spacing w:line="276" w:lineRule="auto"/>
        <w:ind w:left="0" w:firstLine="0"/>
        <w:jc w:val="both"/>
        <w:rPr>
          <w:sz w:val="26"/>
          <w:szCs w:val="26"/>
        </w:rPr>
      </w:pPr>
      <w:r w:rsidRPr="00442E6D">
        <w:rPr>
          <w:sz w:val="26"/>
          <w:szCs w:val="26"/>
        </w:rPr>
        <w:lastRenderedPageBreak/>
        <w:t xml:space="preserve">Устройство детей, оставшихся без попечения родителей, по законодательству Российской Федерации. </w:t>
      </w:r>
    </w:p>
    <w:p w:rsidR="00A434AB" w:rsidRPr="00442E6D" w:rsidRDefault="00A434AB" w:rsidP="00A434AB">
      <w:pPr>
        <w:numPr>
          <w:ilvl w:val="0"/>
          <w:numId w:val="58"/>
        </w:numPr>
        <w:spacing w:line="276" w:lineRule="auto"/>
        <w:ind w:left="0" w:firstLine="0"/>
        <w:jc w:val="both"/>
        <w:rPr>
          <w:sz w:val="26"/>
          <w:szCs w:val="26"/>
        </w:rPr>
      </w:pPr>
      <w:r w:rsidRPr="00442E6D">
        <w:rPr>
          <w:rFonts w:eastAsia="Calibri"/>
          <w:sz w:val="26"/>
          <w:szCs w:val="26"/>
          <w:lang w:eastAsia="en-US"/>
        </w:rPr>
        <w:t xml:space="preserve">Приемная семья,  как одна из форм </w:t>
      </w:r>
      <w:r w:rsidRPr="00442E6D">
        <w:rPr>
          <w:sz w:val="26"/>
          <w:szCs w:val="26"/>
        </w:rPr>
        <w:t>устройства детей – сирот и детей,  оставшихся без попечения родителей.</w:t>
      </w:r>
    </w:p>
    <w:p w:rsidR="00A434AB" w:rsidRPr="00442E6D" w:rsidRDefault="00A434AB" w:rsidP="00A434AB">
      <w:pPr>
        <w:numPr>
          <w:ilvl w:val="0"/>
          <w:numId w:val="58"/>
        </w:numPr>
        <w:spacing w:line="276" w:lineRule="auto"/>
        <w:ind w:left="0" w:firstLine="0"/>
        <w:jc w:val="both"/>
        <w:rPr>
          <w:sz w:val="26"/>
          <w:szCs w:val="26"/>
        </w:rPr>
      </w:pPr>
      <w:r w:rsidRPr="00442E6D">
        <w:rPr>
          <w:sz w:val="26"/>
          <w:szCs w:val="26"/>
        </w:rPr>
        <w:t>Правовые основы установления опеки и попечительства над несовершеннолетними детьми.</w:t>
      </w:r>
    </w:p>
    <w:p w:rsidR="00A434AB" w:rsidRPr="00442E6D" w:rsidRDefault="00A434AB" w:rsidP="00A434AB">
      <w:pPr>
        <w:numPr>
          <w:ilvl w:val="0"/>
          <w:numId w:val="58"/>
        </w:numPr>
        <w:spacing w:line="276" w:lineRule="auto"/>
        <w:ind w:left="0" w:firstLine="0"/>
        <w:jc w:val="both"/>
        <w:rPr>
          <w:sz w:val="26"/>
          <w:szCs w:val="26"/>
        </w:rPr>
      </w:pPr>
      <w:r w:rsidRPr="00442E6D">
        <w:rPr>
          <w:sz w:val="26"/>
          <w:szCs w:val="26"/>
        </w:rPr>
        <w:t xml:space="preserve">Правовые основы процедуры усыновления (удочерения) детей в России. </w:t>
      </w:r>
    </w:p>
    <w:p w:rsidR="00A434AB" w:rsidRPr="00442E6D" w:rsidRDefault="00A434AB" w:rsidP="00A434AB">
      <w:pPr>
        <w:pStyle w:val="a6"/>
        <w:numPr>
          <w:ilvl w:val="0"/>
          <w:numId w:val="58"/>
        </w:numPr>
        <w:spacing w:after="0"/>
        <w:ind w:left="0" w:firstLine="0"/>
        <w:contextualSpacing/>
        <w:jc w:val="both"/>
        <w:rPr>
          <w:rFonts w:ascii="Times New Roman" w:hAnsi="Times New Roman" w:cs="Times New Roman"/>
          <w:sz w:val="26"/>
          <w:szCs w:val="26"/>
        </w:rPr>
      </w:pPr>
      <w:r w:rsidRPr="00442E6D">
        <w:rPr>
          <w:rFonts w:ascii="Times New Roman" w:hAnsi="Times New Roman" w:cs="Times New Roman"/>
          <w:sz w:val="26"/>
          <w:szCs w:val="26"/>
        </w:rPr>
        <w:t>Структура и основные направления деятельности органов, осуществляющих пенсионное обеспечение в системе Фонда пенсионного и социального страхования Российской Федерации.</w:t>
      </w:r>
    </w:p>
    <w:p w:rsidR="00A434AB" w:rsidRPr="00442E6D" w:rsidRDefault="00A434AB" w:rsidP="00A434AB">
      <w:pPr>
        <w:numPr>
          <w:ilvl w:val="0"/>
          <w:numId w:val="58"/>
        </w:numPr>
        <w:spacing w:line="276" w:lineRule="auto"/>
        <w:ind w:left="0" w:firstLine="0"/>
        <w:jc w:val="both"/>
        <w:rPr>
          <w:sz w:val="26"/>
          <w:szCs w:val="26"/>
        </w:rPr>
      </w:pPr>
      <w:r w:rsidRPr="00442E6D">
        <w:rPr>
          <w:sz w:val="26"/>
          <w:szCs w:val="26"/>
        </w:rPr>
        <w:t>Органы и организации, осуществляющие социальное обеспечение в Российской Федерации: понятие, виды, правовой статус.</w:t>
      </w:r>
    </w:p>
    <w:p w:rsidR="00A434AB" w:rsidRPr="00442E6D" w:rsidRDefault="00A434AB" w:rsidP="00A434AB">
      <w:pPr>
        <w:pStyle w:val="a6"/>
        <w:numPr>
          <w:ilvl w:val="0"/>
          <w:numId w:val="58"/>
        </w:numPr>
        <w:ind w:left="0" w:firstLine="0"/>
        <w:contextualSpacing/>
        <w:rPr>
          <w:rFonts w:ascii="Times New Roman" w:hAnsi="Times New Roman" w:cs="Times New Roman"/>
          <w:sz w:val="26"/>
          <w:szCs w:val="26"/>
        </w:rPr>
      </w:pPr>
      <w:r w:rsidRPr="00442E6D">
        <w:rPr>
          <w:rFonts w:ascii="Times New Roman" w:hAnsi="Times New Roman" w:cs="Times New Roman"/>
          <w:sz w:val="26"/>
          <w:szCs w:val="26"/>
        </w:rPr>
        <w:t>Работа с обращениями граждан в системе Фонда пенсионного и социального страхования Российской Федерации.</w:t>
      </w:r>
    </w:p>
    <w:p w:rsidR="00A434AB" w:rsidRPr="00442E6D" w:rsidRDefault="00A434AB" w:rsidP="00A434AB">
      <w:pPr>
        <w:pStyle w:val="a6"/>
        <w:numPr>
          <w:ilvl w:val="0"/>
          <w:numId w:val="58"/>
        </w:numPr>
        <w:ind w:left="0" w:firstLine="0"/>
        <w:contextualSpacing/>
        <w:rPr>
          <w:rFonts w:ascii="Times New Roman" w:hAnsi="Times New Roman" w:cs="Times New Roman"/>
          <w:sz w:val="26"/>
          <w:szCs w:val="26"/>
        </w:rPr>
      </w:pPr>
      <w:r w:rsidRPr="00442E6D">
        <w:rPr>
          <w:rFonts w:ascii="Times New Roman" w:hAnsi="Times New Roman" w:cs="Times New Roman"/>
          <w:sz w:val="26"/>
          <w:szCs w:val="26"/>
        </w:rPr>
        <w:t>Актуальные формы и методы контроля за достоверностью сведений и документов, представляемых для установления пенсий.</w:t>
      </w:r>
    </w:p>
    <w:p w:rsidR="00A434AB" w:rsidRPr="00442E6D" w:rsidRDefault="00A434AB" w:rsidP="00A434AB">
      <w:pPr>
        <w:pStyle w:val="a6"/>
        <w:numPr>
          <w:ilvl w:val="0"/>
          <w:numId w:val="58"/>
        </w:numPr>
        <w:shd w:val="clear" w:color="auto" w:fill="FFFFFF"/>
        <w:spacing w:after="0" w:line="240" w:lineRule="auto"/>
        <w:ind w:left="0" w:firstLine="0"/>
        <w:contextualSpacing/>
        <w:rPr>
          <w:rFonts w:ascii="Times New Roman" w:hAnsi="Times New Roman" w:cs="Times New Roman"/>
          <w:color w:val="1A1A1A"/>
          <w:sz w:val="26"/>
          <w:szCs w:val="26"/>
        </w:rPr>
      </w:pPr>
      <w:r w:rsidRPr="00442E6D">
        <w:rPr>
          <w:rFonts w:ascii="Times New Roman" w:hAnsi="Times New Roman" w:cs="Times New Roman"/>
          <w:sz w:val="26"/>
          <w:szCs w:val="26"/>
        </w:rPr>
        <w:t>Взаимодействие территориальных органов Фонда пенсионного и социального страхования Российской Федерации с партнерами пенсионного процесса.</w:t>
      </w:r>
    </w:p>
    <w:p w:rsidR="00A434AB" w:rsidRPr="00442E6D" w:rsidRDefault="00A434AB" w:rsidP="00A434AB">
      <w:pPr>
        <w:jc w:val="both"/>
        <w:outlineLvl w:val="0"/>
        <w:rPr>
          <w:b/>
          <w:sz w:val="26"/>
          <w:szCs w:val="26"/>
          <w:u w:val="single"/>
        </w:rPr>
      </w:pPr>
    </w:p>
    <w:p w:rsidR="00A434AB" w:rsidRPr="00442E6D" w:rsidRDefault="00A434AB" w:rsidP="00A434AB">
      <w:pPr>
        <w:jc w:val="center"/>
        <w:rPr>
          <w:sz w:val="26"/>
          <w:szCs w:val="26"/>
        </w:rPr>
      </w:pPr>
    </w:p>
    <w:p w:rsidR="00C12841" w:rsidRPr="00442E6D" w:rsidRDefault="00C12841" w:rsidP="00C12841">
      <w:pPr>
        <w:jc w:val="center"/>
        <w:rPr>
          <w:sz w:val="26"/>
          <w:szCs w:val="26"/>
        </w:rPr>
      </w:pPr>
      <w:r w:rsidRPr="00442E6D">
        <w:rPr>
          <w:sz w:val="26"/>
          <w:szCs w:val="26"/>
        </w:rPr>
        <w:t xml:space="preserve">                                                                                                                                                                                              </w:t>
      </w:r>
    </w:p>
    <w:sectPr w:rsidR="00C12841" w:rsidRPr="00442E6D" w:rsidSect="00642C13">
      <w:footerReference w:type="default" r:id="rId80"/>
      <w:pgSz w:w="11906" w:h="16838" w:code="9"/>
      <w:pgMar w:top="851"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037" w:rsidRDefault="002C4037" w:rsidP="00967538">
      <w:r>
        <w:separator/>
      </w:r>
    </w:p>
  </w:endnote>
  <w:endnote w:type="continuationSeparator" w:id="0">
    <w:p w:rsidR="002C4037" w:rsidRDefault="002C4037" w:rsidP="0096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037" w:rsidRPr="00F427F3" w:rsidRDefault="002C4037">
    <w:pPr>
      <w:pStyle w:val="af5"/>
      <w:jc w:val="center"/>
      <w:rPr>
        <w:sz w:val="20"/>
        <w:szCs w:val="20"/>
      </w:rPr>
    </w:pPr>
    <w:r w:rsidRPr="00F427F3">
      <w:rPr>
        <w:sz w:val="20"/>
        <w:szCs w:val="20"/>
      </w:rPr>
      <w:fldChar w:fldCharType="begin"/>
    </w:r>
    <w:r w:rsidRPr="00F427F3">
      <w:rPr>
        <w:sz w:val="20"/>
        <w:szCs w:val="20"/>
      </w:rPr>
      <w:instrText>PAGE   \* MERGEFORMAT</w:instrText>
    </w:r>
    <w:r w:rsidRPr="00F427F3">
      <w:rPr>
        <w:sz w:val="20"/>
        <w:szCs w:val="20"/>
      </w:rPr>
      <w:fldChar w:fldCharType="separate"/>
    </w:r>
    <w:r w:rsidR="00BF68DC">
      <w:rPr>
        <w:noProof/>
        <w:sz w:val="20"/>
        <w:szCs w:val="20"/>
      </w:rPr>
      <w:t>47</w:t>
    </w:r>
    <w:r w:rsidRPr="00F427F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037" w:rsidRDefault="002C4037" w:rsidP="00967538">
      <w:r>
        <w:separator/>
      </w:r>
    </w:p>
  </w:footnote>
  <w:footnote w:type="continuationSeparator" w:id="0">
    <w:p w:rsidR="002C4037" w:rsidRDefault="002C4037" w:rsidP="00967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A663358"/>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15:restartNumberingAfterBreak="0">
    <w:nsid w:val="00000006"/>
    <w:multiLevelType w:val="singleLevel"/>
    <w:tmpl w:val="003AE892"/>
    <w:name w:val="WW8Num6"/>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3"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3C7323"/>
    <w:multiLevelType w:val="hybridMultilevel"/>
    <w:tmpl w:val="A15857C0"/>
    <w:lvl w:ilvl="0" w:tplc="D188F20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1"/>
        </w:tabs>
        <w:ind w:left="50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5A9420C"/>
    <w:multiLevelType w:val="hybridMultilevel"/>
    <w:tmpl w:val="594E6698"/>
    <w:lvl w:ilvl="0" w:tplc="455AF65E">
      <w:start w:val="1"/>
      <w:numFmt w:val="decimal"/>
      <w:suff w:val="space"/>
      <w:lvlText w:val="%1."/>
      <w:lvlJc w:val="left"/>
      <w:pPr>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15:restartNumberingAfterBreak="0">
    <w:nsid w:val="07BC6008"/>
    <w:multiLevelType w:val="hybridMultilevel"/>
    <w:tmpl w:val="988822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09BF0F8B"/>
    <w:multiLevelType w:val="hybridMultilevel"/>
    <w:tmpl w:val="B7D4B3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9FE7B7C"/>
    <w:multiLevelType w:val="hybridMultilevel"/>
    <w:tmpl w:val="BEFC5BC8"/>
    <w:lvl w:ilvl="0" w:tplc="1F903586">
      <w:start w:val="1"/>
      <w:numFmt w:val="decimal"/>
      <w:lvlText w:val="%1."/>
      <w:lvlJc w:val="left"/>
      <w:pPr>
        <w:ind w:left="720" w:hanging="360"/>
      </w:pPr>
      <w:rPr>
        <w:rFonts w:ascii="Times New Roman" w:hAnsi="Times New Roman" w:hint="default"/>
        <w:b w:val="0"/>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C2E0509"/>
    <w:multiLevelType w:val="hybridMultilevel"/>
    <w:tmpl w:val="4D063278"/>
    <w:lvl w:ilvl="0" w:tplc="51602FEE">
      <w:start w:val="1"/>
      <w:numFmt w:val="decimal"/>
      <w:lvlText w:val="%1."/>
      <w:lvlJc w:val="left"/>
      <w:pPr>
        <w:ind w:left="720" w:hanging="360"/>
      </w:pPr>
      <w:rPr>
        <w:rFonts w:hint="default"/>
        <w:b w:val="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F3C16DB"/>
    <w:multiLevelType w:val="hybridMultilevel"/>
    <w:tmpl w:val="3F700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1214760"/>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66462C62">
      <w:start w:val="1"/>
      <w:numFmt w:val="bullet"/>
      <w:lvlText w:val=""/>
      <w:lvlJc w:val="left"/>
      <w:pPr>
        <w:tabs>
          <w:tab w:val="num" w:pos="1440"/>
        </w:tabs>
        <w:ind w:left="1440" w:hanging="360"/>
      </w:pPr>
      <w:rPr>
        <w:rFonts w:ascii="Symbol" w:hAnsi="Symbol" w:cs="Symbol" w:hint="default"/>
        <w:b w:val="0"/>
        <w:bCs w:val="0"/>
        <w:i w:val="0"/>
        <w:i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14D698C"/>
    <w:multiLevelType w:val="hybridMultilevel"/>
    <w:tmpl w:val="41E8C74A"/>
    <w:lvl w:ilvl="0" w:tplc="77CC4792">
      <w:start w:val="1"/>
      <w:numFmt w:val="decimal"/>
      <w:lvlText w:val="%1."/>
      <w:lvlJc w:val="left"/>
      <w:pPr>
        <w:ind w:left="720" w:hanging="360"/>
      </w:pPr>
      <w:rPr>
        <w:rFonts w:hint="default"/>
        <w:b w:val="0"/>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17441D"/>
    <w:multiLevelType w:val="hybridMultilevel"/>
    <w:tmpl w:val="AA2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6F4894"/>
    <w:multiLevelType w:val="hybridMultilevel"/>
    <w:tmpl w:val="23642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78C0074"/>
    <w:multiLevelType w:val="hybridMultilevel"/>
    <w:tmpl w:val="56DC8DE8"/>
    <w:lvl w:ilvl="0" w:tplc="82383052">
      <w:start w:val="1"/>
      <w:numFmt w:val="decimal"/>
      <w:lvlText w:val="%1."/>
      <w:lvlJc w:val="left"/>
      <w:pPr>
        <w:ind w:left="410" w:hanging="360"/>
      </w:pPr>
      <w:rPr>
        <w:rFonts w:ascii="Times New Roman" w:hAnsi="Times New Roman" w:cs="Times New Roman" w:hint="default"/>
        <w:b w:val="0"/>
        <w:sz w:val="28"/>
        <w:szCs w:val="2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0" w15:restartNumberingAfterBreak="0">
    <w:nsid w:val="1AD6478A"/>
    <w:multiLevelType w:val="hybridMultilevel"/>
    <w:tmpl w:val="194A7E5A"/>
    <w:lvl w:ilvl="0" w:tplc="0419000B">
      <w:start w:val="1"/>
      <w:numFmt w:val="bullet"/>
      <w:lvlText w:val=""/>
      <w:lvlJc w:val="left"/>
      <w:pPr>
        <w:tabs>
          <w:tab w:val="num" w:pos="720"/>
        </w:tabs>
        <w:ind w:left="720" w:hanging="360"/>
      </w:pPr>
      <w:rPr>
        <w:rFonts w:ascii="Wingdings" w:hAnsi="Wingdings" w:cs="Wingdings" w:hint="default"/>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B3B574F"/>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D0B6D04"/>
    <w:multiLevelType w:val="hybridMultilevel"/>
    <w:tmpl w:val="45AC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5F4B33"/>
    <w:multiLevelType w:val="hybridMultilevel"/>
    <w:tmpl w:val="E526791C"/>
    <w:lvl w:ilvl="0" w:tplc="D4DA342A">
      <w:start w:val="1"/>
      <w:numFmt w:val="decimal"/>
      <w:lvlText w:val="%1."/>
      <w:lvlJc w:val="left"/>
      <w:pPr>
        <w:tabs>
          <w:tab w:val="num" w:pos="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1FA64F8F"/>
    <w:multiLevelType w:val="hybridMultilevel"/>
    <w:tmpl w:val="A53A14E8"/>
    <w:lvl w:ilvl="0" w:tplc="5F0A8E50">
      <w:start w:val="74"/>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99748E"/>
    <w:multiLevelType w:val="hybridMultilevel"/>
    <w:tmpl w:val="5AAE5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2A0F4257"/>
    <w:multiLevelType w:val="hybridMultilevel"/>
    <w:tmpl w:val="AF18C85A"/>
    <w:lvl w:ilvl="0" w:tplc="3768107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DAD02B8"/>
    <w:multiLevelType w:val="hybridMultilevel"/>
    <w:tmpl w:val="6E8453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3137368A"/>
    <w:multiLevelType w:val="hybridMultilevel"/>
    <w:tmpl w:val="410E200E"/>
    <w:lvl w:ilvl="0" w:tplc="0302DC5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 w15:restartNumberingAfterBreak="0">
    <w:nsid w:val="344E5B19"/>
    <w:multiLevelType w:val="hybridMultilevel"/>
    <w:tmpl w:val="EE68BC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9552F97"/>
    <w:multiLevelType w:val="hybridMultilevel"/>
    <w:tmpl w:val="14D829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BA030C3"/>
    <w:multiLevelType w:val="hybridMultilevel"/>
    <w:tmpl w:val="CDEA0520"/>
    <w:lvl w:ilvl="0" w:tplc="725A7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1A76D9"/>
    <w:multiLevelType w:val="hybridMultilevel"/>
    <w:tmpl w:val="17AC9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342404"/>
    <w:multiLevelType w:val="hybridMultilevel"/>
    <w:tmpl w:val="ECA40ABC"/>
    <w:lvl w:ilvl="0" w:tplc="4FACE8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ED1F8F"/>
    <w:multiLevelType w:val="hybridMultilevel"/>
    <w:tmpl w:val="B27CD186"/>
    <w:lvl w:ilvl="0" w:tplc="75E43006">
      <w:start w:val="1"/>
      <w:numFmt w:val="decimal"/>
      <w:lvlText w:val="%1."/>
      <w:lvlJc w:val="left"/>
      <w:pPr>
        <w:tabs>
          <w:tab w:val="num" w:pos="360"/>
        </w:tabs>
        <w:ind w:left="360" w:hanging="360"/>
      </w:pPr>
      <w:rPr>
        <w:rFonts w:ascii="Times New Roman" w:hAnsi="Times New Roman" w:cs="Times New Roman" w:hint="default"/>
        <w:b w:val="0"/>
        <w:sz w:val="22"/>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6"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C5B7660"/>
    <w:multiLevelType w:val="hybridMultilevel"/>
    <w:tmpl w:val="F91C4038"/>
    <w:lvl w:ilvl="0" w:tplc="39EA0E2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092416D"/>
    <w:multiLevelType w:val="hybridMultilevel"/>
    <w:tmpl w:val="5C185AAA"/>
    <w:lvl w:ilvl="0" w:tplc="FB9E7E5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1" w15:restartNumberingAfterBreak="0">
    <w:nsid w:val="53BB7B73"/>
    <w:multiLevelType w:val="hybridMultilevel"/>
    <w:tmpl w:val="119A90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5532287F"/>
    <w:multiLevelType w:val="hybridMultilevel"/>
    <w:tmpl w:val="1F205484"/>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43" w15:restartNumberingAfterBreak="0">
    <w:nsid w:val="63E47554"/>
    <w:multiLevelType w:val="hybridMultilevel"/>
    <w:tmpl w:val="389AD1A0"/>
    <w:lvl w:ilvl="0" w:tplc="1AD0F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98F7387"/>
    <w:multiLevelType w:val="hybridMultilevel"/>
    <w:tmpl w:val="44AE27CA"/>
    <w:lvl w:ilvl="0" w:tplc="FB9E7E5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DF3BB1"/>
    <w:multiLevelType w:val="hybridMultilevel"/>
    <w:tmpl w:val="48544A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6B3A532D"/>
    <w:multiLevelType w:val="hybridMultilevel"/>
    <w:tmpl w:val="52143D00"/>
    <w:lvl w:ilvl="0" w:tplc="3034ABBA">
      <w:start w:val="1"/>
      <w:numFmt w:val="decimal"/>
      <w:lvlText w:val="%1."/>
      <w:lvlJc w:val="left"/>
      <w:pPr>
        <w:ind w:left="720" w:hanging="360"/>
      </w:pPr>
      <w:rPr>
        <w:rFonts w:hint="default"/>
        <w:b w:val="0"/>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175267"/>
    <w:multiLevelType w:val="hybridMultilevel"/>
    <w:tmpl w:val="D65ACA04"/>
    <w:lvl w:ilvl="0" w:tplc="B0449B04">
      <w:start w:val="1"/>
      <w:numFmt w:val="decimal"/>
      <w:lvlText w:val="%1."/>
      <w:lvlJc w:val="left"/>
      <w:pPr>
        <w:tabs>
          <w:tab w:val="num" w:pos="1909"/>
        </w:tabs>
        <w:ind w:left="2629" w:hanging="360"/>
      </w:pPr>
      <w:rPr>
        <w:rFonts w:hint="default"/>
      </w:rPr>
    </w:lvl>
    <w:lvl w:ilvl="1" w:tplc="04190019" w:tentative="1">
      <w:start w:val="1"/>
      <w:numFmt w:val="lowerLetter"/>
      <w:lvlText w:val="%2."/>
      <w:lvlJc w:val="left"/>
      <w:pPr>
        <w:tabs>
          <w:tab w:val="num" w:pos="2629"/>
        </w:tabs>
        <w:ind w:left="2629" w:hanging="360"/>
      </w:pPr>
    </w:lvl>
    <w:lvl w:ilvl="2" w:tplc="0419001B" w:tentative="1">
      <w:start w:val="1"/>
      <w:numFmt w:val="lowerRoman"/>
      <w:lvlText w:val="%3."/>
      <w:lvlJc w:val="right"/>
      <w:pPr>
        <w:tabs>
          <w:tab w:val="num" w:pos="3349"/>
        </w:tabs>
        <w:ind w:left="3349" w:hanging="180"/>
      </w:pPr>
    </w:lvl>
    <w:lvl w:ilvl="3" w:tplc="0419000F" w:tentative="1">
      <w:start w:val="1"/>
      <w:numFmt w:val="decimal"/>
      <w:lvlText w:val="%4."/>
      <w:lvlJc w:val="left"/>
      <w:pPr>
        <w:tabs>
          <w:tab w:val="num" w:pos="4069"/>
        </w:tabs>
        <w:ind w:left="4069" w:hanging="360"/>
      </w:pPr>
    </w:lvl>
    <w:lvl w:ilvl="4" w:tplc="04190019" w:tentative="1">
      <w:start w:val="1"/>
      <w:numFmt w:val="lowerLetter"/>
      <w:lvlText w:val="%5."/>
      <w:lvlJc w:val="left"/>
      <w:pPr>
        <w:tabs>
          <w:tab w:val="num" w:pos="4789"/>
        </w:tabs>
        <w:ind w:left="4789" w:hanging="360"/>
      </w:pPr>
    </w:lvl>
    <w:lvl w:ilvl="5" w:tplc="0419001B" w:tentative="1">
      <w:start w:val="1"/>
      <w:numFmt w:val="lowerRoman"/>
      <w:lvlText w:val="%6."/>
      <w:lvlJc w:val="right"/>
      <w:pPr>
        <w:tabs>
          <w:tab w:val="num" w:pos="5509"/>
        </w:tabs>
        <w:ind w:left="5509" w:hanging="180"/>
      </w:pPr>
    </w:lvl>
    <w:lvl w:ilvl="6" w:tplc="0419000F" w:tentative="1">
      <w:start w:val="1"/>
      <w:numFmt w:val="decimal"/>
      <w:lvlText w:val="%7."/>
      <w:lvlJc w:val="left"/>
      <w:pPr>
        <w:tabs>
          <w:tab w:val="num" w:pos="6229"/>
        </w:tabs>
        <w:ind w:left="6229" w:hanging="360"/>
      </w:pPr>
    </w:lvl>
    <w:lvl w:ilvl="7" w:tplc="04190019" w:tentative="1">
      <w:start w:val="1"/>
      <w:numFmt w:val="lowerLetter"/>
      <w:lvlText w:val="%8."/>
      <w:lvlJc w:val="left"/>
      <w:pPr>
        <w:tabs>
          <w:tab w:val="num" w:pos="6949"/>
        </w:tabs>
        <w:ind w:left="6949" w:hanging="360"/>
      </w:pPr>
    </w:lvl>
    <w:lvl w:ilvl="8" w:tplc="0419001B" w:tentative="1">
      <w:start w:val="1"/>
      <w:numFmt w:val="lowerRoman"/>
      <w:lvlText w:val="%9."/>
      <w:lvlJc w:val="right"/>
      <w:pPr>
        <w:tabs>
          <w:tab w:val="num" w:pos="7669"/>
        </w:tabs>
        <w:ind w:left="7669" w:hanging="180"/>
      </w:pPr>
    </w:lvl>
  </w:abstractNum>
  <w:abstractNum w:abstractNumId="48" w15:restartNumberingAfterBreak="0">
    <w:nsid w:val="6FEA24B9"/>
    <w:multiLevelType w:val="hybridMultilevel"/>
    <w:tmpl w:val="0B669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1D64EA"/>
    <w:multiLevelType w:val="multilevel"/>
    <w:tmpl w:val="4A12F5EC"/>
    <w:lvl w:ilvl="0">
      <w:start w:val="1"/>
      <w:numFmt w:val="decimal"/>
      <w:lvlText w:val="%1."/>
      <w:lvlJc w:val="left"/>
      <w:pPr>
        <w:tabs>
          <w:tab w:val="num" w:pos="720"/>
        </w:tabs>
        <w:ind w:left="720" w:hanging="360"/>
      </w:pPr>
      <w:rPr>
        <w:rFonts w:hint="default"/>
        <w:b w:val="0"/>
        <w:i w:val="0"/>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4A4CE0"/>
    <w:multiLevelType w:val="hybridMultilevel"/>
    <w:tmpl w:val="E9504AE4"/>
    <w:lvl w:ilvl="0" w:tplc="75E43006">
      <w:start w:val="1"/>
      <w:numFmt w:val="decimal"/>
      <w:lvlText w:val="%1."/>
      <w:lvlJc w:val="left"/>
      <w:pPr>
        <w:ind w:left="720" w:hanging="360"/>
      </w:pPr>
      <w:rPr>
        <w:rFonts w:ascii="Times New Roman" w:hAnsi="Times New Roman" w:cs="Times New Roman" w:hint="default"/>
        <w:b w:val="0"/>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6FF6282"/>
    <w:multiLevelType w:val="hybridMultilevel"/>
    <w:tmpl w:val="65E21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779736A9"/>
    <w:multiLevelType w:val="hybridMultilevel"/>
    <w:tmpl w:val="607CFA64"/>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78FA6D83"/>
    <w:multiLevelType w:val="hybridMultilevel"/>
    <w:tmpl w:val="F042C4EA"/>
    <w:lvl w:ilvl="0" w:tplc="80A4AFA0">
      <w:start w:val="1"/>
      <w:numFmt w:val="bullet"/>
      <w:lvlText w:val=""/>
      <w:lvlJc w:val="left"/>
      <w:pPr>
        <w:ind w:left="720" w:hanging="360"/>
      </w:pPr>
      <w:rPr>
        <w:rFonts w:ascii="Symbol" w:hAnsi="Symbol" w:hint="default"/>
        <w:b w:val="0"/>
        <w:i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15:restartNumberingAfterBreak="0">
    <w:nsid w:val="79632DB5"/>
    <w:multiLevelType w:val="hybridMultilevel"/>
    <w:tmpl w:val="5350BC2A"/>
    <w:lvl w:ilvl="0" w:tplc="77CC4792">
      <w:start w:val="1"/>
      <w:numFmt w:val="decimal"/>
      <w:lvlText w:val="%1."/>
      <w:lvlJc w:val="left"/>
      <w:pPr>
        <w:ind w:left="720" w:hanging="360"/>
      </w:pPr>
      <w:rPr>
        <w:rFonts w:hint="default"/>
        <w:b w:val="0"/>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C85314"/>
    <w:multiLevelType w:val="hybridMultilevel"/>
    <w:tmpl w:val="AF76B7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5"/>
  </w:num>
  <w:num w:numId="6">
    <w:abstractNumId w:val="5"/>
  </w:num>
  <w:num w:numId="7">
    <w:abstractNumId w:val="11"/>
  </w:num>
  <w:num w:numId="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7"/>
  </w:num>
  <w:num w:numId="22">
    <w:abstractNumId w:val="37"/>
  </w:num>
  <w:num w:numId="23">
    <w:abstractNumId w:val="6"/>
  </w:num>
  <w:num w:numId="24">
    <w:abstractNumId w:val="44"/>
  </w:num>
  <w:num w:numId="25">
    <w:abstractNumId w:val="39"/>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55"/>
  </w:num>
  <w:num w:numId="31">
    <w:abstractNumId w:val="28"/>
  </w:num>
  <w:num w:numId="32">
    <w:abstractNumId w:val="33"/>
  </w:num>
  <w:num w:numId="33">
    <w:abstractNumId w:val="29"/>
  </w:num>
  <w:num w:numId="34">
    <w:abstractNumId w:val="48"/>
  </w:num>
  <w:num w:numId="35">
    <w:abstractNumId w:val="34"/>
  </w:num>
  <w:num w:numId="36">
    <w:abstractNumId w:val="16"/>
  </w:num>
  <w:num w:numId="37">
    <w:abstractNumId w:val="8"/>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2"/>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10"/>
  </w:num>
  <w:num w:numId="48">
    <w:abstractNumId w:val="50"/>
  </w:num>
  <w:num w:numId="49">
    <w:abstractNumId w:val="53"/>
  </w:num>
  <w:num w:numId="50">
    <w:abstractNumId w:val="54"/>
  </w:num>
  <w:num w:numId="51">
    <w:abstractNumId w:val="49"/>
  </w:num>
  <w:num w:numId="52">
    <w:abstractNumId w:val="46"/>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19"/>
  </w:num>
  <w:num w:numId="56">
    <w:abstractNumId w:val="24"/>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8A2"/>
    <w:rsid w:val="000003C2"/>
    <w:rsid w:val="00013C4C"/>
    <w:rsid w:val="00025B29"/>
    <w:rsid w:val="00026C08"/>
    <w:rsid w:val="00035C28"/>
    <w:rsid w:val="000435DD"/>
    <w:rsid w:val="0004414F"/>
    <w:rsid w:val="00045D18"/>
    <w:rsid w:val="0005196D"/>
    <w:rsid w:val="00060E84"/>
    <w:rsid w:val="0006155A"/>
    <w:rsid w:val="00062CD7"/>
    <w:rsid w:val="00066F9C"/>
    <w:rsid w:val="000748B2"/>
    <w:rsid w:val="00074E2C"/>
    <w:rsid w:val="000822E4"/>
    <w:rsid w:val="00084FC2"/>
    <w:rsid w:val="0008572D"/>
    <w:rsid w:val="00085E16"/>
    <w:rsid w:val="00086856"/>
    <w:rsid w:val="00092E46"/>
    <w:rsid w:val="00096C0D"/>
    <w:rsid w:val="000A2659"/>
    <w:rsid w:val="000A5341"/>
    <w:rsid w:val="000A68FA"/>
    <w:rsid w:val="000A6AFA"/>
    <w:rsid w:val="000B0A14"/>
    <w:rsid w:val="000D2758"/>
    <w:rsid w:val="000F5AED"/>
    <w:rsid w:val="000F5F15"/>
    <w:rsid w:val="00111E7D"/>
    <w:rsid w:val="00121636"/>
    <w:rsid w:val="001217D3"/>
    <w:rsid w:val="00150022"/>
    <w:rsid w:val="00151047"/>
    <w:rsid w:val="00162A17"/>
    <w:rsid w:val="00163CAD"/>
    <w:rsid w:val="001720CC"/>
    <w:rsid w:val="00180DEE"/>
    <w:rsid w:val="001833E1"/>
    <w:rsid w:val="001920DB"/>
    <w:rsid w:val="0019679C"/>
    <w:rsid w:val="001A1A72"/>
    <w:rsid w:val="001A751A"/>
    <w:rsid w:val="001A7ACA"/>
    <w:rsid w:val="001B0395"/>
    <w:rsid w:val="001B1E63"/>
    <w:rsid w:val="001B67DD"/>
    <w:rsid w:val="001C1310"/>
    <w:rsid w:val="001C34DD"/>
    <w:rsid w:val="001C522E"/>
    <w:rsid w:val="001C6414"/>
    <w:rsid w:val="001C6F21"/>
    <w:rsid w:val="001D34E9"/>
    <w:rsid w:val="001D3502"/>
    <w:rsid w:val="001E7049"/>
    <w:rsid w:val="001E7F99"/>
    <w:rsid w:val="00202D88"/>
    <w:rsid w:val="00203ED1"/>
    <w:rsid w:val="00214D81"/>
    <w:rsid w:val="002171CE"/>
    <w:rsid w:val="002403CE"/>
    <w:rsid w:val="00243517"/>
    <w:rsid w:val="00245DC2"/>
    <w:rsid w:val="002502D0"/>
    <w:rsid w:val="00252BF9"/>
    <w:rsid w:val="00257080"/>
    <w:rsid w:val="00261C1A"/>
    <w:rsid w:val="00265ED2"/>
    <w:rsid w:val="00274D28"/>
    <w:rsid w:val="00275409"/>
    <w:rsid w:val="00293167"/>
    <w:rsid w:val="002A02B3"/>
    <w:rsid w:val="002A651F"/>
    <w:rsid w:val="002A79A0"/>
    <w:rsid w:val="002B10EF"/>
    <w:rsid w:val="002B1D5F"/>
    <w:rsid w:val="002B4DAA"/>
    <w:rsid w:val="002C4037"/>
    <w:rsid w:val="002D4111"/>
    <w:rsid w:val="002D5058"/>
    <w:rsid w:val="002E0D15"/>
    <w:rsid w:val="002E293D"/>
    <w:rsid w:val="002E6D35"/>
    <w:rsid w:val="002F5560"/>
    <w:rsid w:val="00301FF9"/>
    <w:rsid w:val="00314F02"/>
    <w:rsid w:val="003213B6"/>
    <w:rsid w:val="00335473"/>
    <w:rsid w:val="003461CD"/>
    <w:rsid w:val="00350A46"/>
    <w:rsid w:val="003519E6"/>
    <w:rsid w:val="003633D8"/>
    <w:rsid w:val="003709E9"/>
    <w:rsid w:val="00380C9A"/>
    <w:rsid w:val="003847C5"/>
    <w:rsid w:val="00390806"/>
    <w:rsid w:val="0039536A"/>
    <w:rsid w:val="003A45C1"/>
    <w:rsid w:val="003A7BDA"/>
    <w:rsid w:val="003B67A2"/>
    <w:rsid w:val="003C49A0"/>
    <w:rsid w:val="003E04B8"/>
    <w:rsid w:val="003F1918"/>
    <w:rsid w:val="00414769"/>
    <w:rsid w:val="00415443"/>
    <w:rsid w:val="00416AEA"/>
    <w:rsid w:val="00420683"/>
    <w:rsid w:val="004311D1"/>
    <w:rsid w:val="00442E6D"/>
    <w:rsid w:val="00445941"/>
    <w:rsid w:val="0045705C"/>
    <w:rsid w:val="00461920"/>
    <w:rsid w:val="00464689"/>
    <w:rsid w:val="004647AC"/>
    <w:rsid w:val="00475420"/>
    <w:rsid w:val="00477CED"/>
    <w:rsid w:val="0048643A"/>
    <w:rsid w:val="00495930"/>
    <w:rsid w:val="00495AD1"/>
    <w:rsid w:val="004A3EC6"/>
    <w:rsid w:val="004B0129"/>
    <w:rsid w:val="004C2C1D"/>
    <w:rsid w:val="004D5269"/>
    <w:rsid w:val="004D68D6"/>
    <w:rsid w:val="004F5609"/>
    <w:rsid w:val="00501E73"/>
    <w:rsid w:val="00507B24"/>
    <w:rsid w:val="00511B2E"/>
    <w:rsid w:val="0051299E"/>
    <w:rsid w:val="005240EA"/>
    <w:rsid w:val="005310BB"/>
    <w:rsid w:val="00532DC4"/>
    <w:rsid w:val="00537538"/>
    <w:rsid w:val="005430DE"/>
    <w:rsid w:val="00543459"/>
    <w:rsid w:val="00545700"/>
    <w:rsid w:val="005517FC"/>
    <w:rsid w:val="005546D4"/>
    <w:rsid w:val="00557DFC"/>
    <w:rsid w:val="00565050"/>
    <w:rsid w:val="00575453"/>
    <w:rsid w:val="0058024C"/>
    <w:rsid w:val="00586596"/>
    <w:rsid w:val="00590C98"/>
    <w:rsid w:val="005A5F3B"/>
    <w:rsid w:val="005B6A03"/>
    <w:rsid w:val="005C0250"/>
    <w:rsid w:val="005C655A"/>
    <w:rsid w:val="005D00C9"/>
    <w:rsid w:val="005E0D6E"/>
    <w:rsid w:val="005E27EE"/>
    <w:rsid w:val="005E67BC"/>
    <w:rsid w:val="005E7003"/>
    <w:rsid w:val="005F12E9"/>
    <w:rsid w:val="005F660F"/>
    <w:rsid w:val="006006DE"/>
    <w:rsid w:val="006141F1"/>
    <w:rsid w:val="006150CE"/>
    <w:rsid w:val="0063520B"/>
    <w:rsid w:val="00640144"/>
    <w:rsid w:val="00641620"/>
    <w:rsid w:val="00642C13"/>
    <w:rsid w:val="00654533"/>
    <w:rsid w:val="00657674"/>
    <w:rsid w:val="00661B80"/>
    <w:rsid w:val="0066352A"/>
    <w:rsid w:val="0067136A"/>
    <w:rsid w:val="00673BEA"/>
    <w:rsid w:val="00677121"/>
    <w:rsid w:val="00684CF3"/>
    <w:rsid w:val="006854DF"/>
    <w:rsid w:val="006913E1"/>
    <w:rsid w:val="0069468E"/>
    <w:rsid w:val="006C768A"/>
    <w:rsid w:val="006C795D"/>
    <w:rsid w:val="006D22E8"/>
    <w:rsid w:val="006D4181"/>
    <w:rsid w:val="006E5009"/>
    <w:rsid w:val="006F361B"/>
    <w:rsid w:val="00704C56"/>
    <w:rsid w:val="00704DEA"/>
    <w:rsid w:val="007258A2"/>
    <w:rsid w:val="0074120D"/>
    <w:rsid w:val="00751E41"/>
    <w:rsid w:val="00753584"/>
    <w:rsid w:val="00755D23"/>
    <w:rsid w:val="007728BD"/>
    <w:rsid w:val="00773A9C"/>
    <w:rsid w:val="00781AC5"/>
    <w:rsid w:val="00785D78"/>
    <w:rsid w:val="00787A28"/>
    <w:rsid w:val="00792314"/>
    <w:rsid w:val="00794E4A"/>
    <w:rsid w:val="00797F46"/>
    <w:rsid w:val="007A530D"/>
    <w:rsid w:val="007A6FD1"/>
    <w:rsid w:val="007B4E8C"/>
    <w:rsid w:val="007E29C4"/>
    <w:rsid w:val="007E3152"/>
    <w:rsid w:val="007F02DF"/>
    <w:rsid w:val="007F1699"/>
    <w:rsid w:val="007F1D9A"/>
    <w:rsid w:val="00800832"/>
    <w:rsid w:val="00806CE7"/>
    <w:rsid w:val="008121A3"/>
    <w:rsid w:val="00812653"/>
    <w:rsid w:val="008229AB"/>
    <w:rsid w:val="00822EC6"/>
    <w:rsid w:val="00825B3E"/>
    <w:rsid w:val="00832348"/>
    <w:rsid w:val="00833DBE"/>
    <w:rsid w:val="00834D19"/>
    <w:rsid w:val="00840898"/>
    <w:rsid w:val="00843413"/>
    <w:rsid w:val="00845DFC"/>
    <w:rsid w:val="00850EA4"/>
    <w:rsid w:val="00853D83"/>
    <w:rsid w:val="00870D03"/>
    <w:rsid w:val="00877388"/>
    <w:rsid w:val="00890E42"/>
    <w:rsid w:val="00892D1A"/>
    <w:rsid w:val="00895280"/>
    <w:rsid w:val="00895839"/>
    <w:rsid w:val="008959CE"/>
    <w:rsid w:val="008A38FE"/>
    <w:rsid w:val="008A5784"/>
    <w:rsid w:val="008B301F"/>
    <w:rsid w:val="008B7506"/>
    <w:rsid w:val="008C06FE"/>
    <w:rsid w:val="008C2A91"/>
    <w:rsid w:val="008C5D70"/>
    <w:rsid w:val="008C7B61"/>
    <w:rsid w:val="008D0DF2"/>
    <w:rsid w:val="008E1F1B"/>
    <w:rsid w:val="008E4CBA"/>
    <w:rsid w:val="008E5EC1"/>
    <w:rsid w:val="008E7807"/>
    <w:rsid w:val="008F07B7"/>
    <w:rsid w:val="008F1BB8"/>
    <w:rsid w:val="008F4177"/>
    <w:rsid w:val="008F661D"/>
    <w:rsid w:val="0090290C"/>
    <w:rsid w:val="0090489A"/>
    <w:rsid w:val="00912DF6"/>
    <w:rsid w:val="00924DB5"/>
    <w:rsid w:val="00932C86"/>
    <w:rsid w:val="00934E1B"/>
    <w:rsid w:val="009532B6"/>
    <w:rsid w:val="00967538"/>
    <w:rsid w:val="009807FC"/>
    <w:rsid w:val="00982FEC"/>
    <w:rsid w:val="009870B1"/>
    <w:rsid w:val="00992D1F"/>
    <w:rsid w:val="0099308D"/>
    <w:rsid w:val="009A11EB"/>
    <w:rsid w:val="009A2A46"/>
    <w:rsid w:val="009A4627"/>
    <w:rsid w:val="009A50AB"/>
    <w:rsid w:val="009B0ED2"/>
    <w:rsid w:val="009B16FE"/>
    <w:rsid w:val="009B69FE"/>
    <w:rsid w:val="009D7210"/>
    <w:rsid w:val="009D727B"/>
    <w:rsid w:val="009E0041"/>
    <w:rsid w:val="009F0911"/>
    <w:rsid w:val="009F6C8E"/>
    <w:rsid w:val="00A02E63"/>
    <w:rsid w:val="00A055B2"/>
    <w:rsid w:val="00A12071"/>
    <w:rsid w:val="00A1715A"/>
    <w:rsid w:val="00A20326"/>
    <w:rsid w:val="00A27F46"/>
    <w:rsid w:val="00A355CD"/>
    <w:rsid w:val="00A4122D"/>
    <w:rsid w:val="00A434AB"/>
    <w:rsid w:val="00A67C82"/>
    <w:rsid w:val="00A910CB"/>
    <w:rsid w:val="00AA4A9E"/>
    <w:rsid w:val="00AA5783"/>
    <w:rsid w:val="00AB1E9B"/>
    <w:rsid w:val="00AB275A"/>
    <w:rsid w:val="00AB5324"/>
    <w:rsid w:val="00AC2582"/>
    <w:rsid w:val="00AC5082"/>
    <w:rsid w:val="00AC730C"/>
    <w:rsid w:val="00AC7CAF"/>
    <w:rsid w:val="00AE3488"/>
    <w:rsid w:val="00AF5369"/>
    <w:rsid w:val="00B0356F"/>
    <w:rsid w:val="00B0582F"/>
    <w:rsid w:val="00B063E3"/>
    <w:rsid w:val="00B10612"/>
    <w:rsid w:val="00B2317E"/>
    <w:rsid w:val="00B2474A"/>
    <w:rsid w:val="00B24AA6"/>
    <w:rsid w:val="00B2767D"/>
    <w:rsid w:val="00B30E31"/>
    <w:rsid w:val="00B34E2A"/>
    <w:rsid w:val="00B55737"/>
    <w:rsid w:val="00B56C16"/>
    <w:rsid w:val="00B603EC"/>
    <w:rsid w:val="00B61B51"/>
    <w:rsid w:val="00B671CE"/>
    <w:rsid w:val="00B67BE3"/>
    <w:rsid w:val="00B75206"/>
    <w:rsid w:val="00B83F08"/>
    <w:rsid w:val="00B84D85"/>
    <w:rsid w:val="00B9308E"/>
    <w:rsid w:val="00BA09EF"/>
    <w:rsid w:val="00BA2E7C"/>
    <w:rsid w:val="00BA337A"/>
    <w:rsid w:val="00BA5A5D"/>
    <w:rsid w:val="00BB3D21"/>
    <w:rsid w:val="00BB4847"/>
    <w:rsid w:val="00BB5B6C"/>
    <w:rsid w:val="00BC2854"/>
    <w:rsid w:val="00BC7895"/>
    <w:rsid w:val="00BD2835"/>
    <w:rsid w:val="00BD7B28"/>
    <w:rsid w:val="00BE04A1"/>
    <w:rsid w:val="00BE6CDE"/>
    <w:rsid w:val="00BF536A"/>
    <w:rsid w:val="00BF68DC"/>
    <w:rsid w:val="00C037A9"/>
    <w:rsid w:val="00C04EBF"/>
    <w:rsid w:val="00C12841"/>
    <w:rsid w:val="00C30190"/>
    <w:rsid w:val="00C41BF8"/>
    <w:rsid w:val="00C4675E"/>
    <w:rsid w:val="00C63A09"/>
    <w:rsid w:val="00C65885"/>
    <w:rsid w:val="00C6794D"/>
    <w:rsid w:val="00C80D3F"/>
    <w:rsid w:val="00C920DA"/>
    <w:rsid w:val="00CC4F88"/>
    <w:rsid w:val="00CC5BDE"/>
    <w:rsid w:val="00CD4D3D"/>
    <w:rsid w:val="00CE0273"/>
    <w:rsid w:val="00CE25B5"/>
    <w:rsid w:val="00CE33FA"/>
    <w:rsid w:val="00CF1703"/>
    <w:rsid w:val="00CF2B5F"/>
    <w:rsid w:val="00CF4308"/>
    <w:rsid w:val="00D001F1"/>
    <w:rsid w:val="00D0242F"/>
    <w:rsid w:val="00D14D66"/>
    <w:rsid w:val="00D158CC"/>
    <w:rsid w:val="00D2040C"/>
    <w:rsid w:val="00D230AE"/>
    <w:rsid w:val="00D34E9A"/>
    <w:rsid w:val="00D36C52"/>
    <w:rsid w:val="00D55C80"/>
    <w:rsid w:val="00D56D1D"/>
    <w:rsid w:val="00D60C06"/>
    <w:rsid w:val="00D6240F"/>
    <w:rsid w:val="00D62426"/>
    <w:rsid w:val="00D62A09"/>
    <w:rsid w:val="00D70CAD"/>
    <w:rsid w:val="00D73AC9"/>
    <w:rsid w:val="00D76885"/>
    <w:rsid w:val="00D81788"/>
    <w:rsid w:val="00D858FB"/>
    <w:rsid w:val="00D95D85"/>
    <w:rsid w:val="00D97DA5"/>
    <w:rsid w:val="00DA60FB"/>
    <w:rsid w:val="00DB6F87"/>
    <w:rsid w:val="00DC00FE"/>
    <w:rsid w:val="00DC07CE"/>
    <w:rsid w:val="00DC2BA7"/>
    <w:rsid w:val="00DC2D82"/>
    <w:rsid w:val="00DD33BF"/>
    <w:rsid w:val="00DE18FD"/>
    <w:rsid w:val="00DE7F93"/>
    <w:rsid w:val="00DF4D1A"/>
    <w:rsid w:val="00E03FF4"/>
    <w:rsid w:val="00E10E7B"/>
    <w:rsid w:val="00E24E00"/>
    <w:rsid w:val="00E30A69"/>
    <w:rsid w:val="00E349A0"/>
    <w:rsid w:val="00E46163"/>
    <w:rsid w:val="00E64253"/>
    <w:rsid w:val="00E64596"/>
    <w:rsid w:val="00E6632C"/>
    <w:rsid w:val="00E82731"/>
    <w:rsid w:val="00E9671F"/>
    <w:rsid w:val="00EB2318"/>
    <w:rsid w:val="00EC1ED7"/>
    <w:rsid w:val="00EE036C"/>
    <w:rsid w:val="00EE23FF"/>
    <w:rsid w:val="00EE3CE6"/>
    <w:rsid w:val="00EE5A86"/>
    <w:rsid w:val="00EE6F87"/>
    <w:rsid w:val="00EF114C"/>
    <w:rsid w:val="00F00C7B"/>
    <w:rsid w:val="00F041A4"/>
    <w:rsid w:val="00F06682"/>
    <w:rsid w:val="00F07378"/>
    <w:rsid w:val="00F15735"/>
    <w:rsid w:val="00F15B69"/>
    <w:rsid w:val="00F23C24"/>
    <w:rsid w:val="00F242A3"/>
    <w:rsid w:val="00F3182E"/>
    <w:rsid w:val="00F34054"/>
    <w:rsid w:val="00F427F3"/>
    <w:rsid w:val="00F519D2"/>
    <w:rsid w:val="00F51CCA"/>
    <w:rsid w:val="00F664D8"/>
    <w:rsid w:val="00F7307B"/>
    <w:rsid w:val="00F83211"/>
    <w:rsid w:val="00F8524E"/>
    <w:rsid w:val="00FA04EF"/>
    <w:rsid w:val="00FA0DC7"/>
    <w:rsid w:val="00FA4EB0"/>
    <w:rsid w:val="00FA7444"/>
    <w:rsid w:val="00FB7DB2"/>
    <w:rsid w:val="00FC7430"/>
    <w:rsid w:val="00FD4645"/>
    <w:rsid w:val="00FF61CF"/>
    <w:rsid w:val="00FF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3393754-BC4B-4A92-B7E9-24F2C8C0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8A2"/>
    <w:rPr>
      <w:rFonts w:ascii="Times New Roman" w:eastAsia="Times New Roman" w:hAnsi="Times New Roman"/>
      <w:sz w:val="24"/>
      <w:szCs w:val="24"/>
    </w:rPr>
  </w:style>
  <w:style w:type="paragraph" w:styleId="1">
    <w:name w:val="heading 1"/>
    <w:basedOn w:val="a"/>
    <w:next w:val="a"/>
    <w:link w:val="10"/>
    <w:uiPriority w:val="99"/>
    <w:qFormat/>
    <w:rsid w:val="00D73AC9"/>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D73AC9"/>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D0242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73AC9"/>
    <w:pPr>
      <w:keepNext/>
      <w:keepLines/>
      <w:spacing w:before="200"/>
      <w:outlineLvl w:val="3"/>
    </w:pPr>
    <w:rPr>
      <w:rFonts w:ascii="Cambria" w:hAnsi="Cambria" w:cs="Cambria"/>
      <w:b/>
      <w:bCs/>
      <w:i/>
      <w:iCs/>
      <w:color w:val="4F81BD"/>
    </w:rPr>
  </w:style>
  <w:style w:type="paragraph" w:styleId="5">
    <w:name w:val="heading 5"/>
    <w:basedOn w:val="a"/>
    <w:next w:val="a"/>
    <w:link w:val="50"/>
    <w:uiPriority w:val="99"/>
    <w:qFormat/>
    <w:rsid w:val="00252BF9"/>
    <w:pPr>
      <w:keepNext/>
      <w:keepLines/>
      <w:spacing w:before="200"/>
      <w:outlineLvl w:val="4"/>
    </w:pPr>
    <w:rPr>
      <w:rFonts w:ascii="Cambria" w:hAnsi="Cambria" w:cs="Cambria"/>
      <w:color w:val="243F60"/>
    </w:rPr>
  </w:style>
  <w:style w:type="paragraph" w:styleId="7">
    <w:name w:val="heading 7"/>
    <w:basedOn w:val="a"/>
    <w:next w:val="a"/>
    <w:link w:val="70"/>
    <w:semiHidden/>
    <w:unhideWhenUsed/>
    <w:qFormat/>
    <w:rsid w:val="00416AEA"/>
    <w:pPr>
      <w:spacing w:before="240" w:after="60"/>
      <w:outlineLvl w:val="6"/>
    </w:pPr>
    <w:rPr>
      <w:rFonts w:ascii="Calibri" w:hAnsi="Calibri"/>
    </w:rPr>
  </w:style>
  <w:style w:type="paragraph" w:styleId="9">
    <w:name w:val="heading 9"/>
    <w:basedOn w:val="a"/>
    <w:next w:val="a"/>
    <w:link w:val="90"/>
    <w:uiPriority w:val="99"/>
    <w:qFormat/>
    <w:rsid w:val="007258A2"/>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73AC9"/>
    <w:rPr>
      <w:rFonts w:ascii="Arial" w:hAnsi="Arial" w:cs="Arial"/>
      <w:b/>
      <w:bCs/>
      <w:kern w:val="32"/>
      <w:sz w:val="32"/>
      <w:szCs w:val="32"/>
      <w:lang w:eastAsia="ru-RU"/>
    </w:rPr>
  </w:style>
  <w:style w:type="character" w:customStyle="1" w:styleId="21">
    <w:name w:val="Заголовок 2 Знак"/>
    <w:link w:val="20"/>
    <w:uiPriority w:val="99"/>
    <w:semiHidden/>
    <w:locked/>
    <w:rsid w:val="00D73AC9"/>
    <w:rPr>
      <w:rFonts w:ascii="Cambria" w:hAnsi="Cambria" w:cs="Cambria"/>
      <w:b/>
      <w:bCs/>
      <w:color w:val="4F81BD"/>
      <w:sz w:val="26"/>
      <w:szCs w:val="26"/>
      <w:lang w:eastAsia="ru-RU"/>
    </w:rPr>
  </w:style>
  <w:style w:type="character" w:customStyle="1" w:styleId="30">
    <w:name w:val="Заголовок 3 Знак"/>
    <w:link w:val="3"/>
    <w:uiPriority w:val="99"/>
    <w:locked/>
    <w:rsid w:val="00D0242F"/>
    <w:rPr>
      <w:rFonts w:ascii="Arial" w:hAnsi="Arial" w:cs="Arial"/>
      <w:b/>
      <w:bCs/>
      <w:sz w:val="26"/>
      <w:szCs w:val="26"/>
      <w:lang w:eastAsia="ru-RU"/>
    </w:rPr>
  </w:style>
  <w:style w:type="character" w:customStyle="1" w:styleId="40">
    <w:name w:val="Заголовок 4 Знак"/>
    <w:link w:val="4"/>
    <w:uiPriority w:val="99"/>
    <w:semiHidden/>
    <w:locked/>
    <w:rsid w:val="00D73AC9"/>
    <w:rPr>
      <w:rFonts w:ascii="Cambria" w:hAnsi="Cambria" w:cs="Cambria"/>
      <w:b/>
      <w:bCs/>
      <w:i/>
      <w:iCs/>
      <w:color w:val="4F81BD"/>
      <w:sz w:val="24"/>
      <w:szCs w:val="24"/>
      <w:lang w:eastAsia="ru-RU"/>
    </w:rPr>
  </w:style>
  <w:style w:type="character" w:customStyle="1" w:styleId="50">
    <w:name w:val="Заголовок 5 Знак"/>
    <w:link w:val="5"/>
    <w:uiPriority w:val="99"/>
    <w:semiHidden/>
    <w:locked/>
    <w:rsid w:val="00252BF9"/>
    <w:rPr>
      <w:rFonts w:ascii="Cambria" w:hAnsi="Cambria" w:cs="Cambria"/>
      <w:color w:val="243F60"/>
      <w:sz w:val="24"/>
      <w:szCs w:val="24"/>
      <w:lang w:eastAsia="ru-RU"/>
    </w:rPr>
  </w:style>
  <w:style w:type="character" w:customStyle="1" w:styleId="90">
    <w:name w:val="Заголовок 9 Знак"/>
    <w:link w:val="9"/>
    <w:uiPriority w:val="99"/>
    <w:locked/>
    <w:rsid w:val="007258A2"/>
    <w:rPr>
      <w:rFonts w:ascii="Times New Roman" w:hAnsi="Times New Roman" w:cs="Times New Roman"/>
      <w:b/>
      <w:bCs/>
      <w:sz w:val="24"/>
      <w:szCs w:val="24"/>
      <w:lang w:eastAsia="ru-RU"/>
    </w:rPr>
  </w:style>
  <w:style w:type="paragraph" w:styleId="a3">
    <w:name w:val="Title"/>
    <w:basedOn w:val="a"/>
    <w:link w:val="a4"/>
    <w:qFormat/>
    <w:rsid w:val="00845DFC"/>
    <w:pPr>
      <w:jc w:val="center"/>
    </w:pPr>
    <w:rPr>
      <w:b/>
      <w:bCs/>
      <w:sz w:val="28"/>
      <w:szCs w:val="28"/>
    </w:rPr>
  </w:style>
  <w:style w:type="character" w:customStyle="1" w:styleId="a4">
    <w:name w:val="Название Знак"/>
    <w:link w:val="a3"/>
    <w:locked/>
    <w:rsid w:val="00845DFC"/>
    <w:rPr>
      <w:rFonts w:ascii="Times New Roman" w:hAnsi="Times New Roman" w:cs="Times New Roman"/>
      <w:b/>
      <w:bCs/>
      <w:sz w:val="28"/>
      <w:szCs w:val="28"/>
      <w:lang w:eastAsia="ru-RU"/>
    </w:rPr>
  </w:style>
  <w:style w:type="character" w:styleId="a5">
    <w:name w:val="Hyperlink"/>
    <w:uiPriority w:val="99"/>
    <w:rsid w:val="00845DFC"/>
    <w:rPr>
      <w:color w:val="000000"/>
      <w:u w:val="single"/>
    </w:rPr>
  </w:style>
  <w:style w:type="paragraph" w:styleId="a6">
    <w:name w:val="List Paragraph"/>
    <w:aliases w:val="Содержание. 2 уровень"/>
    <w:basedOn w:val="a"/>
    <w:link w:val="a7"/>
    <w:uiPriority w:val="34"/>
    <w:qFormat/>
    <w:rsid w:val="00845DFC"/>
    <w:pPr>
      <w:spacing w:after="200" w:line="276" w:lineRule="auto"/>
      <w:ind w:left="720"/>
    </w:pPr>
    <w:rPr>
      <w:rFonts w:ascii="Calibri" w:hAnsi="Calibri" w:cs="Calibri"/>
      <w:sz w:val="22"/>
      <w:szCs w:val="22"/>
    </w:rPr>
  </w:style>
  <w:style w:type="paragraph" w:styleId="a8">
    <w:name w:val="No Spacing"/>
    <w:uiPriority w:val="1"/>
    <w:qFormat/>
    <w:rsid w:val="00845DFC"/>
    <w:rPr>
      <w:rFonts w:eastAsia="Times New Roman" w:cs="Calibri"/>
      <w:sz w:val="22"/>
      <w:szCs w:val="22"/>
    </w:rPr>
  </w:style>
  <w:style w:type="paragraph" w:styleId="a9">
    <w:name w:val="List"/>
    <w:basedOn w:val="a"/>
    <w:uiPriority w:val="99"/>
    <w:rsid w:val="00D73AC9"/>
    <w:pPr>
      <w:ind w:left="283" w:hanging="283"/>
    </w:pPr>
  </w:style>
  <w:style w:type="paragraph" w:styleId="2">
    <w:name w:val="List Bullet 2"/>
    <w:basedOn w:val="a"/>
    <w:autoRedefine/>
    <w:uiPriority w:val="99"/>
    <w:rsid w:val="00D73AC9"/>
    <w:pPr>
      <w:numPr>
        <w:numId w:val="1"/>
      </w:numPr>
      <w:tabs>
        <w:tab w:val="num" w:pos="0"/>
        <w:tab w:val="num" w:pos="1800"/>
      </w:tabs>
      <w:ind w:left="1800"/>
    </w:pPr>
  </w:style>
  <w:style w:type="paragraph" w:styleId="aa">
    <w:name w:val="Body Text"/>
    <w:basedOn w:val="a"/>
    <w:link w:val="ab"/>
    <w:rsid w:val="00D73AC9"/>
    <w:pPr>
      <w:spacing w:after="120"/>
    </w:pPr>
  </w:style>
  <w:style w:type="character" w:customStyle="1" w:styleId="ab">
    <w:name w:val="Основной текст Знак"/>
    <w:link w:val="aa"/>
    <w:locked/>
    <w:rsid w:val="00D73AC9"/>
    <w:rPr>
      <w:rFonts w:ascii="Times New Roman" w:hAnsi="Times New Roman" w:cs="Times New Roman"/>
      <w:sz w:val="24"/>
      <w:szCs w:val="24"/>
      <w:lang w:eastAsia="ru-RU"/>
    </w:rPr>
  </w:style>
  <w:style w:type="paragraph" w:styleId="ac">
    <w:name w:val="Body Text Indent"/>
    <w:basedOn w:val="a"/>
    <w:link w:val="ad"/>
    <w:rsid w:val="00D73AC9"/>
    <w:pPr>
      <w:spacing w:after="120"/>
      <w:ind w:left="283"/>
    </w:pPr>
  </w:style>
  <w:style w:type="character" w:customStyle="1" w:styleId="ad">
    <w:name w:val="Основной текст с отступом Знак"/>
    <w:link w:val="ac"/>
    <w:locked/>
    <w:rsid w:val="00D73AC9"/>
    <w:rPr>
      <w:rFonts w:ascii="Times New Roman" w:hAnsi="Times New Roman" w:cs="Times New Roman"/>
      <w:sz w:val="24"/>
      <w:szCs w:val="24"/>
      <w:lang w:eastAsia="ru-RU"/>
    </w:rPr>
  </w:style>
  <w:style w:type="character" w:customStyle="1" w:styleId="submenu-table">
    <w:name w:val="submenu-table"/>
    <w:basedOn w:val="a0"/>
    <w:uiPriority w:val="99"/>
    <w:rsid w:val="00252BF9"/>
  </w:style>
  <w:style w:type="paragraph" w:styleId="22">
    <w:name w:val="Body Text 2"/>
    <w:basedOn w:val="a"/>
    <w:link w:val="23"/>
    <w:rsid w:val="00252BF9"/>
    <w:pPr>
      <w:spacing w:after="120" w:line="480" w:lineRule="auto"/>
    </w:pPr>
  </w:style>
  <w:style w:type="character" w:customStyle="1" w:styleId="23">
    <w:name w:val="Основной текст 2 Знак"/>
    <w:link w:val="22"/>
    <w:locked/>
    <w:rsid w:val="00252BF9"/>
    <w:rPr>
      <w:rFonts w:ascii="Times New Roman" w:hAnsi="Times New Roman" w:cs="Times New Roman"/>
      <w:sz w:val="24"/>
      <w:szCs w:val="24"/>
      <w:lang w:eastAsia="ru-RU"/>
    </w:rPr>
  </w:style>
  <w:style w:type="paragraph" w:styleId="ae">
    <w:name w:val="Plain Text"/>
    <w:basedOn w:val="a"/>
    <w:link w:val="af"/>
    <w:uiPriority w:val="99"/>
    <w:rsid w:val="00252BF9"/>
    <w:rPr>
      <w:rFonts w:ascii="Courier New" w:hAnsi="Courier New" w:cs="Courier New"/>
      <w:sz w:val="20"/>
      <w:szCs w:val="20"/>
    </w:rPr>
  </w:style>
  <w:style w:type="character" w:customStyle="1" w:styleId="af">
    <w:name w:val="Текст Знак"/>
    <w:link w:val="ae"/>
    <w:uiPriority w:val="99"/>
    <w:locked/>
    <w:rsid w:val="00252BF9"/>
    <w:rPr>
      <w:rFonts w:ascii="Courier New" w:hAnsi="Courier New" w:cs="Courier New"/>
      <w:sz w:val="20"/>
      <w:szCs w:val="20"/>
      <w:lang w:eastAsia="ru-RU"/>
    </w:rPr>
  </w:style>
  <w:style w:type="paragraph" w:styleId="24">
    <w:name w:val="Body Text Indent 2"/>
    <w:basedOn w:val="a"/>
    <w:link w:val="25"/>
    <w:semiHidden/>
    <w:rsid w:val="00E30A69"/>
    <w:pPr>
      <w:spacing w:after="120" w:line="480" w:lineRule="auto"/>
      <w:ind w:left="283"/>
    </w:pPr>
  </w:style>
  <w:style w:type="character" w:customStyle="1" w:styleId="25">
    <w:name w:val="Основной текст с отступом 2 Знак"/>
    <w:link w:val="24"/>
    <w:semiHidden/>
    <w:locked/>
    <w:rsid w:val="00E30A69"/>
    <w:rPr>
      <w:rFonts w:ascii="Times New Roman" w:hAnsi="Times New Roman" w:cs="Times New Roman"/>
      <w:sz w:val="24"/>
      <w:szCs w:val="24"/>
      <w:lang w:eastAsia="ru-RU"/>
    </w:rPr>
  </w:style>
  <w:style w:type="paragraph" w:styleId="af0">
    <w:name w:val="Normal (Web)"/>
    <w:basedOn w:val="a"/>
    <w:rsid w:val="00E30A69"/>
    <w:pPr>
      <w:spacing w:before="150" w:after="150"/>
    </w:pPr>
    <w:rPr>
      <w:color w:val="000000"/>
    </w:rPr>
  </w:style>
  <w:style w:type="paragraph" w:customStyle="1" w:styleId="11">
    <w:name w:val="Абзац списка1"/>
    <w:basedOn w:val="a"/>
    <w:qFormat/>
    <w:rsid w:val="005546D4"/>
    <w:pPr>
      <w:spacing w:after="200" w:line="276" w:lineRule="auto"/>
      <w:ind w:left="720"/>
    </w:pPr>
    <w:rPr>
      <w:rFonts w:ascii="Calibri" w:eastAsia="Calibri" w:hAnsi="Calibri" w:cs="Calibri"/>
      <w:sz w:val="22"/>
      <w:szCs w:val="22"/>
    </w:rPr>
  </w:style>
  <w:style w:type="paragraph" w:customStyle="1" w:styleId="12">
    <w:name w:val="Без интервала1"/>
    <w:uiPriority w:val="99"/>
    <w:rsid w:val="005546D4"/>
    <w:rPr>
      <w:rFonts w:cs="Calibri"/>
      <w:sz w:val="22"/>
      <w:szCs w:val="22"/>
    </w:rPr>
  </w:style>
  <w:style w:type="character" w:customStyle="1" w:styleId="af1">
    <w:name w:val="Знак Знак"/>
    <w:uiPriority w:val="99"/>
    <w:locked/>
    <w:rsid w:val="005546D4"/>
    <w:rPr>
      <w:b/>
      <w:bCs/>
      <w:sz w:val="28"/>
      <w:szCs w:val="28"/>
      <w:lang w:val="ru-RU" w:eastAsia="ru-RU"/>
    </w:rPr>
  </w:style>
  <w:style w:type="character" w:styleId="af2">
    <w:name w:val="Strong"/>
    <w:uiPriority w:val="22"/>
    <w:qFormat/>
    <w:locked/>
    <w:rsid w:val="009D7210"/>
    <w:rPr>
      <w:rFonts w:ascii="Times New Roman" w:hAnsi="Times New Roman" w:cs="Times New Roman"/>
      <w:b/>
      <w:bCs/>
    </w:rPr>
  </w:style>
  <w:style w:type="paragraph" w:styleId="af3">
    <w:name w:val="header"/>
    <w:basedOn w:val="a"/>
    <w:link w:val="af4"/>
    <w:uiPriority w:val="99"/>
    <w:semiHidden/>
    <w:locked/>
    <w:rsid w:val="00967538"/>
    <w:pPr>
      <w:tabs>
        <w:tab w:val="center" w:pos="4677"/>
        <w:tab w:val="right" w:pos="9355"/>
      </w:tabs>
    </w:pPr>
  </w:style>
  <w:style w:type="character" w:customStyle="1" w:styleId="af4">
    <w:name w:val="Верхний колонтитул Знак"/>
    <w:link w:val="af3"/>
    <w:uiPriority w:val="99"/>
    <w:semiHidden/>
    <w:locked/>
    <w:rsid w:val="00967538"/>
    <w:rPr>
      <w:rFonts w:ascii="Times New Roman" w:hAnsi="Times New Roman" w:cs="Times New Roman"/>
      <w:sz w:val="24"/>
      <w:szCs w:val="24"/>
    </w:rPr>
  </w:style>
  <w:style w:type="paragraph" w:styleId="af5">
    <w:name w:val="footer"/>
    <w:basedOn w:val="a"/>
    <w:link w:val="af6"/>
    <w:uiPriority w:val="99"/>
    <w:locked/>
    <w:rsid w:val="00967538"/>
    <w:pPr>
      <w:tabs>
        <w:tab w:val="center" w:pos="4677"/>
        <w:tab w:val="right" w:pos="9355"/>
      </w:tabs>
    </w:pPr>
  </w:style>
  <w:style w:type="character" w:customStyle="1" w:styleId="af6">
    <w:name w:val="Нижний колонтитул Знак"/>
    <w:link w:val="af5"/>
    <w:uiPriority w:val="99"/>
    <w:locked/>
    <w:rsid w:val="00967538"/>
    <w:rPr>
      <w:rFonts w:ascii="Times New Roman" w:hAnsi="Times New Roman" w:cs="Times New Roman"/>
      <w:sz w:val="24"/>
      <w:szCs w:val="24"/>
    </w:rPr>
  </w:style>
  <w:style w:type="character" w:customStyle="1" w:styleId="70">
    <w:name w:val="Заголовок 7 Знак"/>
    <w:link w:val="7"/>
    <w:semiHidden/>
    <w:rsid w:val="00416AEA"/>
    <w:rPr>
      <w:rFonts w:ascii="Calibri" w:eastAsia="Times New Roman" w:hAnsi="Calibri" w:cs="Times New Roman"/>
      <w:sz w:val="24"/>
      <w:szCs w:val="24"/>
    </w:rPr>
  </w:style>
  <w:style w:type="character" w:customStyle="1" w:styleId="13">
    <w:name w:val="Название Знак1"/>
    <w:locked/>
    <w:rsid w:val="00B83F08"/>
    <w:rPr>
      <w:rFonts w:eastAsia="Times New Roman"/>
      <w:b/>
      <w:bCs/>
      <w:sz w:val="24"/>
      <w:szCs w:val="24"/>
    </w:rPr>
  </w:style>
  <w:style w:type="character" w:customStyle="1" w:styleId="value">
    <w:name w:val="value"/>
    <w:basedOn w:val="a0"/>
    <w:rsid w:val="009A50AB"/>
  </w:style>
  <w:style w:type="paragraph" w:styleId="31">
    <w:name w:val="Body Text 3"/>
    <w:basedOn w:val="a"/>
    <w:link w:val="32"/>
    <w:uiPriority w:val="99"/>
    <w:semiHidden/>
    <w:unhideWhenUsed/>
    <w:locked/>
    <w:rsid w:val="00FA04EF"/>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semiHidden/>
    <w:rsid w:val="00FA04EF"/>
    <w:rPr>
      <w:sz w:val="16"/>
      <w:szCs w:val="16"/>
      <w:lang w:eastAsia="en-US"/>
    </w:rPr>
  </w:style>
  <w:style w:type="paragraph" w:customStyle="1" w:styleId="ConsPlusNormal">
    <w:name w:val="ConsPlusNormal"/>
    <w:rsid w:val="00FA04EF"/>
    <w:pPr>
      <w:widowControl w:val="0"/>
      <w:autoSpaceDE w:val="0"/>
      <w:autoSpaceDN w:val="0"/>
      <w:adjustRightInd w:val="0"/>
    </w:pPr>
    <w:rPr>
      <w:rFonts w:ascii="Arial" w:hAnsi="Arial" w:cs="Arial"/>
    </w:rPr>
  </w:style>
  <w:style w:type="character" w:customStyle="1" w:styleId="book-griff">
    <w:name w:val="book-griff"/>
    <w:basedOn w:val="a0"/>
    <w:rsid w:val="00D158CC"/>
  </w:style>
  <w:style w:type="character" w:customStyle="1" w:styleId="ico-copy">
    <w:name w:val="ico-copy"/>
    <w:basedOn w:val="a0"/>
    <w:rsid w:val="00D158CC"/>
  </w:style>
  <w:style w:type="character" w:customStyle="1" w:styleId="nowrap">
    <w:name w:val="nowrap"/>
    <w:basedOn w:val="a0"/>
    <w:rsid w:val="00543459"/>
  </w:style>
  <w:style w:type="character" w:customStyle="1" w:styleId="a7">
    <w:name w:val="Абзац списка Знак"/>
    <w:aliases w:val="Содержание. 2 уровень Знак"/>
    <w:link w:val="a6"/>
    <w:uiPriority w:val="34"/>
    <w:locked/>
    <w:rsid w:val="009A2A46"/>
    <w:rPr>
      <w:rFonts w:eastAsia="Times New Roman" w:cs="Calibri"/>
      <w:sz w:val="22"/>
      <w:szCs w:val="22"/>
    </w:rPr>
  </w:style>
  <w:style w:type="paragraph" w:styleId="af7">
    <w:name w:val="Balloon Text"/>
    <w:basedOn w:val="a"/>
    <w:link w:val="af8"/>
    <w:uiPriority w:val="99"/>
    <w:semiHidden/>
    <w:unhideWhenUsed/>
    <w:locked/>
    <w:rsid w:val="00992D1F"/>
    <w:rPr>
      <w:rFonts w:ascii="Segoe UI" w:hAnsi="Segoe UI" w:cs="Segoe UI"/>
      <w:sz w:val="18"/>
      <w:szCs w:val="18"/>
    </w:rPr>
  </w:style>
  <w:style w:type="character" w:customStyle="1" w:styleId="af8">
    <w:name w:val="Текст выноски Знак"/>
    <w:basedOn w:val="a0"/>
    <w:link w:val="af7"/>
    <w:uiPriority w:val="99"/>
    <w:semiHidden/>
    <w:rsid w:val="00992D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7041">
      <w:bodyDiv w:val="1"/>
      <w:marLeft w:val="0"/>
      <w:marRight w:val="0"/>
      <w:marTop w:val="0"/>
      <w:marBottom w:val="0"/>
      <w:divBdr>
        <w:top w:val="none" w:sz="0" w:space="0" w:color="auto"/>
        <w:left w:val="none" w:sz="0" w:space="0" w:color="auto"/>
        <w:bottom w:val="none" w:sz="0" w:space="0" w:color="auto"/>
        <w:right w:val="none" w:sz="0" w:space="0" w:color="auto"/>
      </w:divBdr>
    </w:div>
    <w:div w:id="127475987">
      <w:bodyDiv w:val="1"/>
      <w:marLeft w:val="0"/>
      <w:marRight w:val="0"/>
      <w:marTop w:val="0"/>
      <w:marBottom w:val="0"/>
      <w:divBdr>
        <w:top w:val="none" w:sz="0" w:space="0" w:color="auto"/>
        <w:left w:val="none" w:sz="0" w:space="0" w:color="auto"/>
        <w:bottom w:val="none" w:sz="0" w:space="0" w:color="auto"/>
        <w:right w:val="none" w:sz="0" w:space="0" w:color="auto"/>
      </w:divBdr>
    </w:div>
    <w:div w:id="168567043">
      <w:bodyDiv w:val="1"/>
      <w:marLeft w:val="0"/>
      <w:marRight w:val="0"/>
      <w:marTop w:val="0"/>
      <w:marBottom w:val="0"/>
      <w:divBdr>
        <w:top w:val="none" w:sz="0" w:space="0" w:color="auto"/>
        <w:left w:val="none" w:sz="0" w:space="0" w:color="auto"/>
        <w:bottom w:val="none" w:sz="0" w:space="0" w:color="auto"/>
        <w:right w:val="none" w:sz="0" w:space="0" w:color="auto"/>
      </w:divBdr>
    </w:div>
    <w:div w:id="212355925">
      <w:bodyDiv w:val="1"/>
      <w:marLeft w:val="0"/>
      <w:marRight w:val="0"/>
      <w:marTop w:val="0"/>
      <w:marBottom w:val="0"/>
      <w:divBdr>
        <w:top w:val="none" w:sz="0" w:space="0" w:color="auto"/>
        <w:left w:val="none" w:sz="0" w:space="0" w:color="auto"/>
        <w:bottom w:val="none" w:sz="0" w:space="0" w:color="auto"/>
        <w:right w:val="none" w:sz="0" w:space="0" w:color="auto"/>
      </w:divBdr>
    </w:div>
    <w:div w:id="234701685">
      <w:bodyDiv w:val="1"/>
      <w:marLeft w:val="0"/>
      <w:marRight w:val="0"/>
      <w:marTop w:val="0"/>
      <w:marBottom w:val="0"/>
      <w:divBdr>
        <w:top w:val="none" w:sz="0" w:space="0" w:color="auto"/>
        <w:left w:val="none" w:sz="0" w:space="0" w:color="auto"/>
        <w:bottom w:val="none" w:sz="0" w:space="0" w:color="auto"/>
        <w:right w:val="none" w:sz="0" w:space="0" w:color="auto"/>
      </w:divBdr>
    </w:div>
    <w:div w:id="244649827">
      <w:bodyDiv w:val="1"/>
      <w:marLeft w:val="0"/>
      <w:marRight w:val="0"/>
      <w:marTop w:val="0"/>
      <w:marBottom w:val="0"/>
      <w:divBdr>
        <w:top w:val="none" w:sz="0" w:space="0" w:color="auto"/>
        <w:left w:val="none" w:sz="0" w:space="0" w:color="auto"/>
        <w:bottom w:val="none" w:sz="0" w:space="0" w:color="auto"/>
        <w:right w:val="none" w:sz="0" w:space="0" w:color="auto"/>
      </w:divBdr>
    </w:div>
    <w:div w:id="245917293">
      <w:bodyDiv w:val="1"/>
      <w:marLeft w:val="0"/>
      <w:marRight w:val="0"/>
      <w:marTop w:val="0"/>
      <w:marBottom w:val="0"/>
      <w:divBdr>
        <w:top w:val="none" w:sz="0" w:space="0" w:color="auto"/>
        <w:left w:val="none" w:sz="0" w:space="0" w:color="auto"/>
        <w:bottom w:val="none" w:sz="0" w:space="0" w:color="auto"/>
        <w:right w:val="none" w:sz="0" w:space="0" w:color="auto"/>
      </w:divBdr>
    </w:div>
    <w:div w:id="304050697">
      <w:bodyDiv w:val="1"/>
      <w:marLeft w:val="0"/>
      <w:marRight w:val="0"/>
      <w:marTop w:val="0"/>
      <w:marBottom w:val="0"/>
      <w:divBdr>
        <w:top w:val="none" w:sz="0" w:space="0" w:color="auto"/>
        <w:left w:val="none" w:sz="0" w:space="0" w:color="auto"/>
        <w:bottom w:val="none" w:sz="0" w:space="0" w:color="auto"/>
        <w:right w:val="none" w:sz="0" w:space="0" w:color="auto"/>
      </w:divBdr>
    </w:div>
    <w:div w:id="307249787">
      <w:marLeft w:val="0"/>
      <w:marRight w:val="0"/>
      <w:marTop w:val="0"/>
      <w:marBottom w:val="0"/>
      <w:divBdr>
        <w:top w:val="none" w:sz="0" w:space="0" w:color="auto"/>
        <w:left w:val="none" w:sz="0" w:space="0" w:color="auto"/>
        <w:bottom w:val="none" w:sz="0" w:space="0" w:color="auto"/>
        <w:right w:val="none" w:sz="0" w:space="0" w:color="auto"/>
      </w:divBdr>
    </w:div>
    <w:div w:id="307249788">
      <w:marLeft w:val="0"/>
      <w:marRight w:val="0"/>
      <w:marTop w:val="0"/>
      <w:marBottom w:val="0"/>
      <w:divBdr>
        <w:top w:val="none" w:sz="0" w:space="0" w:color="auto"/>
        <w:left w:val="none" w:sz="0" w:space="0" w:color="auto"/>
        <w:bottom w:val="none" w:sz="0" w:space="0" w:color="auto"/>
        <w:right w:val="none" w:sz="0" w:space="0" w:color="auto"/>
      </w:divBdr>
    </w:div>
    <w:div w:id="307249789">
      <w:marLeft w:val="0"/>
      <w:marRight w:val="0"/>
      <w:marTop w:val="0"/>
      <w:marBottom w:val="0"/>
      <w:divBdr>
        <w:top w:val="none" w:sz="0" w:space="0" w:color="auto"/>
        <w:left w:val="none" w:sz="0" w:space="0" w:color="auto"/>
        <w:bottom w:val="none" w:sz="0" w:space="0" w:color="auto"/>
        <w:right w:val="none" w:sz="0" w:space="0" w:color="auto"/>
      </w:divBdr>
    </w:div>
    <w:div w:id="307249790">
      <w:marLeft w:val="0"/>
      <w:marRight w:val="0"/>
      <w:marTop w:val="0"/>
      <w:marBottom w:val="0"/>
      <w:divBdr>
        <w:top w:val="none" w:sz="0" w:space="0" w:color="auto"/>
        <w:left w:val="none" w:sz="0" w:space="0" w:color="auto"/>
        <w:bottom w:val="none" w:sz="0" w:space="0" w:color="auto"/>
        <w:right w:val="none" w:sz="0" w:space="0" w:color="auto"/>
      </w:divBdr>
    </w:div>
    <w:div w:id="346906062">
      <w:bodyDiv w:val="1"/>
      <w:marLeft w:val="0"/>
      <w:marRight w:val="0"/>
      <w:marTop w:val="0"/>
      <w:marBottom w:val="0"/>
      <w:divBdr>
        <w:top w:val="none" w:sz="0" w:space="0" w:color="auto"/>
        <w:left w:val="none" w:sz="0" w:space="0" w:color="auto"/>
        <w:bottom w:val="none" w:sz="0" w:space="0" w:color="auto"/>
        <w:right w:val="none" w:sz="0" w:space="0" w:color="auto"/>
      </w:divBdr>
    </w:div>
    <w:div w:id="794637718">
      <w:bodyDiv w:val="1"/>
      <w:marLeft w:val="0"/>
      <w:marRight w:val="0"/>
      <w:marTop w:val="0"/>
      <w:marBottom w:val="0"/>
      <w:divBdr>
        <w:top w:val="none" w:sz="0" w:space="0" w:color="auto"/>
        <w:left w:val="none" w:sz="0" w:space="0" w:color="auto"/>
        <w:bottom w:val="none" w:sz="0" w:space="0" w:color="auto"/>
        <w:right w:val="none" w:sz="0" w:space="0" w:color="auto"/>
      </w:divBdr>
    </w:div>
    <w:div w:id="800730120">
      <w:bodyDiv w:val="1"/>
      <w:marLeft w:val="0"/>
      <w:marRight w:val="0"/>
      <w:marTop w:val="0"/>
      <w:marBottom w:val="0"/>
      <w:divBdr>
        <w:top w:val="none" w:sz="0" w:space="0" w:color="auto"/>
        <w:left w:val="none" w:sz="0" w:space="0" w:color="auto"/>
        <w:bottom w:val="none" w:sz="0" w:space="0" w:color="auto"/>
        <w:right w:val="none" w:sz="0" w:space="0" w:color="auto"/>
      </w:divBdr>
    </w:div>
    <w:div w:id="869418242">
      <w:bodyDiv w:val="1"/>
      <w:marLeft w:val="0"/>
      <w:marRight w:val="0"/>
      <w:marTop w:val="0"/>
      <w:marBottom w:val="0"/>
      <w:divBdr>
        <w:top w:val="none" w:sz="0" w:space="0" w:color="auto"/>
        <w:left w:val="none" w:sz="0" w:space="0" w:color="auto"/>
        <w:bottom w:val="none" w:sz="0" w:space="0" w:color="auto"/>
        <w:right w:val="none" w:sz="0" w:space="0" w:color="auto"/>
      </w:divBdr>
    </w:div>
    <w:div w:id="1015381145">
      <w:bodyDiv w:val="1"/>
      <w:marLeft w:val="0"/>
      <w:marRight w:val="0"/>
      <w:marTop w:val="0"/>
      <w:marBottom w:val="0"/>
      <w:divBdr>
        <w:top w:val="none" w:sz="0" w:space="0" w:color="auto"/>
        <w:left w:val="none" w:sz="0" w:space="0" w:color="auto"/>
        <w:bottom w:val="none" w:sz="0" w:space="0" w:color="auto"/>
        <w:right w:val="none" w:sz="0" w:space="0" w:color="auto"/>
      </w:divBdr>
    </w:div>
    <w:div w:id="1106538646">
      <w:bodyDiv w:val="1"/>
      <w:marLeft w:val="0"/>
      <w:marRight w:val="0"/>
      <w:marTop w:val="0"/>
      <w:marBottom w:val="0"/>
      <w:divBdr>
        <w:top w:val="none" w:sz="0" w:space="0" w:color="auto"/>
        <w:left w:val="none" w:sz="0" w:space="0" w:color="auto"/>
        <w:bottom w:val="none" w:sz="0" w:space="0" w:color="auto"/>
        <w:right w:val="none" w:sz="0" w:space="0" w:color="auto"/>
      </w:divBdr>
    </w:div>
    <w:div w:id="1130632452">
      <w:bodyDiv w:val="1"/>
      <w:marLeft w:val="0"/>
      <w:marRight w:val="0"/>
      <w:marTop w:val="0"/>
      <w:marBottom w:val="0"/>
      <w:divBdr>
        <w:top w:val="none" w:sz="0" w:space="0" w:color="auto"/>
        <w:left w:val="none" w:sz="0" w:space="0" w:color="auto"/>
        <w:bottom w:val="none" w:sz="0" w:space="0" w:color="auto"/>
        <w:right w:val="none" w:sz="0" w:space="0" w:color="auto"/>
      </w:divBdr>
    </w:div>
    <w:div w:id="1167404763">
      <w:bodyDiv w:val="1"/>
      <w:marLeft w:val="0"/>
      <w:marRight w:val="0"/>
      <w:marTop w:val="0"/>
      <w:marBottom w:val="0"/>
      <w:divBdr>
        <w:top w:val="none" w:sz="0" w:space="0" w:color="auto"/>
        <w:left w:val="none" w:sz="0" w:space="0" w:color="auto"/>
        <w:bottom w:val="none" w:sz="0" w:space="0" w:color="auto"/>
        <w:right w:val="none" w:sz="0" w:space="0" w:color="auto"/>
      </w:divBdr>
    </w:div>
    <w:div w:id="1272206778">
      <w:bodyDiv w:val="1"/>
      <w:marLeft w:val="0"/>
      <w:marRight w:val="0"/>
      <w:marTop w:val="0"/>
      <w:marBottom w:val="0"/>
      <w:divBdr>
        <w:top w:val="none" w:sz="0" w:space="0" w:color="auto"/>
        <w:left w:val="none" w:sz="0" w:space="0" w:color="auto"/>
        <w:bottom w:val="none" w:sz="0" w:space="0" w:color="auto"/>
        <w:right w:val="none" w:sz="0" w:space="0" w:color="auto"/>
      </w:divBdr>
    </w:div>
    <w:div w:id="1277446695">
      <w:bodyDiv w:val="1"/>
      <w:marLeft w:val="0"/>
      <w:marRight w:val="0"/>
      <w:marTop w:val="0"/>
      <w:marBottom w:val="0"/>
      <w:divBdr>
        <w:top w:val="none" w:sz="0" w:space="0" w:color="auto"/>
        <w:left w:val="none" w:sz="0" w:space="0" w:color="auto"/>
        <w:bottom w:val="none" w:sz="0" w:space="0" w:color="auto"/>
        <w:right w:val="none" w:sz="0" w:space="0" w:color="auto"/>
      </w:divBdr>
    </w:div>
    <w:div w:id="1370836736">
      <w:bodyDiv w:val="1"/>
      <w:marLeft w:val="0"/>
      <w:marRight w:val="0"/>
      <w:marTop w:val="0"/>
      <w:marBottom w:val="0"/>
      <w:divBdr>
        <w:top w:val="none" w:sz="0" w:space="0" w:color="auto"/>
        <w:left w:val="none" w:sz="0" w:space="0" w:color="auto"/>
        <w:bottom w:val="none" w:sz="0" w:space="0" w:color="auto"/>
        <w:right w:val="none" w:sz="0" w:space="0" w:color="auto"/>
      </w:divBdr>
    </w:div>
    <w:div w:id="1591307027">
      <w:bodyDiv w:val="1"/>
      <w:marLeft w:val="0"/>
      <w:marRight w:val="0"/>
      <w:marTop w:val="0"/>
      <w:marBottom w:val="0"/>
      <w:divBdr>
        <w:top w:val="none" w:sz="0" w:space="0" w:color="auto"/>
        <w:left w:val="none" w:sz="0" w:space="0" w:color="auto"/>
        <w:bottom w:val="none" w:sz="0" w:space="0" w:color="auto"/>
        <w:right w:val="none" w:sz="0" w:space="0" w:color="auto"/>
      </w:divBdr>
    </w:div>
    <w:div w:id="1720976436">
      <w:bodyDiv w:val="1"/>
      <w:marLeft w:val="0"/>
      <w:marRight w:val="0"/>
      <w:marTop w:val="0"/>
      <w:marBottom w:val="0"/>
      <w:divBdr>
        <w:top w:val="none" w:sz="0" w:space="0" w:color="auto"/>
        <w:left w:val="none" w:sz="0" w:space="0" w:color="auto"/>
        <w:bottom w:val="none" w:sz="0" w:space="0" w:color="auto"/>
        <w:right w:val="none" w:sz="0" w:space="0" w:color="auto"/>
      </w:divBdr>
    </w:div>
    <w:div w:id="1744792113">
      <w:bodyDiv w:val="1"/>
      <w:marLeft w:val="0"/>
      <w:marRight w:val="0"/>
      <w:marTop w:val="0"/>
      <w:marBottom w:val="0"/>
      <w:divBdr>
        <w:top w:val="none" w:sz="0" w:space="0" w:color="auto"/>
        <w:left w:val="none" w:sz="0" w:space="0" w:color="auto"/>
        <w:bottom w:val="none" w:sz="0" w:space="0" w:color="auto"/>
        <w:right w:val="none" w:sz="0" w:space="0" w:color="auto"/>
      </w:divBdr>
    </w:div>
    <w:div w:id="1839732859">
      <w:bodyDiv w:val="1"/>
      <w:marLeft w:val="0"/>
      <w:marRight w:val="0"/>
      <w:marTop w:val="0"/>
      <w:marBottom w:val="0"/>
      <w:divBdr>
        <w:top w:val="none" w:sz="0" w:space="0" w:color="auto"/>
        <w:left w:val="none" w:sz="0" w:space="0" w:color="auto"/>
        <w:bottom w:val="none" w:sz="0" w:space="0" w:color="auto"/>
        <w:right w:val="none" w:sz="0" w:space="0" w:color="auto"/>
      </w:divBdr>
    </w:div>
    <w:div w:id="1981494773">
      <w:bodyDiv w:val="1"/>
      <w:marLeft w:val="0"/>
      <w:marRight w:val="0"/>
      <w:marTop w:val="0"/>
      <w:marBottom w:val="0"/>
      <w:divBdr>
        <w:top w:val="none" w:sz="0" w:space="0" w:color="auto"/>
        <w:left w:val="none" w:sz="0" w:space="0" w:color="auto"/>
        <w:bottom w:val="none" w:sz="0" w:space="0" w:color="auto"/>
        <w:right w:val="none" w:sz="0" w:space="0" w:color="auto"/>
      </w:divBdr>
    </w:div>
    <w:div w:id="2074965762">
      <w:bodyDiv w:val="1"/>
      <w:marLeft w:val="0"/>
      <w:marRight w:val="0"/>
      <w:marTop w:val="0"/>
      <w:marBottom w:val="0"/>
      <w:divBdr>
        <w:top w:val="none" w:sz="0" w:space="0" w:color="auto"/>
        <w:left w:val="none" w:sz="0" w:space="0" w:color="auto"/>
        <w:bottom w:val="none" w:sz="0" w:space="0" w:color="auto"/>
        <w:right w:val="none" w:sz="0" w:space="0" w:color="auto"/>
      </w:divBdr>
    </w:div>
    <w:div w:id="21322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administrativnoe-pravo-413837" TargetMode="External"/><Relationship Id="rId18" Type="http://schemas.openxmlformats.org/officeDocument/2006/relationships/hyperlink" Target="https://biblio-online.ru/adv-search/get?scientific_school=8199F72D-AC39-404E-81B0-D455FCD28775" TargetMode="External"/><Relationship Id="rId26" Type="http://schemas.openxmlformats.org/officeDocument/2006/relationships/hyperlink" Target="http://www.minjust.ru/" TargetMode="External"/><Relationship Id="rId39" Type="http://schemas.openxmlformats.org/officeDocument/2006/relationships/hyperlink" Target="https://biblio-online.ru/adv-search/get?scientific_school=4EB8FAE6-E632-49E4-957C-54AD219EC609" TargetMode="External"/><Relationship Id="rId21" Type="http://schemas.openxmlformats.org/officeDocument/2006/relationships/hyperlink" Target="http://www.finam.ru" TargetMode="External"/><Relationship Id="rId34" Type="http://schemas.openxmlformats.org/officeDocument/2006/relationships/hyperlink" Target="https://biblio-online.ru/adv-search/get?scientific_school=B909884D-2FC4-44DF-959D-071B3A3D23E3" TargetMode="External"/><Relationship Id="rId42" Type="http://schemas.openxmlformats.org/officeDocument/2006/relationships/hyperlink" Target="https://biblio-online.ru/book/grazhdanskiy-process-413697" TargetMode="External"/><Relationship Id="rId47" Type="http://schemas.openxmlformats.org/officeDocument/2006/relationships/hyperlink" Target="http://base.consultant.ru/cons/cgi/online.cgi?req=doc;base=LAW;n=182696;div=LAW;rnd=0.5603057520929724" TargetMode="External"/><Relationship Id="rId50" Type="http://schemas.openxmlformats.org/officeDocument/2006/relationships/hyperlink" Target="http://base.consultant.ru/cons/cgi/online.cgi?req=doc;base=LAW;n=22938;div=LAW;mb=LAW;opt=1;ts=BE6C4102D62AE8CD308CC1A6EDC39CA1;rnd=0.9758267239667475" TargetMode="External"/><Relationship Id="rId55" Type="http://schemas.openxmlformats.org/officeDocument/2006/relationships/hyperlink" Target="http://base.consultant.ru/cons/cgi/online.cgi?req=doc;base=LAW;n=184182;div=LAW;mb=LAW;opt=1;ts=EA786BA692BDA875719C571EB371B391;rnd=0.09117609797976911" TargetMode="External"/><Relationship Id="rId63" Type="http://schemas.openxmlformats.org/officeDocument/2006/relationships/hyperlink" Target="http://base.consultant.ru/cons/cgi/online.cgi?req=doc;base=LAW;n=115476;div=LAW;mb=LAW;opt=1;ts=92BFC7272C0AE1BA51579F7B31B59D46;rnd=0.06192238302901387" TargetMode="External"/><Relationship Id="rId68" Type="http://schemas.openxmlformats.org/officeDocument/2006/relationships/hyperlink" Target="http://base.consultant.ru/cons/cgi/online.cgi?req=doc;base=LAW;n=44948;div=LAW;mb=LAW;opt=1;ts=CBED0C4B9421467D14FF74451CF726D3;rnd=0.42133094812743366" TargetMode="External"/><Relationship Id="rId76" Type="http://schemas.openxmlformats.org/officeDocument/2006/relationships/hyperlink" Target="https://biblio-online.ru/book/trudovoe-pravo-423942" TargetMode="External"/><Relationship Id="rId7" Type="http://schemas.openxmlformats.org/officeDocument/2006/relationships/endnotes" Target="endnotes.xml"/><Relationship Id="rId71" Type="http://schemas.openxmlformats.org/officeDocument/2006/relationships/hyperlink" Target="https://biblio-online.ru/adv-search/get?scientific_school=607A28FA-1CDF-40C0-AD34-153398FCA26D" TargetMode="External"/><Relationship Id="rId2" Type="http://schemas.openxmlformats.org/officeDocument/2006/relationships/numbering" Target="numbering.xml"/><Relationship Id="rId16" Type="http://schemas.openxmlformats.org/officeDocument/2006/relationships/hyperlink" Target="https://biblio-online.ru/adv-search/get?scientific_school=534AB9BA-C6CF-4204-AEF0-42217DD7E4B0" TargetMode="External"/><Relationship Id="rId29" Type="http://schemas.openxmlformats.org/officeDocument/2006/relationships/hyperlink" Target="https://biblio-online.ru/book/grazhdanskoe-pravo-obschaya-chast-413987" TargetMode="External"/><Relationship Id="rId11" Type="http://schemas.openxmlformats.org/officeDocument/2006/relationships/hyperlink" Target="https://biblio-online.ru/book/administrativnoe-pravo-412275" TargetMode="External"/><Relationship Id="rId24" Type="http://schemas.openxmlformats.org/officeDocument/2006/relationships/hyperlink" Target="https://edu.petrsu.ru/files/upload/6199_1479979917.pdf" TargetMode="External"/><Relationship Id="rId32" Type="http://schemas.openxmlformats.org/officeDocument/2006/relationships/hyperlink" Target="https://biblio-online.ru/adv-search/get?scientific_school=9A6A0960-6AC8-4502-955D-83D1170A4399" TargetMode="External"/><Relationship Id="rId37" Type="http://schemas.openxmlformats.org/officeDocument/2006/relationships/hyperlink" Target="https://biblio-online.ru/adv-search/get?scientific_school=A3FC935F-923E-40E7-A715-F3D8A767D9E5" TargetMode="External"/><Relationship Id="rId40" Type="http://schemas.openxmlformats.org/officeDocument/2006/relationships/hyperlink" Target="https://biblio-online.ru/book/grazhdanskiy-process-411683" TargetMode="External"/><Relationship Id="rId45" Type="http://schemas.openxmlformats.org/officeDocument/2006/relationships/hyperlink" Target="http://www.vsrf.ru/" TargetMode="External"/><Relationship Id="rId53" Type="http://schemas.openxmlformats.org/officeDocument/2006/relationships/hyperlink" Target="http://base.consultant.ru/cons/cgi/online.cgi?req=doc;base=LAW;n=173435;div=LAW;mb=LAW;opt=1;ts=D8BA3D9578EF339F50BAEDFBDD010EF6;rnd=0.8461786969564855" TargetMode="External"/><Relationship Id="rId58" Type="http://schemas.openxmlformats.org/officeDocument/2006/relationships/hyperlink" Target="http://base.consultant.ru/cons/cgi/online.cgi?req=doc;base=LAW;n=169988;div=LAW;mb=LAW;opt=1;ts=020247DD3AAA7BBA4E11CBF78E562AFE;rnd=0.8891273210756481" TargetMode="External"/><Relationship Id="rId66" Type="http://schemas.openxmlformats.org/officeDocument/2006/relationships/hyperlink" Target="http://base.consultant.ru/cons/cgi/online.cgi?req=doc;base=LAW;n=39606;div=LAW;mb=LAW;opt=1;ts=8D2DE1F952C099A3FEA2C582E5A9BE95;rnd=0.3349259407259524" TargetMode="External"/><Relationship Id="rId74" Type="http://schemas.openxmlformats.org/officeDocument/2006/relationships/hyperlink" Target="https://biblio-online.ru/book/trudovoe-pravo-413484" TargetMode="External"/><Relationship Id="rId79" Type="http://schemas.openxmlformats.org/officeDocument/2006/relationships/hyperlink" Target="http://www.vsrf.ru" TargetMode="External"/><Relationship Id="rId5" Type="http://schemas.openxmlformats.org/officeDocument/2006/relationships/webSettings" Target="webSettings.xml"/><Relationship Id="rId61" Type="http://schemas.openxmlformats.org/officeDocument/2006/relationships/hyperlink" Target="http://base.consultant.ru/cons/cgi/online.cgi?req=doc;base=LAW;n=183378;div=LAW;mb=LAW;opt=1;ts=BFBFE99C60A662FC47AD9141B1AC0DDA;rnd=0.08660499355755746" TargetMode="External"/><Relationship Id="rId82" Type="http://schemas.openxmlformats.org/officeDocument/2006/relationships/theme" Target="theme/theme1.xml"/><Relationship Id="rId10" Type="http://schemas.openxmlformats.org/officeDocument/2006/relationships/hyperlink" Target="http://www.rosmintrud.ru/" TargetMode="External"/><Relationship Id="rId19" Type="http://schemas.openxmlformats.org/officeDocument/2006/relationships/hyperlink" Target="http://www.minjust.ru/" TargetMode="External"/><Relationship Id="rId31" Type="http://schemas.openxmlformats.org/officeDocument/2006/relationships/hyperlink" Target="https://biblio-online.ru/book/grazhdanskoe-pravo-obschaya-chast-424235" TargetMode="External"/><Relationship Id="rId44" Type="http://schemas.openxmlformats.org/officeDocument/2006/relationships/hyperlink" Target="http://www.minjust.ru/" TargetMode="External"/><Relationship Id="rId52" Type="http://schemas.openxmlformats.org/officeDocument/2006/relationships/hyperlink" Target="http://base.consultant.ru/cons/cgi/online.cgi?req=doc;base=LAW;n=173031;div=LAW;mb=LAW;opt=1;ts=6FBCA09C7BBC4FFF8F5761F7496C946A;rnd=0.8824424808844924" TargetMode="External"/><Relationship Id="rId60" Type="http://schemas.openxmlformats.org/officeDocument/2006/relationships/hyperlink" Target="http://base.consultant.ru/cons/cgi/online.cgi?req=doc;base=LAW;n=166736;div=LAW;mb=LAW;opt=1;ts=ED5DAA34A7EB32C0A72D10D25D497EDB;rnd=0.965975813800469" TargetMode="External"/><Relationship Id="rId65" Type="http://schemas.openxmlformats.org/officeDocument/2006/relationships/hyperlink" Target="http://base.consultant.ru/cons/cgi/online.cgi?req=doc;base=LAW;n=1584;div=LAW;mb=LAW;opt=1;ts=8B9C9D650B6E15E46E43DDB7E383D566;rnd=0.36051334207877517" TargetMode="External"/><Relationship Id="rId73" Type="http://schemas.openxmlformats.org/officeDocument/2006/relationships/hyperlink" Target="https://biblio-online.ru/adv-search/get?scientific_school=6AC90F34-5FEE-417E-8808-CCBFBFAC1432" TargetMode="External"/><Relationship Id="rId78" Type="http://schemas.openxmlformats.org/officeDocument/2006/relationships/hyperlink" Target="https://biblio-online.ru/adv-search/get?scientific_school=6914EBB4-CB0C-4E3D-9D33-9AE17B236F16"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minzdrau.ru/" TargetMode="External"/><Relationship Id="rId14" Type="http://schemas.openxmlformats.org/officeDocument/2006/relationships/hyperlink" Target="https://biblio-online.ru/adv-search/get?scientific_school=FA6C1E89-E146-458A-859B-1B64FA52FD5E" TargetMode="External"/><Relationship Id="rId22" Type="http://schemas.openxmlformats.org/officeDocument/2006/relationships/hyperlink" Target="https://nsportal.ru" TargetMode="External"/><Relationship Id="rId27" Type="http://schemas.openxmlformats.org/officeDocument/2006/relationships/hyperlink" Target="https://biblio-online.ru/book/grazhdanskoe-pravo-obschaya-chast-425401" TargetMode="External"/><Relationship Id="rId30" Type="http://schemas.openxmlformats.org/officeDocument/2006/relationships/hyperlink" Target="https://biblio-online.ru/adv-search/get?scientific_school=6914EBB4-CB0C-4E3D-9D33-9AE17B236F16" TargetMode="External"/><Relationship Id="rId35" Type="http://schemas.openxmlformats.org/officeDocument/2006/relationships/hyperlink" Target="https://biblio-online.ru/book/grazhdanskoe-pravo-osobennaya-chast-413988" TargetMode="External"/><Relationship Id="rId43" Type="http://schemas.openxmlformats.org/officeDocument/2006/relationships/hyperlink" Target="https://biblio-online.ru/adv-search/get?scientific_school=309843AE-32B0-49AB-A46F-38C61B23755E" TargetMode="External"/><Relationship Id="rId48" Type="http://schemas.openxmlformats.org/officeDocument/2006/relationships/hyperlink" Target="http://base.consultant.ru/cons/cgi/online.cgi?req=doc;base=LAW;n=172580;div=LAW;mb=LAW;opt=1;ts=9B8430EB852D795534C4A22474DCF148;rnd=0.5776198017410934" TargetMode="External"/><Relationship Id="rId56" Type="http://schemas.openxmlformats.org/officeDocument/2006/relationships/hyperlink" Target="http://base.consultant.ru/cons/cgi/online.cgi?req=doc;base=LAW;n=40047;div=LAW;mb=LAW;opt=1;ts=B25174870F87F523E5CB0427434DFAA4;rnd=0.42873779544606805" TargetMode="External"/><Relationship Id="rId64" Type="http://schemas.openxmlformats.org/officeDocument/2006/relationships/hyperlink" Target="http://base.consultant.ru/cons/cgi/online.cgi?req=doc;base=LAW;n=144282;div=LAW;mb=LAW;opt=1;ts=2AB2844FCC5234CDD7C6B280F01CC0B6;rnd=0.26257955050095916" TargetMode="External"/><Relationship Id="rId69" Type="http://schemas.openxmlformats.org/officeDocument/2006/relationships/hyperlink" Target="http://base.consultant.ru/cons/cgi/online.cgi?req=doc;base=LAW;n=31050;div=LAW;mb=LAW;opt=1;ts=6D006C6B27DEE1507DC2BE4C79525DC2;rnd=0.38796018343418837" TargetMode="External"/><Relationship Id="rId77" Type="http://schemas.openxmlformats.org/officeDocument/2006/relationships/hyperlink" Target="https://biblio-online.ru/adv-search/get?scientific_school=4EB8FAE6-E632-49E4-957C-54AD219EC609" TargetMode="External"/><Relationship Id="rId8" Type="http://schemas.openxmlformats.org/officeDocument/2006/relationships/hyperlink" Target="http://www.pfrf.ru/" TargetMode="External"/><Relationship Id="rId51" Type="http://schemas.openxmlformats.org/officeDocument/2006/relationships/hyperlink" Target="http://base.consultant.ru/cons/cgi/online.cgi?req=doc;base=LAW;n=171256;div=LAW;mb=LAW;opt=1;ts=A53FD99C6970F4C78898B5D4C220D8EF;rnd=0.8937026550993323" TargetMode="External"/><Relationship Id="rId72" Type="http://schemas.openxmlformats.org/officeDocument/2006/relationships/hyperlink" Target="https://biblio-online.ru/book/trudovoe-pravo-420564"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biblio-online.ru/adv-search/get?scientific_school=309843AE-32B0-49AB-A46F-38C61B23755E" TargetMode="External"/><Relationship Id="rId17" Type="http://schemas.openxmlformats.org/officeDocument/2006/relationships/hyperlink" Target="https://biblio-online.ru/book/administrativnoe-pravo-411016" TargetMode="External"/><Relationship Id="rId25" Type="http://schemas.openxmlformats.org/officeDocument/2006/relationships/hyperlink" Target="http://www.garant.ru/" TargetMode="External"/><Relationship Id="rId33" Type="http://schemas.openxmlformats.org/officeDocument/2006/relationships/hyperlink" Target="https://biblio-online.ru/book/grazhdanskoe-pravo-osobennaya-chast-425380" TargetMode="External"/><Relationship Id="rId38" Type="http://schemas.openxmlformats.org/officeDocument/2006/relationships/hyperlink" Target="https://biblio-online.ru/book/grazhdanskoe-pravo-praktikum-414877" TargetMode="External"/><Relationship Id="rId46" Type="http://schemas.openxmlformats.org/officeDocument/2006/relationships/hyperlink" Target="http://www.minjust.ru" TargetMode="External"/><Relationship Id="rId59" Type="http://schemas.openxmlformats.org/officeDocument/2006/relationships/hyperlink" Target="http://base.consultant.ru/cons/cgi/online.cgi?req=doc;base=LAW;n=78659;div=LAW;mb=LAW;opt=1;ts=DA56A9005B534A7E692A440455A329B5;rnd=0.5617993073537946" TargetMode="External"/><Relationship Id="rId67" Type="http://schemas.openxmlformats.org/officeDocument/2006/relationships/hyperlink" Target="http://base.consultant.ru/cons/cgi/online.cgi?req=doc;base=LAW;n=163363;div=LAW;mb=LAW;opt=1;ts=38C40B3E964AD13D756F0318F755D3A7;rnd=0.9174233439844102" TargetMode="External"/><Relationship Id="rId20" Type="http://schemas.openxmlformats.org/officeDocument/2006/relationships/hyperlink" Target="http://www.gks.ru" TargetMode="External"/><Relationship Id="rId41" Type="http://schemas.openxmlformats.org/officeDocument/2006/relationships/hyperlink" Target="https://biblio-online.ru/adv-search/get?scientific_school=309843AE-32B0-49AB-A46F-38C61B23755E" TargetMode="External"/><Relationship Id="rId54" Type="http://schemas.openxmlformats.org/officeDocument/2006/relationships/hyperlink" Target="http://base.consultant.ru/cons/cgi/online.cgi?req=doc;base=LAW;n=183734;div=LAW;mb=LAW;opt=1;ts=E078F8CFB29E5303BE1CE081EE095108;rnd=0.5803349472116679" TargetMode="External"/><Relationship Id="rId62" Type="http://schemas.openxmlformats.org/officeDocument/2006/relationships/hyperlink" Target="http://base.consultant.ru/cons/cgi/online.cgi?req=doc;base=LAW;n=184068;div=LAW;mb=LAW;opt=1;ts=BC3EA44E075B1F4A3C52CC4DECC5AEE9;rnd=0.07571731833741069" TargetMode="External"/><Relationship Id="rId70" Type="http://schemas.openxmlformats.org/officeDocument/2006/relationships/hyperlink" Target="https://biblio-online.ru/book/trudovoe-pravo-413473" TargetMode="External"/><Relationship Id="rId75" Type="http://schemas.openxmlformats.org/officeDocument/2006/relationships/hyperlink" Target="https://biblio-online.ru/adv-search/get?scientific_school=F467D17E-2F34-4306-A8A7-D7A4C458EE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io-online.ru/book/administrativnoe-pravo-412545" TargetMode="External"/><Relationship Id="rId23" Type="http://schemas.openxmlformats.org/officeDocument/2006/relationships/hyperlink" Target="https://stydopedya.ru/2_11_tema--psihicheskie-sostoyaniya-cheloveka.html" TargetMode="External"/><Relationship Id="rId28" Type="http://schemas.openxmlformats.org/officeDocument/2006/relationships/hyperlink" Target="https://biblio-online.ru/adv-search/get?scientific_school=B909884D-2FC4-44DF-959D-071B3A3D23E3" TargetMode="External"/><Relationship Id="rId36" Type="http://schemas.openxmlformats.org/officeDocument/2006/relationships/hyperlink" Target="https://biblio-online.ru/book/grazhdanskoe-pravo-osobennaya-chast-422454" TargetMode="External"/><Relationship Id="rId49" Type="http://schemas.openxmlformats.org/officeDocument/2006/relationships/hyperlink" Target="http://base.consultant.ru/cons/cgi/online.cgi?req=doc;base=LAW;n=180824;div=LAW;mb=LAW;opt=1;ts=1B80E53BB32A1E9295B967FF3588A7EB;rnd=0.2189763057976961" TargetMode="External"/><Relationship Id="rId57" Type="http://schemas.openxmlformats.org/officeDocument/2006/relationships/hyperlink" Target="http://base.consultant.ru/cons/cgi/online.cgi?req=doc;base=LAW;n=170741;div=LAW;mb=LAW;opt=1;ts=F7C8D6EF984D1D6FB260D40219F89477;rnd=0.2672522619832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F2840-2AE5-4244-BAAF-0A9DADBB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48</Pages>
  <Words>18174</Words>
  <Characters>103594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183</cp:revision>
  <cp:lastPrinted>2024-09-09T04:11:00Z</cp:lastPrinted>
  <dcterms:created xsi:type="dcterms:W3CDTF">2013-09-27T07:07:00Z</dcterms:created>
  <dcterms:modified xsi:type="dcterms:W3CDTF">2024-09-09T04:27:00Z</dcterms:modified>
</cp:coreProperties>
</file>