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9C" w:rsidRPr="00C048A0" w:rsidRDefault="0040519C" w:rsidP="004D332E">
      <w:pPr>
        <w:jc w:val="center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>Министерство образования и науки Челябинской области</w:t>
      </w:r>
    </w:p>
    <w:p w:rsidR="0040519C" w:rsidRPr="00C048A0" w:rsidRDefault="00650FED" w:rsidP="004D332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</w:t>
      </w:r>
      <w:r w:rsidR="0040519C" w:rsidRPr="00C048A0">
        <w:rPr>
          <w:b/>
          <w:bCs/>
          <w:sz w:val="26"/>
          <w:szCs w:val="26"/>
        </w:rPr>
        <w:t xml:space="preserve">осударственное бюджетное профессиональное образовательное учреждение  </w:t>
      </w:r>
    </w:p>
    <w:p w:rsidR="0040519C" w:rsidRPr="00C048A0" w:rsidRDefault="0040519C" w:rsidP="004D332E">
      <w:pPr>
        <w:jc w:val="center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>«ЮЖНО-УРАЛЬСКИЙ МНОГОПРОФИЛЬНЫЙ КОЛЛЕДЖ»</w:t>
      </w: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  <w:u w:val="single"/>
        </w:rPr>
      </w:pPr>
    </w:p>
    <w:p w:rsidR="0040519C" w:rsidRPr="00C048A0" w:rsidRDefault="0040519C" w:rsidP="004D332E">
      <w:pPr>
        <w:ind w:right="-1245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"/>
        <w:jc w:val="center"/>
        <w:rPr>
          <w:sz w:val="32"/>
          <w:szCs w:val="32"/>
        </w:rPr>
      </w:pPr>
      <w:r w:rsidRPr="00C048A0">
        <w:rPr>
          <w:sz w:val="32"/>
          <w:szCs w:val="32"/>
        </w:rPr>
        <w:t>Сборник</w:t>
      </w:r>
    </w:p>
    <w:p w:rsidR="0040519C" w:rsidRPr="00C048A0" w:rsidRDefault="0040519C" w:rsidP="004D332E">
      <w:pPr>
        <w:ind w:right="-1"/>
        <w:jc w:val="center"/>
        <w:rPr>
          <w:sz w:val="32"/>
          <w:szCs w:val="32"/>
        </w:rPr>
      </w:pPr>
      <w:r w:rsidRPr="00C048A0">
        <w:rPr>
          <w:sz w:val="32"/>
          <w:szCs w:val="32"/>
        </w:rPr>
        <w:t>контрольных заданий,</w:t>
      </w:r>
    </w:p>
    <w:p w:rsidR="0040519C" w:rsidRPr="00C048A0" w:rsidRDefault="0040519C" w:rsidP="004D332E">
      <w:pPr>
        <w:ind w:right="-1"/>
        <w:jc w:val="center"/>
        <w:rPr>
          <w:sz w:val="32"/>
          <w:szCs w:val="32"/>
        </w:rPr>
      </w:pPr>
      <w:r w:rsidRPr="00C048A0">
        <w:rPr>
          <w:sz w:val="32"/>
          <w:szCs w:val="32"/>
        </w:rPr>
        <w:t>экзаменационных материалов</w:t>
      </w:r>
    </w:p>
    <w:p w:rsidR="0040519C" w:rsidRPr="00C048A0" w:rsidRDefault="0040519C" w:rsidP="004D332E">
      <w:pPr>
        <w:ind w:right="-1"/>
        <w:jc w:val="center"/>
        <w:rPr>
          <w:sz w:val="32"/>
          <w:szCs w:val="32"/>
        </w:rPr>
      </w:pPr>
      <w:r w:rsidRPr="00C048A0">
        <w:rPr>
          <w:sz w:val="32"/>
          <w:szCs w:val="32"/>
        </w:rPr>
        <w:t>для студентов заочного отделения 3 курса</w:t>
      </w:r>
    </w:p>
    <w:p w:rsidR="0040519C" w:rsidRPr="00C048A0" w:rsidRDefault="0040519C" w:rsidP="004D332E">
      <w:pPr>
        <w:ind w:right="-1"/>
        <w:jc w:val="center"/>
        <w:rPr>
          <w:sz w:val="32"/>
          <w:szCs w:val="32"/>
        </w:rPr>
      </w:pPr>
    </w:p>
    <w:p w:rsidR="0040519C" w:rsidRPr="00C048A0" w:rsidRDefault="0040519C" w:rsidP="004D332E">
      <w:pPr>
        <w:ind w:right="-1"/>
        <w:jc w:val="center"/>
        <w:rPr>
          <w:sz w:val="32"/>
          <w:szCs w:val="32"/>
        </w:rPr>
      </w:pPr>
    </w:p>
    <w:p w:rsidR="0040519C" w:rsidRPr="00C048A0" w:rsidRDefault="0040519C" w:rsidP="004D332E">
      <w:pPr>
        <w:ind w:right="-1"/>
        <w:jc w:val="center"/>
        <w:rPr>
          <w:b/>
          <w:bCs/>
          <w:sz w:val="32"/>
          <w:szCs w:val="32"/>
          <w:u w:val="single"/>
        </w:rPr>
      </w:pPr>
      <w:r w:rsidRPr="00C048A0">
        <w:rPr>
          <w:b/>
          <w:bCs/>
          <w:sz w:val="32"/>
          <w:szCs w:val="32"/>
          <w:u w:val="single"/>
        </w:rPr>
        <w:t>Вариант № 1</w:t>
      </w:r>
    </w:p>
    <w:p w:rsidR="0040519C" w:rsidRPr="00C048A0" w:rsidRDefault="0040519C" w:rsidP="004D332E">
      <w:pPr>
        <w:ind w:right="-1"/>
        <w:jc w:val="center"/>
        <w:rPr>
          <w:i/>
          <w:iCs/>
          <w:sz w:val="32"/>
          <w:szCs w:val="32"/>
        </w:rPr>
      </w:pPr>
    </w:p>
    <w:p w:rsidR="0040519C" w:rsidRPr="00C048A0" w:rsidRDefault="0040519C" w:rsidP="004D332E">
      <w:pPr>
        <w:ind w:right="-1"/>
        <w:jc w:val="center"/>
        <w:rPr>
          <w:b/>
          <w:bCs/>
          <w:i/>
          <w:iCs/>
          <w:sz w:val="32"/>
          <w:szCs w:val="32"/>
        </w:rPr>
      </w:pPr>
    </w:p>
    <w:p w:rsidR="0040519C" w:rsidRPr="00C048A0" w:rsidRDefault="0040519C" w:rsidP="004D332E">
      <w:pPr>
        <w:ind w:right="-1"/>
        <w:jc w:val="center"/>
        <w:rPr>
          <w:b/>
          <w:bCs/>
          <w:i/>
          <w:iCs/>
          <w:sz w:val="32"/>
          <w:szCs w:val="32"/>
        </w:rPr>
      </w:pPr>
    </w:p>
    <w:p w:rsidR="0040519C" w:rsidRPr="00C048A0" w:rsidRDefault="0040519C" w:rsidP="004D332E">
      <w:pPr>
        <w:ind w:right="-1"/>
        <w:jc w:val="center"/>
        <w:rPr>
          <w:b/>
          <w:bCs/>
          <w:i/>
          <w:iCs/>
          <w:sz w:val="32"/>
          <w:szCs w:val="32"/>
        </w:rPr>
      </w:pPr>
    </w:p>
    <w:p w:rsidR="0040519C" w:rsidRPr="00C048A0" w:rsidRDefault="0040519C" w:rsidP="004D332E">
      <w:pPr>
        <w:ind w:right="-1"/>
        <w:jc w:val="center"/>
        <w:rPr>
          <w:b/>
          <w:bCs/>
          <w:sz w:val="32"/>
          <w:szCs w:val="32"/>
        </w:rPr>
      </w:pPr>
    </w:p>
    <w:p w:rsidR="0040519C" w:rsidRPr="00C048A0" w:rsidRDefault="0040519C" w:rsidP="004D332E">
      <w:pPr>
        <w:ind w:right="-1"/>
        <w:jc w:val="center"/>
        <w:rPr>
          <w:b/>
          <w:bCs/>
          <w:sz w:val="32"/>
          <w:szCs w:val="32"/>
        </w:rPr>
      </w:pPr>
      <w:r w:rsidRPr="00C048A0">
        <w:rPr>
          <w:b/>
          <w:bCs/>
          <w:sz w:val="32"/>
          <w:szCs w:val="32"/>
        </w:rPr>
        <w:t>Специальность:</w:t>
      </w:r>
    </w:p>
    <w:p w:rsidR="0040519C" w:rsidRPr="00C048A0" w:rsidRDefault="008B59ED" w:rsidP="004D332E">
      <w:pPr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40.02.02 «Правоохранительная деятельность</w:t>
      </w:r>
      <w:r w:rsidR="0040519C" w:rsidRPr="00C048A0">
        <w:rPr>
          <w:sz w:val="32"/>
          <w:szCs w:val="32"/>
        </w:rPr>
        <w:t>»</w:t>
      </w:r>
    </w:p>
    <w:p w:rsidR="0040519C" w:rsidRPr="00C048A0" w:rsidRDefault="0040519C" w:rsidP="004D332E">
      <w:pPr>
        <w:ind w:right="-1"/>
        <w:jc w:val="center"/>
        <w:rPr>
          <w:b/>
          <w:bCs/>
          <w:sz w:val="32"/>
          <w:szCs w:val="32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32"/>
          <w:szCs w:val="32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32"/>
          <w:szCs w:val="32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72D64">
      <w:pPr>
        <w:ind w:right="-1"/>
        <w:jc w:val="center"/>
        <w:rPr>
          <w:b/>
          <w:sz w:val="26"/>
          <w:szCs w:val="26"/>
        </w:rPr>
      </w:pPr>
      <w:r w:rsidRPr="00C048A0">
        <w:rPr>
          <w:b/>
          <w:sz w:val="26"/>
          <w:szCs w:val="26"/>
        </w:rPr>
        <w:t>Челябинск</w:t>
      </w:r>
    </w:p>
    <w:p w:rsidR="0040519C" w:rsidRPr="00C048A0" w:rsidRDefault="00F12849" w:rsidP="00472D64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2023</w:t>
      </w:r>
      <w:r w:rsidR="0040519C" w:rsidRPr="00C048A0">
        <w:rPr>
          <w:b/>
          <w:sz w:val="26"/>
          <w:szCs w:val="26"/>
        </w:rPr>
        <w:t xml:space="preserve"> г.</w:t>
      </w:r>
    </w:p>
    <w:p w:rsidR="00170F9C" w:rsidRDefault="00170F9C" w:rsidP="00170F9C">
      <w:pPr>
        <w:jc w:val="center"/>
        <w:rPr>
          <w:b/>
          <w:bCs/>
        </w:rPr>
      </w:pPr>
      <w:r>
        <w:rPr>
          <w:b/>
          <w:bCs/>
        </w:rPr>
        <w:lastRenderedPageBreak/>
        <w:t>Министерство образования и науки Челябинской области</w:t>
      </w:r>
    </w:p>
    <w:p w:rsidR="00170F9C" w:rsidRDefault="00170F9C" w:rsidP="00170F9C">
      <w:pPr>
        <w:jc w:val="center"/>
        <w:rPr>
          <w:b/>
          <w:bCs/>
        </w:rPr>
      </w:pPr>
      <w:r>
        <w:rPr>
          <w:b/>
          <w:bCs/>
        </w:rPr>
        <w:t>государственное бюджетное профессиональное образовательное учреждение</w:t>
      </w:r>
    </w:p>
    <w:p w:rsidR="00170F9C" w:rsidRDefault="00170F9C" w:rsidP="00170F9C">
      <w:pPr>
        <w:jc w:val="center"/>
        <w:rPr>
          <w:b/>
          <w:bCs/>
        </w:rPr>
      </w:pPr>
      <w:r>
        <w:rPr>
          <w:b/>
          <w:bCs/>
        </w:rPr>
        <w:t xml:space="preserve"> «ЮЖНО-УРАЛЬСКИЙ МНОГОПРОФИЛЬНЫЙ КОЛЛЕДЖ»</w:t>
      </w:r>
    </w:p>
    <w:p w:rsidR="00170F9C" w:rsidRDefault="00170F9C" w:rsidP="00170F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УЧЕБНЫЙ ПЛАН-ГРАФИК</w:t>
      </w:r>
    </w:p>
    <w:p w:rsidR="00170F9C" w:rsidRDefault="00170F9C" w:rsidP="00170F9C">
      <w:pPr>
        <w:jc w:val="center"/>
        <w:rPr>
          <w:b/>
          <w:bCs/>
        </w:rPr>
      </w:pPr>
      <w:r>
        <w:rPr>
          <w:b/>
          <w:bCs/>
        </w:rPr>
        <w:t>НА 2023-</w:t>
      </w:r>
      <w:proofErr w:type="gramStart"/>
      <w:r>
        <w:rPr>
          <w:b/>
          <w:bCs/>
        </w:rPr>
        <w:t>2024  УЧЕБНЫЙ</w:t>
      </w:r>
      <w:proofErr w:type="gramEnd"/>
      <w:r>
        <w:rPr>
          <w:b/>
          <w:bCs/>
        </w:rPr>
        <w:t xml:space="preserve"> ГОД</w:t>
      </w:r>
    </w:p>
    <w:p w:rsidR="00170F9C" w:rsidRDefault="00170F9C" w:rsidP="00170F9C">
      <w:pPr>
        <w:jc w:val="center"/>
        <w:rPr>
          <w:b/>
          <w:bCs/>
        </w:rPr>
      </w:pPr>
      <w:r>
        <w:rPr>
          <w:b/>
          <w:bCs/>
        </w:rPr>
        <w:t xml:space="preserve">СПЕЦИАЛЬНОСТЬ 40.02.02  </w:t>
      </w:r>
    </w:p>
    <w:p w:rsidR="00170F9C" w:rsidRDefault="00170F9C" w:rsidP="00170F9C">
      <w:pPr>
        <w:jc w:val="center"/>
        <w:rPr>
          <w:b/>
          <w:bCs/>
        </w:rPr>
      </w:pPr>
      <w:r>
        <w:rPr>
          <w:b/>
          <w:bCs/>
        </w:rPr>
        <w:t>ПРАВООХРАНИТЕЛЬНАЯ ДЕЯТЕЛЬНОСТЬ</w:t>
      </w:r>
    </w:p>
    <w:p w:rsidR="00170F9C" w:rsidRDefault="00170F9C" w:rsidP="00170F9C">
      <w:pPr>
        <w:jc w:val="center"/>
        <w:rPr>
          <w:b/>
          <w:bCs/>
        </w:rPr>
      </w:pPr>
      <w:r>
        <w:rPr>
          <w:b/>
          <w:bCs/>
        </w:rPr>
        <w:t>III КУРС</w:t>
      </w:r>
    </w:p>
    <w:p w:rsidR="00170F9C" w:rsidRDefault="00170F9C" w:rsidP="00170F9C">
      <w:pPr>
        <w:jc w:val="center"/>
        <w:rPr>
          <w:b/>
          <w:bCs/>
        </w:rPr>
      </w:pPr>
      <w:r>
        <w:rPr>
          <w:b/>
          <w:bCs/>
        </w:rPr>
        <w:t>ГРУППЫ ПД–331</w:t>
      </w:r>
    </w:p>
    <w:p w:rsidR="00170F9C" w:rsidRDefault="00170F9C" w:rsidP="00170F9C">
      <w:pPr>
        <w:jc w:val="center"/>
        <w:rPr>
          <w:b/>
          <w:bCs/>
        </w:rPr>
      </w:pPr>
    </w:p>
    <w:p w:rsidR="00170F9C" w:rsidRDefault="00170F9C" w:rsidP="00170F9C">
      <w:pPr>
        <w:jc w:val="center"/>
        <w:rPr>
          <w:b/>
          <w:bCs/>
        </w:rPr>
      </w:pPr>
    </w:p>
    <w:p w:rsidR="00170F9C" w:rsidRDefault="00170F9C" w:rsidP="00170F9C">
      <w:pPr>
        <w:rPr>
          <w:b/>
          <w:bCs/>
        </w:rPr>
      </w:pPr>
      <w:r>
        <w:rPr>
          <w:b/>
          <w:bCs/>
        </w:rPr>
        <w:t xml:space="preserve">12.09.2023 г.  - 14.09.2023 г.  - УСТАНОВОЧНАЯ СЕССИЯ </w:t>
      </w:r>
    </w:p>
    <w:p w:rsidR="00170F9C" w:rsidRDefault="00170F9C" w:rsidP="00170F9C">
      <w:pPr>
        <w:rPr>
          <w:b/>
          <w:bCs/>
        </w:rPr>
      </w:pPr>
    </w:p>
    <w:p w:rsidR="00170F9C" w:rsidRDefault="00170F9C" w:rsidP="00170F9C">
      <w:pPr>
        <w:rPr>
          <w:b/>
          <w:bCs/>
        </w:rPr>
      </w:pPr>
      <w:r>
        <w:rPr>
          <w:b/>
          <w:bCs/>
        </w:rPr>
        <w:t>07.11.2023 г.  - 22.11.2023 г. - ЭКЗАМЕНАЦИОННАЯ СЕССИЯ</w:t>
      </w:r>
    </w:p>
    <w:p w:rsidR="00170F9C" w:rsidRDefault="00170F9C" w:rsidP="00170F9C">
      <w:pPr>
        <w:rPr>
          <w:b/>
          <w:bCs/>
        </w:rPr>
      </w:pPr>
      <w:r>
        <w:rPr>
          <w:b/>
          <w:bCs/>
        </w:rPr>
        <w:t xml:space="preserve"> </w:t>
      </w:r>
    </w:p>
    <w:p w:rsidR="00170F9C" w:rsidRDefault="00170F9C" w:rsidP="00170F9C">
      <w:pPr>
        <w:rPr>
          <w:b/>
          <w:bCs/>
        </w:rPr>
      </w:pPr>
      <w:r>
        <w:rPr>
          <w:b/>
          <w:bCs/>
        </w:rPr>
        <w:t>06.02.2024 г. – 21.02.2024 г.  ЭКЗАМЕНАЦИОННАЯ СЕССИЯ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7"/>
        <w:gridCol w:w="3023"/>
        <w:gridCol w:w="1757"/>
        <w:gridCol w:w="1330"/>
        <w:gridCol w:w="1010"/>
      </w:tblGrid>
      <w:tr w:rsidR="00170F9C" w:rsidTr="00170F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70F9C" w:rsidRDefault="00170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70F9C" w:rsidRDefault="00170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Контрольные/курсовые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70F9C" w:rsidRDefault="00170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70F9C" w:rsidRDefault="00170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70F9C" w:rsidRDefault="00170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Зачеты</w:t>
            </w:r>
          </w:p>
        </w:tc>
      </w:tr>
      <w:tr w:rsidR="00170F9C" w:rsidTr="00170F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9C" w:rsidRDefault="00170F9C">
            <w:r>
              <w:t>Криминалистика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9C" w:rsidRDefault="00170F9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9C" w:rsidRDefault="00170F9C">
            <w:pPr>
              <w:jc w:val="center"/>
            </w:pPr>
            <w:r>
              <w:t>первый день сессии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9C" w:rsidRDefault="00170F9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9C" w:rsidRDefault="00170F9C">
            <w:pPr>
              <w:jc w:val="center"/>
            </w:pPr>
            <w:r>
              <w:t>ДЗ</w:t>
            </w:r>
          </w:p>
        </w:tc>
      </w:tr>
      <w:tr w:rsidR="00170F9C" w:rsidTr="00170F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9C" w:rsidRDefault="00170F9C">
            <w:r>
              <w:t>Тактико-специальная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9C" w:rsidRDefault="00170F9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9C" w:rsidRDefault="00170F9C">
            <w:pPr>
              <w:jc w:val="center"/>
            </w:pPr>
            <w:r>
              <w:t>первый день сессии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9C" w:rsidRDefault="00170F9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9C" w:rsidRDefault="00170F9C">
            <w:pPr>
              <w:jc w:val="center"/>
            </w:pPr>
            <w:r>
              <w:t>ДЗ</w:t>
            </w:r>
          </w:p>
        </w:tc>
      </w:tr>
      <w:tr w:rsidR="00170F9C" w:rsidTr="00170F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9C" w:rsidRDefault="00170F9C">
            <w:r>
              <w:t>МДК 02.01. Основы управления в правоохранительных органах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9C" w:rsidRDefault="00170F9C">
            <w:pPr>
              <w:jc w:val="center"/>
            </w:pPr>
            <w: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9C" w:rsidRDefault="00170F9C">
            <w:pPr>
              <w:jc w:val="center"/>
            </w:pPr>
            <w:r>
              <w:t>первый день сессии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9C" w:rsidRDefault="00170F9C">
            <w:pPr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9C" w:rsidRDefault="00170F9C">
            <w:pPr>
              <w:jc w:val="center"/>
            </w:pPr>
          </w:p>
        </w:tc>
      </w:tr>
      <w:tr w:rsidR="00170F9C" w:rsidTr="00170F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F9C" w:rsidRDefault="00170F9C">
            <w:r>
              <w:t>МДК.01.02 Огневая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F9C" w:rsidRDefault="00170F9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F9C" w:rsidRDefault="00170F9C">
            <w:pPr>
              <w:jc w:val="center"/>
            </w:pPr>
            <w:r>
              <w:t>первый день сессии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9C" w:rsidRDefault="00170F9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F9C" w:rsidRDefault="00170F9C">
            <w:pPr>
              <w:jc w:val="center"/>
            </w:pPr>
            <w:r>
              <w:t>ДЗ</w:t>
            </w:r>
          </w:p>
        </w:tc>
      </w:tr>
      <w:tr w:rsidR="00170F9C" w:rsidTr="00170F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F9C" w:rsidRDefault="00170F9C">
            <w: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F9C" w:rsidRDefault="00170F9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F9C" w:rsidRDefault="00170F9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F9C" w:rsidRDefault="00170F9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F9C" w:rsidRDefault="00170F9C">
            <w:pPr>
              <w:jc w:val="center"/>
            </w:pPr>
            <w:r>
              <w:t>ДЗ</w:t>
            </w:r>
          </w:p>
        </w:tc>
      </w:tr>
      <w:tr w:rsidR="00170F9C" w:rsidTr="00170F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F9C" w:rsidRDefault="00170F9C">
            <w:r>
              <w:t>МДК.01.04 Специальная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F9C" w:rsidRDefault="00170F9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F9C" w:rsidRDefault="00170F9C">
            <w:pPr>
              <w:jc w:val="center"/>
            </w:pPr>
            <w:r>
              <w:t>первый день сессии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9C" w:rsidRDefault="00170F9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F9C" w:rsidRDefault="00170F9C">
            <w:pPr>
              <w:jc w:val="center"/>
            </w:pPr>
            <w:r>
              <w:t>З-т</w:t>
            </w:r>
          </w:p>
        </w:tc>
      </w:tr>
      <w:tr w:rsidR="00170F9C" w:rsidTr="00170F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F9C" w:rsidRDefault="00170F9C">
            <w:r>
              <w:t>МДК.01.05 Делопроизводство и режим секретности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F9C" w:rsidRDefault="00170F9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F9C" w:rsidRDefault="00170F9C">
            <w:pPr>
              <w:jc w:val="center"/>
            </w:pPr>
            <w:r>
              <w:t>первый день сессии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9C" w:rsidRDefault="00170F9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F9C" w:rsidRDefault="00170F9C">
            <w:pPr>
              <w:jc w:val="center"/>
            </w:pPr>
            <w:r>
              <w:t>З-т</w:t>
            </w:r>
          </w:p>
        </w:tc>
      </w:tr>
      <w:tr w:rsidR="00170F9C" w:rsidTr="00170F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F9C" w:rsidRDefault="00170F9C">
            <w:r>
              <w:t>Криминология и предупреждение преступлений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F9C" w:rsidRDefault="00170F9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F9C" w:rsidRDefault="00170F9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F9C" w:rsidRDefault="00170F9C">
            <w:pPr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9C" w:rsidRDefault="00170F9C">
            <w:pPr>
              <w:jc w:val="center"/>
            </w:pPr>
          </w:p>
        </w:tc>
      </w:tr>
      <w:tr w:rsidR="00170F9C" w:rsidTr="00170F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70F9C" w:rsidRDefault="00170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70F9C" w:rsidRDefault="00170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0F9C" w:rsidRDefault="00170F9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70F9C" w:rsidRDefault="00170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70F9C" w:rsidRDefault="00170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170F9C" w:rsidRDefault="00170F9C" w:rsidP="00170F9C"/>
    <w:p w:rsidR="00170F9C" w:rsidRDefault="00170F9C" w:rsidP="00170F9C">
      <w:pPr>
        <w:rPr>
          <w:b/>
          <w:bCs/>
        </w:rPr>
      </w:pPr>
    </w:p>
    <w:p w:rsidR="00170F9C" w:rsidRDefault="00170F9C" w:rsidP="00170F9C">
      <w:pPr>
        <w:rPr>
          <w:b/>
          <w:bCs/>
        </w:rPr>
      </w:pPr>
    </w:p>
    <w:p w:rsidR="00170F9C" w:rsidRDefault="00170F9C" w:rsidP="00170F9C">
      <w:pPr>
        <w:rPr>
          <w:b/>
          <w:bCs/>
        </w:rPr>
      </w:pPr>
      <w:r>
        <w:rPr>
          <w:b/>
          <w:bCs/>
        </w:rPr>
        <w:t xml:space="preserve">Зав. заочным отделением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И.А. Власова</w:t>
      </w:r>
    </w:p>
    <w:p w:rsidR="00170F9C" w:rsidRDefault="00170F9C" w:rsidP="00170F9C"/>
    <w:p w:rsidR="00170F9C" w:rsidRDefault="00170F9C" w:rsidP="00170F9C"/>
    <w:p w:rsidR="00170F9C" w:rsidRDefault="00170F9C" w:rsidP="00170F9C"/>
    <w:p w:rsidR="00170F9C" w:rsidRDefault="00170F9C" w:rsidP="00170F9C"/>
    <w:p w:rsidR="00AC1480" w:rsidRDefault="00AC1480" w:rsidP="00AC1480"/>
    <w:p w:rsidR="00590E3F" w:rsidRDefault="00590E3F" w:rsidP="00590E3F"/>
    <w:p w:rsidR="00590E3F" w:rsidRDefault="00590E3F" w:rsidP="00590E3F"/>
    <w:p w:rsidR="00590E3F" w:rsidRDefault="00590E3F" w:rsidP="00590E3F"/>
    <w:p w:rsidR="00590E3F" w:rsidRDefault="00590E3F" w:rsidP="00590E3F"/>
    <w:p w:rsidR="00590E3F" w:rsidRDefault="00590E3F" w:rsidP="00590E3F"/>
    <w:p w:rsidR="00590E3F" w:rsidRDefault="00590E3F" w:rsidP="00590E3F"/>
    <w:p w:rsidR="00590E3F" w:rsidRDefault="00590E3F" w:rsidP="00590E3F"/>
    <w:p w:rsidR="00590E3F" w:rsidRDefault="00590E3F" w:rsidP="00590E3F"/>
    <w:p w:rsidR="00590E3F" w:rsidRDefault="00590E3F" w:rsidP="00590E3F"/>
    <w:p w:rsidR="00790284" w:rsidRDefault="00790284" w:rsidP="00790284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>ПАМЯТКА ДЛЯ СТУДЕНТОВ-ЗАОЧНИКОВ</w:t>
      </w:r>
    </w:p>
    <w:p w:rsidR="00790284" w:rsidRDefault="00790284" w:rsidP="007902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90284" w:rsidRDefault="00790284" w:rsidP="007902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Общие положения</w:t>
      </w:r>
    </w:p>
    <w:p w:rsidR="00790284" w:rsidRDefault="00790284" w:rsidP="0079028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Заочная форма обучения – форма организации учебного процесса, которая сочетает в себе черты дневного образования и самообучения.  Большой объём знаний </w:t>
      </w:r>
      <w:r>
        <w:rPr>
          <w:rFonts w:ascii="Times New Roman" w:hAnsi="Times New Roman" w:cs="Times New Roman"/>
          <w:b/>
          <w:sz w:val="25"/>
          <w:szCs w:val="25"/>
        </w:rPr>
        <w:t>(70%)</w:t>
      </w:r>
      <w:r>
        <w:rPr>
          <w:rFonts w:ascii="Times New Roman" w:hAnsi="Times New Roman" w:cs="Times New Roman"/>
          <w:sz w:val="25"/>
          <w:szCs w:val="25"/>
        </w:rPr>
        <w:t xml:space="preserve"> студенты заочного отделения осваивают самостоятельно. Однако в соответствии с государственными стандартами подготовка специалистов среднего звена по заочной форме обучения осуществляется по тем же учебным планам, в том же объеме и с тем же перечнем изучаемых дисциплин, что и дневная. </w:t>
      </w:r>
    </w:p>
    <w:p w:rsidR="00790284" w:rsidRDefault="00790284" w:rsidP="0079028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Диплом о среднем профессиональном образовании един как для студентов очной формы, так и для заочников. Форма обучения не указывается в приложении к диплому.</w:t>
      </w:r>
    </w:p>
    <w:p w:rsidR="00790284" w:rsidRDefault="00790284" w:rsidP="007902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90284" w:rsidRDefault="00790284" w:rsidP="0079028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Контрольная работа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межсессионный период студенты выполняют контрольные работы по отдельным дисциплинам, в соответствии с учебным планом специальности. В учебном году не может быть предусмотрено более 10 контрольных работ. По одной дисциплине может быть предусмотрено не более двух контрольных работ в год.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Контрольные работы студенты должны выполнять по учебному графику и предоставлять в колледж в указанные сроки.          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Выполнение контрольной работы является итогом самостоятельной работы заочника над соответствующими разделами учебной дисциплины.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Контрольная работа не должна сводиться к копированию текста учебника или монографии. Необходимо на основе изученного материала подготовить обобщающий ответ, содержащий наиболее важные положения по существу темы задания. Необходимо стремиться к проявлению самостоятельности в подаче материала, использовать дополнительные источники, последнюю информацию, проводить связь теории с жизнью, находить примеры в своей практической деятельности. 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При выполнении контрольных работ студент должен руководствоваться следующими требованиями:</w:t>
      </w:r>
    </w:p>
    <w:p w:rsidR="00790284" w:rsidRDefault="00790284" w:rsidP="00324C8C">
      <w:pPr>
        <w:numPr>
          <w:ilvl w:val="0"/>
          <w:numId w:val="15"/>
        </w:numPr>
        <w:jc w:val="both"/>
        <w:rPr>
          <w:sz w:val="25"/>
          <w:szCs w:val="25"/>
        </w:rPr>
      </w:pPr>
      <w:r>
        <w:rPr>
          <w:sz w:val="25"/>
          <w:szCs w:val="25"/>
        </w:rPr>
        <w:t>Работа выполняется в печатном виде.</w:t>
      </w:r>
    </w:p>
    <w:p w:rsidR="00790284" w:rsidRDefault="00790284" w:rsidP="00324C8C">
      <w:pPr>
        <w:numPr>
          <w:ilvl w:val="0"/>
          <w:numId w:val="15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Объем контрольной работы не должен превышать 15 страниц печатного текста.</w:t>
      </w:r>
    </w:p>
    <w:p w:rsidR="00790284" w:rsidRDefault="00790284" w:rsidP="00324C8C">
      <w:pPr>
        <w:numPr>
          <w:ilvl w:val="0"/>
          <w:numId w:val="15"/>
        </w:numPr>
        <w:jc w:val="both"/>
        <w:rPr>
          <w:sz w:val="25"/>
          <w:szCs w:val="25"/>
        </w:rPr>
      </w:pPr>
      <w:r>
        <w:rPr>
          <w:sz w:val="25"/>
          <w:szCs w:val="25"/>
        </w:rPr>
        <w:t>Работа должна выполняться самостоятельно.</w:t>
      </w:r>
    </w:p>
    <w:p w:rsidR="00790284" w:rsidRDefault="00790284" w:rsidP="00324C8C">
      <w:pPr>
        <w:numPr>
          <w:ilvl w:val="0"/>
          <w:numId w:val="15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Ответы на заданные вопросы должны быть сформулированы ясно и достаточно полно.</w:t>
      </w:r>
    </w:p>
    <w:p w:rsidR="00790284" w:rsidRDefault="00790284" w:rsidP="00324C8C">
      <w:pPr>
        <w:numPr>
          <w:ilvl w:val="0"/>
          <w:numId w:val="15"/>
        </w:numPr>
        <w:jc w:val="both"/>
        <w:rPr>
          <w:sz w:val="25"/>
          <w:szCs w:val="25"/>
        </w:rPr>
      </w:pPr>
      <w:r>
        <w:rPr>
          <w:sz w:val="25"/>
          <w:szCs w:val="25"/>
        </w:rPr>
        <w:t>Термины и обозначения, сокращения слов употреблять только принятые в рекомендованной литературе.</w:t>
      </w:r>
    </w:p>
    <w:p w:rsidR="00790284" w:rsidRDefault="00790284" w:rsidP="00324C8C">
      <w:pPr>
        <w:numPr>
          <w:ilvl w:val="0"/>
          <w:numId w:val="15"/>
        </w:numPr>
        <w:jc w:val="both"/>
        <w:rPr>
          <w:sz w:val="25"/>
          <w:szCs w:val="25"/>
        </w:rPr>
      </w:pPr>
      <w:r>
        <w:rPr>
          <w:sz w:val="25"/>
          <w:szCs w:val="25"/>
        </w:rPr>
        <w:t>Решение задач должно сопровождаться объяснениями, показывающими ход рассуждений учащегося, с обязательной ссылкой на нормативные материалы.</w:t>
      </w:r>
    </w:p>
    <w:p w:rsidR="00790284" w:rsidRDefault="00790284" w:rsidP="00324C8C">
      <w:pPr>
        <w:numPr>
          <w:ilvl w:val="0"/>
          <w:numId w:val="15"/>
        </w:numPr>
        <w:jc w:val="both"/>
        <w:rPr>
          <w:sz w:val="25"/>
          <w:szCs w:val="25"/>
        </w:rPr>
      </w:pPr>
      <w:r>
        <w:rPr>
          <w:sz w:val="25"/>
          <w:szCs w:val="25"/>
        </w:rPr>
        <w:t>Работа должна быть правильно оформлена.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При оформлении работы указание темы </w:t>
      </w:r>
      <w:proofErr w:type="gramStart"/>
      <w:r>
        <w:rPr>
          <w:sz w:val="25"/>
          <w:szCs w:val="25"/>
        </w:rPr>
        <w:t>задания  (</w:t>
      </w:r>
      <w:proofErr w:type="gramEnd"/>
      <w:r>
        <w:rPr>
          <w:sz w:val="25"/>
          <w:szCs w:val="25"/>
        </w:rPr>
        <w:t xml:space="preserve">контрольного вопроса) и приведение плана ответа обязательно. Можно использовать предлагаемый примерный план или внести в него изменения.           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Страницы работы должны иметь поля: левое – 30 мм, верхнее и нижнее не менее 25 мм, правое – 10 мм.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Все страницы текста, включая иллюстрации и приложения, нумеруются по порядку от титульного листа до последней страницы без пропусков, повторений, литерных добавлений. Первой страницей считается титульный лист, на нем цифра 1 не ставится. Порядковый номер печатается в середине верхнего поля страницы.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Текст работы печатается шрифтом 14 размера через 1 интервал на одной стороне стандартного листа белой бумаги. Абзацный отступ должен быть одинаковым и равен пяти знакам.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Заголовки отделяются от текста сверху и снизу тремя интервалами. Текст на иностранном языке может быть целиком впечатан или вписан от руки.   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В тексте контрольной работы не должно быть сокращений слов, за исключением общепринятых.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Готовый вариант необходимо сброшюровать, на титульном листе указать: полное наименование учебного заведения; название работы, фамилию, инициалы, учебную группу автора работы; фамилию, инициалы преподавателя; место и год написания работы.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В особом внимании нуждается оформление подстрочной ссылки </w:t>
      </w:r>
      <w:proofErr w:type="gramStart"/>
      <w:r>
        <w:rPr>
          <w:sz w:val="25"/>
          <w:szCs w:val="25"/>
        </w:rPr>
        <w:t>и  списка</w:t>
      </w:r>
      <w:proofErr w:type="gramEnd"/>
      <w:r>
        <w:rPr>
          <w:sz w:val="25"/>
          <w:szCs w:val="25"/>
        </w:rPr>
        <w:t xml:space="preserve"> используемых источников, который является составной частью контрольной работы. Этот список помещается в конце работы.       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Список источников и литературы охватывает все документы, использованные при выполнении письменной работы (Приложение № 1).       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начале списка указываются законодательные и нормативные документы, при этом они располагаются по значимости, а внутри каждой выделенной группы документов – в хронологическом порядке. Далее указываются монографии, затем статьи, опубликованные в периодических изданиях, и в заключении учебная литература.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Все разделы контрольной работы должны быть изложены в строгой логической последовательности и взаимосвязи.</w:t>
      </w:r>
    </w:p>
    <w:p w:rsidR="00790284" w:rsidRDefault="00790284" w:rsidP="00790284">
      <w:pPr>
        <w:pStyle w:val="af0"/>
        <w:spacing w:after="0"/>
        <w:ind w:left="0" w:firstLine="180"/>
        <w:jc w:val="both"/>
        <w:rPr>
          <w:sz w:val="25"/>
          <w:szCs w:val="25"/>
        </w:rPr>
      </w:pPr>
    </w:p>
    <w:p w:rsidR="00790284" w:rsidRDefault="00790284" w:rsidP="0079028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Проверка контрольной работы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 завершении студентом </w:t>
      </w:r>
      <w:proofErr w:type="gramStart"/>
      <w:r>
        <w:rPr>
          <w:sz w:val="25"/>
          <w:szCs w:val="25"/>
        </w:rPr>
        <w:t>контрольной  работы</w:t>
      </w:r>
      <w:proofErr w:type="gramEnd"/>
      <w:r>
        <w:rPr>
          <w:sz w:val="25"/>
          <w:szCs w:val="25"/>
        </w:rPr>
        <w:t xml:space="preserve"> преподаватель проверяет ее и вместе с письменной рецензией возвращает студенту для ознакомления.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Контрольная работа оценивается по двухбалльной системе: «зачтено», «не зачтено».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Если в контрольной работе содержатся грубые теоретические ошибки, механическое изложение цитат, отсутствует фактический материал, недостаточно использованы литературные источники, то она получает оценку «не зачтено». 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Студентам, получившим неудовлетворительную оценку по контрольной работе, предоставляется право выбора новой темы контрольной работы или, по решению преподавателя, доработки прежней темы и определяется новый срок для ее выполнения.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Все работы и рецензии необходимо сохранить и предъявлять экзаменатору при сдаче </w:t>
      </w:r>
      <w:proofErr w:type="gramStart"/>
      <w:r>
        <w:rPr>
          <w:sz w:val="25"/>
          <w:szCs w:val="25"/>
        </w:rPr>
        <w:t>экзаменов  зачетов</w:t>
      </w:r>
      <w:proofErr w:type="gramEnd"/>
      <w:r>
        <w:rPr>
          <w:sz w:val="25"/>
          <w:szCs w:val="25"/>
        </w:rPr>
        <w:t>.</w:t>
      </w:r>
    </w:p>
    <w:p w:rsidR="00790284" w:rsidRDefault="00790284" w:rsidP="00790284">
      <w:pPr>
        <w:ind w:left="360"/>
        <w:jc w:val="both"/>
        <w:rPr>
          <w:sz w:val="25"/>
          <w:szCs w:val="25"/>
        </w:rPr>
      </w:pPr>
    </w:p>
    <w:p w:rsidR="00790284" w:rsidRDefault="00790284" w:rsidP="00790284">
      <w:pPr>
        <w:ind w:left="360" w:hanging="360"/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Приложение № 1</w:t>
      </w:r>
    </w:p>
    <w:p w:rsidR="00790284" w:rsidRDefault="00790284" w:rsidP="00790284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</w:p>
    <w:p w:rsidR="00790284" w:rsidRDefault="00790284" w:rsidP="00790284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i/>
          <w:color w:val="000000"/>
          <w:sz w:val="25"/>
          <w:szCs w:val="25"/>
        </w:rPr>
        <w:t>Пример оформления списка используемых источников</w:t>
      </w:r>
    </w:p>
    <w:p w:rsidR="00790284" w:rsidRDefault="00790284" w:rsidP="00790284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790284" w:rsidRDefault="00790284" w:rsidP="00790284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>СПИСОК ИСПОЛЬЗОВАННЫХ ИСТОЧНИКОВ</w:t>
      </w:r>
    </w:p>
    <w:p w:rsidR="00790284" w:rsidRDefault="00790284" w:rsidP="00790284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790284" w:rsidRDefault="00790284" w:rsidP="00324C8C">
      <w:pPr>
        <w:pStyle w:val="a6"/>
        <w:numPr>
          <w:ilvl w:val="0"/>
          <w:numId w:val="21"/>
        </w:numPr>
        <w:shd w:val="clear" w:color="auto" w:fill="FFFFFF"/>
        <w:tabs>
          <w:tab w:val="left" w:pos="426"/>
        </w:tabs>
        <w:suppressAutoHyphens w:val="0"/>
        <w:ind w:left="426" w:hanging="284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Налоговый кодекс РФ: части первая и вторая [Текст]: – М.: </w:t>
      </w:r>
      <w:r w:rsidR="00837FBC">
        <w:rPr>
          <w:color w:val="000000"/>
          <w:sz w:val="25"/>
          <w:szCs w:val="25"/>
        </w:rPr>
        <w:t>Омега-Л, 2020</w:t>
      </w:r>
      <w:r>
        <w:rPr>
          <w:color w:val="000000"/>
          <w:sz w:val="25"/>
          <w:szCs w:val="25"/>
        </w:rPr>
        <w:t>. – 694с.</w:t>
      </w:r>
    </w:p>
    <w:p w:rsidR="00790284" w:rsidRDefault="00790284" w:rsidP="00324C8C">
      <w:pPr>
        <w:pStyle w:val="a6"/>
        <w:numPr>
          <w:ilvl w:val="0"/>
          <w:numId w:val="21"/>
        </w:numPr>
        <w:shd w:val="clear" w:color="auto" w:fill="FFFFFF"/>
        <w:tabs>
          <w:tab w:val="left" w:pos="426"/>
        </w:tabs>
        <w:suppressAutoHyphens w:val="0"/>
        <w:ind w:left="426" w:hanging="284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 применении контрольно-кассовой техники при осуществлении наличных денежных расчетов и (или) расчетов с использованием платежных карт:</w:t>
      </w:r>
      <w:r w:rsidR="00837FBC">
        <w:rPr>
          <w:color w:val="000000"/>
          <w:sz w:val="25"/>
          <w:szCs w:val="25"/>
        </w:rPr>
        <w:t xml:space="preserve"> федеральный закон от 22.05.2019</w:t>
      </w:r>
      <w:r>
        <w:rPr>
          <w:color w:val="000000"/>
          <w:sz w:val="25"/>
          <w:szCs w:val="25"/>
        </w:rPr>
        <w:t xml:space="preserve"> N 54-ФЗ [Текст] //: Справочно-правовая система Консультант Плюс</w:t>
      </w:r>
    </w:p>
    <w:p w:rsidR="00790284" w:rsidRDefault="00790284" w:rsidP="00324C8C">
      <w:pPr>
        <w:pStyle w:val="a6"/>
        <w:numPr>
          <w:ilvl w:val="0"/>
          <w:numId w:val="21"/>
        </w:numPr>
        <w:shd w:val="clear" w:color="auto" w:fill="FFFFFF"/>
        <w:tabs>
          <w:tab w:val="left" w:pos="426"/>
        </w:tabs>
        <w:suppressAutoHyphens w:val="0"/>
        <w:ind w:left="426" w:hanging="284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 развитии малого и среднего предпринимательства в Российской Федерации: федеральный закон от 24.07.2007г. № 209-ФЗ (в ред. ФЗ от18.10.2007 N 230-ФЗ) [Текст] //: Справочно-правовая система Консультант Плюс</w:t>
      </w:r>
    </w:p>
    <w:p w:rsidR="00790284" w:rsidRDefault="00790284" w:rsidP="00324C8C">
      <w:pPr>
        <w:pStyle w:val="a6"/>
        <w:numPr>
          <w:ilvl w:val="0"/>
          <w:numId w:val="21"/>
        </w:numPr>
        <w:shd w:val="clear" w:color="auto" w:fill="FFFFFF"/>
        <w:tabs>
          <w:tab w:val="left" w:pos="426"/>
        </w:tabs>
        <w:suppressAutoHyphens w:val="0"/>
        <w:ind w:left="426" w:hanging="284"/>
        <w:contextualSpacing/>
        <w:jc w:val="both"/>
        <w:rPr>
          <w:color w:val="000000"/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Адыгова</w:t>
      </w:r>
      <w:proofErr w:type="spellEnd"/>
      <w:r>
        <w:rPr>
          <w:color w:val="000000"/>
          <w:sz w:val="25"/>
          <w:szCs w:val="25"/>
        </w:rPr>
        <w:t xml:space="preserve">, Ф.К. Анализ и планирование налоговых поступлений: теория и практика [Текст] / под ред. Ф.К. </w:t>
      </w:r>
      <w:proofErr w:type="spellStart"/>
      <w:r>
        <w:rPr>
          <w:color w:val="000000"/>
          <w:sz w:val="25"/>
          <w:szCs w:val="25"/>
        </w:rPr>
        <w:t>Садыгова</w:t>
      </w:r>
      <w:proofErr w:type="spellEnd"/>
      <w:r>
        <w:rPr>
          <w:color w:val="000000"/>
          <w:sz w:val="25"/>
          <w:szCs w:val="25"/>
        </w:rPr>
        <w:t xml:space="preserve"> – </w:t>
      </w:r>
      <w:proofErr w:type="gramStart"/>
      <w:r>
        <w:rPr>
          <w:color w:val="000000"/>
          <w:sz w:val="25"/>
          <w:szCs w:val="25"/>
        </w:rPr>
        <w:t>М.:</w:t>
      </w:r>
      <w:proofErr w:type="spellStart"/>
      <w:r>
        <w:rPr>
          <w:color w:val="000000"/>
          <w:sz w:val="25"/>
          <w:szCs w:val="25"/>
        </w:rPr>
        <w:t>Издат</w:t>
      </w:r>
      <w:proofErr w:type="spellEnd"/>
      <w:proofErr w:type="gramEnd"/>
      <w:r>
        <w:rPr>
          <w:color w:val="000000"/>
          <w:sz w:val="25"/>
          <w:szCs w:val="25"/>
        </w:rPr>
        <w:t>-во экономическо-правовой литературы, 2016.</w:t>
      </w:r>
    </w:p>
    <w:p w:rsidR="00790284" w:rsidRDefault="00790284" w:rsidP="00324C8C">
      <w:pPr>
        <w:pStyle w:val="a6"/>
        <w:numPr>
          <w:ilvl w:val="0"/>
          <w:numId w:val="21"/>
        </w:numPr>
        <w:shd w:val="clear" w:color="auto" w:fill="FFFFFF"/>
        <w:tabs>
          <w:tab w:val="left" w:pos="426"/>
        </w:tabs>
        <w:suppressAutoHyphens w:val="0"/>
        <w:ind w:left="426" w:hanging="284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Андреев, Н.М. О применении системы налогообложения в виде ЕНВД для отдельных видов деятельности [Текст] / Н.М. Андреев // Налоговый вестник. – 2017. – № 3. –                С. 79-87.</w:t>
      </w:r>
    </w:p>
    <w:p w:rsidR="00790284" w:rsidRDefault="00790284" w:rsidP="00324C8C">
      <w:pPr>
        <w:pStyle w:val="a6"/>
        <w:numPr>
          <w:ilvl w:val="0"/>
          <w:numId w:val="21"/>
        </w:numPr>
        <w:shd w:val="clear" w:color="auto" w:fill="FFFFFF"/>
        <w:tabs>
          <w:tab w:val="left" w:pos="426"/>
        </w:tabs>
        <w:suppressAutoHyphens w:val="0"/>
        <w:ind w:left="426" w:hanging="284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Андреев, Н.М. Практика применения специальных налоговых режимов [Текст] / Н.М. Андреев // Налоговый вестник. – 2017. – № 9. – С. – 87-91.</w:t>
      </w:r>
    </w:p>
    <w:p w:rsidR="008A510D" w:rsidRDefault="008A510D" w:rsidP="004D332E">
      <w:pPr>
        <w:jc w:val="center"/>
        <w:rPr>
          <w:sz w:val="26"/>
          <w:szCs w:val="26"/>
        </w:rPr>
      </w:pPr>
    </w:p>
    <w:p w:rsidR="003F3C36" w:rsidRDefault="003F3C36" w:rsidP="004D332E">
      <w:pPr>
        <w:jc w:val="center"/>
        <w:rPr>
          <w:sz w:val="26"/>
          <w:szCs w:val="26"/>
        </w:rPr>
      </w:pPr>
    </w:p>
    <w:p w:rsidR="00871CF1" w:rsidRPr="008F6651" w:rsidRDefault="00871CF1" w:rsidP="00871CF1">
      <w:pPr>
        <w:ind w:left="199"/>
        <w:jc w:val="center"/>
        <w:rPr>
          <w:b/>
          <w:bCs/>
          <w:color w:val="000000"/>
          <w:sz w:val="26"/>
          <w:szCs w:val="26"/>
        </w:rPr>
      </w:pPr>
      <w:r w:rsidRPr="008F6651">
        <w:rPr>
          <w:b/>
          <w:bCs/>
          <w:color w:val="000000"/>
          <w:sz w:val="26"/>
          <w:szCs w:val="26"/>
        </w:rPr>
        <w:lastRenderedPageBreak/>
        <w:t>МДК</w:t>
      </w:r>
      <w:r w:rsidRPr="008F6651">
        <w:rPr>
          <w:color w:val="000000"/>
          <w:sz w:val="26"/>
          <w:szCs w:val="26"/>
        </w:rPr>
        <w:t xml:space="preserve"> </w:t>
      </w:r>
      <w:r w:rsidRPr="008F6651">
        <w:rPr>
          <w:b/>
          <w:bCs/>
          <w:color w:val="000000"/>
          <w:sz w:val="26"/>
          <w:szCs w:val="26"/>
        </w:rPr>
        <w:t>01.05</w:t>
      </w:r>
      <w:r w:rsidRPr="008F6651">
        <w:rPr>
          <w:color w:val="000000"/>
          <w:sz w:val="26"/>
          <w:szCs w:val="26"/>
        </w:rPr>
        <w:t xml:space="preserve"> </w:t>
      </w:r>
      <w:r w:rsidRPr="008F6651">
        <w:rPr>
          <w:b/>
          <w:bCs/>
          <w:color w:val="000000"/>
          <w:sz w:val="26"/>
          <w:szCs w:val="26"/>
        </w:rPr>
        <w:t>Делопроизводство</w:t>
      </w:r>
      <w:r w:rsidRPr="008F6651">
        <w:rPr>
          <w:color w:val="000000"/>
          <w:sz w:val="26"/>
          <w:szCs w:val="26"/>
        </w:rPr>
        <w:t xml:space="preserve"> </w:t>
      </w:r>
      <w:r w:rsidRPr="008F6651">
        <w:rPr>
          <w:b/>
          <w:bCs/>
          <w:color w:val="000000"/>
          <w:sz w:val="26"/>
          <w:szCs w:val="26"/>
        </w:rPr>
        <w:t>и</w:t>
      </w:r>
      <w:r w:rsidRPr="008F6651">
        <w:rPr>
          <w:color w:val="000000"/>
          <w:sz w:val="26"/>
          <w:szCs w:val="26"/>
        </w:rPr>
        <w:t xml:space="preserve"> </w:t>
      </w:r>
      <w:r w:rsidRPr="008F6651">
        <w:rPr>
          <w:b/>
          <w:bCs/>
          <w:color w:val="000000"/>
          <w:sz w:val="26"/>
          <w:szCs w:val="26"/>
        </w:rPr>
        <w:t>режим</w:t>
      </w:r>
      <w:r w:rsidRPr="008F6651">
        <w:rPr>
          <w:color w:val="000000"/>
          <w:sz w:val="26"/>
          <w:szCs w:val="26"/>
        </w:rPr>
        <w:t xml:space="preserve"> </w:t>
      </w:r>
      <w:r w:rsidRPr="008F6651">
        <w:rPr>
          <w:b/>
          <w:bCs/>
          <w:color w:val="000000"/>
          <w:sz w:val="26"/>
          <w:szCs w:val="26"/>
        </w:rPr>
        <w:t>секретности</w:t>
      </w:r>
    </w:p>
    <w:p w:rsidR="00871CF1" w:rsidRPr="008F6651" w:rsidRDefault="00871CF1" w:rsidP="00871CF1">
      <w:pPr>
        <w:rPr>
          <w:sz w:val="26"/>
          <w:szCs w:val="26"/>
        </w:rPr>
      </w:pPr>
    </w:p>
    <w:p w:rsidR="00871CF1" w:rsidRPr="008F6651" w:rsidRDefault="00871CF1" w:rsidP="00871CF1">
      <w:pPr>
        <w:jc w:val="center"/>
        <w:rPr>
          <w:b/>
          <w:bCs/>
          <w:color w:val="000000"/>
          <w:sz w:val="26"/>
          <w:szCs w:val="26"/>
        </w:rPr>
      </w:pPr>
      <w:r w:rsidRPr="008F6651">
        <w:rPr>
          <w:b/>
          <w:bCs/>
          <w:color w:val="000000"/>
          <w:sz w:val="26"/>
          <w:szCs w:val="26"/>
        </w:rPr>
        <w:t>Вопросы</w:t>
      </w:r>
      <w:r w:rsidRPr="008F6651">
        <w:rPr>
          <w:color w:val="000000"/>
          <w:sz w:val="26"/>
          <w:szCs w:val="26"/>
        </w:rPr>
        <w:t xml:space="preserve"> </w:t>
      </w:r>
      <w:r w:rsidRPr="008F6651">
        <w:rPr>
          <w:b/>
          <w:bCs/>
          <w:color w:val="000000"/>
          <w:sz w:val="26"/>
          <w:szCs w:val="26"/>
        </w:rPr>
        <w:t>к</w:t>
      </w:r>
      <w:r w:rsidRPr="008F6651">
        <w:rPr>
          <w:color w:val="000000"/>
          <w:sz w:val="26"/>
          <w:szCs w:val="26"/>
        </w:rPr>
        <w:t xml:space="preserve"> </w:t>
      </w:r>
      <w:r w:rsidRPr="008F6651">
        <w:rPr>
          <w:b/>
          <w:bCs/>
          <w:color w:val="000000"/>
          <w:sz w:val="26"/>
          <w:szCs w:val="26"/>
        </w:rPr>
        <w:t>зачету:</w:t>
      </w:r>
    </w:p>
    <w:p w:rsidR="00871CF1" w:rsidRPr="008F6651" w:rsidRDefault="00871CF1" w:rsidP="00871CF1">
      <w:pPr>
        <w:jc w:val="center"/>
        <w:rPr>
          <w:sz w:val="26"/>
          <w:szCs w:val="26"/>
        </w:rPr>
      </w:pP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 xml:space="preserve">1. Понятие «документ». Юридическая сила документа. 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2. Понятие «реквизит документа», состав реквизитов.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3. Правила оформления реквизитов.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4. Виды служебных документов, использующихся в деятельности органов УИС.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 xml:space="preserve">5. Понятие «протокол» и особенности его подготовки и оформления. 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6. Понятие «акт» и особенности его подготовки и оформления.</w:t>
      </w:r>
    </w:p>
    <w:p w:rsidR="00871CF1" w:rsidRPr="008F6651" w:rsidRDefault="00871CF1" w:rsidP="00871CF1">
      <w:pPr>
        <w:ind w:left="69" w:hanging="69"/>
        <w:rPr>
          <w:color w:val="000000"/>
          <w:sz w:val="26"/>
          <w:szCs w:val="26"/>
        </w:rPr>
      </w:pPr>
      <w:proofErr w:type="gramStart"/>
      <w:r w:rsidRPr="008F6651">
        <w:rPr>
          <w:color w:val="000000"/>
          <w:sz w:val="26"/>
          <w:szCs w:val="26"/>
        </w:rPr>
        <w:t>7 .Понятия</w:t>
      </w:r>
      <w:proofErr w:type="gramEnd"/>
      <w:r w:rsidRPr="008F6651">
        <w:rPr>
          <w:color w:val="000000"/>
          <w:sz w:val="26"/>
          <w:szCs w:val="26"/>
        </w:rPr>
        <w:t xml:space="preserve"> «план», «рапорт» и особенности их подготовки и оформления. </w:t>
      </w:r>
    </w:p>
    <w:p w:rsidR="00871CF1" w:rsidRPr="008F6651" w:rsidRDefault="00871CF1" w:rsidP="00871CF1">
      <w:pPr>
        <w:ind w:left="69" w:hanging="69"/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 xml:space="preserve">8. Понятие «документооборота» и проблемы его совершенствования. </w:t>
      </w:r>
    </w:p>
    <w:p w:rsidR="00871CF1" w:rsidRPr="008F6651" w:rsidRDefault="00871CF1" w:rsidP="00871CF1">
      <w:pPr>
        <w:ind w:left="69" w:hanging="69"/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9. Организация доставки документов.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 xml:space="preserve">10. Правила обработки поступившей документации. 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 xml:space="preserve">11. Правила обработки отправляемых документов. 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12. Порядок прохождения внутренних документов.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 xml:space="preserve">13. Контроль исполнения документов в юриспруденции и в УИС. 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14. Сроки исполнения документов.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 xml:space="preserve">15. Регистрация документов, ее виды. 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 xml:space="preserve">16. Передача электронного сообщения. 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17. Факсимильная связь.</w:t>
      </w:r>
    </w:p>
    <w:p w:rsidR="00871CF1" w:rsidRPr="008F6651" w:rsidRDefault="00871CF1" w:rsidP="00871CF1">
      <w:pPr>
        <w:ind w:left="69" w:hanging="69"/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 xml:space="preserve">18. Прием и обработка телефонограмм. </w:t>
      </w:r>
    </w:p>
    <w:p w:rsidR="00871CF1" w:rsidRPr="008F6651" w:rsidRDefault="00871CF1" w:rsidP="00871CF1">
      <w:pPr>
        <w:ind w:left="69" w:hanging="69"/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 xml:space="preserve">19. Прием и обработка </w:t>
      </w:r>
      <w:proofErr w:type="spellStart"/>
      <w:r w:rsidRPr="008F6651">
        <w:rPr>
          <w:color w:val="000000"/>
          <w:sz w:val="26"/>
          <w:szCs w:val="26"/>
        </w:rPr>
        <w:t>телетайпограмм</w:t>
      </w:r>
      <w:proofErr w:type="spellEnd"/>
      <w:r w:rsidRPr="008F6651">
        <w:rPr>
          <w:color w:val="000000"/>
          <w:sz w:val="26"/>
          <w:szCs w:val="26"/>
        </w:rPr>
        <w:t>.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 xml:space="preserve">20. Организация деятельности машинописного бюро. 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21. Понятие «дело», правила его формирования.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22. Правила оформления дела.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23. Правила подготовки и оформления нормативных правовых актов (общие понятия).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24. Понятие «государственная тайна». Перечень сведений, составляющих государственную тайну в области оперативно-розыскной деятельности.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25. Принципы отнесения сведений к государственной тайне.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 xml:space="preserve">26. Сведения, не подлежащие отнесению к государственной тайне. 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27.Степень секретности сведений, составляющих государственную тайну и грифы секретности этих носителей.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28. Порядок засекречивания сведений, составляющих государственную тайну.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29. Порядок допуска к государственной тайне.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30. Основания для отказа в допуске к государственной тайне.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31. Ограничения прав граждан, допущенных к государственной тайне.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32. Ответственность за нарушение законодательства Российской Федерации о государственной тайне.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33. Социальные гарантии, установленные должностным лицам и гражданам, допущенным к государственной тайне.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34. Допуск предприятий, учреждений и организаций к проведению работ, связанных с использованием сведений, составляющих государственную тайну.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35. Условия прекращения допуска должностного лица или гражданина к государственной тайне.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36. Органы защиты государственной тайны.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37. Обязательства работника, допущенного к сведениям, составляющих государственную тайну.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38. Требования, предъявляемые к режимному помещению.</w:t>
      </w:r>
    </w:p>
    <w:p w:rsidR="00871CF1" w:rsidRPr="008F6651" w:rsidRDefault="00871CF1" w:rsidP="00871CF1">
      <w:pPr>
        <w:jc w:val="both"/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lastRenderedPageBreak/>
        <w:t>39. Нормативные документы, регламентирующие режим секретности. 44. Обязанности работника, при получении отпечатанного секретного документа.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40. Правила упаковки секретных документов в пакет для отправки. 46.3апреты, связанные с проведением секретных работ.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41. Оформление секретных документов.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 xml:space="preserve">42. Порядок получения секретных документов в </w:t>
      </w:r>
      <w:proofErr w:type="spellStart"/>
      <w:r w:rsidRPr="008F6651">
        <w:rPr>
          <w:color w:val="000000"/>
          <w:sz w:val="26"/>
          <w:szCs w:val="26"/>
        </w:rPr>
        <w:t>режимно</w:t>
      </w:r>
      <w:proofErr w:type="spellEnd"/>
      <w:r w:rsidRPr="008F6651">
        <w:rPr>
          <w:color w:val="000000"/>
          <w:sz w:val="26"/>
          <w:szCs w:val="26"/>
        </w:rPr>
        <w:t>-секретном подразделении.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43. Доставка секретных документов.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44. Понятия «режим секретности», «секретные работы».</w:t>
      </w:r>
    </w:p>
    <w:p w:rsidR="00871CF1" w:rsidRPr="008F6651" w:rsidRDefault="00871CF1" w:rsidP="00871CF1">
      <w:pPr>
        <w:rPr>
          <w:color w:val="000000"/>
          <w:sz w:val="26"/>
          <w:szCs w:val="26"/>
        </w:rPr>
      </w:pPr>
    </w:p>
    <w:p w:rsidR="00871CF1" w:rsidRPr="008F6651" w:rsidRDefault="00871CF1" w:rsidP="00871CF1">
      <w:pPr>
        <w:jc w:val="center"/>
        <w:rPr>
          <w:b/>
          <w:bCs/>
          <w:color w:val="000000"/>
          <w:sz w:val="26"/>
          <w:szCs w:val="26"/>
        </w:rPr>
      </w:pPr>
      <w:r w:rsidRPr="008F6651">
        <w:rPr>
          <w:b/>
          <w:bCs/>
          <w:color w:val="000000"/>
          <w:sz w:val="26"/>
          <w:szCs w:val="26"/>
        </w:rPr>
        <w:t>Учебно-методическое</w:t>
      </w:r>
      <w:r w:rsidRPr="008F6651">
        <w:rPr>
          <w:color w:val="000000"/>
          <w:sz w:val="26"/>
          <w:szCs w:val="26"/>
        </w:rPr>
        <w:t xml:space="preserve"> </w:t>
      </w:r>
      <w:r w:rsidRPr="008F6651">
        <w:rPr>
          <w:b/>
          <w:bCs/>
          <w:color w:val="000000"/>
          <w:sz w:val="26"/>
          <w:szCs w:val="26"/>
        </w:rPr>
        <w:t>и</w:t>
      </w:r>
      <w:r w:rsidRPr="008F6651">
        <w:rPr>
          <w:color w:val="000000"/>
          <w:sz w:val="26"/>
          <w:szCs w:val="26"/>
        </w:rPr>
        <w:t xml:space="preserve"> </w:t>
      </w:r>
      <w:r w:rsidRPr="008F6651">
        <w:rPr>
          <w:b/>
          <w:bCs/>
          <w:color w:val="000000"/>
          <w:sz w:val="26"/>
          <w:szCs w:val="26"/>
        </w:rPr>
        <w:t>информационное</w:t>
      </w:r>
      <w:r w:rsidRPr="008F6651">
        <w:rPr>
          <w:color w:val="000000"/>
          <w:sz w:val="26"/>
          <w:szCs w:val="26"/>
        </w:rPr>
        <w:t xml:space="preserve"> </w:t>
      </w:r>
      <w:r w:rsidRPr="008F6651">
        <w:rPr>
          <w:b/>
          <w:bCs/>
          <w:color w:val="000000"/>
          <w:sz w:val="26"/>
          <w:szCs w:val="26"/>
        </w:rPr>
        <w:t>обеспечение</w:t>
      </w:r>
      <w:r w:rsidRPr="008F6651">
        <w:rPr>
          <w:color w:val="000000"/>
          <w:sz w:val="26"/>
          <w:szCs w:val="26"/>
        </w:rPr>
        <w:t xml:space="preserve"> </w:t>
      </w:r>
      <w:r w:rsidRPr="008F6651">
        <w:rPr>
          <w:b/>
          <w:bCs/>
          <w:color w:val="000000"/>
          <w:sz w:val="26"/>
          <w:szCs w:val="26"/>
        </w:rPr>
        <w:t>обучения</w:t>
      </w:r>
      <w:r w:rsidRPr="008F6651">
        <w:rPr>
          <w:color w:val="000000"/>
          <w:sz w:val="26"/>
          <w:szCs w:val="26"/>
        </w:rPr>
        <w:t xml:space="preserve"> </w:t>
      </w:r>
      <w:r w:rsidRPr="008F6651">
        <w:rPr>
          <w:b/>
          <w:bCs/>
          <w:color w:val="000000"/>
          <w:sz w:val="26"/>
          <w:szCs w:val="26"/>
        </w:rPr>
        <w:t>Основные</w:t>
      </w:r>
      <w:r w:rsidRPr="008F6651">
        <w:rPr>
          <w:color w:val="000000"/>
          <w:sz w:val="26"/>
          <w:szCs w:val="26"/>
        </w:rPr>
        <w:t xml:space="preserve"> </w:t>
      </w:r>
      <w:r w:rsidRPr="008F6651">
        <w:rPr>
          <w:b/>
          <w:bCs/>
          <w:color w:val="000000"/>
          <w:sz w:val="26"/>
          <w:szCs w:val="26"/>
        </w:rPr>
        <w:t>нормативно-правовые</w:t>
      </w:r>
      <w:r w:rsidRPr="008F6651">
        <w:rPr>
          <w:color w:val="000000"/>
          <w:sz w:val="26"/>
          <w:szCs w:val="26"/>
        </w:rPr>
        <w:t xml:space="preserve"> </w:t>
      </w:r>
      <w:r w:rsidRPr="008F6651">
        <w:rPr>
          <w:b/>
          <w:bCs/>
          <w:color w:val="000000"/>
          <w:sz w:val="26"/>
          <w:szCs w:val="26"/>
        </w:rPr>
        <w:t>акты</w:t>
      </w:r>
    </w:p>
    <w:p w:rsidR="00871CF1" w:rsidRPr="008F6651" w:rsidRDefault="00871CF1" w:rsidP="00871CF1">
      <w:pPr>
        <w:jc w:val="center"/>
        <w:rPr>
          <w:sz w:val="26"/>
          <w:szCs w:val="26"/>
        </w:rPr>
      </w:pPr>
    </w:p>
    <w:p w:rsidR="00871CF1" w:rsidRPr="008F6651" w:rsidRDefault="00871CF1" w:rsidP="00871CF1">
      <w:pPr>
        <w:jc w:val="both"/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 xml:space="preserve">1. Федеральный закон от 13.12.1996 года № 150 ФЗ «Об </w:t>
      </w:r>
      <w:proofErr w:type="gramStart"/>
      <w:r w:rsidRPr="008F6651">
        <w:rPr>
          <w:color w:val="000000"/>
          <w:sz w:val="26"/>
          <w:szCs w:val="26"/>
        </w:rPr>
        <w:t>оружии»/</w:t>
      </w:r>
      <w:proofErr w:type="gramEnd"/>
      <w:r w:rsidRPr="008F6651">
        <w:rPr>
          <w:color w:val="000000"/>
          <w:sz w:val="26"/>
          <w:szCs w:val="26"/>
        </w:rPr>
        <w:t>/ СЗ РФ. 1996. № 51. Ст.4973.</w:t>
      </w:r>
    </w:p>
    <w:p w:rsidR="00871CF1" w:rsidRPr="008F6651" w:rsidRDefault="00871CF1" w:rsidP="00871CF1">
      <w:pPr>
        <w:jc w:val="both"/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2. Федеральный закон от 12.08.1995 № 144-ФЗ (ред. от 28.06.2013) «Об оперативно-розыскной деятельности» // «Российская газета», № 160, 18.08.1995.</w:t>
      </w:r>
    </w:p>
    <w:p w:rsidR="00871CF1" w:rsidRPr="008F6651" w:rsidRDefault="00871CF1" w:rsidP="00871CF1">
      <w:pPr>
        <w:jc w:val="both"/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 xml:space="preserve">3. Федеральный закон от 28.12.2010 N 390-ФЗ «О безопасности» // «Российская газета», </w:t>
      </w:r>
      <w:proofErr w:type="gramStart"/>
      <w:r w:rsidRPr="008F6651">
        <w:rPr>
          <w:color w:val="000000"/>
          <w:sz w:val="26"/>
          <w:szCs w:val="26"/>
        </w:rPr>
        <w:t>« 295</w:t>
      </w:r>
      <w:proofErr w:type="gramEnd"/>
      <w:r w:rsidRPr="008F6651">
        <w:rPr>
          <w:color w:val="000000"/>
          <w:sz w:val="26"/>
          <w:szCs w:val="26"/>
        </w:rPr>
        <w:t>, 29.12.2010.</w:t>
      </w:r>
    </w:p>
    <w:p w:rsidR="00871CF1" w:rsidRPr="008F6651" w:rsidRDefault="00871CF1" w:rsidP="00871CF1">
      <w:pPr>
        <w:jc w:val="both"/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4. Закон Российской Федерации «Об учреждениях и органах, исполняющих уголовные наказания в виде лишения свободы» от 21 июля 1993 года.</w:t>
      </w:r>
    </w:p>
    <w:p w:rsidR="00871CF1" w:rsidRPr="008F6651" w:rsidRDefault="00871CF1" w:rsidP="00871CF1">
      <w:pPr>
        <w:jc w:val="both"/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 xml:space="preserve">5. Федеральный закон от 6 февраля 1997 года «О внутренних войсках МВД </w:t>
      </w:r>
      <w:proofErr w:type="gramStart"/>
      <w:r w:rsidRPr="008F6651">
        <w:rPr>
          <w:color w:val="000000"/>
          <w:sz w:val="26"/>
          <w:szCs w:val="26"/>
        </w:rPr>
        <w:t>РФ»/</w:t>
      </w:r>
      <w:proofErr w:type="gramEnd"/>
      <w:r w:rsidRPr="008F6651">
        <w:rPr>
          <w:color w:val="000000"/>
          <w:sz w:val="26"/>
          <w:szCs w:val="26"/>
        </w:rPr>
        <w:t>/ СЗ РФ. 1997. № 6. СТ.711; 1998. № 16. Ст. 1796.</w:t>
      </w:r>
    </w:p>
    <w:p w:rsidR="00871CF1" w:rsidRPr="008F6651" w:rsidRDefault="00871CF1" w:rsidP="00871CF1">
      <w:pPr>
        <w:jc w:val="both"/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6. Федеральный закон от 07.02.2011 N 3-ФЗ (ред. от 02.07.2013) «О полиции» // "Российская газета", № 25, 08.02.2011.</w:t>
      </w:r>
    </w:p>
    <w:p w:rsidR="00871CF1" w:rsidRPr="008F6651" w:rsidRDefault="00871CF1" w:rsidP="00871CF1">
      <w:pPr>
        <w:jc w:val="both"/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7. Указ Президента РФ от 12.05.2009 № 537 «О Стратегии национальной безопасности Российской Федерации до 2020 года» // «Российская газета», № 88, 19.05.2009.</w:t>
      </w:r>
    </w:p>
    <w:p w:rsidR="00871CF1" w:rsidRPr="008F6651" w:rsidRDefault="00871CF1" w:rsidP="00871CF1">
      <w:pPr>
        <w:jc w:val="both"/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8. «Доктрина информационной безопасности Российской Федерации» (утв. Президентом РФ 09.09.2000 № Пр-1895) // «Российская газета», № 187, 28.09.2000.</w:t>
      </w:r>
    </w:p>
    <w:p w:rsidR="00871CF1" w:rsidRPr="008F6651" w:rsidRDefault="00871CF1" w:rsidP="00871CF1">
      <w:pPr>
        <w:jc w:val="both"/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9. Приказ ФССП РФ от 03.03.2005 № 30 № «Об утверждении Курса стрельб из боевого ручного стрелкового оружия для судебных приставов по обеспечению установленного порядка деятельности судов Федеральной службы судебных приставов».</w:t>
      </w:r>
    </w:p>
    <w:p w:rsidR="00871CF1" w:rsidRPr="008F6651" w:rsidRDefault="00871CF1" w:rsidP="00871CF1">
      <w:pPr>
        <w:rPr>
          <w:b/>
          <w:sz w:val="26"/>
          <w:szCs w:val="26"/>
        </w:rPr>
      </w:pPr>
    </w:p>
    <w:p w:rsidR="00871CF1" w:rsidRPr="008F6651" w:rsidRDefault="00871CF1" w:rsidP="00871CF1">
      <w:pPr>
        <w:ind w:left="3310"/>
        <w:rPr>
          <w:b/>
          <w:bCs/>
          <w:sz w:val="26"/>
          <w:szCs w:val="26"/>
        </w:rPr>
      </w:pPr>
      <w:r w:rsidRPr="008F6651">
        <w:rPr>
          <w:b/>
          <w:bCs/>
          <w:sz w:val="26"/>
          <w:szCs w:val="26"/>
        </w:rPr>
        <w:t>Основные</w:t>
      </w:r>
      <w:r w:rsidRPr="008F6651">
        <w:rPr>
          <w:b/>
          <w:sz w:val="26"/>
          <w:szCs w:val="26"/>
        </w:rPr>
        <w:t xml:space="preserve"> </w:t>
      </w:r>
      <w:r w:rsidRPr="008F6651">
        <w:rPr>
          <w:b/>
          <w:bCs/>
          <w:sz w:val="26"/>
          <w:szCs w:val="26"/>
        </w:rPr>
        <w:t>источники:</w:t>
      </w:r>
    </w:p>
    <w:p w:rsidR="00871CF1" w:rsidRPr="008F6651" w:rsidRDefault="00871CF1" w:rsidP="00871CF1">
      <w:pPr>
        <w:pStyle w:val="3"/>
        <w:keepLines/>
        <w:numPr>
          <w:ilvl w:val="0"/>
          <w:numId w:val="34"/>
        </w:numPr>
        <w:shd w:val="clear" w:color="auto" w:fill="FFFFFF"/>
        <w:spacing w:before="0" w:after="0"/>
        <w:ind w:left="0" w:firstLine="0"/>
        <w:jc w:val="both"/>
        <w:rPr>
          <w:rFonts w:ascii="Times New Roman" w:hAnsi="Times New Roman"/>
          <w:b w:val="0"/>
        </w:rPr>
      </w:pPr>
      <w:proofErr w:type="spellStart"/>
      <w:r w:rsidRPr="008F6651">
        <w:rPr>
          <w:rFonts w:ascii="Times New Roman" w:hAnsi="Times New Roman"/>
          <w:b w:val="0"/>
        </w:rPr>
        <w:t>Бахтеев</w:t>
      </w:r>
      <w:proofErr w:type="spellEnd"/>
      <w:r w:rsidRPr="008F6651">
        <w:rPr>
          <w:rFonts w:ascii="Times New Roman" w:hAnsi="Times New Roman"/>
          <w:b w:val="0"/>
        </w:rPr>
        <w:t xml:space="preserve"> Д. В. </w:t>
      </w:r>
      <w:hyperlink r:id="rId8" w:history="1">
        <w:r w:rsidRPr="008F6651">
          <w:rPr>
            <w:rStyle w:val="a7"/>
            <w:rFonts w:ascii="Times New Roman" w:hAnsi="Times New Roman"/>
            <w:b w:val="0"/>
            <w:bCs w:val="0"/>
            <w:color w:val="auto"/>
          </w:rPr>
          <w:t xml:space="preserve">Начальная профессиональная подготовка и введение в специальность: </w:t>
        </w:r>
        <w:proofErr w:type="spellStart"/>
        <w:r w:rsidRPr="008F6651">
          <w:rPr>
            <w:rStyle w:val="a7"/>
            <w:rFonts w:ascii="Times New Roman" w:hAnsi="Times New Roman"/>
            <w:b w:val="0"/>
            <w:bCs w:val="0"/>
            <w:color w:val="auto"/>
          </w:rPr>
          <w:t>провоохранительная</w:t>
        </w:r>
        <w:proofErr w:type="spellEnd"/>
        <w:r w:rsidRPr="008F6651">
          <w:rPr>
            <w:rStyle w:val="a7"/>
            <w:rFonts w:ascii="Times New Roman" w:hAnsi="Times New Roman"/>
            <w:b w:val="0"/>
            <w:bCs w:val="0"/>
            <w:color w:val="auto"/>
          </w:rPr>
          <w:t xml:space="preserve"> деятельность : учебник для СПО</w:t>
        </w:r>
      </w:hyperlink>
      <w:r w:rsidRPr="008F6651">
        <w:rPr>
          <w:rFonts w:ascii="Times New Roman" w:hAnsi="Times New Roman"/>
          <w:b w:val="0"/>
          <w:bCs w:val="0"/>
        </w:rPr>
        <w:t>  </w:t>
      </w:r>
      <w:r w:rsidRPr="008F6651">
        <w:rPr>
          <w:rFonts w:ascii="Times New Roman" w:hAnsi="Times New Roman"/>
          <w:b w:val="0"/>
        </w:rPr>
        <w:t>[Текст]</w:t>
      </w:r>
      <w:r w:rsidRPr="008F6651">
        <w:rPr>
          <w:rFonts w:ascii="Times New Roman" w:hAnsi="Times New Roman"/>
          <w:b w:val="0"/>
          <w:bCs w:val="0"/>
        </w:rPr>
        <w:t> </w:t>
      </w:r>
      <w:r w:rsidRPr="008F6651">
        <w:rPr>
          <w:rStyle w:val="ico-copy"/>
          <w:rFonts w:ascii="Times New Roman" w:hAnsi="Times New Roman"/>
          <w:b w:val="0"/>
        </w:rPr>
        <w:t> /  </w:t>
      </w:r>
      <w:proofErr w:type="spellStart"/>
      <w:r w:rsidRPr="008F6651">
        <w:rPr>
          <w:rStyle w:val="ico-copy"/>
          <w:rFonts w:ascii="Times New Roman" w:hAnsi="Times New Roman"/>
          <w:b w:val="0"/>
        </w:rPr>
        <w:t>Д.В.</w:t>
      </w:r>
      <w:r w:rsidRPr="008F6651">
        <w:rPr>
          <w:rFonts w:ascii="Times New Roman" w:hAnsi="Times New Roman"/>
          <w:b w:val="0"/>
        </w:rPr>
        <w:t>Бахтеев</w:t>
      </w:r>
      <w:proofErr w:type="spellEnd"/>
      <w:r w:rsidRPr="008F6651">
        <w:rPr>
          <w:rFonts w:ascii="Times New Roman" w:hAnsi="Times New Roman"/>
          <w:b w:val="0"/>
        </w:rPr>
        <w:t xml:space="preserve"> - Научная школа: </w:t>
      </w:r>
      <w:hyperlink r:id="rId9" w:history="1">
        <w:r w:rsidRPr="008F6651">
          <w:rPr>
            <w:rStyle w:val="a7"/>
            <w:rFonts w:ascii="Times New Roman" w:hAnsi="Times New Roman"/>
            <w:b w:val="0"/>
            <w:color w:val="auto"/>
          </w:rPr>
          <w:t>Уральский государственный юридический университет (г. Екатеринбург )</w:t>
        </w:r>
      </w:hyperlink>
      <w:r w:rsidRPr="008F6651">
        <w:rPr>
          <w:rFonts w:ascii="Times New Roman" w:hAnsi="Times New Roman"/>
          <w:b w:val="0"/>
        </w:rPr>
        <w:t>, 2018/ </w:t>
      </w:r>
      <w:r w:rsidRPr="008F6651">
        <w:rPr>
          <w:rStyle w:val="book-griff"/>
          <w:rFonts w:ascii="Times New Roman" w:hAnsi="Times New Roman"/>
          <w:b w:val="0"/>
        </w:rPr>
        <w:t>Гриф УМО СПО (ЭБС ЮРАЙТ)</w:t>
      </w:r>
    </w:p>
    <w:p w:rsidR="00871CF1" w:rsidRPr="008F6651" w:rsidRDefault="00871CF1" w:rsidP="00871CF1">
      <w:pPr>
        <w:pStyle w:val="a6"/>
        <w:numPr>
          <w:ilvl w:val="0"/>
          <w:numId w:val="34"/>
        </w:numPr>
        <w:suppressAutoHyphens w:val="0"/>
        <w:ind w:left="0" w:firstLine="0"/>
        <w:contextualSpacing/>
        <w:rPr>
          <w:sz w:val="26"/>
          <w:szCs w:val="26"/>
        </w:rPr>
      </w:pPr>
      <w:r w:rsidRPr="008F6651">
        <w:rPr>
          <w:sz w:val="26"/>
          <w:szCs w:val="26"/>
        </w:rPr>
        <w:t>Лапин, Е. С.  Оперативно-розыскная деятельность: учебник и практикум для СПО [Текст</w:t>
      </w:r>
      <w:proofErr w:type="gramStart"/>
      <w:r w:rsidRPr="008F6651">
        <w:rPr>
          <w:sz w:val="26"/>
          <w:szCs w:val="26"/>
        </w:rPr>
        <w:t>]  /</w:t>
      </w:r>
      <w:proofErr w:type="gramEnd"/>
      <w:r w:rsidRPr="008F6651">
        <w:rPr>
          <w:sz w:val="26"/>
          <w:szCs w:val="26"/>
        </w:rPr>
        <w:t xml:space="preserve"> Е. С. Лапин.- М.: </w:t>
      </w:r>
      <w:proofErr w:type="spellStart"/>
      <w:r w:rsidRPr="008F6651">
        <w:rPr>
          <w:sz w:val="26"/>
          <w:szCs w:val="26"/>
        </w:rPr>
        <w:t>Юрайт</w:t>
      </w:r>
      <w:proofErr w:type="spellEnd"/>
      <w:r w:rsidRPr="008F6651">
        <w:rPr>
          <w:sz w:val="26"/>
          <w:szCs w:val="26"/>
        </w:rPr>
        <w:t>, 2018.- 288 с.</w:t>
      </w:r>
    </w:p>
    <w:p w:rsidR="00871CF1" w:rsidRPr="008F6651" w:rsidRDefault="00871CF1" w:rsidP="00871CF1">
      <w:pPr>
        <w:pStyle w:val="a6"/>
        <w:numPr>
          <w:ilvl w:val="0"/>
          <w:numId w:val="34"/>
        </w:numPr>
        <w:suppressAutoHyphens w:val="0"/>
        <w:ind w:left="0" w:firstLine="0"/>
        <w:contextualSpacing/>
        <w:rPr>
          <w:sz w:val="26"/>
          <w:szCs w:val="26"/>
        </w:rPr>
      </w:pPr>
      <w:r w:rsidRPr="008F6651">
        <w:rPr>
          <w:sz w:val="26"/>
          <w:szCs w:val="26"/>
        </w:rPr>
        <w:t xml:space="preserve">Воронков, Л. Ю.  Тактико-специальная подготовка: учеб. Пособие [Текст] / Л.Ю. </w:t>
      </w:r>
      <w:proofErr w:type="gramStart"/>
      <w:r w:rsidRPr="008F6651">
        <w:rPr>
          <w:sz w:val="26"/>
          <w:szCs w:val="26"/>
        </w:rPr>
        <w:t>Воронков.-</w:t>
      </w:r>
      <w:proofErr w:type="gramEnd"/>
      <w:r w:rsidRPr="008F6651">
        <w:rPr>
          <w:sz w:val="26"/>
          <w:szCs w:val="26"/>
        </w:rPr>
        <w:t xml:space="preserve"> М.: ЮСТИЦИЯ, 2018.- 254 с.</w:t>
      </w:r>
    </w:p>
    <w:p w:rsidR="00871CF1" w:rsidRPr="008F6651" w:rsidRDefault="00871CF1" w:rsidP="00871CF1">
      <w:pPr>
        <w:jc w:val="center"/>
        <w:rPr>
          <w:b/>
          <w:sz w:val="26"/>
          <w:szCs w:val="26"/>
        </w:rPr>
      </w:pPr>
    </w:p>
    <w:p w:rsidR="00871CF1" w:rsidRPr="008F6651" w:rsidRDefault="00871CF1" w:rsidP="00871CF1">
      <w:pPr>
        <w:jc w:val="center"/>
        <w:rPr>
          <w:b/>
          <w:sz w:val="26"/>
          <w:szCs w:val="26"/>
        </w:rPr>
      </w:pPr>
      <w:r w:rsidRPr="008F6651">
        <w:rPr>
          <w:b/>
          <w:sz w:val="26"/>
          <w:szCs w:val="26"/>
        </w:rPr>
        <w:t>Дополнительные источники:</w:t>
      </w:r>
    </w:p>
    <w:p w:rsidR="00871CF1" w:rsidRPr="008F6651" w:rsidRDefault="00871CF1" w:rsidP="00871CF1">
      <w:pPr>
        <w:pStyle w:val="a6"/>
        <w:numPr>
          <w:ilvl w:val="0"/>
          <w:numId w:val="35"/>
        </w:numPr>
        <w:suppressAutoHyphens w:val="0"/>
        <w:ind w:left="0" w:firstLine="0"/>
        <w:contextualSpacing/>
        <w:jc w:val="both"/>
        <w:rPr>
          <w:sz w:val="26"/>
          <w:szCs w:val="26"/>
        </w:rPr>
      </w:pPr>
      <w:r w:rsidRPr="008F6651">
        <w:rPr>
          <w:sz w:val="26"/>
          <w:szCs w:val="26"/>
        </w:rPr>
        <w:t xml:space="preserve">Оперативно-розыскная деятельность: учебник [Текст] / Под ред. К. К. </w:t>
      </w:r>
      <w:proofErr w:type="spellStart"/>
      <w:proofErr w:type="gramStart"/>
      <w:r w:rsidRPr="008F6651">
        <w:rPr>
          <w:sz w:val="26"/>
          <w:szCs w:val="26"/>
        </w:rPr>
        <w:t>Горяинова</w:t>
      </w:r>
      <w:proofErr w:type="spellEnd"/>
      <w:r w:rsidRPr="008F6651">
        <w:rPr>
          <w:sz w:val="26"/>
          <w:szCs w:val="26"/>
        </w:rPr>
        <w:t>.-</w:t>
      </w:r>
      <w:proofErr w:type="gramEnd"/>
      <w:r w:rsidRPr="008F6651">
        <w:rPr>
          <w:sz w:val="26"/>
          <w:szCs w:val="26"/>
        </w:rPr>
        <w:t xml:space="preserve"> ИНФРА-М, 2002.-</w:t>
      </w:r>
      <w:r w:rsidRPr="008F6651">
        <w:rPr>
          <w:sz w:val="26"/>
          <w:szCs w:val="26"/>
          <w:lang w:val="en-US"/>
        </w:rPr>
        <w:t>XXII</w:t>
      </w:r>
      <w:r w:rsidRPr="008F6651">
        <w:rPr>
          <w:sz w:val="26"/>
          <w:szCs w:val="26"/>
        </w:rPr>
        <w:t>, 794 с.</w:t>
      </w:r>
    </w:p>
    <w:p w:rsidR="00871CF1" w:rsidRPr="008F6651" w:rsidRDefault="00871CF1" w:rsidP="00871CF1">
      <w:pPr>
        <w:pStyle w:val="a6"/>
        <w:numPr>
          <w:ilvl w:val="0"/>
          <w:numId w:val="35"/>
        </w:numPr>
        <w:suppressAutoHyphens w:val="0"/>
        <w:ind w:left="0" w:firstLine="0"/>
        <w:contextualSpacing/>
        <w:jc w:val="both"/>
        <w:rPr>
          <w:sz w:val="26"/>
          <w:szCs w:val="26"/>
        </w:rPr>
      </w:pPr>
      <w:proofErr w:type="spellStart"/>
      <w:r w:rsidRPr="008F6651">
        <w:rPr>
          <w:sz w:val="26"/>
          <w:szCs w:val="26"/>
        </w:rPr>
        <w:t>Пшенко</w:t>
      </w:r>
      <w:proofErr w:type="spellEnd"/>
      <w:r w:rsidRPr="008F6651">
        <w:rPr>
          <w:sz w:val="26"/>
          <w:szCs w:val="26"/>
        </w:rPr>
        <w:t xml:space="preserve">, А. В.  Документационное обеспечение управления: учебник для студ. учреждений сред. проф. </w:t>
      </w:r>
      <w:proofErr w:type="gramStart"/>
      <w:r w:rsidRPr="008F6651">
        <w:rPr>
          <w:sz w:val="26"/>
          <w:szCs w:val="26"/>
        </w:rPr>
        <w:t>образования  [</w:t>
      </w:r>
      <w:proofErr w:type="gramEnd"/>
      <w:r w:rsidRPr="008F6651">
        <w:rPr>
          <w:sz w:val="26"/>
          <w:szCs w:val="26"/>
        </w:rPr>
        <w:t xml:space="preserve">Текст] / А. В. </w:t>
      </w:r>
      <w:proofErr w:type="spellStart"/>
      <w:r w:rsidRPr="008F6651">
        <w:rPr>
          <w:sz w:val="26"/>
          <w:szCs w:val="26"/>
        </w:rPr>
        <w:t>Пшенко</w:t>
      </w:r>
      <w:proofErr w:type="spellEnd"/>
      <w:r w:rsidRPr="008F6651">
        <w:rPr>
          <w:sz w:val="26"/>
          <w:szCs w:val="26"/>
        </w:rPr>
        <w:t>, Л. А. Доронина.- М.: Академия, 2013.- 224 с.</w:t>
      </w:r>
    </w:p>
    <w:p w:rsidR="00871CF1" w:rsidRPr="008F6651" w:rsidRDefault="00871CF1" w:rsidP="00871CF1">
      <w:pPr>
        <w:pStyle w:val="a6"/>
        <w:numPr>
          <w:ilvl w:val="0"/>
          <w:numId w:val="35"/>
        </w:numPr>
        <w:suppressAutoHyphens w:val="0"/>
        <w:ind w:left="0" w:firstLine="0"/>
        <w:contextualSpacing/>
        <w:jc w:val="both"/>
        <w:rPr>
          <w:sz w:val="26"/>
          <w:szCs w:val="26"/>
        </w:rPr>
      </w:pPr>
      <w:proofErr w:type="spellStart"/>
      <w:r w:rsidRPr="008F6651">
        <w:rPr>
          <w:sz w:val="26"/>
          <w:szCs w:val="26"/>
        </w:rPr>
        <w:lastRenderedPageBreak/>
        <w:t>Пшенко</w:t>
      </w:r>
      <w:proofErr w:type="spellEnd"/>
      <w:r w:rsidRPr="008F6651">
        <w:rPr>
          <w:sz w:val="26"/>
          <w:szCs w:val="26"/>
        </w:rPr>
        <w:t xml:space="preserve">, А. В.  Документационное обеспечение управления. Практикум: учебник для студ. учреждений сред. проф. </w:t>
      </w:r>
      <w:proofErr w:type="gramStart"/>
      <w:r w:rsidRPr="008F6651">
        <w:rPr>
          <w:sz w:val="26"/>
          <w:szCs w:val="26"/>
        </w:rPr>
        <w:t>образования  [</w:t>
      </w:r>
      <w:proofErr w:type="gramEnd"/>
      <w:r w:rsidRPr="008F6651">
        <w:rPr>
          <w:sz w:val="26"/>
          <w:szCs w:val="26"/>
        </w:rPr>
        <w:t xml:space="preserve">Текст] / А. В. </w:t>
      </w:r>
      <w:proofErr w:type="spellStart"/>
      <w:r w:rsidRPr="008F6651">
        <w:rPr>
          <w:sz w:val="26"/>
          <w:szCs w:val="26"/>
        </w:rPr>
        <w:t>Пшенко</w:t>
      </w:r>
      <w:proofErr w:type="spellEnd"/>
      <w:r w:rsidRPr="008F6651">
        <w:rPr>
          <w:sz w:val="26"/>
          <w:szCs w:val="26"/>
        </w:rPr>
        <w:t>, Л. А. Доронина.- М.: Академия, 2012.- 160 с.</w:t>
      </w:r>
    </w:p>
    <w:p w:rsidR="00871CF1" w:rsidRPr="008F6651" w:rsidRDefault="00871CF1" w:rsidP="00871CF1">
      <w:pPr>
        <w:rPr>
          <w:sz w:val="26"/>
          <w:szCs w:val="26"/>
        </w:rPr>
      </w:pPr>
    </w:p>
    <w:p w:rsidR="00871CF1" w:rsidRPr="008F6651" w:rsidRDefault="00871CF1" w:rsidP="00871CF1">
      <w:pPr>
        <w:ind w:left="3499"/>
        <w:rPr>
          <w:b/>
          <w:bCs/>
          <w:color w:val="000000"/>
          <w:sz w:val="26"/>
          <w:szCs w:val="26"/>
        </w:rPr>
      </w:pPr>
      <w:r w:rsidRPr="008F6651">
        <w:rPr>
          <w:b/>
          <w:bCs/>
          <w:color w:val="000000"/>
          <w:sz w:val="26"/>
          <w:szCs w:val="26"/>
        </w:rPr>
        <w:t>Интернет-ресурсы</w:t>
      </w:r>
    </w:p>
    <w:p w:rsidR="00871CF1" w:rsidRPr="008F6651" w:rsidRDefault="00871CF1" w:rsidP="00871CF1">
      <w:pPr>
        <w:rPr>
          <w:sz w:val="26"/>
          <w:szCs w:val="26"/>
        </w:rPr>
      </w:pPr>
    </w:p>
    <w:p w:rsidR="00871CF1" w:rsidRPr="008F6651" w:rsidRDefault="00871CF1" w:rsidP="00871CF1">
      <w:pPr>
        <w:pStyle w:val="a6"/>
        <w:numPr>
          <w:ilvl w:val="0"/>
          <w:numId w:val="36"/>
        </w:numPr>
        <w:suppressAutoHyphens w:val="0"/>
        <w:ind w:left="0" w:firstLine="0"/>
        <w:contextualSpacing/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>Сайт «Виртуальная школа частного охранника»: http://www.webohrannik.ru.</w:t>
      </w:r>
    </w:p>
    <w:p w:rsidR="00871CF1" w:rsidRPr="008F6651" w:rsidRDefault="00871CF1" w:rsidP="00871CF1">
      <w:pPr>
        <w:pStyle w:val="a6"/>
        <w:numPr>
          <w:ilvl w:val="0"/>
          <w:numId w:val="36"/>
        </w:numPr>
        <w:suppressAutoHyphens w:val="0"/>
        <w:ind w:left="0" w:firstLine="0"/>
        <w:contextualSpacing/>
        <w:rPr>
          <w:color w:val="000000"/>
          <w:sz w:val="26"/>
          <w:szCs w:val="26"/>
        </w:rPr>
      </w:pPr>
      <w:r w:rsidRPr="008F6651">
        <w:rPr>
          <w:color w:val="000000"/>
          <w:sz w:val="26"/>
          <w:szCs w:val="26"/>
        </w:rPr>
        <w:t xml:space="preserve">Учебные </w:t>
      </w:r>
      <w:proofErr w:type="gramStart"/>
      <w:r w:rsidRPr="008F6651">
        <w:rPr>
          <w:color w:val="000000"/>
          <w:sz w:val="26"/>
          <w:szCs w:val="26"/>
        </w:rPr>
        <w:t>видео-фильмы</w:t>
      </w:r>
      <w:proofErr w:type="gramEnd"/>
      <w:r w:rsidRPr="008F6651">
        <w:rPr>
          <w:color w:val="000000"/>
          <w:sz w:val="26"/>
          <w:szCs w:val="26"/>
        </w:rPr>
        <w:t xml:space="preserve"> по тактико-специальной подготовке: http://www.youtube.com/watch?v=DkjfL5Bg-hQ.</w:t>
      </w:r>
    </w:p>
    <w:p w:rsidR="00871CF1" w:rsidRPr="008F6651" w:rsidRDefault="00871CF1" w:rsidP="00871CF1">
      <w:pPr>
        <w:rPr>
          <w:sz w:val="26"/>
          <w:szCs w:val="26"/>
        </w:rPr>
      </w:pPr>
      <w:r w:rsidRPr="008F6651">
        <w:rPr>
          <w:color w:val="000000"/>
          <w:sz w:val="26"/>
          <w:szCs w:val="26"/>
        </w:rPr>
        <w:t xml:space="preserve">3. Сайт «Спецназ»: </w:t>
      </w:r>
      <w:hyperlink r:id="rId10" w:history="1">
        <w:r w:rsidRPr="008F6651">
          <w:rPr>
            <w:rStyle w:val="a7"/>
            <w:color w:val="000000"/>
            <w:sz w:val="26"/>
            <w:szCs w:val="26"/>
          </w:rPr>
          <w:t>http://specnazof.narod.ru/index.htm.</w:t>
        </w:r>
      </w:hyperlink>
    </w:p>
    <w:p w:rsidR="00871CF1" w:rsidRPr="008F6651" w:rsidRDefault="00871CF1" w:rsidP="00871CF1">
      <w:pPr>
        <w:rPr>
          <w:sz w:val="26"/>
          <w:szCs w:val="26"/>
        </w:rPr>
      </w:pPr>
    </w:p>
    <w:p w:rsidR="00871CF1" w:rsidRPr="008F6651" w:rsidRDefault="00871CF1" w:rsidP="00871CF1">
      <w:pPr>
        <w:pStyle w:val="1"/>
        <w:tabs>
          <w:tab w:val="left" w:pos="3920"/>
        </w:tabs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F6651">
        <w:rPr>
          <w:rFonts w:ascii="Times New Roman" w:hAnsi="Times New Roman" w:cs="Times New Roman"/>
          <w:color w:val="auto"/>
          <w:sz w:val="26"/>
          <w:szCs w:val="26"/>
        </w:rPr>
        <w:t>МДК 05.01 Делопроизводство и режим секретности</w:t>
      </w:r>
    </w:p>
    <w:p w:rsidR="00871CF1" w:rsidRPr="008F6651" w:rsidRDefault="00871CF1" w:rsidP="00871CF1">
      <w:pPr>
        <w:rPr>
          <w:rFonts w:ascii="Calibri" w:hAnsi="Calibri"/>
          <w:sz w:val="26"/>
          <w:szCs w:val="26"/>
        </w:rPr>
      </w:pPr>
    </w:p>
    <w:p w:rsidR="00871CF1" w:rsidRPr="008F6651" w:rsidRDefault="00871CF1" w:rsidP="00871CF1">
      <w:pPr>
        <w:jc w:val="center"/>
        <w:rPr>
          <w:b/>
          <w:bCs/>
          <w:sz w:val="26"/>
          <w:szCs w:val="26"/>
        </w:rPr>
      </w:pPr>
      <w:r w:rsidRPr="008F6651">
        <w:rPr>
          <w:b/>
          <w:bCs/>
          <w:sz w:val="26"/>
          <w:szCs w:val="26"/>
        </w:rPr>
        <w:t>Контрольная работа</w:t>
      </w:r>
    </w:p>
    <w:p w:rsidR="00871CF1" w:rsidRPr="008F6651" w:rsidRDefault="00871CF1" w:rsidP="00871CF1">
      <w:pPr>
        <w:jc w:val="center"/>
        <w:rPr>
          <w:b/>
          <w:bCs/>
          <w:sz w:val="26"/>
          <w:szCs w:val="26"/>
        </w:rPr>
      </w:pPr>
      <w:r w:rsidRPr="008F6651">
        <w:rPr>
          <w:b/>
          <w:bCs/>
          <w:sz w:val="26"/>
          <w:szCs w:val="26"/>
        </w:rPr>
        <w:t>Вариант – 1</w:t>
      </w:r>
    </w:p>
    <w:p w:rsidR="00871CF1" w:rsidRPr="008F6651" w:rsidRDefault="00871CF1" w:rsidP="00871CF1">
      <w:pPr>
        <w:jc w:val="center"/>
        <w:rPr>
          <w:sz w:val="26"/>
          <w:szCs w:val="26"/>
        </w:rPr>
      </w:pPr>
    </w:p>
    <w:p w:rsidR="00871CF1" w:rsidRPr="008F6651" w:rsidRDefault="00871CF1" w:rsidP="00871CF1">
      <w:pPr>
        <w:pStyle w:val="a3"/>
        <w:rPr>
          <w:sz w:val="26"/>
          <w:szCs w:val="26"/>
        </w:rPr>
      </w:pPr>
      <w:r w:rsidRPr="008F6651">
        <w:rPr>
          <w:b/>
          <w:sz w:val="26"/>
          <w:szCs w:val="26"/>
        </w:rPr>
        <w:t xml:space="preserve">Контрольный </w:t>
      </w:r>
      <w:proofErr w:type="gramStart"/>
      <w:r w:rsidRPr="008F6651">
        <w:rPr>
          <w:b/>
          <w:sz w:val="26"/>
          <w:szCs w:val="26"/>
        </w:rPr>
        <w:t xml:space="preserve">вопрос:   </w:t>
      </w:r>
      <w:proofErr w:type="gramEnd"/>
      <w:r w:rsidRPr="008F6651">
        <w:rPr>
          <w:sz w:val="26"/>
          <w:szCs w:val="26"/>
        </w:rPr>
        <w:t>Понятие о документах и документационном обеспечении управления.</w:t>
      </w:r>
    </w:p>
    <w:p w:rsidR="00871CF1" w:rsidRPr="008F6651" w:rsidRDefault="00871CF1" w:rsidP="00871CF1">
      <w:pPr>
        <w:pStyle w:val="a3"/>
        <w:rPr>
          <w:sz w:val="26"/>
          <w:szCs w:val="26"/>
        </w:rPr>
      </w:pPr>
    </w:p>
    <w:p w:rsidR="00871CF1" w:rsidRPr="008F6651" w:rsidRDefault="00871CF1" w:rsidP="00871CF1">
      <w:pPr>
        <w:pStyle w:val="a3"/>
        <w:rPr>
          <w:sz w:val="26"/>
          <w:szCs w:val="26"/>
        </w:rPr>
      </w:pPr>
      <w:r w:rsidRPr="008F6651">
        <w:rPr>
          <w:sz w:val="26"/>
          <w:szCs w:val="26"/>
        </w:rPr>
        <w:t>Примерный план:</w:t>
      </w:r>
    </w:p>
    <w:p w:rsidR="00871CF1" w:rsidRPr="008F6651" w:rsidRDefault="00871CF1" w:rsidP="00871CF1">
      <w:pPr>
        <w:pStyle w:val="23"/>
        <w:numPr>
          <w:ilvl w:val="0"/>
          <w:numId w:val="39"/>
        </w:numPr>
        <w:tabs>
          <w:tab w:val="num" w:pos="567"/>
        </w:tabs>
        <w:spacing w:after="0" w:line="240" w:lineRule="auto"/>
        <w:ind w:left="0" w:firstLine="284"/>
        <w:jc w:val="both"/>
        <w:rPr>
          <w:sz w:val="26"/>
          <w:szCs w:val="26"/>
        </w:rPr>
      </w:pPr>
      <w:r w:rsidRPr="008F6651">
        <w:rPr>
          <w:sz w:val="26"/>
          <w:szCs w:val="26"/>
        </w:rPr>
        <w:t>Роль документационного обеспечения управления.</w:t>
      </w:r>
    </w:p>
    <w:p w:rsidR="00871CF1" w:rsidRPr="008F6651" w:rsidRDefault="00871CF1" w:rsidP="00871CF1">
      <w:pPr>
        <w:numPr>
          <w:ilvl w:val="0"/>
          <w:numId w:val="39"/>
        </w:numPr>
        <w:tabs>
          <w:tab w:val="num" w:pos="567"/>
        </w:tabs>
        <w:ind w:left="0" w:firstLine="284"/>
        <w:jc w:val="both"/>
        <w:rPr>
          <w:sz w:val="26"/>
          <w:szCs w:val="26"/>
        </w:rPr>
      </w:pPr>
      <w:r w:rsidRPr="008F6651">
        <w:rPr>
          <w:sz w:val="26"/>
          <w:szCs w:val="26"/>
        </w:rPr>
        <w:t>Понятие о документах. Реквизиты документов.</w:t>
      </w:r>
    </w:p>
    <w:p w:rsidR="00871CF1" w:rsidRPr="008F6651" w:rsidRDefault="00871CF1" w:rsidP="00871CF1">
      <w:pPr>
        <w:numPr>
          <w:ilvl w:val="0"/>
          <w:numId w:val="39"/>
        </w:numPr>
        <w:tabs>
          <w:tab w:val="num" w:pos="567"/>
        </w:tabs>
        <w:ind w:left="0" w:firstLine="284"/>
        <w:jc w:val="both"/>
        <w:rPr>
          <w:sz w:val="26"/>
          <w:szCs w:val="26"/>
        </w:rPr>
      </w:pPr>
      <w:r w:rsidRPr="008F6651">
        <w:rPr>
          <w:sz w:val="26"/>
          <w:szCs w:val="26"/>
        </w:rPr>
        <w:t>Функции документов. Классификация документов.</w:t>
      </w:r>
    </w:p>
    <w:p w:rsidR="00871CF1" w:rsidRPr="008F6651" w:rsidRDefault="00871CF1" w:rsidP="00871CF1">
      <w:pPr>
        <w:jc w:val="both"/>
        <w:rPr>
          <w:sz w:val="26"/>
          <w:szCs w:val="26"/>
        </w:rPr>
      </w:pPr>
    </w:p>
    <w:p w:rsidR="00871CF1" w:rsidRPr="008F6651" w:rsidRDefault="00871CF1" w:rsidP="00871CF1">
      <w:pPr>
        <w:pStyle w:val="a3"/>
        <w:rPr>
          <w:b/>
          <w:sz w:val="26"/>
          <w:szCs w:val="26"/>
        </w:rPr>
      </w:pPr>
      <w:r w:rsidRPr="008F6651">
        <w:rPr>
          <w:b/>
          <w:sz w:val="26"/>
          <w:szCs w:val="26"/>
        </w:rPr>
        <w:t>Практические задания:</w:t>
      </w:r>
    </w:p>
    <w:p w:rsidR="00871CF1" w:rsidRPr="008F6651" w:rsidRDefault="00871CF1" w:rsidP="00871CF1">
      <w:pPr>
        <w:jc w:val="both"/>
        <w:rPr>
          <w:sz w:val="26"/>
          <w:szCs w:val="26"/>
        </w:rPr>
      </w:pPr>
      <w:r w:rsidRPr="008F6651">
        <w:rPr>
          <w:sz w:val="26"/>
          <w:szCs w:val="26"/>
        </w:rPr>
        <w:t xml:space="preserve">      1. Составить приказ о приеме на работу.</w:t>
      </w:r>
    </w:p>
    <w:p w:rsidR="00871CF1" w:rsidRPr="008F6651" w:rsidRDefault="00871CF1" w:rsidP="00871CF1">
      <w:pPr>
        <w:jc w:val="both"/>
        <w:rPr>
          <w:sz w:val="26"/>
          <w:szCs w:val="26"/>
        </w:rPr>
      </w:pPr>
      <w:r w:rsidRPr="008F6651">
        <w:rPr>
          <w:sz w:val="26"/>
          <w:szCs w:val="26"/>
        </w:rPr>
        <w:t xml:space="preserve">      2. Составить справку, удостоверяющую период работы.</w:t>
      </w:r>
    </w:p>
    <w:p w:rsidR="00871CF1" w:rsidRPr="008F6651" w:rsidRDefault="00871CF1" w:rsidP="00871CF1">
      <w:pPr>
        <w:rPr>
          <w:b/>
          <w:bCs/>
          <w:sz w:val="26"/>
          <w:szCs w:val="26"/>
        </w:rPr>
      </w:pPr>
    </w:p>
    <w:p w:rsidR="00871CF1" w:rsidRPr="008F6651" w:rsidRDefault="00871CF1" w:rsidP="00871CF1">
      <w:pPr>
        <w:rPr>
          <w:b/>
          <w:bCs/>
          <w:sz w:val="26"/>
          <w:szCs w:val="26"/>
        </w:rPr>
      </w:pPr>
      <w:r w:rsidRPr="008F6651">
        <w:rPr>
          <w:b/>
          <w:bCs/>
          <w:sz w:val="26"/>
          <w:szCs w:val="26"/>
        </w:rPr>
        <w:t>Методические рекомендации:</w:t>
      </w:r>
    </w:p>
    <w:p w:rsidR="00871CF1" w:rsidRPr="008F6651" w:rsidRDefault="00871CF1" w:rsidP="00871CF1">
      <w:pPr>
        <w:ind w:firstLine="567"/>
        <w:jc w:val="both"/>
        <w:rPr>
          <w:sz w:val="26"/>
          <w:szCs w:val="26"/>
        </w:rPr>
      </w:pPr>
      <w:r w:rsidRPr="008F6651">
        <w:rPr>
          <w:sz w:val="26"/>
          <w:szCs w:val="26"/>
        </w:rPr>
        <w:t xml:space="preserve">По теоретическому вопросу необходимо дать понятие о документе, различные его свойства, способы получения, функции документа.      </w:t>
      </w:r>
    </w:p>
    <w:p w:rsidR="00871CF1" w:rsidRPr="008F6651" w:rsidRDefault="00871CF1" w:rsidP="00871CF1">
      <w:pPr>
        <w:ind w:firstLine="567"/>
        <w:jc w:val="both"/>
        <w:rPr>
          <w:sz w:val="26"/>
          <w:szCs w:val="26"/>
        </w:rPr>
      </w:pPr>
      <w:r w:rsidRPr="008F6651">
        <w:rPr>
          <w:sz w:val="26"/>
          <w:szCs w:val="26"/>
        </w:rPr>
        <w:t>Написать историю возникновения документа. Дать понятие делопроизводства, его составных частей: документирования, документооборота, формы и значение делопроизводства.</w:t>
      </w:r>
    </w:p>
    <w:p w:rsidR="00871CF1" w:rsidRPr="008F6651" w:rsidRDefault="00871CF1" w:rsidP="00871CF1">
      <w:pPr>
        <w:ind w:firstLine="567"/>
        <w:jc w:val="both"/>
        <w:rPr>
          <w:sz w:val="26"/>
          <w:szCs w:val="26"/>
        </w:rPr>
      </w:pPr>
      <w:r w:rsidRPr="008F6651">
        <w:rPr>
          <w:sz w:val="26"/>
          <w:szCs w:val="26"/>
        </w:rPr>
        <w:t xml:space="preserve">В практической работе: составить приказ по унифицированной форме Т-1. </w:t>
      </w:r>
    </w:p>
    <w:p w:rsidR="00871CF1" w:rsidRPr="008F6651" w:rsidRDefault="00871CF1" w:rsidP="00871CF1">
      <w:pPr>
        <w:ind w:firstLine="567"/>
        <w:jc w:val="both"/>
        <w:rPr>
          <w:sz w:val="26"/>
          <w:szCs w:val="26"/>
        </w:rPr>
      </w:pPr>
      <w:r w:rsidRPr="008F6651">
        <w:rPr>
          <w:sz w:val="26"/>
          <w:szCs w:val="26"/>
        </w:rPr>
        <w:t xml:space="preserve">Составить справку, удостоверяющую юридический факт-период работы любого работника.      </w:t>
      </w:r>
    </w:p>
    <w:p w:rsidR="00871CF1" w:rsidRPr="008F6651" w:rsidRDefault="00871CF1" w:rsidP="00871CF1">
      <w:pPr>
        <w:ind w:firstLine="567"/>
        <w:jc w:val="both"/>
        <w:rPr>
          <w:sz w:val="26"/>
          <w:szCs w:val="26"/>
        </w:rPr>
      </w:pPr>
      <w:r w:rsidRPr="008F6651">
        <w:rPr>
          <w:sz w:val="26"/>
          <w:szCs w:val="26"/>
        </w:rPr>
        <w:t xml:space="preserve">Формат бумаги А4, А5 или А6. Учесть </w:t>
      </w:r>
      <w:r w:rsidRPr="008F6651">
        <w:rPr>
          <w:bCs/>
          <w:sz w:val="26"/>
          <w:szCs w:val="26"/>
        </w:rPr>
        <w:t>ГОСТ Р 7.0.</w:t>
      </w:r>
      <w:r w:rsidRPr="008F6651">
        <w:rPr>
          <w:bCs/>
          <w:sz w:val="26"/>
          <w:szCs w:val="26"/>
          <w:lang w:val="en-US"/>
        </w:rPr>
        <w:t>97</w:t>
      </w:r>
      <w:r w:rsidRPr="008F6651">
        <w:rPr>
          <w:bCs/>
          <w:sz w:val="26"/>
          <w:szCs w:val="26"/>
        </w:rPr>
        <w:t>-2016</w:t>
      </w:r>
      <w:r w:rsidRPr="008F6651">
        <w:rPr>
          <w:sz w:val="26"/>
          <w:szCs w:val="26"/>
        </w:rPr>
        <w:t>.</w:t>
      </w:r>
    </w:p>
    <w:p w:rsidR="00871CF1" w:rsidRPr="008F6651" w:rsidRDefault="00871CF1" w:rsidP="00871CF1">
      <w:pPr>
        <w:rPr>
          <w:b/>
          <w:bCs/>
          <w:sz w:val="26"/>
          <w:szCs w:val="26"/>
        </w:rPr>
      </w:pPr>
    </w:p>
    <w:p w:rsidR="00871CF1" w:rsidRPr="008F6651" w:rsidRDefault="00871CF1" w:rsidP="00871CF1">
      <w:pPr>
        <w:rPr>
          <w:b/>
          <w:bCs/>
          <w:sz w:val="26"/>
          <w:szCs w:val="26"/>
        </w:rPr>
      </w:pPr>
      <w:r w:rsidRPr="008F6651">
        <w:rPr>
          <w:b/>
          <w:bCs/>
          <w:sz w:val="26"/>
          <w:szCs w:val="26"/>
        </w:rPr>
        <w:t>Нормативный материал</w:t>
      </w:r>
    </w:p>
    <w:p w:rsidR="00871CF1" w:rsidRPr="008F6651" w:rsidRDefault="00871CF1" w:rsidP="00871CF1">
      <w:pPr>
        <w:numPr>
          <w:ilvl w:val="2"/>
          <w:numId w:val="39"/>
        </w:numPr>
        <w:ind w:left="0" w:firstLine="0"/>
        <w:jc w:val="both"/>
        <w:rPr>
          <w:bCs/>
          <w:sz w:val="26"/>
          <w:szCs w:val="26"/>
        </w:rPr>
      </w:pPr>
      <w:r w:rsidRPr="008F6651">
        <w:rPr>
          <w:bCs/>
          <w:sz w:val="26"/>
          <w:szCs w:val="26"/>
        </w:rPr>
        <w:t>Федеральный закон РФ от 22.10.2004 № 125-ФЗ «Об архивном деле в РФ».</w:t>
      </w:r>
    </w:p>
    <w:p w:rsidR="00871CF1" w:rsidRPr="008F6651" w:rsidRDefault="00871CF1" w:rsidP="00871CF1">
      <w:pPr>
        <w:numPr>
          <w:ilvl w:val="2"/>
          <w:numId w:val="39"/>
        </w:numPr>
        <w:ind w:left="0" w:firstLine="0"/>
        <w:jc w:val="both"/>
        <w:rPr>
          <w:bCs/>
          <w:sz w:val="26"/>
          <w:szCs w:val="26"/>
        </w:rPr>
      </w:pPr>
      <w:r w:rsidRPr="008F6651">
        <w:rPr>
          <w:bCs/>
          <w:sz w:val="26"/>
          <w:szCs w:val="26"/>
        </w:rPr>
        <w:t xml:space="preserve">Федеральный закон РФ от 02.05.2006 №59-ФЗ «О порядке рассмотрения обращений </w:t>
      </w:r>
    </w:p>
    <w:p w:rsidR="00871CF1" w:rsidRPr="008F6651" w:rsidRDefault="00871CF1" w:rsidP="00871CF1">
      <w:pPr>
        <w:jc w:val="both"/>
        <w:rPr>
          <w:bCs/>
          <w:sz w:val="26"/>
          <w:szCs w:val="26"/>
        </w:rPr>
      </w:pPr>
      <w:r w:rsidRPr="008F6651">
        <w:rPr>
          <w:bCs/>
          <w:sz w:val="26"/>
          <w:szCs w:val="26"/>
        </w:rPr>
        <w:t>граждан Российской Федерации».</w:t>
      </w:r>
    </w:p>
    <w:p w:rsidR="00871CF1" w:rsidRPr="008F6651" w:rsidRDefault="00871CF1" w:rsidP="00871CF1">
      <w:pPr>
        <w:numPr>
          <w:ilvl w:val="2"/>
          <w:numId w:val="39"/>
        </w:numPr>
        <w:ind w:left="0" w:firstLine="0"/>
        <w:jc w:val="both"/>
        <w:rPr>
          <w:bCs/>
          <w:sz w:val="26"/>
          <w:szCs w:val="26"/>
        </w:rPr>
      </w:pPr>
      <w:r w:rsidRPr="008F6651">
        <w:rPr>
          <w:bCs/>
          <w:sz w:val="26"/>
          <w:szCs w:val="26"/>
        </w:rPr>
        <w:t xml:space="preserve">Федеральный закон РФ от 27.07.2006 № 149-ФЗ «Об информации, информационных </w:t>
      </w:r>
    </w:p>
    <w:p w:rsidR="00871CF1" w:rsidRPr="008F6651" w:rsidRDefault="00871CF1" w:rsidP="00871CF1">
      <w:pPr>
        <w:jc w:val="both"/>
        <w:rPr>
          <w:bCs/>
          <w:sz w:val="26"/>
          <w:szCs w:val="26"/>
        </w:rPr>
      </w:pPr>
      <w:r w:rsidRPr="008F6651">
        <w:rPr>
          <w:bCs/>
          <w:sz w:val="26"/>
          <w:szCs w:val="26"/>
        </w:rPr>
        <w:t xml:space="preserve">технологиях и </w:t>
      </w:r>
      <w:proofErr w:type="gramStart"/>
      <w:r w:rsidRPr="008F6651">
        <w:rPr>
          <w:bCs/>
          <w:sz w:val="26"/>
          <w:szCs w:val="26"/>
        </w:rPr>
        <w:t>о  защите</w:t>
      </w:r>
      <w:proofErr w:type="gramEnd"/>
      <w:r w:rsidRPr="008F6651">
        <w:rPr>
          <w:bCs/>
          <w:sz w:val="26"/>
          <w:szCs w:val="26"/>
        </w:rPr>
        <w:t xml:space="preserve"> информации».</w:t>
      </w:r>
    </w:p>
    <w:p w:rsidR="00871CF1" w:rsidRPr="008F6651" w:rsidRDefault="00871CF1" w:rsidP="00871CF1">
      <w:pPr>
        <w:numPr>
          <w:ilvl w:val="0"/>
          <w:numId w:val="39"/>
        </w:numPr>
        <w:ind w:left="0" w:firstLine="0"/>
        <w:jc w:val="both"/>
        <w:rPr>
          <w:bCs/>
          <w:sz w:val="26"/>
          <w:szCs w:val="26"/>
        </w:rPr>
      </w:pPr>
      <w:r w:rsidRPr="008F6651">
        <w:rPr>
          <w:bCs/>
          <w:sz w:val="26"/>
          <w:szCs w:val="26"/>
        </w:rPr>
        <w:t>Федеральный закон РФ от 29.06.2015 N 162-ФЗ "О стандартизации в Российской</w:t>
      </w:r>
    </w:p>
    <w:p w:rsidR="00871CF1" w:rsidRPr="008F6651" w:rsidRDefault="00871CF1" w:rsidP="00871CF1">
      <w:pPr>
        <w:jc w:val="both"/>
        <w:rPr>
          <w:bCs/>
          <w:sz w:val="26"/>
          <w:szCs w:val="26"/>
        </w:rPr>
      </w:pPr>
      <w:r w:rsidRPr="008F6651">
        <w:rPr>
          <w:bCs/>
          <w:sz w:val="26"/>
          <w:szCs w:val="26"/>
        </w:rPr>
        <w:t>Федерации".</w:t>
      </w:r>
    </w:p>
    <w:p w:rsidR="00871CF1" w:rsidRPr="008F6651" w:rsidRDefault="00871CF1" w:rsidP="00871CF1">
      <w:pPr>
        <w:numPr>
          <w:ilvl w:val="0"/>
          <w:numId w:val="39"/>
        </w:numPr>
        <w:ind w:left="0" w:firstLine="0"/>
        <w:jc w:val="both"/>
        <w:rPr>
          <w:bCs/>
          <w:sz w:val="26"/>
          <w:szCs w:val="26"/>
        </w:rPr>
      </w:pPr>
      <w:r w:rsidRPr="008F6651">
        <w:rPr>
          <w:bCs/>
          <w:sz w:val="26"/>
          <w:szCs w:val="26"/>
        </w:rPr>
        <w:lastRenderedPageBreak/>
        <w:t>Приказ Минкультуры России от 08.11.2005 № 536 «О Типовой инструкции по дело</w:t>
      </w:r>
    </w:p>
    <w:p w:rsidR="00871CF1" w:rsidRPr="008F6651" w:rsidRDefault="00871CF1" w:rsidP="00871CF1">
      <w:pPr>
        <w:jc w:val="both"/>
        <w:rPr>
          <w:bCs/>
          <w:sz w:val="26"/>
          <w:szCs w:val="26"/>
        </w:rPr>
      </w:pPr>
      <w:r w:rsidRPr="008F6651">
        <w:rPr>
          <w:bCs/>
          <w:sz w:val="26"/>
          <w:szCs w:val="26"/>
        </w:rPr>
        <w:t xml:space="preserve">производству в федеральных органах исполнительной власти». </w:t>
      </w:r>
    </w:p>
    <w:p w:rsidR="00871CF1" w:rsidRPr="008F6651" w:rsidRDefault="00871CF1" w:rsidP="00871CF1">
      <w:pPr>
        <w:jc w:val="both"/>
        <w:rPr>
          <w:bCs/>
          <w:sz w:val="26"/>
          <w:szCs w:val="26"/>
        </w:rPr>
      </w:pPr>
      <w:r w:rsidRPr="008F6651">
        <w:rPr>
          <w:bCs/>
          <w:sz w:val="26"/>
          <w:szCs w:val="26"/>
        </w:rPr>
        <w:t>6.</w:t>
      </w:r>
      <w:r w:rsidRPr="008F6651">
        <w:rPr>
          <w:b/>
          <w:bCs/>
          <w:kern w:val="36"/>
          <w:sz w:val="26"/>
          <w:szCs w:val="26"/>
        </w:rPr>
        <w:t xml:space="preserve"> </w:t>
      </w:r>
      <w:r w:rsidRPr="008F6651">
        <w:rPr>
          <w:bCs/>
          <w:sz w:val="26"/>
          <w:szCs w:val="26"/>
        </w:rPr>
        <w:t xml:space="preserve">Приказ Федерального агентства по техническому регулированию и метрологии от </w:t>
      </w:r>
    </w:p>
    <w:p w:rsidR="00871CF1" w:rsidRPr="008F6651" w:rsidRDefault="00871CF1" w:rsidP="00871CF1">
      <w:pPr>
        <w:jc w:val="both"/>
        <w:rPr>
          <w:bCs/>
          <w:sz w:val="26"/>
          <w:szCs w:val="26"/>
        </w:rPr>
      </w:pPr>
      <w:r w:rsidRPr="008F6651">
        <w:rPr>
          <w:bCs/>
          <w:sz w:val="26"/>
          <w:szCs w:val="26"/>
        </w:rPr>
        <w:t xml:space="preserve">17.10.2013 г. N 1185-ст Национальный стандарт РФ ГОСТ Р 7.0.8-2013 "Система </w:t>
      </w:r>
      <w:proofErr w:type="spellStart"/>
      <w:r w:rsidRPr="008F6651">
        <w:rPr>
          <w:bCs/>
          <w:sz w:val="26"/>
          <w:szCs w:val="26"/>
        </w:rPr>
        <w:t>стандар</w:t>
      </w:r>
      <w:proofErr w:type="spellEnd"/>
    </w:p>
    <w:p w:rsidR="00871CF1" w:rsidRPr="008F6651" w:rsidRDefault="00871CF1" w:rsidP="00871CF1">
      <w:pPr>
        <w:jc w:val="both"/>
        <w:rPr>
          <w:bCs/>
          <w:sz w:val="26"/>
          <w:szCs w:val="26"/>
        </w:rPr>
      </w:pPr>
      <w:proofErr w:type="spellStart"/>
      <w:r w:rsidRPr="008F6651">
        <w:rPr>
          <w:bCs/>
          <w:sz w:val="26"/>
          <w:szCs w:val="26"/>
        </w:rPr>
        <w:t>тов</w:t>
      </w:r>
      <w:proofErr w:type="spellEnd"/>
      <w:r w:rsidRPr="008F6651">
        <w:rPr>
          <w:bCs/>
          <w:sz w:val="26"/>
          <w:szCs w:val="26"/>
        </w:rPr>
        <w:t xml:space="preserve"> по информации, библиотечному и издательскому делу. Делопроизводство и архивное </w:t>
      </w:r>
    </w:p>
    <w:p w:rsidR="00871CF1" w:rsidRPr="008F6651" w:rsidRDefault="00871CF1" w:rsidP="00871CF1">
      <w:pPr>
        <w:jc w:val="both"/>
        <w:rPr>
          <w:bCs/>
          <w:sz w:val="26"/>
          <w:szCs w:val="26"/>
        </w:rPr>
      </w:pPr>
      <w:r w:rsidRPr="008F6651">
        <w:rPr>
          <w:bCs/>
          <w:sz w:val="26"/>
          <w:szCs w:val="26"/>
        </w:rPr>
        <w:t>дело. Термины и определения".</w:t>
      </w:r>
    </w:p>
    <w:p w:rsidR="00871CF1" w:rsidRPr="008F6651" w:rsidRDefault="00871CF1" w:rsidP="00871CF1">
      <w:pPr>
        <w:numPr>
          <w:ilvl w:val="0"/>
          <w:numId w:val="39"/>
        </w:numPr>
        <w:ind w:left="0" w:firstLine="0"/>
        <w:jc w:val="both"/>
        <w:rPr>
          <w:bCs/>
          <w:sz w:val="26"/>
          <w:szCs w:val="26"/>
        </w:rPr>
      </w:pPr>
      <w:r w:rsidRPr="008F6651">
        <w:rPr>
          <w:bCs/>
          <w:sz w:val="26"/>
          <w:szCs w:val="26"/>
        </w:rPr>
        <w:t xml:space="preserve">Приказ </w:t>
      </w:r>
      <w:proofErr w:type="spellStart"/>
      <w:r w:rsidRPr="008F6651">
        <w:rPr>
          <w:bCs/>
          <w:sz w:val="26"/>
          <w:szCs w:val="26"/>
        </w:rPr>
        <w:t>Росстандарта</w:t>
      </w:r>
      <w:proofErr w:type="spellEnd"/>
      <w:r w:rsidRPr="008F6651">
        <w:rPr>
          <w:bCs/>
          <w:sz w:val="26"/>
          <w:szCs w:val="26"/>
        </w:rPr>
        <w:t xml:space="preserve"> от 08.12.2016 N 2004-ст "ГОСТ Р 7.0.97-2016. Национальный </w:t>
      </w:r>
    </w:p>
    <w:p w:rsidR="00871CF1" w:rsidRPr="008F6651" w:rsidRDefault="00871CF1" w:rsidP="00871CF1">
      <w:pPr>
        <w:jc w:val="both"/>
        <w:rPr>
          <w:bCs/>
          <w:sz w:val="26"/>
          <w:szCs w:val="26"/>
        </w:rPr>
      </w:pPr>
      <w:r w:rsidRPr="008F6651">
        <w:rPr>
          <w:bCs/>
          <w:sz w:val="26"/>
          <w:szCs w:val="26"/>
        </w:rPr>
        <w:t>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документов".</w:t>
      </w:r>
    </w:p>
    <w:p w:rsidR="00871CF1" w:rsidRPr="008F6651" w:rsidRDefault="00871CF1" w:rsidP="00871CF1">
      <w:pPr>
        <w:jc w:val="both"/>
        <w:rPr>
          <w:bCs/>
          <w:sz w:val="26"/>
          <w:szCs w:val="26"/>
        </w:rPr>
      </w:pPr>
      <w:r w:rsidRPr="008F6651">
        <w:rPr>
          <w:bCs/>
          <w:sz w:val="26"/>
          <w:szCs w:val="26"/>
        </w:rPr>
        <w:t xml:space="preserve">9. </w:t>
      </w:r>
      <w:proofErr w:type="gramStart"/>
      <w:r w:rsidRPr="008F6651">
        <w:rPr>
          <w:bCs/>
          <w:sz w:val="26"/>
          <w:szCs w:val="26"/>
        </w:rPr>
        <w:t>Постановление  Госкомстата</w:t>
      </w:r>
      <w:proofErr w:type="gramEnd"/>
      <w:r w:rsidRPr="008F6651">
        <w:rPr>
          <w:bCs/>
          <w:sz w:val="26"/>
          <w:szCs w:val="26"/>
        </w:rPr>
        <w:t xml:space="preserve"> РФ  от 05.01.2004 №1 «О первичных учетных</w:t>
      </w:r>
    </w:p>
    <w:p w:rsidR="00871CF1" w:rsidRPr="008F6651" w:rsidRDefault="00871CF1" w:rsidP="00871CF1">
      <w:pPr>
        <w:jc w:val="both"/>
        <w:rPr>
          <w:bCs/>
          <w:sz w:val="26"/>
          <w:szCs w:val="26"/>
        </w:rPr>
      </w:pPr>
      <w:r w:rsidRPr="008F6651">
        <w:rPr>
          <w:bCs/>
          <w:sz w:val="26"/>
          <w:szCs w:val="26"/>
        </w:rPr>
        <w:t xml:space="preserve"> документах».</w:t>
      </w:r>
    </w:p>
    <w:p w:rsidR="00871CF1" w:rsidRPr="008F6651" w:rsidRDefault="00871CF1" w:rsidP="00871CF1">
      <w:pPr>
        <w:jc w:val="both"/>
        <w:rPr>
          <w:bCs/>
          <w:sz w:val="26"/>
          <w:szCs w:val="26"/>
        </w:rPr>
      </w:pPr>
      <w:r w:rsidRPr="008F6651">
        <w:rPr>
          <w:bCs/>
          <w:sz w:val="26"/>
          <w:szCs w:val="26"/>
        </w:rPr>
        <w:t>10. Постановление Минтруда РФ от 10.10.2003 №69 «Об утверждении Инструкции</w:t>
      </w:r>
    </w:p>
    <w:p w:rsidR="00871CF1" w:rsidRPr="008F6651" w:rsidRDefault="00871CF1" w:rsidP="00871CF1">
      <w:pPr>
        <w:jc w:val="both"/>
        <w:rPr>
          <w:bCs/>
          <w:sz w:val="26"/>
          <w:szCs w:val="26"/>
        </w:rPr>
      </w:pPr>
      <w:r w:rsidRPr="008F6651">
        <w:rPr>
          <w:bCs/>
          <w:sz w:val="26"/>
          <w:szCs w:val="26"/>
        </w:rPr>
        <w:t>по заполнению трудовых книжек».</w:t>
      </w:r>
    </w:p>
    <w:p w:rsidR="00871CF1" w:rsidRPr="008F6651" w:rsidRDefault="00871CF1" w:rsidP="00871CF1">
      <w:pPr>
        <w:pStyle w:val="25"/>
        <w:keepNext w:val="0"/>
        <w:autoSpaceDE/>
        <w:jc w:val="left"/>
        <w:outlineLvl w:val="9"/>
        <w:rPr>
          <w:sz w:val="26"/>
          <w:szCs w:val="26"/>
        </w:rPr>
      </w:pPr>
    </w:p>
    <w:p w:rsidR="00871CF1" w:rsidRPr="008F6651" w:rsidRDefault="00871CF1" w:rsidP="00871CF1">
      <w:pPr>
        <w:pStyle w:val="25"/>
        <w:keepNext w:val="0"/>
        <w:autoSpaceDE/>
        <w:jc w:val="left"/>
        <w:outlineLvl w:val="9"/>
        <w:rPr>
          <w:sz w:val="26"/>
          <w:szCs w:val="26"/>
        </w:rPr>
      </w:pPr>
      <w:r w:rsidRPr="008F6651">
        <w:rPr>
          <w:sz w:val="26"/>
          <w:szCs w:val="26"/>
        </w:rPr>
        <w:t>Дополнительная литература</w:t>
      </w:r>
    </w:p>
    <w:p w:rsidR="00871CF1" w:rsidRPr="008F6651" w:rsidRDefault="00871CF1" w:rsidP="00871CF1">
      <w:pPr>
        <w:numPr>
          <w:ilvl w:val="0"/>
          <w:numId w:val="38"/>
        </w:numPr>
        <w:ind w:left="709" w:hanging="709"/>
        <w:rPr>
          <w:b/>
          <w:bCs/>
          <w:sz w:val="26"/>
          <w:szCs w:val="26"/>
        </w:rPr>
      </w:pPr>
      <w:proofErr w:type="spellStart"/>
      <w:r w:rsidRPr="008F6651">
        <w:rPr>
          <w:sz w:val="26"/>
          <w:szCs w:val="26"/>
        </w:rPr>
        <w:t>Пшенко</w:t>
      </w:r>
      <w:proofErr w:type="spellEnd"/>
      <w:r w:rsidRPr="008F6651">
        <w:rPr>
          <w:sz w:val="26"/>
          <w:szCs w:val="26"/>
        </w:rPr>
        <w:t xml:space="preserve">, А.В. Документационное обеспечение управления: учебник для студентов </w:t>
      </w:r>
    </w:p>
    <w:p w:rsidR="00871CF1" w:rsidRPr="008F6651" w:rsidRDefault="00871CF1" w:rsidP="00871CF1">
      <w:pPr>
        <w:rPr>
          <w:b/>
          <w:bCs/>
          <w:sz w:val="26"/>
          <w:szCs w:val="26"/>
        </w:rPr>
      </w:pPr>
      <w:r w:rsidRPr="008F6651">
        <w:rPr>
          <w:sz w:val="26"/>
          <w:szCs w:val="26"/>
        </w:rPr>
        <w:t xml:space="preserve">учреждений среднего профессионального </w:t>
      </w:r>
      <w:proofErr w:type="gramStart"/>
      <w:r w:rsidRPr="008F6651">
        <w:rPr>
          <w:sz w:val="26"/>
          <w:szCs w:val="26"/>
        </w:rPr>
        <w:t>образования.-</w:t>
      </w:r>
      <w:proofErr w:type="gramEnd"/>
      <w:r w:rsidRPr="008F6651">
        <w:rPr>
          <w:sz w:val="26"/>
          <w:szCs w:val="26"/>
        </w:rPr>
        <w:t xml:space="preserve"> 12-е изд., </w:t>
      </w:r>
      <w:proofErr w:type="spellStart"/>
      <w:r w:rsidRPr="008F6651">
        <w:rPr>
          <w:sz w:val="26"/>
          <w:szCs w:val="26"/>
        </w:rPr>
        <w:t>перераб</w:t>
      </w:r>
      <w:proofErr w:type="spellEnd"/>
      <w:r w:rsidRPr="008F6651">
        <w:rPr>
          <w:sz w:val="26"/>
          <w:szCs w:val="26"/>
        </w:rPr>
        <w:t>. и доп. - М.: Издательский центр «Академия», 2013. – 224 с.</w:t>
      </w:r>
    </w:p>
    <w:p w:rsidR="003F3C36" w:rsidRPr="00C048A0" w:rsidRDefault="003F3C36" w:rsidP="004D332E">
      <w:pPr>
        <w:jc w:val="center"/>
        <w:rPr>
          <w:sz w:val="26"/>
          <w:szCs w:val="26"/>
        </w:rPr>
      </w:pP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Вариант 1.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Задание 1 Письменно изложить порядок проверки оружия.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Задание 2 Письменно изложить порядок неполной разборки и сборки автомата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АКС-74У.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Задание 3. Действия сотрудников правоохранительных органов в случаях неисправности</w:t>
      </w:r>
    </w:p>
    <w:p w:rsid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огнестрельного оружия при стрельбе в тире.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</w:p>
    <w:p w:rsidR="0009138E" w:rsidRDefault="0009138E" w:rsidP="0009138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9138E">
        <w:rPr>
          <w:b/>
          <w:color w:val="000000"/>
          <w:sz w:val="28"/>
          <w:szCs w:val="28"/>
        </w:rPr>
        <w:t>МДК. 01.02 Огневая подготовка</w:t>
      </w:r>
    </w:p>
    <w:p w:rsidR="0009138E" w:rsidRDefault="0009138E" w:rsidP="0009138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Контрольная работа</w:t>
      </w:r>
    </w:p>
    <w:p w:rsidR="0009138E" w:rsidRDefault="0009138E" w:rsidP="0009138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E09BC" w:rsidRPr="00DE09BC" w:rsidRDefault="00DE09BC" w:rsidP="00DE09BC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Вариант 1</w:t>
      </w:r>
    </w:p>
    <w:p w:rsidR="00DE09BC" w:rsidRPr="00DE09BC" w:rsidRDefault="00DE09BC" w:rsidP="00DE09BC">
      <w:pPr>
        <w:shd w:val="clear" w:color="auto" w:fill="FFFFFF"/>
        <w:rPr>
          <w:color w:val="000000"/>
          <w:sz w:val="26"/>
          <w:szCs w:val="26"/>
        </w:rPr>
      </w:pPr>
    </w:p>
    <w:p w:rsidR="00DE09BC" w:rsidRPr="00DE09BC" w:rsidRDefault="00DE09BC" w:rsidP="00DE09BC">
      <w:pPr>
        <w:shd w:val="clear" w:color="auto" w:fill="FFFFFF"/>
        <w:rPr>
          <w:color w:val="000000"/>
          <w:sz w:val="26"/>
          <w:szCs w:val="26"/>
        </w:rPr>
      </w:pPr>
      <w:r w:rsidRPr="00DE09BC">
        <w:rPr>
          <w:color w:val="000000"/>
          <w:sz w:val="26"/>
          <w:szCs w:val="26"/>
        </w:rPr>
        <w:t>Задание 1 Письменно изложить порядок проверки оружия.</w:t>
      </w:r>
    </w:p>
    <w:p w:rsidR="00DE09BC" w:rsidRPr="00DE09BC" w:rsidRDefault="00DE09BC" w:rsidP="00DE09BC">
      <w:pPr>
        <w:shd w:val="clear" w:color="auto" w:fill="FFFFFF"/>
        <w:rPr>
          <w:color w:val="000000"/>
          <w:sz w:val="26"/>
          <w:szCs w:val="26"/>
        </w:rPr>
      </w:pPr>
      <w:r w:rsidRPr="00DE09BC">
        <w:rPr>
          <w:color w:val="000000"/>
          <w:sz w:val="26"/>
          <w:szCs w:val="26"/>
        </w:rPr>
        <w:t>Задание 2 Письменно изложить порядок неполной разборки и сборки автомата</w:t>
      </w:r>
    </w:p>
    <w:p w:rsidR="00DE09BC" w:rsidRPr="00DE09BC" w:rsidRDefault="00DE09BC" w:rsidP="00DE09BC">
      <w:pPr>
        <w:shd w:val="clear" w:color="auto" w:fill="FFFFFF"/>
        <w:rPr>
          <w:color w:val="000000"/>
          <w:sz w:val="26"/>
          <w:szCs w:val="26"/>
        </w:rPr>
      </w:pPr>
      <w:r w:rsidRPr="00DE09BC">
        <w:rPr>
          <w:color w:val="000000"/>
          <w:sz w:val="26"/>
          <w:szCs w:val="26"/>
        </w:rPr>
        <w:t>АКС-74У.</w:t>
      </w:r>
    </w:p>
    <w:p w:rsidR="00DE09BC" w:rsidRPr="00DE09BC" w:rsidRDefault="00DE09BC" w:rsidP="00DE09BC">
      <w:pPr>
        <w:shd w:val="clear" w:color="auto" w:fill="FFFFFF"/>
        <w:rPr>
          <w:color w:val="000000"/>
          <w:sz w:val="26"/>
          <w:szCs w:val="26"/>
        </w:rPr>
      </w:pPr>
      <w:r w:rsidRPr="00DE09BC">
        <w:rPr>
          <w:color w:val="000000"/>
          <w:sz w:val="26"/>
          <w:szCs w:val="26"/>
        </w:rPr>
        <w:t>Задание 3. Действия сотрудников правоохранительных органов в случаях неисправности</w:t>
      </w:r>
    </w:p>
    <w:p w:rsidR="00DE09BC" w:rsidRPr="00DE09BC" w:rsidRDefault="00DE09BC" w:rsidP="00DE09BC">
      <w:pPr>
        <w:shd w:val="clear" w:color="auto" w:fill="FFFFFF"/>
        <w:rPr>
          <w:color w:val="000000"/>
          <w:sz w:val="26"/>
          <w:szCs w:val="26"/>
        </w:rPr>
      </w:pPr>
      <w:r w:rsidRPr="00DE09BC">
        <w:rPr>
          <w:color w:val="000000"/>
          <w:sz w:val="26"/>
          <w:szCs w:val="26"/>
        </w:rPr>
        <w:t>огнестрельного оружия при стрельбе в тире.</w:t>
      </w:r>
    </w:p>
    <w:p w:rsidR="00DE09BC" w:rsidRPr="0009138E" w:rsidRDefault="00DE09BC" w:rsidP="0009138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9138E" w:rsidRPr="0009138E" w:rsidRDefault="0009138E" w:rsidP="0009138E">
      <w:pPr>
        <w:shd w:val="clear" w:color="auto" w:fill="FFFFFF"/>
        <w:rPr>
          <w:b/>
          <w:color w:val="000000"/>
          <w:sz w:val="26"/>
          <w:szCs w:val="26"/>
        </w:rPr>
      </w:pPr>
      <w:r w:rsidRPr="0009138E">
        <w:rPr>
          <w:b/>
          <w:color w:val="000000"/>
          <w:sz w:val="26"/>
          <w:szCs w:val="26"/>
        </w:rPr>
        <w:t>Перечень основной и дополнительной литературы, интернет–ресурсов, необходимых для выполнения практических и самостоятельных работ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Основная литература: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 xml:space="preserve">1 Огневая подготовка [Электронный ресурс]: учебное пособие / Л.С. </w:t>
      </w:r>
      <w:proofErr w:type="spellStart"/>
      <w:r w:rsidRPr="0009138E">
        <w:rPr>
          <w:color w:val="000000"/>
          <w:sz w:val="26"/>
          <w:szCs w:val="26"/>
        </w:rPr>
        <w:t>Шульдешов</w:t>
      </w:r>
      <w:proofErr w:type="spellEnd"/>
      <w:r w:rsidRPr="0009138E">
        <w:rPr>
          <w:color w:val="000000"/>
          <w:sz w:val="26"/>
          <w:szCs w:val="26"/>
        </w:rPr>
        <w:t>,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 xml:space="preserve">В.А. Родионов, В.В. </w:t>
      </w:r>
      <w:proofErr w:type="spellStart"/>
      <w:r w:rsidRPr="0009138E">
        <w:rPr>
          <w:color w:val="000000"/>
          <w:sz w:val="26"/>
          <w:szCs w:val="26"/>
        </w:rPr>
        <w:t>Углянский</w:t>
      </w:r>
      <w:proofErr w:type="spellEnd"/>
      <w:r w:rsidRPr="0009138E">
        <w:rPr>
          <w:color w:val="000000"/>
          <w:sz w:val="26"/>
          <w:szCs w:val="26"/>
        </w:rPr>
        <w:t xml:space="preserve">. – </w:t>
      </w:r>
      <w:proofErr w:type="spellStart"/>
      <w:r w:rsidRPr="0009138E">
        <w:rPr>
          <w:color w:val="000000"/>
          <w:sz w:val="26"/>
          <w:szCs w:val="26"/>
        </w:rPr>
        <w:t>Электрон.текстовые</w:t>
      </w:r>
      <w:proofErr w:type="spellEnd"/>
      <w:r w:rsidRPr="0009138E">
        <w:rPr>
          <w:color w:val="000000"/>
          <w:sz w:val="26"/>
          <w:szCs w:val="26"/>
        </w:rPr>
        <w:t xml:space="preserve"> данные. — </w:t>
      </w:r>
      <w:proofErr w:type="gramStart"/>
      <w:r w:rsidRPr="0009138E">
        <w:rPr>
          <w:color w:val="000000"/>
          <w:sz w:val="26"/>
          <w:szCs w:val="26"/>
        </w:rPr>
        <w:t>Москва :</w:t>
      </w:r>
      <w:proofErr w:type="spellStart"/>
      <w:r w:rsidRPr="0009138E">
        <w:rPr>
          <w:color w:val="000000"/>
          <w:sz w:val="26"/>
          <w:szCs w:val="26"/>
        </w:rPr>
        <w:t>КноРус</w:t>
      </w:r>
      <w:proofErr w:type="spellEnd"/>
      <w:proofErr w:type="gramEnd"/>
      <w:r w:rsidRPr="0009138E">
        <w:rPr>
          <w:color w:val="000000"/>
          <w:sz w:val="26"/>
          <w:szCs w:val="26"/>
        </w:rPr>
        <w:t>, 2018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— 215 с. — ISBN 978-5-406-06140-4. - Режим доступа: https://www.book.ru/book/927506 -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ЭБС BOOK.ru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Дополнительная литература: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 xml:space="preserve">1 Безопасность жизнедеятельности. Учебное пособие [Электронный ресурс]: учебное пособие / М.В. Данилина и др. – Электрон. текстовые данные. — </w:t>
      </w:r>
      <w:proofErr w:type="gramStart"/>
      <w:r w:rsidRPr="0009138E">
        <w:rPr>
          <w:color w:val="000000"/>
          <w:sz w:val="26"/>
          <w:szCs w:val="26"/>
        </w:rPr>
        <w:t>Москва :</w:t>
      </w:r>
      <w:proofErr w:type="gramEnd"/>
      <w:r w:rsidRPr="0009138E">
        <w:rPr>
          <w:color w:val="000000"/>
          <w:sz w:val="26"/>
          <w:szCs w:val="26"/>
        </w:rPr>
        <w:t xml:space="preserve"> Русайнс,2017—</w:t>
      </w:r>
      <w:r w:rsidRPr="0009138E">
        <w:rPr>
          <w:color w:val="000000"/>
          <w:sz w:val="26"/>
          <w:szCs w:val="26"/>
        </w:rPr>
        <w:lastRenderedPageBreak/>
        <w:t>312 с.—ISBN978-5-4365-1907-4.-Режимдоступа:https://www.book.ru/book/929398 — ЭБС BOOK.ru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 xml:space="preserve">2 Огневая подготовка. Учебное </w:t>
      </w:r>
      <w:proofErr w:type="gramStart"/>
      <w:r w:rsidRPr="0009138E">
        <w:rPr>
          <w:color w:val="000000"/>
          <w:sz w:val="26"/>
          <w:szCs w:val="26"/>
        </w:rPr>
        <w:t>пособие[</w:t>
      </w:r>
      <w:proofErr w:type="gramEnd"/>
      <w:r w:rsidRPr="0009138E">
        <w:rPr>
          <w:color w:val="000000"/>
          <w:sz w:val="26"/>
          <w:szCs w:val="26"/>
        </w:rPr>
        <w:t>Электронный ресурс]: учебное пособие /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 xml:space="preserve">Л.С. </w:t>
      </w:r>
      <w:proofErr w:type="spellStart"/>
      <w:r w:rsidRPr="0009138E">
        <w:rPr>
          <w:color w:val="000000"/>
          <w:sz w:val="26"/>
          <w:szCs w:val="26"/>
        </w:rPr>
        <w:t>Шульдешов</w:t>
      </w:r>
      <w:proofErr w:type="spellEnd"/>
      <w:r w:rsidRPr="0009138E">
        <w:rPr>
          <w:color w:val="000000"/>
          <w:sz w:val="26"/>
          <w:szCs w:val="26"/>
        </w:rPr>
        <w:t xml:space="preserve"> и др. – </w:t>
      </w:r>
      <w:proofErr w:type="spellStart"/>
      <w:r w:rsidRPr="0009138E">
        <w:rPr>
          <w:color w:val="000000"/>
          <w:sz w:val="26"/>
          <w:szCs w:val="26"/>
        </w:rPr>
        <w:t>Электрон.текстовые</w:t>
      </w:r>
      <w:proofErr w:type="spellEnd"/>
      <w:r w:rsidRPr="0009138E">
        <w:rPr>
          <w:color w:val="000000"/>
          <w:sz w:val="26"/>
          <w:szCs w:val="26"/>
        </w:rPr>
        <w:t xml:space="preserve"> данные. — Москва: </w:t>
      </w:r>
      <w:proofErr w:type="spellStart"/>
      <w:r w:rsidRPr="0009138E">
        <w:rPr>
          <w:color w:val="000000"/>
          <w:sz w:val="26"/>
          <w:szCs w:val="26"/>
        </w:rPr>
        <w:t>КноРус</w:t>
      </w:r>
      <w:proofErr w:type="spellEnd"/>
      <w:r w:rsidRPr="0009138E">
        <w:rPr>
          <w:color w:val="000000"/>
          <w:sz w:val="26"/>
          <w:szCs w:val="26"/>
        </w:rPr>
        <w:t>, 2018 — 215 с.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 xml:space="preserve">— ISBN 978-5-406-06514-3. - Режим </w:t>
      </w:r>
      <w:proofErr w:type="spellStart"/>
      <w:r w:rsidRPr="0009138E">
        <w:rPr>
          <w:color w:val="000000"/>
          <w:sz w:val="26"/>
          <w:szCs w:val="26"/>
        </w:rPr>
        <w:t>доступа:https</w:t>
      </w:r>
      <w:proofErr w:type="spellEnd"/>
      <w:r w:rsidRPr="0009138E">
        <w:rPr>
          <w:color w:val="000000"/>
          <w:sz w:val="26"/>
          <w:szCs w:val="26"/>
        </w:rPr>
        <w:t>://www.book.ru/book/930260- ЭБС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BOOK.ru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Интернет-ресурсы: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1 http://window.edu.ru/ - Единое окно доступа к образовательным ресурсам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2 http://school-collection.edu.ru/ - Единая коллекция цифровых образовательных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ресурсов, включающая цифровые образовательные ресурсы, методические материалы,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тематические коллекции, инструменты (программные средства), предназначенные для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поддержки учебной деятельности и организации учебного процесса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 xml:space="preserve">3 </w:t>
      </w:r>
      <w:hyperlink r:id="rId11" w:history="1">
        <w:r w:rsidRPr="0009138E">
          <w:rPr>
            <w:rStyle w:val="a7"/>
            <w:sz w:val="26"/>
            <w:szCs w:val="26"/>
          </w:rPr>
          <w:t>http://publication.pravo.gov.ru/-Официальный</w:t>
        </w:r>
      </w:hyperlink>
      <w:r w:rsidRPr="0009138E">
        <w:rPr>
          <w:color w:val="000000"/>
          <w:sz w:val="26"/>
          <w:szCs w:val="26"/>
        </w:rPr>
        <w:t xml:space="preserve"> интернет-портал правовой информации (государственная система правовой информации)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4 https://rg.ru/gazeta/svezh.html - Российская газета</w:t>
      </w:r>
    </w:p>
    <w:p w:rsidR="0009138E" w:rsidRPr="0009138E" w:rsidRDefault="0009138E" w:rsidP="0009138E">
      <w:pPr>
        <w:rPr>
          <w:rFonts w:eastAsia="Calibri"/>
          <w:sz w:val="26"/>
          <w:szCs w:val="26"/>
          <w:lang w:eastAsia="en-US"/>
        </w:rPr>
      </w:pPr>
    </w:p>
    <w:p w:rsidR="00934D54" w:rsidRDefault="00934D54" w:rsidP="00934D5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9138E">
        <w:rPr>
          <w:b/>
          <w:color w:val="000000"/>
          <w:sz w:val="28"/>
          <w:szCs w:val="28"/>
        </w:rPr>
        <w:t>МДК. 01.02 Огневая подготовка</w:t>
      </w:r>
    </w:p>
    <w:p w:rsidR="0009138E" w:rsidRPr="0009138E" w:rsidRDefault="0009138E" w:rsidP="0009138E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09138E">
        <w:rPr>
          <w:b/>
          <w:color w:val="000000"/>
          <w:sz w:val="26"/>
          <w:szCs w:val="26"/>
        </w:rPr>
        <w:t xml:space="preserve">ВОПРОСЫ К </w:t>
      </w:r>
      <w:r>
        <w:rPr>
          <w:b/>
          <w:color w:val="000000"/>
          <w:sz w:val="26"/>
          <w:szCs w:val="26"/>
        </w:rPr>
        <w:t xml:space="preserve">ДИФФЕРЕНЦИРОВАННОМУ </w:t>
      </w:r>
      <w:r w:rsidRPr="0009138E">
        <w:rPr>
          <w:b/>
          <w:color w:val="000000"/>
          <w:sz w:val="26"/>
          <w:szCs w:val="26"/>
        </w:rPr>
        <w:t>ЗАЧЕТУ</w:t>
      </w:r>
    </w:p>
    <w:p w:rsidR="0009138E" w:rsidRPr="0009138E" w:rsidRDefault="0009138E" w:rsidP="0009138E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09138E" w:rsidRPr="0009138E" w:rsidRDefault="00C2436B" w:rsidP="0009138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09138E" w:rsidRPr="0009138E">
        <w:rPr>
          <w:color w:val="000000"/>
          <w:sz w:val="26"/>
          <w:szCs w:val="26"/>
        </w:rPr>
        <w:t xml:space="preserve"> Порядок применения сотрудниками правоохранительных органов огнестрельного оружия.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2</w:t>
      </w:r>
      <w:r w:rsidR="00E80A57">
        <w:rPr>
          <w:color w:val="000000"/>
          <w:sz w:val="26"/>
          <w:szCs w:val="26"/>
        </w:rPr>
        <w:t>.</w:t>
      </w:r>
      <w:r w:rsidRPr="0009138E">
        <w:rPr>
          <w:color w:val="000000"/>
          <w:sz w:val="26"/>
          <w:szCs w:val="26"/>
        </w:rPr>
        <w:t xml:space="preserve"> Основания применения огнестрельного оружия сотрудниками правоохранительных органов.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3</w:t>
      </w:r>
      <w:r w:rsidR="00E80A57">
        <w:rPr>
          <w:color w:val="000000"/>
          <w:sz w:val="26"/>
          <w:szCs w:val="26"/>
        </w:rPr>
        <w:t>.</w:t>
      </w:r>
      <w:r w:rsidRPr="0009138E">
        <w:rPr>
          <w:color w:val="000000"/>
          <w:sz w:val="26"/>
          <w:szCs w:val="26"/>
        </w:rPr>
        <w:t xml:space="preserve"> Основания использования огнестрельного оружия сотрудниками ПО.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4</w:t>
      </w:r>
      <w:r w:rsidR="00E80A57">
        <w:rPr>
          <w:color w:val="000000"/>
          <w:sz w:val="26"/>
          <w:szCs w:val="26"/>
        </w:rPr>
        <w:t>.</w:t>
      </w:r>
      <w:r w:rsidRPr="0009138E">
        <w:rPr>
          <w:color w:val="000000"/>
          <w:sz w:val="26"/>
          <w:szCs w:val="26"/>
        </w:rPr>
        <w:t xml:space="preserve"> Меры предосторожности при обращении с огнестрельным оружием.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5</w:t>
      </w:r>
      <w:r w:rsidR="00E80A57">
        <w:rPr>
          <w:color w:val="000000"/>
          <w:sz w:val="26"/>
          <w:szCs w:val="26"/>
        </w:rPr>
        <w:t>.</w:t>
      </w:r>
      <w:r w:rsidRPr="0009138E">
        <w:rPr>
          <w:color w:val="000000"/>
          <w:sz w:val="26"/>
          <w:szCs w:val="26"/>
        </w:rPr>
        <w:t xml:space="preserve"> Основания приведения огнестрельного оружия в боевую готовность.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6</w:t>
      </w:r>
      <w:r w:rsidR="00E80A57">
        <w:rPr>
          <w:color w:val="000000"/>
          <w:sz w:val="26"/>
          <w:szCs w:val="26"/>
        </w:rPr>
        <w:t>.</w:t>
      </w:r>
      <w:r w:rsidRPr="0009138E">
        <w:rPr>
          <w:color w:val="000000"/>
          <w:sz w:val="26"/>
          <w:szCs w:val="26"/>
        </w:rPr>
        <w:t xml:space="preserve"> Условия обращения с табельным огнестрельным оружием.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7</w:t>
      </w:r>
      <w:r w:rsidR="00E80A57">
        <w:rPr>
          <w:color w:val="000000"/>
          <w:sz w:val="26"/>
          <w:szCs w:val="26"/>
        </w:rPr>
        <w:t>.</w:t>
      </w:r>
      <w:r w:rsidRPr="0009138E">
        <w:rPr>
          <w:color w:val="000000"/>
          <w:sz w:val="26"/>
          <w:szCs w:val="26"/>
        </w:rPr>
        <w:t xml:space="preserve"> Классификация огнестрельного оружия.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8</w:t>
      </w:r>
      <w:r w:rsidR="00E80A57">
        <w:rPr>
          <w:color w:val="000000"/>
          <w:sz w:val="26"/>
          <w:szCs w:val="26"/>
        </w:rPr>
        <w:t>.</w:t>
      </w:r>
      <w:r w:rsidRPr="0009138E">
        <w:rPr>
          <w:color w:val="000000"/>
          <w:sz w:val="26"/>
          <w:szCs w:val="26"/>
        </w:rPr>
        <w:t xml:space="preserve"> Понятие огнестрельного оружия, отличие от газового и травматического.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9</w:t>
      </w:r>
      <w:r w:rsidR="00E80A57">
        <w:rPr>
          <w:color w:val="000000"/>
          <w:sz w:val="26"/>
          <w:szCs w:val="26"/>
        </w:rPr>
        <w:t>.</w:t>
      </w:r>
      <w:r w:rsidRPr="0009138E">
        <w:rPr>
          <w:color w:val="000000"/>
          <w:sz w:val="26"/>
          <w:szCs w:val="26"/>
        </w:rPr>
        <w:t xml:space="preserve"> Классификация видов оружия по цели его использования.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10</w:t>
      </w:r>
      <w:r w:rsidR="00E80A57">
        <w:rPr>
          <w:color w:val="000000"/>
          <w:sz w:val="26"/>
          <w:szCs w:val="26"/>
        </w:rPr>
        <w:t>.</w:t>
      </w:r>
      <w:r w:rsidRPr="0009138E">
        <w:rPr>
          <w:color w:val="000000"/>
          <w:sz w:val="26"/>
          <w:szCs w:val="26"/>
        </w:rPr>
        <w:t xml:space="preserve"> Классификация, отличительные признаки гражданского оружия.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11</w:t>
      </w:r>
      <w:r w:rsidR="00E80A57">
        <w:rPr>
          <w:color w:val="000000"/>
          <w:sz w:val="26"/>
          <w:szCs w:val="26"/>
        </w:rPr>
        <w:t>.</w:t>
      </w:r>
      <w:r w:rsidRPr="0009138E">
        <w:rPr>
          <w:color w:val="000000"/>
          <w:sz w:val="26"/>
          <w:szCs w:val="26"/>
        </w:rPr>
        <w:t xml:space="preserve"> Классификация, отличительные признаки оружия самообороны.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12</w:t>
      </w:r>
      <w:r w:rsidR="00E80A57">
        <w:rPr>
          <w:color w:val="000000"/>
          <w:sz w:val="26"/>
          <w:szCs w:val="26"/>
        </w:rPr>
        <w:t>.</w:t>
      </w:r>
      <w:r w:rsidRPr="0009138E">
        <w:rPr>
          <w:color w:val="000000"/>
          <w:sz w:val="26"/>
          <w:szCs w:val="26"/>
        </w:rPr>
        <w:t xml:space="preserve"> Классификация, отличительные признаки спортивного оружия.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13</w:t>
      </w:r>
      <w:r w:rsidR="00E80A57">
        <w:rPr>
          <w:color w:val="000000"/>
          <w:sz w:val="26"/>
          <w:szCs w:val="26"/>
        </w:rPr>
        <w:t>.</w:t>
      </w:r>
      <w:r w:rsidRPr="0009138E">
        <w:rPr>
          <w:color w:val="000000"/>
          <w:sz w:val="26"/>
          <w:szCs w:val="26"/>
        </w:rPr>
        <w:t xml:space="preserve"> Классификация, отличительные признаки пневматического, охотничьего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оружия.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14</w:t>
      </w:r>
      <w:r w:rsidR="00E80A57">
        <w:rPr>
          <w:color w:val="000000"/>
          <w:sz w:val="26"/>
          <w:szCs w:val="26"/>
        </w:rPr>
        <w:t>.</w:t>
      </w:r>
      <w:r w:rsidRPr="0009138E">
        <w:rPr>
          <w:color w:val="000000"/>
          <w:sz w:val="26"/>
          <w:szCs w:val="26"/>
        </w:rPr>
        <w:t xml:space="preserve"> Классификация, отличительные признаки служебного, боевого табельного </w:t>
      </w:r>
      <w:proofErr w:type="gramStart"/>
      <w:r w:rsidRPr="0009138E">
        <w:rPr>
          <w:color w:val="000000"/>
          <w:sz w:val="26"/>
          <w:szCs w:val="26"/>
        </w:rPr>
        <w:t>оружия  сотрудника</w:t>
      </w:r>
      <w:proofErr w:type="gramEnd"/>
      <w:r w:rsidRPr="0009138E">
        <w:rPr>
          <w:color w:val="000000"/>
          <w:sz w:val="26"/>
          <w:szCs w:val="26"/>
        </w:rPr>
        <w:t xml:space="preserve"> правоохранительного органа.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15</w:t>
      </w:r>
      <w:r w:rsidR="00E80A57">
        <w:rPr>
          <w:color w:val="000000"/>
          <w:sz w:val="26"/>
          <w:szCs w:val="26"/>
        </w:rPr>
        <w:t>.</w:t>
      </w:r>
      <w:r w:rsidRPr="0009138E">
        <w:rPr>
          <w:color w:val="000000"/>
          <w:sz w:val="26"/>
          <w:szCs w:val="26"/>
        </w:rPr>
        <w:t xml:space="preserve"> Законы РФ об ограничении оборота гражданского и служебного оружия.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16</w:t>
      </w:r>
      <w:r w:rsidR="00E80A57">
        <w:rPr>
          <w:color w:val="000000"/>
          <w:sz w:val="26"/>
          <w:szCs w:val="26"/>
        </w:rPr>
        <w:t>.</w:t>
      </w:r>
      <w:r w:rsidRPr="0009138E">
        <w:rPr>
          <w:color w:val="000000"/>
          <w:sz w:val="26"/>
          <w:szCs w:val="26"/>
        </w:rPr>
        <w:t xml:space="preserve"> Понятие внутренней баллистики огнестрельного оружия и ее практическое значение.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17</w:t>
      </w:r>
      <w:r w:rsidR="00E80A57">
        <w:rPr>
          <w:color w:val="000000"/>
          <w:sz w:val="26"/>
          <w:szCs w:val="26"/>
        </w:rPr>
        <w:t>.</w:t>
      </w:r>
      <w:r w:rsidRPr="0009138E">
        <w:rPr>
          <w:color w:val="000000"/>
          <w:sz w:val="26"/>
          <w:szCs w:val="26"/>
        </w:rPr>
        <w:t xml:space="preserve"> Понятие внешней баллистики и ее практическое значение.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18</w:t>
      </w:r>
      <w:r w:rsidR="00E80A57">
        <w:rPr>
          <w:color w:val="000000"/>
          <w:sz w:val="26"/>
          <w:szCs w:val="26"/>
        </w:rPr>
        <w:t>.</w:t>
      </w:r>
      <w:r w:rsidRPr="0009138E">
        <w:rPr>
          <w:color w:val="000000"/>
          <w:sz w:val="26"/>
          <w:szCs w:val="26"/>
        </w:rPr>
        <w:t xml:space="preserve"> Основные типы огнестрельного оружия.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19</w:t>
      </w:r>
      <w:r w:rsidR="00E80A57">
        <w:rPr>
          <w:color w:val="000000"/>
          <w:sz w:val="26"/>
          <w:szCs w:val="26"/>
        </w:rPr>
        <w:t>.</w:t>
      </w:r>
      <w:r w:rsidRPr="0009138E">
        <w:rPr>
          <w:color w:val="000000"/>
          <w:sz w:val="26"/>
          <w:szCs w:val="26"/>
        </w:rPr>
        <w:t xml:space="preserve"> Правила соблюдения мер безопасности при производстве учебных стрельб в стрелковом тире.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20</w:t>
      </w:r>
      <w:r w:rsidR="00E80A57">
        <w:rPr>
          <w:color w:val="000000"/>
          <w:sz w:val="26"/>
          <w:szCs w:val="26"/>
        </w:rPr>
        <w:t>.</w:t>
      </w:r>
      <w:r w:rsidRPr="0009138E">
        <w:rPr>
          <w:color w:val="000000"/>
          <w:sz w:val="26"/>
          <w:szCs w:val="26"/>
        </w:rPr>
        <w:t xml:space="preserve"> Основные тактико-технические характеристики огнестрельного служебного, боевого оружия правоохранительных органов РФ.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21</w:t>
      </w:r>
      <w:r w:rsidR="00E80A57">
        <w:rPr>
          <w:color w:val="000000"/>
          <w:sz w:val="26"/>
          <w:szCs w:val="26"/>
        </w:rPr>
        <w:t>.</w:t>
      </w:r>
      <w:r w:rsidRPr="0009138E">
        <w:rPr>
          <w:color w:val="000000"/>
          <w:sz w:val="26"/>
          <w:szCs w:val="26"/>
        </w:rPr>
        <w:t xml:space="preserve"> Порядок и условия применения оружия на поражение с предупреждением и </w:t>
      </w:r>
      <w:proofErr w:type="gramStart"/>
      <w:r w:rsidRPr="0009138E">
        <w:rPr>
          <w:color w:val="000000"/>
          <w:sz w:val="26"/>
          <w:szCs w:val="26"/>
        </w:rPr>
        <w:t>без  предупреждения</w:t>
      </w:r>
      <w:proofErr w:type="gramEnd"/>
      <w:r w:rsidRPr="0009138E">
        <w:rPr>
          <w:color w:val="000000"/>
          <w:sz w:val="26"/>
          <w:szCs w:val="26"/>
        </w:rPr>
        <w:t>.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22</w:t>
      </w:r>
      <w:r w:rsidR="00E80A57">
        <w:rPr>
          <w:color w:val="000000"/>
          <w:sz w:val="26"/>
          <w:szCs w:val="26"/>
        </w:rPr>
        <w:t>.</w:t>
      </w:r>
      <w:r w:rsidRPr="0009138E">
        <w:rPr>
          <w:color w:val="000000"/>
          <w:sz w:val="26"/>
          <w:szCs w:val="26"/>
        </w:rPr>
        <w:t xml:space="preserve"> Понятие травматического оружия.</w:t>
      </w:r>
    </w:p>
    <w:p w:rsidR="0009138E" w:rsidRPr="0009138E" w:rsidRDefault="0009138E" w:rsidP="0009138E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23</w:t>
      </w:r>
      <w:r w:rsidR="00E80A57">
        <w:rPr>
          <w:color w:val="000000"/>
          <w:sz w:val="26"/>
          <w:szCs w:val="26"/>
        </w:rPr>
        <w:t>.</w:t>
      </w:r>
      <w:r w:rsidRPr="0009138E">
        <w:rPr>
          <w:color w:val="000000"/>
          <w:sz w:val="26"/>
          <w:szCs w:val="26"/>
        </w:rPr>
        <w:t xml:space="preserve"> Понятие сигнального оружия и характеристика.</w:t>
      </w:r>
    </w:p>
    <w:p w:rsidR="00790284" w:rsidRDefault="0009138E" w:rsidP="00E80A57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24</w:t>
      </w:r>
      <w:r w:rsidR="00E80A57">
        <w:rPr>
          <w:color w:val="000000"/>
          <w:sz w:val="26"/>
          <w:szCs w:val="26"/>
        </w:rPr>
        <w:t>.</w:t>
      </w:r>
      <w:r w:rsidRPr="0009138E">
        <w:rPr>
          <w:color w:val="000000"/>
          <w:sz w:val="26"/>
          <w:szCs w:val="26"/>
        </w:rPr>
        <w:t xml:space="preserve"> Очередность действий при заряжании служебного огнестрельного оружия.</w:t>
      </w:r>
    </w:p>
    <w:p w:rsidR="00D21569" w:rsidRDefault="00D21569" w:rsidP="00E80A57">
      <w:pPr>
        <w:shd w:val="clear" w:color="auto" w:fill="FFFFFF"/>
        <w:rPr>
          <w:color w:val="000000"/>
          <w:sz w:val="26"/>
          <w:szCs w:val="26"/>
        </w:rPr>
      </w:pPr>
    </w:p>
    <w:p w:rsidR="00D21569" w:rsidRPr="00D21569" w:rsidRDefault="00D21569" w:rsidP="00D21569">
      <w:pPr>
        <w:shd w:val="clear" w:color="auto" w:fill="FFFFFF"/>
        <w:jc w:val="center"/>
        <w:rPr>
          <w:rFonts w:eastAsia="Calibri"/>
          <w:b/>
          <w:sz w:val="26"/>
          <w:szCs w:val="26"/>
          <w:lang w:eastAsia="en-US"/>
        </w:rPr>
      </w:pPr>
      <w:r w:rsidRPr="00D21569">
        <w:rPr>
          <w:rFonts w:eastAsia="Calibri"/>
          <w:b/>
          <w:sz w:val="26"/>
          <w:szCs w:val="26"/>
          <w:lang w:eastAsia="en-US"/>
        </w:rPr>
        <w:t>Вопросы к зачету по ОП 09 «Криминалистика»</w:t>
      </w:r>
    </w:p>
    <w:p w:rsidR="00D21569" w:rsidRPr="00D21569" w:rsidRDefault="00D21569" w:rsidP="00D21569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D21569" w:rsidRPr="00D21569" w:rsidRDefault="00D21569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  <w:r w:rsidRPr="00D21569">
        <w:rPr>
          <w:rFonts w:eastAsia="Calibri"/>
          <w:sz w:val="26"/>
          <w:szCs w:val="26"/>
          <w:lang w:eastAsia="en-US"/>
        </w:rPr>
        <w:t> 1. Понятие, предмет и задачи криминалистики</w:t>
      </w:r>
    </w:p>
    <w:p w:rsidR="00D21569" w:rsidRPr="00D21569" w:rsidRDefault="00D21569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  <w:r w:rsidRPr="00D21569">
        <w:rPr>
          <w:rFonts w:eastAsia="Calibri"/>
          <w:sz w:val="26"/>
          <w:szCs w:val="26"/>
          <w:lang w:eastAsia="en-US"/>
        </w:rPr>
        <w:t>2. Система криминалистики</w:t>
      </w:r>
    </w:p>
    <w:p w:rsidR="00D21569" w:rsidRPr="00D21569" w:rsidRDefault="00D21569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  <w:r w:rsidRPr="00D21569">
        <w:rPr>
          <w:rFonts w:eastAsia="Calibri"/>
          <w:sz w:val="26"/>
          <w:szCs w:val="26"/>
          <w:lang w:eastAsia="en-US"/>
        </w:rPr>
        <w:t xml:space="preserve">3. Понятие методов криминалистики. </w:t>
      </w:r>
    </w:p>
    <w:p w:rsidR="00D21569" w:rsidRPr="00D21569" w:rsidRDefault="00D21569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  <w:r w:rsidRPr="00D21569">
        <w:rPr>
          <w:rFonts w:eastAsia="Calibri"/>
          <w:sz w:val="26"/>
          <w:szCs w:val="26"/>
          <w:lang w:eastAsia="en-US"/>
        </w:rPr>
        <w:t>4. Характеристика общенаучных и специальных методов криминалистики</w:t>
      </w:r>
    </w:p>
    <w:p w:rsidR="00D21569" w:rsidRPr="00D21569" w:rsidRDefault="00D21569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  <w:r w:rsidRPr="00D21569">
        <w:rPr>
          <w:rFonts w:eastAsia="Calibri"/>
          <w:sz w:val="26"/>
          <w:szCs w:val="26"/>
          <w:lang w:eastAsia="en-US"/>
        </w:rPr>
        <w:t>5. Критерии использования методов в криминалистике</w:t>
      </w:r>
    </w:p>
    <w:p w:rsidR="00D21569" w:rsidRPr="00D21569" w:rsidRDefault="00D21569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  <w:r w:rsidRPr="00D21569">
        <w:rPr>
          <w:rFonts w:eastAsia="Calibri"/>
          <w:sz w:val="26"/>
          <w:szCs w:val="26"/>
          <w:lang w:eastAsia="en-US"/>
        </w:rPr>
        <w:t>6.  Криминалистическая идентификация. Понятие, условия</w:t>
      </w:r>
    </w:p>
    <w:p w:rsidR="00D21569" w:rsidRPr="00D21569" w:rsidRDefault="00D21569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  <w:r w:rsidRPr="00D21569">
        <w:rPr>
          <w:rFonts w:eastAsia="Calibri"/>
          <w:sz w:val="26"/>
          <w:szCs w:val="26"/>
          <w:lang w:eastAsia="en-US"/>
        </w:rPr>
        <w:t>7. Виды объектов идентификации и формы отображения</w:t>
      </w:r>
    </w:p>
    <w:p w:rsidR="00D21569" w:rsidRPr="00D21569" w:rsidRDefault="00D21569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  <w:r w:rsidRPr="00D21569">
        <w:rPr>
          <w:rFonts w:eastAsia="Calibri"/>
          <w:sz w:val="26"/>
          <w:szCs w:val="26"/>
          <w:lang w:eastAsia="en-US"/>
        </w:rPr>
        <w:t>8. Криминалистическая техника. Понятие, основные отрасли</w:t>
      </w:r>
    </w:p>
    <w:p w:rsidR="00D21569" w:rsidRPr="00D21569" w:rsidRDefault="00D21569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  <w:r w:rsidRPr="00D21569">
        <w:rPr>
          <w:rFonts w:eastAsia="Calibri"/>
          <w:sz w:val="26"/>
          <w:szCs w:val="26"/>
          <w:lang w:eastAsia="en-US"/>
        </w:rPr>
        <w:t>9. Средства и методы собирания следов преступлений при проведении следственных действий</w:t>
      </w:r>
    </w:p>
    <w:p w:rsidR="00D21569" w:rsidRPr="00D21569" w:rsidRDefault="00D21569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  <w:r w:rsidRPr="00D21569">
        <w:rPr>
          <w:rFonts w:eastAsia="Calibri"/>
          <w:sz w:val="26"/>
          <w:szCs w:val="26"/>
          <w:lang w:eastAsia="en-US"/>
        </w:rPr>
        <w:t>10. Криминалистическая фотография. Объекты, средства и методы</w:t>
      </w:r>
    </w:p>
    <w:p w:rsidR="00D21569" w:rsidRPr="00D21569" w:rsidRDefault="00D21569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  <w:r w:rsidRPr="00D21569">
        <w:rPr>
          <w:rFonts w:eastAsia="Calibri"/>
          <w:sz w:val="26"/>
          <w:szCs w:val="26"/>
          <w:lang w:eastAsia="en-US"/>
        </w:rPr>
        <w:t>11.Характеристика методов запечатлевающей фотографии</w:t>
      </w:r>
    </w:p>
    <w:p w:rsidR="00D21569" w:rsidRPr="00D21569" w:rsidRDefault="00D21569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  <w:r w:rsidRPr="00D21569">
        <w:rPr>
          <w:rFonts w:eastAsia="Calibri"/>
          <w:sz w:val="26"/>
          <w:szCs w:val="26"/>
          <w:lang w:eastAsia="en-US"/>
        </w:rPr>
        <w:t>12.  Характеристика видов съемки</w:t>
      </w:r>
    </w:p>
    <w:p w:rsidR="00D21569" w:rsidRPr="00D21569" w:rsidRDefault="00D21569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  <w:r w:rsidRPr="00D21569">
        <w:rPr>
          <w:rFonts w:eastAsia="Calibri"/>
          <w:sz w:val="26"/>
          <w:szCs w:val="26"/>
          <w:lang w:eastAsia="en-US"/>
        </w:rPr>
        <w:t xml:space="preserve">13.  Методы </w:t>
      </w:r>
      <w:proofErr w:type="spellStart"/>
      <w:r w:rsidRPr="00D21569">
        <w:rPr>
          <w:rFonts w:eastAsia="Calibri"/>
          <w:sz w:val="26"/>
          <w:szCs w:val="26"/>
          <w:lang w:eastAsia="en-US"/>
        </w:rPr>
        <w:t>судебно</w:t>
      </w:r>
      <w:proofErr w:type="spellEnd"/>
      <w:r w:rsidRPr="00D21569">
        <w:rPr>
          <w:rFonts w:eastAsia="Calibri"/>
          <w:sz w:val="26"/>
          <w:szCs w:val="26"/>
          <w:lang w:eastAsia="en-US"/>
        </w:rPr>
        <w:t xml:space="preserve"> – исследовательской фотографии</w:t>
      </w:r>
    </w:p>
    <w:p w:rsidR="00D21569" w:rsidRPr="00D21569" w:rsidRDefault="00D21569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  <w:r w:rsidRPr="00D21569">
        <w:rPr>
          <w:rFonts w:eastAsia="Calibri"/>
          <w:sz w:val="26"/>
          <w:szCs w:val="26"/>
          <w:lang w:eastAsia="en-US"/>
        </w:rPr>
        <w:t>14. Применение видеозаписи при проведении следственных действий</w:t>
      </w:r>
    </w:p>
    <w:p w:rsidR="00D21569" w:rsidRPr="00D21569" w:rsidRDefault="00D21569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  <w:r w:rsidRPr="00D21569">
        <w:rPr>
          <w:rFonts w:eastAsia="Calibri"/>
          <w:sz w:val="26"/>
          <w:szCs w:val="26"/>
          <w:lang w:eastAsia="en-US"/>
        </w:rPr>
        <w:t xml:space="preserve">15. Криминалистическое </w:t>
      </w:r>
      <w:proofErr w:type="spellStart"/>
      <w:r w:rsidRPr="00D21569">
        <w:rPr>
          <w:rFonts w:eastAsia="Calibri"/>
          <w:sz w:val="26"/>
          <w:szCs w:val="26"/>
          <w:lang w:eastAsia="en-US"/>
        </w:rPr>
        <w:t>следоведение</w:t>
      </w:r>
      <w:proofErr w:type="spellEnd"/>
      <w:r w:rsidRPr="00D21569">
        <w:rPr>
          <w:rFonts w:eastAsia="Calibri"/>
          <w:sz w:val="26"/>
          <w:szCs w:val="26"/>
          <w:lang w:eastAsia="en-US"/>
        </w:rPr>
        <w:t>.  Виды следов в трасологии</w:t>
      </w:r>
    </w:p>
    <w:p w:rsidR="00D21569" w:rsidRPr="00D21569" w:rsidRDefault="00D21569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  <w:r w:rsidRPr="00D21569">
        <w:rPr>
          <w:rFonts w:eastAsia="Calibri"/>
          <w:sz w:val="26"/>
          <w:szCs w:val="26"/>
          <w:lang w:eastAsia="en-US"/>
        </w:rPr>
        <w:t>16. Следы человека. Понятие следов человека. Следы рук, следы ног</w:t>
      </w:r>
    </w:p>
    <w:p w:rsidR="00D21569" w:rsidRPr="00D21569" w:rsidRDefault="00D21569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  <w:r w:rsidRPr="00D21569">
        <w:rPr>
          <w:rFonts w:eastAsia="Calibri"/>
          <w:sz w:val="26"/>
          <w:szCs w:val="26"/>
          <w:lang w:eastAsia="en-US"/>
        </w:rPr>
        <w:t>17. Следы орудия взлома, инструментов, производственных механизмов</w:t>
      </w:r>
    </w:p>
    <w:p w:rsidR="00D21569" w:rsidRPr="00D21569" w:rsidRDefault="00D21569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  <w:r w:rsidRPr="00D21569">
        <w:rPr>
          <w:rFonts w:eastAsia="Calibri"/>
          <w:sz w:val="26"/>
          <w:szCs w:val="26"/>
          <w:lang w:eastAsia="en-US"/>
        </w:rPr>
        <w:t xml:space="preserve">18. Следы транспортных средств, понятие, краткая характеристика </w:t>
      </w:r>
    </w:p>
    <w:p w:rsidR="00D21569" w:rsidRPr="00D21569" w:rsidRDefault="00D21569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  <w:r w:rsidRPr="00D21569">
        <w:rPr>
          <w:rFonts w:eastAsia="Calibri"/>
          <w:sz w:val="26"/>
          <w:szCs w:val="26"/>
          <w:lang w:eastAsia="en-US"/>
        </w:rPr>
        <w:t xml:space="preserve">19. Криминалистическое </w:t>
      </w:r>
      <w:proofErr w:type="spellStart"/>
      <w:r w:rsidRPr="00D21569">
        <w:rPr>
          <w:rFonts w:eastAsia="Calibri"/>
          <w:sz w:val="26"/>
          <w:szCs w:val="26"/>
          <w:lang w:eastAsia="en-US"/>
        </w:rPr>
        <w:t>оружеведение</w:t>
      </w:r>
      <w:proofErr w:type="spellEnd"/>
      <w:r w:rsidRPr="00D21569">
        <w:rPr>
          <w:rFonts w:eastAsia="Calibri"/>
          <w:sz w:val="26"/>
          <w:szCs w:val="26"/>
          <w:lang w:eastAsia="en-US"/>
        </w:rPr>
        <w:t>. Понятие, система</w:t>
      </w:r>
    </w:p>
    <w:p w:rsidR="00D21569" w:rsidRPr="00D21569" w:rsidRDefault="00D21569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  <w:r w:rsidRPr="00D21569">
        <w:rPr>
          <w:rFonts w:eastAsia="Calibri"/>
          <w:sz w:val="26"/>
          <w:szCs w:val="26"/>
          <w:lang w:eastAsia="en-US"/>
        </w:rPr>
        <w:t>20. Огнестрельное оружие. Понятие, краткая характеристика</w:t>
      </w:r>
    </w:p>
    <w:p w:rsidR="00D21569" w:rsidRPr="00D21569" w:rsidRDefault="00D21569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  <w:r w:rsidRPr="00D21569">
        <w:rPr>
          <w:rFonts w:eastAsia="Calibri"/>
          <w:sz w:val="26"/>
          <w:szCs w:val="26"/>
          <w:lang w:eastAsia="en-US"/>
        </w:rPr>
        <w:t>21. Холодное оружие. Понятие, краткая характеристика</w:t>
      </w:r>
    </w:p>
    <w:p w:rsidR="00D21569" w:rsidRPr="00D21569" w:rsidRDefault="00D21569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  <w:r w:rsidRPr="00D21569">
        <w:rPr>
          <w:rFonts w:eastAsia="Calibri"/>
          <w:sz w:val="26"/>
          <w:szCs w:val="26"/>
          <w:lang w:eastAsia="en-US"/>
        </w:rPr>
        <w:t>21. Криминалистическое документоведение. Понятие, краткая характеристика</w:t>
      </w:r>
    </w:p>
    <w:p w:rsidR="00D21569" w:rsidRPr="00D21569" w:rsidRDefault="00D21569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  <w:r w:rsidRPr="00D21569">
        <w:rPr>
          <w:rFonts w:eastAsia="Calibri"/>
          <w:sz w:val="26"/>
          <w:szCs w:val="26"/>
          <w:lang w:eastAsia="en-US"/>
        </w:rPr>
        <w:t>23. Почерковедение. Понятие, объекты исследования, решаемые задачи</w:t>
      </w:r>
    </w:p>
    <w:p w:rsidR="00D21569" w:rsidRPr="00D21569" w:rsidRDefault="00D21569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  <w:r w:rsidRPr="00D21569">
        <w:rPr>
          <w:rFonts w:eastAsia="Calibri"/>
          <w:sz w:val="26"/>
          <w:szCs w:val="26"/>
          <w:lang w:eastAsia="en-US"/>
        </w:rPr>
        <w:t>24. Криминалистическое учение о внешнем облике человека (</w:t>
      </w:r>
      <w:proofErr w:type="spellStart"/>
      <w:r w:rsidRPr="00D21569">
        <w:rPr>
          <w:rFonts w:eastAsia="Calibri"/>
          <w:sz w:val="26"/>
          <w:szCs w:val="26"/>
          <w:lang w:eastAsia="en-US"/>
        </w:rPr>
        <w:t>габитология</w:t>
      </w:r>
      <w:proofErr w:type="spellEnd"/>
      <w:r w:rsidRPr="00D21569">
        <w:rPr>
          <w:rFonts w:eastAsia="Calibri"/>
          <w:sz w:val="26"/>
          <w:szCs w:val="26"/>
          <w:lang w:eastAsia="en-US"/>
        </w:rPr>
        <w:t>)</w:t>
      </w:r>
    </w:p>
    <w:p w:rsidR="00D21569" w:rsidRPr="00D21569" w:rsidRDefault="00D21569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  <w:r w:rsidRPr="00D21569">
        <w:rPr>
          <w:rFonts w:eastAsia="Calibri"/>
          <w:sz w:val="26"/>
          <w:szCs w:val="26"/>
          <w:lang w:eastAsia="en-US"/>
        </w:rPr>
        <w:t xml:space="preserve">25. Криминалистическая </w:t>
      </w:r>
      <w:proofErr w:type="spellStart"/>
      <w:r w:rsidRPr="00D21569">
        <w:rPr>
          <w:rFonts w:eastAsia="Calibri"/>
          <w:sz w:val="26"/>
          <w:szCs w:val="26"/>
          <w:lang w:eastAsia="en-US"/>
        </w:rPr>
        <w:t>одорология</w:t>
      </w:r>
      <w:proofErr w:type="spellEnd"/>
    </w:p>
    <w:p w:rsidR="00D21569" w:rsidRDefault="00D21569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  <w:r w:rsidRPr="00D21569">
        <w:rPr>
          <w:rFonts w:eastAsia="Calibri"/>
          <w:sz w:val="26"/>
          <w:szCs w:val="26"/>
          <w:lang w:eastAsia="en-US"/>
        </w:rPr>
        <w:t>26. Криминалистическая тактика. Понятие, система</w:t>
      </w:r>
    </w:p>
    <w:p w:rsidR="001513AC" w:rsidRDefault="001513AC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</w:p>
    <w:p w:rsidR="001513AC" w:rsidRDefault="001513AC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</w:p>
    <w:p w:rsidR="001513AC" w:rsidRDefault="001513AC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</w:p>
    <w:p w:rsidR="001513AC" w:rsidRDefault="001513AC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</w:p>
    <w:p w:rsidR="001513AC" w:rsidRDefault="001513AC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</w:p>
    <w:p w:rsidR="001513AC" w:rsidRDefault="001513AC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</w:p>
    <w:p w:rsidR="001513AC" w:rsidRDefault="001513AC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</w:p>
    <w:p w:rsidR="001513AC" w:rsidRDefault="001513AC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</w:p>
    <w:p w:rsidR="001513AC" w:rsidRDefault="001513AC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</w:p>
    <w:p w:rsidR="001513AC" w:rsidRDefault="001513AC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</w:p>
    <w:p w:rsidR="001513AC" w:rsidRDefault="001513AC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</w:p>
    <w:p w:rsidR="001513AC" w:rsidRDefault="001513AC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</w:p>
    <w:p w:rsidR="001513AC" w:rsidRDefault="001513AC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</w:p>
    <w:p w:rsidR="001513AC" w:rsidRDefault="001513AC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</w:p>
    <w:p w:rsidR="001513AC" w:rsidRDefault="001513AC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</w:p>
    <w:p w:rsidR="001513AC" w:rsidRDefault="001513AC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</w:p>
    <w:p w:rsidR="001513AC" w:rsidRDefault="001513AC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</w:p>
    <w:p w:rsidR="001513AC" w:rsidRDefault="001513AC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</w:p>
    <w:p w:rsidR="001513AC" w:rsidRDefault="001513AC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</w:p>
    <w:p w:rsidR="001513AC" w:rsidRDefault="001513AC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</w:p>
    <w:p w:rsidR="001513AC" w:rsidRPr="00567D31" w:rsidRDefault="001513AC" w:rsidP="001513AC">
      <w:pPr>
        <w:tabs>
          <w:tab w:val="left" w:pos="360"/>
        </w:tabs>
        <w:spacing w:line="360" w:lineRule="auto"/>
        <w:jc w:val="center"/>
        <w:rPr>
          <w:bCs/>
        </w:rPr>
      </w:pPr>
      <w:r w:rsidRPr="00567D31">
        <w:rPr>
          <w:bCs/>
        </w:rPr>
        <w:lastRenderedPageBreak/>
        <w:t>Контрольная работа</w:t>
      </w:r>
    </w:p>
    <w:p w:rsidR="001513AC" w:rsidRPr="00567D31" w:rsidRDefault="001513AC" w:rsidP="001513AC">
      <w:pPr>
        <w:tabs>
          <w:tab w:val="left" w:pos="360"/>
        </w:tabs>
        <w:spacing w:line="360" w:lineRule="auto"/>
        <w:jc w:val="center"/>
        <w:rPr>
          <w:bCs/>
        </w:rPr>
      </w:pPr>
      <w:r w:rsidRPr="00567D31">
        <w:rPr>
          <w:bCs/>
        </w:rPr>
        <w:t xml:space="preserve">по </w:t>
      </w:r>
      <w:r>
        <w:rPr>
          <w:bCs/>
        </w:rPr>
        <w:t>О</w:t>
      </w:r>
      <w:r w:rsidRPr="00567D31">
        <w:rPr>
          <w:bCs/>
        </w:rPr>
        <w:t>П</w:t>
      </w:r>
      <w:r>
        <w:rPr>
          <w:bCs/>
        </w:rPr>
        <w:t xml:space="preserve"> </w:t>
      </w:r>
      <w:r w:rsidRPr="00567D31">
        <w:rPr>
          <w:bCs/>
        </w:rPr>
        <w:t>0</w:t>
      </w:r>
      <w:r>
        <w:rPr>
          <w:bCs/>
        </w:rPr>
        <w:t xml:space="preserve">9 </w:t>
      </w:r>
      <w:r w:rsidRPr="00567D31">
        <w:rPr>
          <w:bCs/>
        </w:rPr>
        <w:t>«</w:t>
      </w:r>
      <w:r>
        <w:rPr>
          <w:bCs/>
        </w:rPr>
        <w:t>Криминалистика</w:t>
      </w:r>
      <w:r w:rsidRPr="00567D31">
        <w:rPr>
          <w:bCs/>
        </w:rPr>
        <w:t>»</w:t>
      </w:r>
    </w:p>
    <w:p w:rsidR="001513AC" w:rsidRPr="00360251" w:rsidRDefault="001513AC" w:rsidP="001513AC">
      <w:pPr>
        <w:spacing w:line="360" w:lineRule="auto"/>
        <w:jc w:val="center"/>
        <w:rPr>
          <w:b/>
          <w:u w:val="single"/>
        </w:rPr>
      </w:pPr>
      <w:r w:rsidRPr="00360251">
        <w:rPr>
          <w:b/>
          <w:u w:val="single"/>
        </w:rPr>
        <w:t>Вариант №1</w:t>
      </w:r>
    </w:p>
    <w:p w:rsidR="001513AC" w:rsidRDefault="001513AC" w:rsidP="001513AC">
      <w:pPr>
        <w:jc w:val="both"/>
        <w:rPr>
          <w:sz w:val="28"/>
          <w:szCs w:val="28"/>
        </w:rPr>
      </w:pPr>
      <w:r w:rsidRPr="00B573C2">
        <w:rPr>
          <w:i/>
          <w:sz w:val="28"/>
          <w:szCs w:val="28"/>
        </w:rPr>
        <w:t>Вопрос № 1</w:t>
      </w:r>
      <w:r>
        <w:rPr>
          <w:sz w:val="28"/>
          <w:szCs w:val="28"/>
        </w:rPr>
        <w:t xml:space="preserve"> Дайте определение, понятиям: </w:t>
      </w:r>
      <w:r w:rsidRPr="00E7141D">
        <w:rPr>
          <w:sz w:val="28"/>
          <w:szCs w:val="28"/>
        </w:rPr>
        <w:t>Криминалистика- это</w:t>
      </w:r>
      <w:r>
        <w:rPr>
          <w:sz w:val="28"/>
          <w:szCs w:val="28"/>
        </w:rPr>
        <w:t>;</w:t>
      </w:r>
      <w:r w:rsidRPr="00E7141D">
        <w:rPr>
          <w:sz w:val="28"/>
          <w:szCs w:val="28"/>
        </w:rPr>
        <w:t xml:space="preserve"> Криминалистическая тактика – это</w:t>
      </w:r>
      <w:r>
        <w:rPr>
          <w:sz w:val="28"/>
          <w:szCs w:val="28"/>
        </w:rPr>
        <w:t xml:space="preserve">; </w:t>
      </w:r>
      <w:r w:rsidRPr="00E7141D">
        <w:rPr>
          <w:sz w:val="28"/>
          <w:szCs w:val="28"/>
        </w:rPr>
        <w:t>Криминалистический прием – это</w:t>
      </w:r>
      <w:r>
        <w:rPr>
          <w:sz w:val="28"/>
          <w:szCs w:val="28"/>
        </w:rPr>
        <w:t>; Идентификация- это…</w:t>
      </w:r>
    </w:p>
    <w:p w:rsidR="001513AC" w:rsidRDefault="001513AC" w:rsidP="001513AC">
      <w:pPr>
        <w:jc w:val="both"/>
        <w:rPr>
          <w:sz w:val="28"/>
          <w:szCs w:val="28"/>
        </w:rPr>
      </w:pPr>
    </w:p>
    <w:p w:rsidR="001513AC" w:rsidRDefault="001513AC" w:rsidP="001513AC">
      <w:pPr>
        <w:jc w:val="both"/>
        <w:rPr>
          <w:sz w:val="28"/>
          <w:szCs w:val="28"/>
        </w:rPr>
      </w:pPr>
      <w:r w:rsidRPr="00B573C2">
        <w:rPr>
          <w:i/>
          <w:sz w:val="28"/>
          <w:szCs w:val="28"/>
        </w:rPr>
        <w:t>Вопрос № 2</w:t>
      </w:r>
      <w:r>
        <w:rPr>
          <w:sz w:val="28"/>
          <w:szCs w:val="28"/>
        </w:rPr>
        <w:t xml:space="preserve"> Назовите основные отрасли криминалистической техники.</w:t>
      </w:r>
    </w:p>
    <w:p w:rsidR="001513AC" w:rsidRDefault="001513AC" w:rsidP="001513AC">
      <w:pPr>
        <w:jc w:val="both"/>
        <w:rPr>
          <w:sz w:val="28"/>
          <w:szCs w:val="28"/>
        </w:rPr>
      </w:pPr>
    </w:p>
    <w:p w:rsidR="001513AC" w:rsidRDefault="001513AC" w:rsidP="001513AC">
      <w:pPr>
        <w:jc w:val="both"/>
        <w:rPr>
          <w:sz w:val="28"/>
          <w:szCs w:val="28"/>
        </w:rPr>
      </w:pPr>
      <w:r w:rsidRPr="00B573C2">
        <w:rPr>
          <w:i/>
          <w:sz w:val="28"/>
          <w:szCs w:val="28"/>
        </w:rPr>
        <w:t>Вопрос № 3</w:t>
      </w:r>
      <w:r>
        <w:rPr>
          <w:sz w:val="28"/>
          <w:szCs w:val="28"/>
        </w:rPr>
        <w:t xml:space="preserve"> Укажите средства обнаружения следов преступлений, дайте им развернутую характеристику.</w:t>
      </w:r>
    </w:p>
    <w:p w:rsidR="001513AC" w:rsidRDefault="001513AC" w:rsidP="001513AC">
      <w:pPr>
        <w:jc w:val="both"/>
        <w:rPr>
          <w:sz w:val="28"/>
          <w:szCs w:val="28"/>
        </w:rPr>
      </w:pPr>
    </w:p>
    <w:p w:rsidR="001513AC" w:rsidRDefault="001513AC" w:rsidP="001513AC">
      <w:pPr>
        <w:jc w:val="both"/>
        <w:rPr>
          <w:sz w:val="28"/>
          <w:szCs w:val="28"/>
        </w:rPr>
      </w:pPr>
      <w:r w:rsidRPr="00B573C2">
        <w:rPr>
          <w:i/>
          <w:sz w:val="28"/>
          <w:szCs w:val="28"/>
        </w:rPr>
        <w:t>Вопрос № 4</w:t>
      </w:r>
      <w:r>
        <w:rPr>
          <w:sz w:val="28"/>
          <w:szCs w:val="28"/>
        </w:rPr>
        <w:t xml:space="preserve"> Дайте определение криминалистической фотографии.</w:t>
      </w:r>
    </w:p>
    <w:p w:rsidR="001513AC" w:rsidRDefault="001513AC" w:rsidP="001513AC">
      <w:pPr>
        <w:jc w:val="both"/>
        <w:rPr>
          <w:i/>
        </w:rPr>
      </w:pPr>
    </w:p>
    <w:p w:rsidR="001513AC" w:rsidRPr="00B573C2" w:rsidRDefault="001513AC" w:rsidP="001513A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Вопрос №5 </w:t>
      </w:r>
      <w:r w:rsidRPr="00B573C2">
        <w:rPr>
          <w:sz w:val="28"/>
          <w:szCs w:val="28"/>
        </w:rPr>
        <w:t>Определите вид съемки на фото № 1 и №2 и дайте им характеристику</w:t>
      </w:r>
    </w:p>
    <w:p w:rsidR="001513AC" w:rsidRPr="00FA41D4" w:rsidRDefault="001513AC" w:rsidP="001513AC">
      <w:pPr>
        <w:jc w:val="both"/>
        <w:rPr>
          <w:i/>
        </w:rPr>
      </w:pPr>
    </w:p>
    <w:p w:rsidR="001513AC" w:rsidRDefault="000E57E1" w:rsidP="001513AC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https://topuch.ru/uchebnik-dlya-vuzov-rekomendovan-ministerstvom-obshego-i-profe/50_html_4238c5eb.png" style="width:468pt;height:315.75pt;visibility:visible;mso-wrap-style:square">
            <v:imagedata r:id="rId12" o:title="50_html_4238c5eb"/>
          </v:shape>
        </w:pict>
      </w:r>
    </w:p>
    <w:p w:rsidR="001513AC" w:rsidRDefault="001513AC" w:rsidP="001513A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Фото № 1</w:t>
      </w:r>
    </w:p>
    <w:p w:rsidR="001513AC" w:rsidRDefault="000E57E1" w:rsidP="001513AC">
      <w:pPr>
        <w:jc w:val="center"/>
        <w:rPr>
          <w:sz w:val="28"/>
          <w:szCs w:val="28"/>
        </w:rPr>
      </w:pPr>
      <w:r>
        <w:rPr>
          <w:noProof/>
        </w:rPr>
        <w:lastRenderedPageBreak/>
        <w:pict>
          <v:shape id="Рисунок 7" o:spid="_x0000_i1026" type="#_x0000_t75" alt="https://topuch.ru/uchebnik-dlya-vuzov-rekomendovan-ministerstvom-obshego-i-profe/50_html_60b531ff.png" style="width:364.5pt;height:530.25pt;visibility:visible;mso-wrap-style:square">
            <v:imagedata r:id="rId13" o:title="50_html_60b531ff"/>
          </v:shape>
        </w:pict>
      </w:r>
    </w:p>
    <w:p w:rsidR="001513AC" w:rsidRDefault="001513AC" w:rsidP="001513A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Фото № 2</w:t>
      </w:r>
    </w:p>
    <w:p w:rsidR="001513AC" w:rsidRDefault="001513AC" w:rsidP="001513AC">
      <w:pPr>
        <w:jc w:val="both"/>
        <w:rPr>
          <w:sz w:val="28"/>
          <w:szCs w:val="28"/>
        </w:rPr>
      </w:pPr>
      <w:r w:rsidRPr="00B573C2">
        <w:rPr>
          <w:i/>
          <w:sz w:val="28"/>
          <w:szCs w:val="28"/>
        </w:rPr>
        <w:t>Вопрос № 6</w:t>
      </w:r>
      <w:r>
        <w:rPr>
          <w:sz w:val="28"/>
          <w:szCs w:val="28"/>
        </w:rPr>
        <w:t xml:space="preserve"> Ответьте на вопросы:</w:t>
      </w:r>
    </w:p>
    <w:p w:rsidR="001513AC" w:rsidRDefault="001513AC" w:rsidP="001513AC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такое трасология;</w:t>
      </w:r>
    </w:p>
    <w:p w:rsidR="001513AC" w:rsidRDefault="001513AC" w:rsidP="00151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 следами в </w:t>
      </w:r>
      <w:proofErr w:type="spellStart"/>
      <w:r>
        <w:rPr>
          <w:sz w:val="28"/>
          <w:szCs w:val="28"/>
        </w:rPr>
        <w:t>трассологическом</w:t>
      </w:r>
      <w:proofErr w:type="spellEnd"/>
      <w:r>
        <w:rPr>
          <w:sz w:val="28"/>
          <w:szCs w:val="28"/>
        </w:rPr>
        <w:t xml:space="preserve"> значении понимаются;</w:t>
      </w:r>
    </w:p>
    <w:p w:rsidR="001513AC" w:rsidRDefault="001513AC" w:rsidP="001513AC">
      <w:pPr>
        <w:jc w:val="both"/>
        <w:rPr>
          <w:sz w:val="28"/>
          <w:szCs w:val="28"/>
        </w:rPr>
      </w:pPr>
      <w:r>
        <w:rPr>
          <w:sz w:val="28"/>
          <w:szCs w:val="28"/>
        </w:rPr>
        <w:t>-следы могут быть классифицированы;</w:t>
      </w:r>
    </w:p>
    <w:p w:rsidR="001513AC" w:rsidRDefault="001513AC" w:rsidP="001513AC">
      <w:pPr>
        <w:jc w:val="both"/>
        <w:rPr>
          <w:sz w:val="28"/>
          <w:szCs w:val="28"/>
        </w:rPr>
      </w:pPr>
    </w:p>
    <w:p w:rsidR="001513AC" w:rsidRDefault="001513AC" w:rsidP="001513AC">
      <w:pPr>
        <w:jc w:val="both"/>
        <w:rPr>
          <w:sz w:val="28"/>
          <w:szCs w:val="28"/>
        </w:rPr>
      </w:pPr>
      <w:r w:rsidRPr="00B573C2">
        <w:rPr>
          <w:i/>
          <w:sz w:val="28"/>
          <w:szCs w:val="28"/>
        </w:rPr>
        <w:t xml:space="preserve">Вопрос № </w:t>
      </w:r>
      <w:r>
        <w:rPr>
          <w:i/>
          <w:sz w:val="28"/>
          <w:szCs w:val="28"/>
        </w:rPr>
        <w:t>7</w:t>
      </w:r>
      <w:r>
        <w:rPr>
          <w:sz w:val="28"/>
          <w:szCs w:val="28"/>
        </w:rPr>
        <w:t xml:space="preserve"> Назовите типы узоров на рисунках № 1, 2, 3, опишите их.</w:t>
      </w:r>
    </w:p>
    <w:p w:rsidR="001513AC" w:rsidRDefault="000E57E1" w:rsidP="001513AC">
      <w:pPr>
        <w:jc w:val="both"/>
        <w:rPr>
          <w:sz w:val="28"/>
          <w:szCs w:val="28"/>
        </w:rPr>
      </w:pPr>
      <w:r>
        <w:rPr>
          <w:noProof/>
        </w:rPr>
        <w:lastRenderedPageBreak/>
        <w:pict>
          <v:shape id="Рисунок 10" o:spid="_x0000_i1027" type="#_x0000_t75" alt="https://i0.wp.com/studfiles.net/html/611/323/html_Z14tgSicmN.mHpU/img-BkelVM.png" style="width:468pt;height:161.25pt;visibility:visible;mso-wrap-style:square">
            <v:imagedata r:id="rId14" o:title="img-BkelVM"/>
          </v:shape>
        </w:pict>
      </w:r>
    </w:p>
    <w:p w:rsidR="001513AC" w:rsidRDefault="001513AC" w:rsidP="001513AC">
      <w:pPr>
        <w:jc w:val="both"/>
        <w:rPr>
          <w:sz w:val="28"/>
          <w:szCs w:val="28"/>
        </w:rPr>
      </w:pPr>
      <w:r w:rsidRPr="00B573C2">
        <w:rPr>
          <w:i/>
          <w:sz w:val="28"/>
          <w:szCs w:val="28"/>
        </w:rPr>
        <w:t>Вопрос № 8</w:t>
      </w:r>
      <w:r>
        <w:rPr>
          <w:sz w:val="28"/>
          <w:szCs w:val="28"/>
        </w:rPr>
        <w:t xml:space="preserve"> Опишите следы взлома на фото № 1 и №2</w:t>
      </w:r>
    </w:p>
    <w:p w:rsidR="001513AC" w:rsidRDefault="000E57E1" w:rsidP="001513AC">
      <w:pPr>
        <w:jc w:val="both"/>
        <w:rPr>
          <w:sz w:val="28"/>
          <w:szCs w:val="28"/>
        </w:rPr>
      </w:pPr>
      <w:r>
        <w:rPr>
          <w:noProof/>
        </w:rPr>
        <w:pict>
          <v:shape id="Рисунок 13" o:spid="_x0000_i1028" type="#_x0000_t75" alt="Имущество почти на 300 тысяч украл из гаража квартирант в Абакане " style="width:309pt;height:206.25pt;visibility:visible;mso-wrap-style:square">
            <v:imagedata r:id="rId15" o:title="Имущество почти на 300 тысяч украл из гаража квартирант в Абакане "/>
          </v:shape>
        </w:pict>
      </w:r>
      <w:r w:rsidR="001513AC">
        <w:rPr>
          <w:sz w:val="28"/>
          <w:szCs w:val="28"/>
        </w:rPr>
        <w:t xml:space="preserve"> фото № 1</w:t>
      </w:r>
    </w:p>
    <w:p w:rsidR="001513AC" w:rsidRDefault="000E57E1" w:rsidP="001513AC">
      <w:pPr>
        <w:jc w:val="both"/>
        <w:rPr>
          <w:sz w:val="28"/>
          <w:szCs w:val="28"/>
        </w:rPr>
      </w:pPr>
      <w:r>
        <w:rPr>
          <w:noProof/>
        </w:rPr>
        <w:pict>
          <v:shape id="Рисунок 16" o:spid="_x0000_i1029" type="#_x0000_t75" alt="Фото до оголошення: відновлення Двері Після Злому - Ukrboard." style="width:293.25pt;height:219.75pt;visibility:visible;mso-wrap-style:square">
            <v:imagedata r:id="rId16" o:title=" відновлення Двері Після Злому - Ukrboard"/>
          </v:shape>
        </w:pict>
      </w:r>
      <w:r w:rsidR="001513AC">
        <w:rPr>
          <w:sz w:val="28"/>
          <w:szCs w:val="28"/>
        </w:rPr>
        <w:t>фото № 2</w:t>
      </w:r>
    </w:p>
    <w:p w:rsidR="001513AC" w:rsidRDefault="001513AC" w:rsidP="001513AC">
      <w:pPr>
        <w:jc w:val="both"/>
        <w:rPr>
          <w:sz w:val="28"/>
          <w:szCs w:val="28"/>
        </w:rPr>
      </w:pPr>
    </w:p>
    <w:p w:rsidR="001513AC" w:rsidRDefault="001513AC" w:rsidP="001513AC">
      <w:pPr>
        <w:jc w:val="both"/>
        <w:rPr>
          <w:sz w:val="28"/>
          <w:szCs w:val="28"/>
        </w:rPr>
      </w:pPr>
      <w:r w:rsidRPr="00B573C2">
        <w:rPr>
          <w:i/>
          <w:sz w:val="28"/>
          <w:szCs w:val="28"/>
        </w:rPr>
        <w:t>Вопрос № 9</w:t>
      </w:r>
      <w:r>
        <w:rPr>
          <w:sz w:val="28"/>
          <w:szCs w:val="28"/>
        </w:rPr>
        <w:t xml:space="preserve"> Составьте словесный портрет, молодого человека на фотографии  </w:t>
      </w:r>
    </w:p>
    <w:p w:rsidR="001513AC" w:rsidRDefault="0029131A" w:rsidP="001513AC">
      <w:pPr>
        <w:jc w:val="both"/>
        <w:rPr>
          <w:sz w:val="28"/>
          <w:szCs w:val="28"/>
        </w:rPr>
      </w:pPr>
      <w:r>
        <w:rPr>
          <w:noProof/>
        </w:rPr>
        <w:lastRenderedPageBreak/>
        <w:pict>
          <v:shape id="Рисунок 26" o:spid="_x0000_i1030" type="#_x0000_t75" alt="Фоторобот - это предположительный портрет человека, который составляется из..." style="width:199.5pt;height:240pt;visibility:visible;mso-wrap-style:square">
            <v:imagedata r:id="rId17" o:title="Фоторобот - это предположительный портрет человека, который составляется из"/>
          </v:shape>
        </w:pict>
      </w:r>
    </w:p>
    <w:p w:rsidR="001513AC" w:rsidRPr="00B573C2" w:rsidRDefault="001513AC" w:rsidP="001513AC">
      <w:pPr>
        <w:pStyle w:val="af0"/>
        <w:rPr>
          <w:sz w:val="28"/>
          <w:szCs w:val="28"/>
        </w:rPr>
      </w:pPr>
      <w:r w:rsidRPr="00B573C2">
        <w:rPr>
          <w:i/>
          <w:sz w:val="28"/>
          <w:szCs w:val="28"/>
        </w:rPr>
        <w:t>Вопрос № 10</w:t>
      </w:r>
      <w:r w:rsidRPr="00B573C2">
        <w:rPr>
          <w:sz w:val="28"/>
          <w:szCs w:val="28"/>
        </w:rPr>
        <w:t xml:space="preserve"> По имеющейся исходной информации постройте возможные следственные версии и составьте план расследования.</w:t>
      </w:r>
    </w:p>
    <w:p w:rsidR="001513AC" w:rsidRPr="00B573C2" w:rsidRDefault="001513AC" w:rsidP="001513AC">
      <w:pPr>
        <w:ind w:firstLine="709"/>
        <w:jc w:val="both"/>
      </w:pPr>
      <w:r w:rsidRPr="00B573C2">
        <w:rPr>
          <w:b/>
          <w:u w:val="single"/>
        </w:rPr>
        <w:t>Исходные данные:</w:t>
      </w:r>
      <w:r w:rsidRPr="00B573C2">
        <w:rPr>
          <w:u w:val="single"/>
        </w:rPr>
        <w:t xml:space="preserve"> </w:t>
      </w:r>
      <w:r w:rsidRPr="00B573C2">
        <w:t>23.04.2022</w:t>
      </w:r>
      <w:r w:rsidRPr="00B573C2">
        <w:rPr>
          <w:u w:val="single"/>
        </w:rPr>
        <w:t xml:space="preserve"> </w:t>
      </w:r>
      <w:r w:rsidRPr="00B573C2">
        <w:t>года в 22 часов 58 минут в дежурную часть отдела полиции Калининского района поступило сообщение из скорой помощи о том, что в отделение реанимации с проникающим ножевым ранением в грудь из квартиры по адресу   г. Челябинск, пр. Победы, д.142 из комнаты 2 доставлен гражданин Панин Алексей Сергеевича, 45 лет.</w:t>
      </w:r>
    </w:p>
    <w:p w:rsidR="001513AC" w:rsidRPr="00B573C2" w:rsidRDefault="001513AC" w:rsidP="001513AC">
      <w:pPr>
        <w:ind w:firstLine="709"/>
        <w:jc w:val="both"/>
      </w:pPr>
      <w:r w:rsidRPr="00B573C2">
        <w:tab/>
        <w:t xml:space="preserve">Прибывшие на указанный выше адрес сотрудники ГРБ, установили        Панин А.С. проживал в общежитии завода «ЧЭМК» с Ивановым Семеном Семеновичем (30 лет) и Лепешкиным Андреем Ивановичем (55 лет), которые пояснили, что пришли с работы 23.04.2022 в районе 22 час. 15 минут в комнату 2 общежития по адресу пр. Победы, </w:t>
      </w:r>
      <w:proofErr w:type="gramStart"/>
      <w:r w:rsidRPr="00B573C2">
        <w:t>142  и</w:t>
      </w:r>
      <w:proofErr w:type="gramEnd"/>
      <w:r w:rsidRPr="00B573C2">
        <w:t xml:space="preserve"> увидели, что  входная дверь открыта, замок имеет следы повреждения, на полу комнаты с раной в груди лежит Панин А.С., в комнате беспорядок. Иванов С.С. указал, что у него пропали деньги. Лепешкин А.И. пояснил, что на кровати Панина А.С. лежит его ноутбук.</w:t>
      </w:r>
    </w:p>
    <w:p w:rsidR="001513AC" w:rsidRPr="00B573C2" w:rsidRDefault="001513AC" w:rsidP="001513AC">
      <w:pPr>
        <w:ind w:firstLine="709"/>
        <w:jc w:val="both"/>
      </w:pPr>
      <w:r w:rsidRPr="00B573C2">
        <w:t>Панин А.С. не контактный, по месту работы и жительству характеризуется положительно</w:t>
      </w:r>
    </w:p>
    <w:p w:rsidR="001513AC" w:rsidRDefault="001513AC" w:rsidP="001513AC">
      <w:pPr>
        <w:jc w:val="both"/>
      </w:pPr>
    </w:p>
    <w:p w:rsidR="001513AC" w:rsidRDefault="001513AC" w:rsidP="001513AC">
      <w:pPr>
        <w:jc w:val="both"/>
        <w:rPr>
          <w:sz w:val="28"/>
          <w:szCs w:val="28"/>
        </w:rPr>
      </w:pPr>
      <w:r w:rsidRPr="00B573C2">
        <w:rPr>
          <w:i/>
          <w:sz w:val="28"/>
          <w:szCs w:val="28"/>
        </w:rPr>
        <w:t>Вопрос № 11</w:t>
      </w:r>
      <w:r>
        <w:rPr>
          <w:sz w:val="28"/>
          <w:szCs w:val="28"/>
        </w:rPr>
        <w:t xml:space="preserve"> Составьте осмотр места происшествия по указанному фотоснимку, адрес: г. </w:t>
      </w:r>
      <w:r w:rsidRPr="00E7141D">
        <w:rPr>
          <w:sz w:val="28"/>
          <w:szCs w:val="28"/>
        </w:rPr>
        <w:t xml:space="preserve">Челябинск, пр. Победы, д.142 </w:t>
      </w:r>
      <w:r>
        <w:rPr>
          <w:sz w:val="28"/>
          <w:szCs w:val="28"/>
        </w:rPr>
        <w:t>к</w:t>
      </w:r>
      <w:r w:rsidRPr="00E7141D">
        <w:rPr>
          <w:sz w:val="28"/>
          <w:szCs w:val="28"/>
        </w:rPr>
        <w:t>омнат</w:t>
      </w:r>
      <w:r>
        <w:rPr>
          <w:sz w:val="28"/>
          <w:szCs w:val="28"/>
        </w:rPr>
        <w:t>а</w:t>
      </w:r>
      <w:r w:rsidRPr="00E7141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(общежитие ЧЭМК)</w:t>
      </w:r>
    </w:p>
    <w:p w:rsidR="001513AC" w:rsidRDefault="0029131A" w:rsidP="001513AC">
      <w:pPr>
        <w:jc w:val="both"/>
      </w:pPr>
      <w:r>
        <w:pict>
          <v:rect id="AutoShape 1" o:spid="_x0000_s103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0E57E1">
        <w:rPr>
          <w:noProof/>
        </w:rPr>
        <w:pict>
          <v:shape id="Рисунок 23" o:spid="_x0000_i1032" type="#_x0000_t75" alt="https://www.sb.by/upload/medialibrary/26b/26b85f81d72291f5282fa1e2a121bec9.jpg" style="width:468pt;height:351pt;visibility:visible;mso-wrap-style:square">
            <v:imagedata r:id="rId18" o:title="26b85f81d72291f5282fa1e2a121bec9"/>
          </v:shape>
        </w:pict>
      </w:r>
    </w:p>
    <w:p w:rsidR="001513AC" w:rsidRDefault="001513AC" w:rsidP="001513AC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A5893">
        <w:rPr>
          <w:sz w:val="28"/>
          <w:szCs w:val="28"/>
        </w:rPr>
        <w:t>кажите, какие экспертизы составите по результ</w:t>
      </w:r>
      <w:r>
        <w:rPr>
          <w:sz w:val="28"/>
          <w:szCs w:val="28"/>
        </w:rPr>
        <w:t>атам осмотра места происшествия;</w:t>
      </w:r>
    </w:p>
    <w:p w:rsidR="001513AC" w:rsidRPr="005A5893" w:rsidRDefault="001513AC" w:rsidP="001513AC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A5893">
        <w:rPr>
          <w:sz w:val="28"/>
          <w:szCs w:val="28"/>
        </w:rPr>
        <w:t>о назначенным экспертизам составьте вопросы для эксперта.</w:t>
      </w:r>
    </w:p>
    <w:p w:rsidR="001513AC" w:rsidRDefault="001513AC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</w:p>
    <w:p w:rsidR="00D17257" w:rsidRDefault="00D17257" w:rsidP="00D17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экзамену по дисциплине</w:t>
      </w:r>
      <w:r w:rsidRPr="00D17257">
        <w:rPr>
          <w:b/>
          <w:sz w:val="28"/>
          <w:szCs w:val="28"/>
        </w:rPr>
        <w:t xml:space="preserve"> «Криминология</w:t>
      </w:r>
      <w:r>
        <w:rPr>
          <w:b/>
          <w:sz w:val="28"/>
          <w:szCs w:val="28"/>
        </w:rPr>
        <w:t xml:space="preserve"> и предупреждение преступлений</w:t>
      </w:r>
      <w:r w:rsidRPr="00D17257">
        <w:rPr>
          <w:b/>
          <w:sz w:val="28"/>
          <w:szCs w:val="28"/>
        </w:rPr>
        <w:t>»</w:t>
      </w:r>
    </w:p>
    <w:p w:rsidR="00D17257" w:rsidRPr="00D17257" w:rsidRDefault="00D17257" w:rsidP="00D17257">
      <w:pPr>
        <w:jc w:val="center"/>
        <w:rPr>
          <w:b/>
          <w:sz w:val="28"/>
          <w:szCs w:val="28"/>
        </w:rPr>
      </w:pPr>
    </w:p>
    <w:p w:rsidR="00D17257" w:rsidRDefault="00D17257" w:rsidP="00D17257">
      <w:pPr>
        <w:jc w:val="both"/>
        <w:rPr>
          <w:sz w:val="28"/>
          <w:szCs w:val="28"/>
        </w:rPr>
      </w:pPr>
      <w:r w:rsidRPr="00C5313F">
        <w:rPr>
          <w:sz w:val="28"/>
          <w:szCs w:val="28"/>
        </w:rPr>
        <w:t xml:space="preserve">1. Понятие, предмет и система криминологии, ее роль и место в системе наук. 2. Развитие научных представлений о преступности. Становление и развитие криминологии как науки. </w:t>
      </w:r>
    </w:p>
    <w:p w:rsidR="00D17257" w:rsidRDefault="00D17257" w:rsidP="00D17257">
      <w:pPr>
        <w:jc w:val="both"/>
        <w:rPr>
          <w:sz w:val="28"/>
          <w:szCs w:val="28"/>
        </w:rPr>
      </w:pPr>
      <w:r w:rsidRPr="00C5313F">
        <w:rPr>
          <w:sz w:val="28"/>
          <w:szCs w:val="28"/>
        </w:rPr>
        <w:t xml:space="preserve">3. Методология и методика криминологических исследований. </w:t>
      </w:r>
    </w:p>
    <w:p w:rsidR="00D17257" w:rsidRDefault="00D17257" w:rsidP="00D17257">
      <w:pPr>
        <w:jc w:val="both"/>
        <w:rPr>
          <w:sz w:val="28"/>
          <w:szCs w:val="28"/>
        </w:rPr>
      </w:pPr>
      <w:r w:rsidRPr="00C5313F">
        <w:rPr>
          <w:sz w:val="28"/>
          <w:szCs w:val="28"/>
        </w:rPr>
        <w:t xml:space="preserve">4. Уголовно-статистический метод как основа государственной системы учета преступности и преступников. </w:t>
      </w:r>
    </w:p>
    <w:p w:rsidR="00D17257" w:rsidRDefault="00D17257" w:rsidP="00D17257">
      <w:pPr>
        <w:jc w:val="both"/>
        <w:rPr>
          <w:sz w:val="28"/>
          <w:szCs w:val="28"/>
        </w:rPr>
      </w:pPr>
      <w:r w:rsidRPr="00C5313F">
        <w:rPr>
          <w:sz w:val="28"/>
          <w:szCs w:val="28"/>
        </w:rPr>
        <w:t xml:space="preserve">5. Преступность как социально-правовое явление: понятие, признаки, социальная обусловленность. </w:t>
      </w:r>
    </w:p>
    <w:p w:rsidR="00D17257" w:rsidRDefault="00D17257" w:rsidP="00D17257">
      <w:pPr>
        <w:jc w:val="both"/>
        <w:rPr>
          <w:sz w:val="28"/>
          <w:szCs w:val="28"/>
        </w:rPr>
      </w:pPr>
      <w:r w:rsidRPr="00C5313F">
        <w:rPr>
          <w:sz w:val="28"/>
          <w:szCs w:val="28"/>
        </w:rPr>
        <w:t xml:space="preserve">6. Типология преступности. </w:t>
      </w:r>
    </w:p>
    <w:p w:rsidR="00D17257" w:rsidRDefault="00D17257" w:rsidP="00D17257">
      <w:pPr>
        <w:jc w:val="both"/>
        <w:rPr>
          <w:sz w:val="28"/>
          <w:szCs w:val="28"/>
        </w:rPr>
      </w:pPr>
      <w:r w:rsidRPr="00C5313F">
        <w:rPr>
          <w:sz w:val="28"/>
          <w:szCs w:val="28"/>
        </w:rPr>
        <w:t>7. Характеристика преступности через количественные показатели.</w:t>
      </w:r>
    </w:p>
    <w:p w:rsidR="00D17257" w:rsidRDefault="00D17257" w:rsidP="00D17257">
      <w:pPr>
        <w:jc w:val="both"/>
        <w:rPr>
          <w:sz w:val="28"/>
          <w:szCs w:val="28"/>
        </w:rPr>
      </w:pPr>
      <w:r w:rsidRPr="00C5313F">
        <w:rPr>
          <w:sz w:val="28"/>
          <w:szCs w:val="28"/>
        </w:rPr>
        <w:t xml:space="preserve"> 8. Качественные показатели преступности. </w:t>
      </w:r>
    </w:p>
    <w:p w:rsidR="00D17257" w:rsidRDefault="00D17257" w:rsidP="00D17257">
      <w:pPr>
        <w:jc w:val="both"/>
        <w:rPr>
          <w:sz w:val="28"/>
          <w:szCs w:val="28"/>
        </w:rPr>
      </w:pPr>
      <w:r w:rsidRPr="00C5313F">
        <w:rPr>
          <w:sz w:val="28"/>
          <w:szCs w:val="28"/>
        </w:rPr>
        <w:t xml:space="preserve">9. Латентная преступность: понятие, виды, оценка. </w:t>
      </w:r>
    </w:p>
    <w:p w:rsidR="00D17257" w:rsidRDefault="00D17257" w:rsidP="00D17257">
      <w:pPr>
        <w:jc w:val="both"/>
        <w:rPr>
          <w:sz w:val="28"/>
          <w:szCs w:val="28"/>
        </w:rPr>
      </w:pPr>
      <w:r w:rsidRPr="00C5313F">
        <w:rPr>
          <w:sz w:val="28"/>
          <w:szCs w:val="28"/>
        </w:rPr>
        <w:t xml:space="preserve">10.Причины латентной преступности и методы борьбы с ней. 11.Криминологический анализ преступности: понятие, методика проведения. 12.Преступление как объект криминологического изучения. 13.Характеристика преступности в современной России. </w:t>
      </w:r>
    </w:p>
    <w:p w:rsidR="00D17257" w:rsidRDefault="00D17257" w:rsidP="00D17257">
      <w:pPr>
        <w:jc w:val="both"/>
        <w:rPr>
          <w:sz w:val="28"/>
          <w:szCs w:val="28"/>
        </w:rPr>
      </w:pPr>
      <w:r w:rsidRPr="00C5313F">
        <w:rPr>
          <w:sz w:val="28"/>
          <w:szCs w:val="28"/>
        </w:rPr>
        <w:t>14.Понятие личности преступника. Типы личности преступников. 15.Структура личности преступника.</w:t>
      </w:r>
    </w:p>
    <w:p w:rsidR="00D17257" w:rsidRDefault="00D17257" w:rsidP="00D17257">
      <w:pPr>
        <w:jc w:val="both"/>
        <w:rPr>
          <w:sz w:val="28"/>
          <w:szCs w:val="28"/>
        </w:rPr>
      </w:pPr>
      <w:r w:rsidRPr="00C5313F">
        <w:rPr>
          <w:sz w:val="28"/>
          <w:szCs w:val="28"/>
        </w:rPr>
        <w:lastRenderedPageBreak/>
        <w:t xml:space="preserve"> 16.Социально-демографические признаки личности преступника. 17.Нравственно-психологические признаки личности преступника. 18.Значение биолого-физиологических признаков личности преступника. 19.Формирование личности преступника.</w:t>
      </w:r>
    </w:p>
    <w:p w:rsidR="00D17257" w:rsidRDefault="00D17257" w:rsidP="00D17257">
      <w:pPr>
        <w:jc w:val="both"/>
        <w:rPr>
          <w:sz w:val="28"/>
          <w:szCs w:val="28"/>
        </w:rPr>
      </w:pPr>
      <w:r w:rsidRPr="00C5313F">
        <w:rPr>
          <w:sz w:val="28"/>
          <w:szCs w:val="28"/>
        </w:rPr>
        <w:t xml:space="preserve"> 20.Детерминизм (причинность) в криминологии: понятие, диалектическая сущность, значение. </w:t>
      </w:r>
    </w:p>
    <w:p w:rsidR="00D17257" w:rsidRDefault="00D17257" w:rsidP="00D17257">
      <w:pPr>
        <w:jc w:val="both"/>
        <w:rPr>
          <w:sz w:val="28"/>
          <w:szCs w:val="28"/>
        </w:rPr>
      </w:pPr>
      <w:r w:rsidRPr="00C5313F">
        <w:rPr>
          <w:sz w:val="28"/>
          <w:szCs w:val="28"/>
        </w:rPr>
        <w:t>21.Система детерминант (причин и условий) преступности.</w:t>
      </w:r>
    </w:p>
    <w:p w:rsidR="00D17257" w:rsidRDefault="00D17257" w:rsidP="00D17257">
      <w:pPr>
        <w:jc w:val="both"/>
        <w:rPr>
          <w:sz w:val="28"/>
          <w:szCs w:val="28"/>
        </w:rPr>
      </w:pPr>
      <w:r w:rsidRPr="00C5313F">
        <w:rPr>
          <w:sz w:val="28"/>
          <w:szCs w:val="28"/>
        </w:rPr>
        <w:t xml:space="preserve">22.Механизм индивидуального преступного поведения. </w:t>
      </w:r>
    </w:p>
    <w:p w:rsidR="00D17257" w:rsidRDefault="00D17257" w:rsidP="00D17257">
      <w:pPr>
        <w:jc w:val="both"/>
        <w:rPr>
          <w:sz w:val="28"/>
          <w:szCs w:val="28"/>
        </w:rPr>
      </w:pPr>
      <w:r w:rsidRPr="00C5313F">
        <w:rPr>
          <w:sz w:val="28"/>
          <w:szCs w:val="28"/>
        </w:rPr>
        <w:t xml:space="preserve">23.Значение ситуаций как конкретных криминогенных условий совершения преступлений. </w:t>
      </w:r>
    </w:p>
    <w:p w:rsidR="00D17257" w:rsidRDefault="00D17257" w:rsidP="00D17257">
      <w:pPr>
        <w:jc w:val="both"/>
        <w:rPr>
          <w:sz w:val="28"/>
          <w:szCs w:val="28"/>
        </w:rPr>
      </w:pPr>
      <w:r w:rsidRPr="00C5313F">
        <w:rPr>
          <w:sz w:val="28"/>
          <w:szCs w:val="28"/>
        </w:rPr>
        <w:t xml:space="preserve">24.Понятие и система предупреждения преступности. </w:t>
      </w:r>
    </w:p>
    <w:p w:rsidR="00D17257" w:rsidRDefault="00D17257" w:rsidP="00D17257">
      <w:pPr>
        <w:jc w:val="both"/>
        <w:rPr>
          <w:sz w:val="28"/>
          <w:szCs w:val="28"/>
        </w:rPr>
      </w:pPr>
      <w:r w:rsidRPr="00C5313F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C5313F">
        <w:rPr>
          <w:sz w:val="28"/>
          <w:szCs w:val="28"/>
        </w:rPr>
        <w:t xml:space="preserve">.Общесоциальная профилактика преступности. </w:t>
      </w:r>
    </w:p>
    <w:p w:rsidR="00D17257" w:rsidRDefault="00D17257" w:rsidP="00D17257">
      <w:pPr>
        <w:jc w:val="both"/>
        <w:rPr>
          <w:sz w:val="28"/>
          <w:szCs w:val="28"/>
        </w:rPr>
      </w:pPr>
      <w:r w:rsidRPr="00C5313F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5313F">
        <w:rPr>
          <w:sz w:val="28"/>
          <w:szCs w:val="28"/>
        </w:rPr>
        <w:t>.Специально-криминологические меры предупреждения преступности. 2</w:t>
      </w:r>
      <w:r>
        <w:rPr>
          <w:sz w:val="28"/>
          <w:szCs w:val="28"/>
        </w:rPr>
        <w:t>7</w:t>
      </w:r>
      <w:r w:rsidRPr="00C5313F">
        <w:rPr>
          <w:sz w:val="28"/>
          <w:szCs w:val="28"/>
        </w:rPr>
        <w:t xml:space="preserve">.Индивидуальная профилактика преступности и ее этапы. </w:t>
      </w:r>
    </w:p>
    <w:p w:rsidR="00D17257" w:rsidRPr="00C5313F" w:rsidRDefault="00D17257" w:rsidP="00D17257">
      <w:pPr>
        <w:jc w:val="both"/>
        <w:rPr>
          <w:sz w:val="28"/>
          <w:szCs w:val="28"/>
        </w:rPr>
      </w:pPr>
      <w:r w:rsidRPr="00C5313F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C5313F">
        <w:rPr>
          <w:sz w:val="28"/>
          <w:szCs w:val="28"/>
        </w:rPr>
        <w:t xml:space="preserve">.Субъекты предупреждения преступности. </w:t>
      </w:r>
    </w:p>
    <w:p w:rsidR="00D17257" w:rsidRDefault="00D17257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</w:p>
    <w:p w:rsidR="00C96346" w:rsidRDefault="00C96346" w:rsidP="00C96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к дифференцированному зачету по дисциплине  </w:t>
      </w:r>
    </w:p>
    <w:p w:rsidR="00C96346" w:rsidRDefault="00C96346" w:rsidP="00C96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«Тактико-специальная подготовка»</w:t>
      </w:r>
    </w:p>
    <w:p w:rsidR="00C96346" w:rsidRDefault="00C96346" w:rsidP="00C96346">
      <w:pPr>
        <w:pStyle w:val="a6"/>
        <w:numPr>
          <w:ilvl w:val="0"/>
          <w:numId w:val="40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Понятие, признаки, </w:t>
      </w:r>
      <w:proofErr w:type="gramStart"/>
      <w:r>
        <w:rPr>
          <w:sz w:val="28"/>
          <w:szCs w:val="28"/>
        </w:rPr>
        <w:t>задачи  дисциплины</w:t>
      </w:r>
      <w:proofErr w:type="gramEnd"/>
      <w:r>
        <w:rPr>
          <w:sz w:val="28"/>
          <w:szCs w:val="28"/>
        </w:rPr>
        <w:t xml:space="preserve"> «Тактико-специальная подготовка»</w:t>
      </w:r>
    </w:p>
    <w:p w:rsidR="00C96346" w:rsidRDefault="00C96346" w:rsidP="00C96346">
      <w:pPr>
        <w:pStyle w:val="a6"/>
        <w:numPr>
          <w:ilvl w:val="0"/>
          <w:numId w:val="40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Структура и значение «Тактико-специальная подготовка» в системе ОВД</w:t>
      </w:r>
    </w:p>
    <w:p w:rsidR="00C96346" w:rsidRDefault="00C96346" w:rsidP="00C96346">
      <w:pPr>
        <w:pStyle w:val="a6"/>
        <w:numPr>
          <w:ilvl w:val="0"/>
          <w:numId w:val="40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Предмет, задачи и содержание топографической подготовки сотрудников ОВД</w:t>
      </w:r>
    </w:p>
    <w:p w:rsidR="00C96346" w:rsidRDefault="00C96346" w:rsidP="00C96346">
      <w:pPr>
        <w:pStyle w:val="a6"/>
        <w:numPr>
          <w:ilvl w:val="0"/>
          <w:numId w:val="40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Местность и влияние ее на оперативно-служебную деятельность сотрудников ОВД</w:t>
      </w:r>
    </w:p>
    <w:p w:rsidR="00C96346" w:rsidRDefault="00C96346" w:rsidP="00C96346">
      <w:pPr>
        <w:pStyle w:val="a6"/>
        <w:numPr>
          <w:ilvl w:val="0"/>
          <w:numId w:val="40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Назначение и классификация топографических карт</w:t>
      </w:r>
    </w:p>
    <w:p w:rsidR="00C96346" w:rsidRDefault="00C96346" w:rsidP="00C96346">
      <w:pPr>
        <w:pStyle w:val="a6"/>
        <w:numPr>
          <w:ilvl w:val="0"/>
          <w:numId w:val="40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Условности, применяемые на топографических картах</w:t>
      </w:r>
    </w:p>
    <w:p w:rsidR="00C96346" w:rsidRDefault="00C96346" w:rsidP="00C96346">
      <w:pPr>
        <w:pStyle w:val="a6"/>
        <w:numPr>
          <w:ilvl w:val="0"/>
          <w:numId w:val="40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Ориентировка на местности по карте и без карты при решении оперативно-служебных задач</w:t>
      </w:r>
    </w:p>
    <w:p w:rsidR="00C96346" w:rsidRDefault="00C96346" w:rsidP="00C96346">
      <w:pPr>
        <w:pStyle w:val="a6"/>
        <w:numPr>
          <w:ilvl w:val="0"/>
          <w:numId w:val="40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Виды, назначение и </w:t>
      </w:r>
      <w:proofErr w:type="gramStart"/>
      <w:r>
        <w:rPr>
          <w:sz w:val="28"/>
          <w:szCs w:val="28"/>
        </w:rPr>
        <w:t>содержание  служебных</w:t>
      </w:r>
      <w:proofErr w:type="gramEnd"/>
      <w:r>
        <w:rPr>
          <w:sz w:val="28"/>
          <w:szCs w:val="28"/>
        </w:rPr>
        <w:t xml:space="preserve"> графических документов, применяемых в органах внутренних дел. Правила разработки и оформления</w:t>
      </w:r>
    </w:p>
    <w:p w:rsidR="00C96346" w:rsidRDefault="00C96346" w:rsidP="00C96346">
      <w:pPr>
        <w:pStyle w:val="a6"/>
        <w:numPr>
          <w:ilvl w:val="0"/>
          <w:numId w:val="40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Составление топографической основы обстановки (схемы) места происшествия (преступления)</w:t>
      </w:r>
    </w:p>
    <w:p w:rsidR="00C96346" w:rsidRDefault="00C96346" w:rsidP="00C96346">
      <w:pPr>
        <w:pStyle w:val="a6"/>
        <w:numPr>
          <w:ilvl w:val="0"/>
          <w:numId w:val="40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Чрезвычайные ситуации природного и техногенного характера. Классификация, причины возникновения, последствия</w:t>
      </w:r>
    </w:p>
    <w:p w:rsidR="00C96346" w:rsidRDefault="00C96346" w:rsidP="00C96346">
      <w:pPr>
        <w:pStyle w:val="a6"/>
        <w:numPr>
          <w:ilvl w:val="0"/>
          <w:numId w:val="40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Роль и место ОВД при ликвидации последствий ЧС</w:t>
      </w:r>
    </w:p>
    <w:p w:rsidR="00C96346" w:rsidRDefault="00C96346" w:rsidP="00C96346">
      <w:pPr>
        <w:pStyle w:val="a6"/>
        <w:numPr>
          <w:ilvl w:val="0"/>
          <w:numId w:val="40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Оружие массового поражения (ОМП) и его поражающие факторы (ядерное, химическое и бактериологическое (биологическое) оружие)</w:t>
      </w:r>
    </w:p>
    <w:p w:rsidR="00C96346" w:rsidRDefault="00C96346" w:rsidP="00C96346">
      <w:pPr>
        <w:pStyle w:val="a6"/>
        <w:numPr>
          <w:ilvl w:val="0"/>
          <w:numId w:val="40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Способы и средства защиты от поражающих факторов ОМП и чрезвычайных ситуаций природного и техногенного характера</w:t>
      </w:r>
    </w:p>
    <w:p w:rsidR="00C96346" w:rsidRDefault="00C96346" w:rsidP="00C96346">
      <w:pPr>
        <w:pStyle w:val="a6"/>
        <w:numPr>
          <w:ilvl w:val="0"/>
          <w:numId w:val="40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Силы и средства </w:t>
      </w:r>
      <w:proofErr w:type="gramStart"/>
      <w:r>
        <w:rPr>
          <w:sz w:val="28"/>
          <w:szCs w:val="28"/>
        </w:rPr>
        <w:t>ОВД</w:t>
      </w:r>
      <w:proofErr w:type="gramEnd"/>
      <w:r>
        <w:rPr>
          <w:sz w:val="28"/>
          <w:szCs w:val="28"/>
        </w:rPr>
        <w:t xml:space="preserve"> привлекаемые к действиям при чрезвычайных обстоятельствах, порядок и нормы их привлечения</w:t>
      </w:r>
    </w:p>
    <w:p w:rsidR="00C96346" w:rsidRDefault="00C96346" w:rsidP="00C96346">
      <w:pPr>
        <w:pStyle w:val="a6"/>
        <w:numPr>
          <w:ilvl w:val="0"/>
          <w:numId w:val="40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Планирование действий ОВД при чрезвычайных обстоятельствах</w:t>
      </w:r>
    </w:p>
    <w:p w:rsidR="00C96346" w:rsidRDefault="00C96346" w:rsidP="00C96346">
      <w:pPr>
        <w:pStyle w:val="a6"/>
        <w:numPr>
          <w:ilvl w:val="0"/>
          <w:numId w:val="40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Обеспечение действий сил и средств ОВД при чрезвычайных обстоятельствах</w:t>
      </w:r>
    </w:p>
    <w:p w:rsidR="00C96346" w:rsidRDefault="00C96346" w:rsidP="00C96346">
      <w:pPr>
        <w:pStyle w:val="a6"/>
        <w:numPr>
          <w:ilvl w:val="0"/>
          <w:numId w:val="40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Создаваемая группировка сил и средств ОВД при ЧО</w:t>
      </w:r>
    </w:p>
    <w:p w:rsidR="00C96346" w:rsidRDefault="00C96346" w:rsidP="00C96346">
      <w:pPr>
        <w:pStyle w:val="a6"/>
        <w:numPr>
          <w:ilvl w:val="0"/>
          <w:numId w:val="40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Взаимодействие, сущность, основные задачи. Порядок организации взаимодействия в специальной операции</w:t>
      </w:r>
    </w:p>
    <w:p w:rsidR="00C96346" w:rsidRDefault="00C96346" w:rsidP="00C96346">
      <w:pPr>
        <w:pStyle w:val="a6"/>
        <w:numPr>
          <w:ilvl w:val="0"/>
          <w:numId w:val="40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Организационно-правовые основы ведения чрезвычайного положения в стране или в отдельных местностях</w:t>
      </w:r>
    </w:p>
    <w:p w:rsidR="00C96346" w:rsidRDefault="00C96346" w:rsidP="00C96346">
      <w:pPr>
        <w:pStyle w:val="a6"/>
        <w:numPr>
          <w:ilvl w:val="0"/>
          <w:numId w:val="40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Разыскные</w:t>
      </w:r>
      <w:proofErr w:type="spellEnd"/>
      <w:r>
        <w:rPr>
          <w:sz w:val="28"/>
          <w:szCs w:val="28"/>
        </w:rPr>
        <w:t xml:space="preserve"> наряды (заслон, засада, поисковая группа, группа преследования, дозор, секрет, наблюдательный пост, розыскная группа), их назначение, состав и тактика действий </w:t>
      </w:r>
    </w:p>
    <w:p w:rsidR="00C96346" w:rsidRDefault="00C96346" w:rsidP="00C96346">
      <w:pPr>
        <w:pStyle w:val="a6"/>
        <w:suppressAutoHyphens w:val="0"/>
        <w:spacing w:after="200" w:line="276" w:lineRule="auto"/>
        <w:contextualSpacing/>
        <w:rPr>
          <w:sz w:val="28"/>
          <w:szCs w:val="28"/>
        </w:rPr>
      </w:pPr>
    </w:p>
    <w:p w:rsidR="00C96346" w:rsidRPr="00C96346" w:rsidRDefault="00C96346" w:rsidP="00C96346">
      <w:pPr>
        <w:ind w:left="720"/>
        <w:jc w:val="center"/>
        <w:rPr>
          <w:b/>
          <w:sz w:val="28"/>
          <w:szCs w:val="28"/>
        </w:rPr>
      </w:pPr>
      <w:r w:rsidRPr="00C96346">
        <w:rPr>
          <w:b/>
          <w:sz w:val="28"/>
          <w:szCs w:val="28"/>
        </w:rPr>
        <w:t>Контрольная работа «Тактико-специальная подготовка»</w:t>
      </w:r>
    </w:p>
    <w:p w:rsidR="00C96346" w:rsidRDefault="00C96346" w:rsidP="00C96346">
      <w:pPr>
        <w:ind w:left="360"/>
        <w:jc w:val="center"/>
        <w:rPr>
          <w:b/>
          <w:sz w:val="28"/>
          <w:szCs w:val="28"/>
        </w:rPr>
      </w:pPr>
      <w:r w:rsidRPr="00C96346">
        <w:rPr>
          <w:b/>
          <w:sz w:val="28"/>
          <w:szCs w:val="28"/>
        </w:rPr>
        <w:t>Вариант 1</w:t>
      </w:r>
    </w:p>
    <w:p w:rsidR="00C96346" w:rsidRPr="00C96346" w:rsidRDefault="00C96346" w:rsidP="00C96346">
      <w:pPr>
        <w:ind w:left="360"/>
        <w:jc w:val="center"/>
        <w:rPr>
          <w:b/>
          <w:sz w:val="28"/>
          <w:szCs w:val="28"/>
        </w:rPr>
      </w:pPr>
    </w:p>
    <w:p w:rsidR="00C96346" w:rsidRDefault="00C96346" w:rsidP="00C96346">
      <w:pPr>
        <w:ind w:left="720"/>
        <w:jc w:val="both"/>
        <w:rPr>
          <w:sz w:val="28"/>
          <w:szCs w:val="28"/>
        </w:rPr>
      </w:pPr>
      <w:r w:rsidRPr="008D6805">
        <w:rPr>
          <w:i/>
          <w:sz w:val="28"/>
          <w:szCs w:val="28"/>
          <w:u w:val="single"/>
        </w:rPr>
        <w:t>Вопрос 1.</w:t>
      </w:r>
      <w:r>
        <w:rPr>
          <w:sz w:val="28"/>
          <w:szCs w:val="28"/>
        </w:rPr>
        <w:t xml:space="preserve">  Определите значение дисциплины «Тактико-специальная подготовка» для системы ОВД.</w:t>
      </w:r>
    </w:p>
    <w:p w:rsidR="00C96346" w:rsidRDefault="00C96346" w:rsidP="00C96346">
      <w:pPr>
        <w:ind w:left="720"/>
        <w:jc w:val="both"/>
        <w:rPr>
          <w:sz w:val="28"/>
          <w:szCs w:val="28"/>
        </w:rPr>
      </w:pPr>
      <w:proofErr w:type="gramStart"/>
      <w:r w:rsidRPr="008D6805">
        <w:rPr>
          <w:i/>
          <w:sz w:val="28"/>
          <w:szCs w:val="28"/>
          <w:u w:val="single"/>
        </w:rPr>
        <w:t>Вопрос  2</w:t>
      </w:r>
      <w:proofErr w:type="gramEnd"/>
      <w:r w:rsidRPr="008D6805">
        <w:rPr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Дайте определение понятиям:</w:t>
      </w:r>
    </w:p>
    <w:p w:rsidR="00C96346" w:rsidRDefault="00C96346" w:rsidP="00C9634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Топография- </w:t>
      </w:r>
      <w:proofErr w:type="gramStart"/>
      <w:r>
        <w:rPr>
          <w:sz w:val="28"/>
          <w:szCs w:val="28"/>
        </w:rPr>
        <w:t xml:space="preserve">это;   </w:t>
      </w:r>
      <w:proofErr w:type="gramEnd"/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Проходимость местности -это;</w:t>
      </w:r>
    </w:p>
    <w:p w:rsidR="00C96346" w:rsidRDefault="00C96346" w:rsidP="00C9634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местности – </w:t>
      </w:r>
      <w:proofErr w:type="gramStart"/>
      <w:r>
        <w:rPr>
          <w:sz w:val="28"/>
          <w:szCs w:val="28"/>
        </w:rPr>
        <w:t xml:space="preserve">это;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Масштаб карты- это;</w:t>
      </w:r>
    </w:p>
    <w:p w:rsidR="00C96346" w:rsidRDefault="00C96346" w:rsidP="00C9634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Рельефом местности называется; </w:t>
      </w:r>
    </w:p>
    <w:p w:rsidR="00C96346" w:rsidRDefault="00C96346" w:rsidP="00C96346">
      <w:pPr>
        <w:ind w:left="720"/>
        <w:jc w:val="both"/>
        <w:rPr>
          <w:sz w:val="28"/>
          <w:szCs w:val="28"/>
        </w:rPr>
      </w:pPr>
      <w:r w:rsidRPr="008D6805">
        <w:rPr>
          <w:i/>
          <w:sz w:val="28"/>
          <w:szCs w:val="28"/>
          <w:u w:val="single"/>
        </w:rPr>
        <w:t>Вопрос 3.</w:t>
      </w:r>
      <w:r>
        <w:rPr>
          <w:sz w:val="28"/>
          <w:szCs w:val="28"/>
        </w:rPr>
        <w:t xml:space="preserve"> Р</w:t>
      </w:r>
      <w:r w:rsidRPr="00647D27">
        <w:rPr>
          <w:sz w:val="28"/>
          <w:szCs w:val="28"/>
        </w:rPr>
        <w:t>ассмотрите рисунок и укажите, как можно определить стороны горизонта</w:t>
      </w:r>
      <w:r>
        <w:rPr>
          <w:sz w:val="28"/>
          <w:szCs w:val="28"/>
        </w:rPr>
        <w:t xml:space="preserve"> по местным признакам. </w:t>
      </w:r>
    </w:p>
    <w:p w:rsidR="00C96346" w:rsidRDefault="000E57E1" w:rsidP="00C96346">
      <w:pPr>
        <w:ind w:left="360"/>
        <w:jc w:val="center"/>
        <w:rPr>
          <w:sz w:val="28"/>
          <w:szCs w:val="28"/>
        </w:rPr>
      </w:pPr>
      <w:r>
        <w:rPr>
          <w:noProof/>
        </w:rPr>
        <w:pict>
          <v:shape id="_x0000_i1033" type="#_x0000_t75" alt="https://prezentacii.info/wp-content/uploads/2015/11/avohgM5whMYa2rcp/21.jpg" style="width:467.25pt;height:350.25pt;visibility:visible;mso-wrap-style:square">
            <v:imagedata r:id="rId19" o:title="21"/>
          </v:shape>
        </w:pict>
      </w:r>
    </w:p>
    <w:p w:rsidR="00C96346" w:rsidRDefault="00C96346" w:rsidP="00C96346">
      <w:pPr>
        <w:ind w:left="720"/>
        <w:rPr>
          <w:sz w:val="28"/>
          <w:szCs w:val="28"/>
        </w:rPr>
      </w:pPr>
    </w:p>
    <w:p w:rsidR="00C96346" w:rsidRDefault="00C96346" w:rsidP="00C96346">
      <w:pPr>
        <w:ind w:left="720"/>
        <w:jc w:val="both"/>
        <w:rPr>
          <w:sz w:val="28"/>
          <w:szCs w:val="28"/>
        </w:rPr>
      </w:pPr>
      <w:r w:rsidRPr="00581AB3">
        <w:rPr>
          <w:i/>
          <w:sz w:val="28"/>
          <w:szCs w:val="28"/>
          <w:u w:val="single"/>
        </w:rPr>
        <w:t>Вопрос 4.</w:t>
      </w:r>
      <w:r>
        <w:rPr>
          <w:sz w:val="28"/>
          <w:szCs w:val="28"/>
        </w:rPr>
        <w:t xml:space="preserve">  Для чего применяется курвиметр?</w:t>
      </w:r>
    </w:p>
    <w:p w:rsidR="00C96346" w:rsidRDefault="00C96346" w:rsidP="00C9634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1AB3">
        <w:rPr>
          <w:i/>
          <w:sz w:val="28"/>
          <w:szCs w:val="28"/>
          <w:u w:val="single"/>
        </w:rPr>
        <w:t>Вопрос 5</w:t>
      </w:r>
      <w:r>
        <w:rPr>
          <w:sz w:val="28"/>
          <w:szCs w:val="28"/>
        </w:rPr>
        <w:t>. Как готовится схема маршрута патруля ОВД (поста)?</w:t>
      </w:r>
    </w:p>
    <w:p w:rsidR="00C96346" w:rsidRDefault="00C96346" w:rsidP="00C96346">
      <w:pPr>
        <w:ind w:left="720"/>
        <w:jc w:val="both"/>
        <w:rPr>
          <w:sz w:val="28"/>
          <w:szCs w:val="28"/>
        </w:rPr>
      </w:pPr>
      <w:r w:rsidRPr="009F7BE7">
        <w:rPr>
          <w:i/>
          <w:sz w:val="28"/>
          <w:szCs w:val="28"/>
          <w:u w:val="single"/>
        </w:rPr>
        <w:t>Вопрос 6.</w:t>
      </w:r>
      <w:r>
        <w:rPr>
          <w:sz w:val="28"/>
          <w:szCs w:val="28"/>
        </w:rPr>
        <w:t xml:space="preserve"> Что понимается под термином «чрезвычайная ситуация»?</w:t>
      </w:r>
    </w:p>
    <w:p w:rsidR="00C96346" w:rsidRDefault="00C96346" w:rsidP="00C9634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классифицируются чрезвычайные ситуации?</w:t>
      </w:r>
    </w:p>
    <w:p w:rsidR="00C96346" w:rsidRDefault="00C96346" w:rsidP="00C96346">
      <w:pPr>
        <w:ind w:left="720"/>
        <w:jc w:val="both"/>
        <w:rPr>
          <w:sz w:val="28"/>
          <w:szCs w:val="28"/>
        </w:rPr>
      </w:pPr>
      <w:r w:rsidRPr="009F7BE7">
        <w:rPr>
          <w:i/>
          <w:sz w:val="28"/>
          <w:szCs w:val="28"/>
          <w:u w:val="single"/>
        </w:rPr>
        <w:t>Вопрос 7.</w:t>
      </w:r>
      <w:r>
        <w:rPr>
          <w:sz w:val="28"/>
          <w:szCs w:val="28"/>
        </w:rPr>
        <w:t xml:space="preserve"> Составьте схему первоначальных задач ОВД, участвующих в ликвидации ЧС техногенного характера.</w:t>
      </w:r>
    </w:p>
    <w:p w:rsidR="00C96346" w:rsidRDefault="00C96346" w:rsidP="00C9634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8. Опишите средства </w:t>
      </w:r>
      <w:proofErr w:type="gramStart"/>
      <w:r>
        <w:rPr>
          <w:sz w:val="28"/>
          <w:szCs w:val="28"/>
        </w:rPr>
        <w:t>защиты</w:t>
      </w:r>
      <w:proofErr w:type="gramEnd"/>
      <w:r>
        <w:rPr>
          <w:sz w:val="28"/>
          <w:szCs w:val="28"/>
        </w:rPr>
        <w:t xml:space="preserve"> указанные на рисунке </w:t>
      </w:r>
    </w:p>
    <w:p w:rsidR="00C96346" w:rsidRDefault="0029131A" w:rsidP="00C96346">
      <w:pPr>
        <w:ind w:left="720"/>
        <w:jc w:val="both"/>
        <w:rPr>
          <w:sz w:val="28"/>
          <w:szCs w:val="28"/>
        </w:rPr>
      </w:pPr>
      <w:r>
        <w:rPr>
          <w:noProof/>
        </w:rPr>
        <w:pict>
          <v:shape id="_x0000_i1034" type="#_x0000_t75" alt="https://avatars.mds.yandex.net/i?id=c972a7d835579dcf89c7c92e756c1157-5869255-images-thumbs&amp;ref=rim&amp;n=33&amp;w=150&amp;h=150" style="width:112.5pt;height:112.5pt;visibility:visible;mso-wrap-style:square">
            <v:imagedata r:id="rId20" o:title="i?id=c972a7d835579dcf89c7c92e756c1157-5869255-images-thumbs&amp;ref=rim&amp;n=33&amp;w=150&amp;h=150"/>
          </v:shape>
        </w:pict>
      </w:r>
      <w:r w:rsidR="00C96346" w:rsidRPr="00F86316">
        <w:t xml:space="preserve">  </w:t>
      </w:r>
      <w:r>
        <w:rPr>
          <w:noProof/>
        </w:rPr>
        <w:pict>
          <v:shape id="_x0000_i1035" type="#_x0000_t75" alt="https://avatars.mds.yandex.net/i?id=4f8d631887fc3940cda3dae270c18f0e-6580333-images-thumbs&amp;ref=rim&amp;n=33&amp;w=56&amp;h=150" style="width:42pt;height:112.5pt;visibility:visible;mso-wrap-style:square">
            <v:imagedata r:id="rId21" o:title="i?id=4f8d631887fc3940cda3dae270c18f0e-6580333-images-thumbs&amp;ref=rim&amp;n=33&amp;w=56&amp;h=150"/>
          </v:shape>
        </w:pict>
      </w:r>
      <w:r w:rsidR="00C96346" w:rsidRPr="00F86316">
        <w:t xml:space="preserve"> </w:t>
      </w:r>
      <w:r>
        <w:rPr>
          <w:noProof/>
        </w:rPr>
        <w:pict>
          <v:shape id="_x0000_i1036" type="#_x0000_t75" alt="https://avatars.mds.yandex.net/i?id=d9055ea473dc3c8f7fd96e6b6c57b673-5663611-images-thumbs&amp;ref=rim&amp;n=33&amp;w=150&amp;h=150" style="width:112.5pt;height:112.5pt;visibility:visible;mso-wrap-style:square">
            <v:imagedata r:id="rId22" o:title="i?id=d9055ea473dc3c8f7fd96e6b6c57b673-5663611-images-thumbs&amp;ref=rim&amp;n=33&amp;w=150&amp;h=150"/>
          </v:shape>
        </w:pict>
      </w:r>
      <w:r w:rsidR="00C96346">
        <w:rPr>
          <w:sz w:val="28"/>
          <w:szCs w:val="28"/>
        </w:rPr>
        <w:t xml:space="preserve"> </w:t>
      </w:r>
    </w:p>
    <w:p w:rsidR="00C96346" w:rsidRDefault="00C96346" w:rsidP="00C9634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Какие особые задачи гражданской обороны возложены на МВД России?</w:t>
      </w:r>
    </w:p>
    <w:p w:rsidR="00C96346" w:rsidRDefault="00C96346" w:rsidP="00C96346">
      <w:pPr>
        <w:ind w:left="720"/>
        <w:jc w:val="both"/>
        <w:rPr>
          <w:sz w:val="28"/>
          <w:szCs w:val="28"/>
        </w:rPr>
      </w:pPr>
    </w:p>
    <w:p w:rsidR="00C96346" w:rsidRDefault="00C96346" w:rsidP="00C96346">
      <w:pPr>
        <w:ind w:left="720"/>
        <w:jc w:val="both"/>
        <w:rPr>
          <w:sz w:val="28"/>
          <w:szCs w:val="28"/>
        </w:rPr>
      </w:pPr>
      <w:r w:rsidRPr="00F86316">
        <w:rPr>
          <w:i/>
          <w:sz w:val="28"/>
          <w:szCs w:val="28"/>
          <w:u w:val="single"/>
        </w:rPr>
        <w:t>Вопрос 9.</w:t>
      </w:r>
      <w:r>
        <w:rPr>
          <w:i/>
          <w:sz w:val="28"/>
          <w:szCs w:val="28"/>
          <w:u w:val="single"/>
        </w:rPr>
        <w:t xml:space="preserve"> </w:t>
      </w:r>
      <w:r w:rsidRPr="00F86316">
        <w:rPr>
          <w:sz w:val="28"/>
          <w:szCs w:val="28"/>
        </w:rPr>
        <w:t>Дайте определение</w:t>
      </w:r>
      <w:r>
        <w:rPr>
          <w:sz w:val="28"/>
          <w:szCs w:val="28"/>
        </w:rPr>
        <w:t xml:space="preserve"> понятию: Организация охраны общественного порядка и безопасности- это;</w:t>
      </w:r>
    </w:p>
    <w:p w:rsidR="00C96346" w:rsidRDefault="00C96346" w:rsidP="00C9634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основные рекомендации по обеспечению выполнения служебных задач по охране общественного </w:t>
      </w:r>
      <w:proofErr w:type="gramStart"/>
      <w:r>
        <w:rPr>
          <w:sz w:val="28"/>
          <w:szCs w:val="28"/>
        </w:rPr>
        <w:t>порядка  и</w:t>
      </w:r>
      <w:proofErr w:type="gramEnd"/>
      <w:r>
        <w:rPr>
          <w:sz w:val="28"/>
          <w:szCs w:val="28"/>
        </w:rPr>
        <w:t xml:space="preserve"> безопасности: </w:t>
      </w:r>
    </w:p>
    <w:p w:rsidR="00C96346" w:rsidRDefault="00C96346" w:rsidP="00C96346">
      <w:pPr>
        <w:ind w:left="720"/>
        <w:jc w:val="both"/>
        <w:rPr>
          <w:sz w:val="28"/>
          <w:szCs w:val="28"/>
        </w:rPr>
      </w:pPr>
    </w:p>
    <w:p w:rsidR="00C96346" w:rsidRDefault="00C96346" w:rsidP="00C96346">
      <w:pPr>
        <w:ind w:left="360"/>
        <w:jc w:val="both"/>
        <w:rPr>
          <w:sz w:val="28"/>
          <w:szCs w:val="28"/>
        </w:rPr>
      </w:pPr>
      <w:r w:rsidRPr="00537EDE">
        <w:rPr>
          <w:i/>
          <w:sz w:val="28"/>
          <w:szCs w:val="28"/>
          <w:u w:val="single"/>
        </w:rPr>
        <w:t>Вопрос 10.</w:t>
      </w:r>
      <w:r>
        <w:rPr>
          <w:sz w:val="28"/>
          <w:szCs w:val="28"/>
        </w:rPr>
        <w:t xml:space="preserve"> Что подразумевается под группой преследования в ОВД?  Опишите действия группы преследования, если известно только направление, куда скрылся особо опасный преступник.  </w:t>
      </w:r>
    </w:p>
    <w:p w:rsidR="00C875D5" w:rsidRDefault="00C875D5" w:rsidP="00C96346">
      <w:pPr>
        <w:ind w:left="360"/>
        <w:jc w:val="both"/>
        <w:rPr>
          <w:sz w:val="28"/>
          <w:szCs w:val="28"/>
        </w:rPr>
      </w:pPr>
    </w:p>
    <w:p w:rsidR="00C875D5" w:rsidRPr="00C875D5" w:rsidRDefault="00C875D5" w:rsidP="00C875D5">
      <w:pPr>
        <w:ind w:left="360"/>
        <w:jc w:val="center"/>
        <w:rPr>
          <w:b/>
          <w:sz w:val="28"/>
          <w:szCs w:val="28"/>
        </w:rPr>
      </w:pPr>
      <w:r w:rsidRPr="00C875D5">
        <w:rPr>
          <w:b/>
          <w:sz w:val="28"/>
          <w:szCs w:val="28"/>
        </w:rPr>
        <w:t>Основы управления в правоохранительных органах</w:t>
      </w:r>
    </w:p>
    <w:p w:rsidR="00C875D5" w:rsidRPr="00C875D5" w:rsidRDefault="00C875D5" w:rsidP="00C875D5">
      <w:pPr>
        <w:ind w:left="360"/>
        <w:jc w:val="center"/>
        <w:rPr>
          <w:b/>
          <w:sz w:val="28"/>
          <w:szCs w:val="28"/>
        </w:rPr>
      </w:pPr>
    </w:p>
    <w:p w:rsidR="00C875D5" w:rsidRPr="002F4B43" w:rsidRDefault="008E76E2" w:rsidP="008E76E2">
      <w:pPr>
        <w:jc w:val="center"/>
        <w:rPr>
          <w:b/>
          <w:sz w:val="28"/>
          <w:szCs w:val="28"/>
        </w:rPr>
      </w:pPr>
      <w:r w:rsidRPr="002F4B43">
        <w:rPr>
          <w:b/>
          <w:sz w:val="28"/>
          <w:szCs w:val="28"/>
        </w:rPr>
        <w:t xml:space="preserve">Вопросы </w:t>
      </w:r>
      <w:r w:rsidR="002F4B43">
        <w:rPr>
          <w:b/>
          <w:sz w:val="28"/>
          <w:szCs w:val="28"/>
        </w:rPr>
        <w:t xml:space="preserve">к экзамену </w:t>
      </w:r>
    </w:p>
    <w:p w:rsidR="000E57E1" w:rsidRDefault="000E57E1" w:rsidP="000E57E1">
      <w:pPr>
        <w:jc w:val="both"/>
        <w:rPr>
          <w:sz w:val="28"/>
          <w:szCs w:val="28"/>
        </w:rPr>
      </w:pPr>
    </w:p>
    <w:p w:rsidR="000E57E1" w:rsidRPr="006C6140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6C6140">
        <w:rPr>
          <w:sz w:val="28"/>
          <w:szCs w:val="28"/>
          <w:lang w:eastAsia="ru-RU"/>
        </w:rPr>
        <w:t>Понятие и система правоохранительных органов. Правоохранительные функции.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Судебная власть и система принципов правосудия в РФ.</w:t>
      </w:r>
    </w:p>
    <w:p w:rsidR="000E57E1" w:rsidRPr="001A2726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1A2726">
        <w:rPr>
          <w:sz w:val="28"/>
          <w:szCs w:val="28"/>
          <w:lang w:eastAsia="ru-RU"/>
        </w:rPr>
        <w:t>Судебная система РФ. Судебные инстанции</w:t>
      </w:r>
      <w:r>
        <w:rPr>
          <w:sz w:val="28"/>
          <w:szCs w:val="28"/>
          <w:lang w:eastAsia="ru-RU"/>
        </w:rPr>
        <w:t>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Правовой статус судьи.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Верховный суд РФ.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Система судов общей юрисдикции.</w:t>
      </w:r>
      <w:r w:rsidRPr="00D62D63">
        <w:rPr>
          <w:sz w:val="28"/>
          <w:szCs w:val="28"/>
          <w:lang w:eastAsia="ru-RU"/>
        </w:rPr>
        <w:t xml:space="preserve"> </w:t>
      </w:r>
      <w:r w:rsidRPr="00A623A4">
        <w:rPr>
          <w:sz w:val="28"/>
          <w:szCs w:val="28"/>
          <w:lang w:eastAsia="ru-RU"/>
        </w:rPr>
        <w:t>Военные суды.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Мировые судьи.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Система арбитражных судов РФ.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Конституционный суд РФ.</w:t>
      </w:r>
    </w:p>
    <w:p w:rsidR="000E57E1" w:rsidRPr="00DD47B2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DD47B2">
        <w:rPr>
          <w:sz w:val="28"/>
          <w:szCs w:val="28"/>
          <w:lang w:eastAsia="ru-RU"/>
        </w:rPr>
        <w:t>Система управления в органах, осуществляющих правосудие. Общая характеристика судебных полномочий.</w:t>
      </w:r>
    </w:p>
    <w:p w:rsidR="000E57E1" w:rsidRPr="00004BD8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004BD8">
        <w:rPr>
          <w:sz w:val="28"/>
          <w:szCs w:val="28"/>
          <w:lang w:eastAsia="ru-RU"/>
        </w:rPr>
        <w:t xml:space="preserve">Основные теории управления, система управления, </w:t>
      </w:r>
      <w:r>
        <w:rPr>
          <w:sz w:val="28"/>
          <w:szCs w:val="28"/>
          <w:lang w:eastAsia="ru-RU"/>
        </w:rPr>
        <w:t>в</w:t>
      </w:r>
      <w:r w:rsidRPr="00004BD8">
        <w:rPr>
          <w:sz w:val="28"/>
          <w:szCs w:val="28"/>
          <w:lang w:eastAsia="ru-RU"/>
        </w:rPr>
        <w:t xml:space="preserve">иды управления. 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Понятие управления как вид государственной деятельности.</w:t>
      </w:r>
    </w:p>
    <w:p w:rsidR="000E57E1" w:rsidRPr="002F3620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2F3620">
        <w:rPr>
          <w:sz w:val="28"/>
          <w:szCs w:val="28"/>
          <w:lang w:eastAsia="ru-RU"/>
        </w:rPr>
        <w:t>Общие законы, цели и принципы управления. Основные функции управления.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Система государственной службы Российской Федерации.</w:t>
      </w:r>
    </w:p>
    <w:p w:rsidR="000E57E1" w:rsidRPr="00DD47B2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DD47B2">
        <w:rPr>
          <w:sz w:val="28"/>
          <w:szCs w:val="28"/>
          <w:lang w:eastAsia="ru-RU"/>
        </w:rPr>
        <w:t xml:space="preserve">Правовой статус государственных служащих. Должности гражданской службы и классные чины. </w:t>
      </w:r>
    </w:p>
    <w:p w:rsidR="000E57E1" w:rsidRPr="00524CCD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color w:val="000000"/>
          <w:sz w:val="28"/>
          <w:szCs w:val="28"/>
          <w:lang w:eastAsia="ru-RU"/>
        </w:rPr>
      </w:pPr>
      <w:r w:rsidRPr="00524CCD">
        <w:rPr>
          <w:color w:val="000000"/>
          <w:sz w:val="28"/>
          <w:szCs w:val="28"/>
          <w:lang w:eastAsia="ru-RU"/>
        </w:rPr>
        <w:t>Организация управления органами юстиции.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24CCD">
        <w:rPr>
          <w:color w:val="000000"/>
          <w:sz w:val="28"/>
          <w:szCs w:val="28"/>
          <w:lang w:eastAsia="ru-RU"/>
        </w:rPr>
        <w:t>Полномочия, функции и управление в Министерстве юстиции РФ и его органах.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color w:val="000000"/>
          <w:sz w:val="28"/>
          <w:szCs w:val="28"/>
          <w:lang w:eastAsia="ru-RU"/>
        </w:rPr>
      </w:pPr>
      <w:r w:rsidRPr="00A623A4">
        <w:rPr>
          <w:color w:val="000000"/>
          <w:sz w:val="28"/>
          <w:szCs w:val="28"/>
          <w:lang w:eastAsia="ru-RU"/>
        </w:rPr>
        <w:t xml:space="preserve">Система и компетенция аппарата управления в Министерстве юстиции РФ. 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color w:val="000000"/>
          <w:sz w:val="28"/>
          <w:szCs w:val="28"/>
          <w:lang w:eastAsia="ru-RU"/>
        </w:rPr>
      </w:pPr>
      <w:r w:rsidRPr="00A623A4">
        <w:rPr>
          <w:color w:val="000000"/>
          <w:sz w:val="28"/>
          <w:szCs w:val="28"/>
          <w:lang w:eastAsia="ru-RU"/>
        </w:rPr>
        <w:t>Организация системы управления органами ФСИН РФ и ФССП РФ.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lastRenderedPageBreak/>
        <w:t>Особенности взаимодействия ФСИН России с судами и иными правоохранительными органами.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Организация и работа с кадрами в Федеральной службе исполнения наказаний и службе судебных приставов</w:t>
      </w:r>
      <w:r>
        <w:rPr>
          <w:sz w:val="28"/>
          <w:szCs w:val="28"/>
          <w:lang w:eastAsia="ru-RU"/>
        </w:rPr>
        <w:t>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color w:val="000000"/>
          <w:sz w:val="28"/>
          <w:szCs w:val="28"/>
          <w:lang w:eastAsia="ru-RU"/>
        </w:rPr>
      </w:pPr>
      <w:r w:rsidRPr="00A623A4">
        <w:rPr>
          <w:color w:val="000000"/>
          <w:sz w:val="28"/>
          <w:szCs w:val="28"/>
          <w:lang w:eastAsia="ru-RU"/>
        </w:rPr>
        <w:t>Организация системы управления органами прокуратуры.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Принципы организации кадровой работы в органах прокуратуры.</w:t>
      </w:r>
    </w:p>
    <w:p w:rsidR="000E57E1" w:rsidRPr="00CC7A25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CC7A25">
        <w:rPr>
          <w:color w:val="000000"/>
          <w:sz w:val="28"/>
          <w:szCs w:val="28"/>
          <w:lang w:eastAsia="ru-RU"/>
        </w:rPr>
        <w:t xml:space="preserve">Управление в органах предварительного следствия, </w:t>
      </w:r>
      <w:r>
        <w:rPr>
          <w:color w:val="000000"/>
          <w:sz w:val="28"/>
          <w:szCs w:val="28"/>
          <w:lang w:eastAsia="ru-RU"/>
        </w:rPr>
        <w:t>о</w:t>
      </w:r>
      <w:r w:rsidRPr="00CC7A25">
        <w:rPr>
          <w:sz w:val="28"/>
          <w:szCs w:val="28"/>
          <w:lang w:eastAsia="ru-RU"/>
        </w:rPr>
        <w:t>рганизация и работа с кадрами в органах выявления и расследования преступлений.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Характеристика правоохранительной деятельности органов</w:t>
      </w:r>
      <w:r w:rsidRPr="00A623A4">
        <w:rPr>
          <w:i/>
          <w:iCs/>
          <w:sz w:val="28"/>
          <w:szCs w:val="28"/>
          <w:lang w:eastAsia="ru-RU"/>
        </w:rPr>
        <w:t xml:space="preserve"> </w:t>
      </w:r>
      <w:r w:rsidRPr="00A623A4">
        <w:rPr>
          <w:sz w:val="28"/>
          <w:szCs w:val="28"/>
          <w:lang w:eastAsia="ru-RU"/>
        </w:rPr>
        <w:t xml:space="preserve">осуществляющих ОРД. </w:t>
      </w:r>
      <w:r w:rsidRPr="00CC7A25">
        <w:rPr>
          <w:sz w:val="28"/>
          <w:szCs w:val="28"/>
          <w:lang w:eastAsia="ru-RU"/>
        </w:rPr>
        <w:t>Особенности управления</w:t>
      </w:r>
      <w:r>
        <w:rPr>
          <w:sz w:val="28"/>
          <w:szCs w:val="28"/>
          <w:lang w:eastAsia="ru-RU"/>
        </w:rPr>
        <w:t>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Организация системы управления органами обеспечения общественного порядка.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Система и правоохранительная деятельность таможенных органов.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Система управления и компетенция таможенных органов.</w:t>
      </w:r>
    </w:p>
    <w:p w:rsidR="000E57E1" w:rsidRPr="00524CCD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524CCD">
        <w:rPr>
          <w:sz w:val="28"/>
          <w:szCs w:val="28"/>
          <w:lang w:eastAsia="ru-RU"/>
        </w:rPr>
        <w:t xml:space="preserve">Организация и работа подразделений Федеральной службы войск национальной гвардии РФ. Особенности управления в органах </w:t>
      </w:r>
      <w:proofErr w:type="spellStart"/>
      <w:r w:rsidRPr="00524CCD">
        <w:rPr>
          <w:sz w:val="28"/>
          <w:szCs w:val="28"/>
          <w:lang w:eastAsia="ru-RU"/>
        </w:rPr>
        <w:t>Росгвардии</w:t>
      </w:r>
      <w:proofErr w:type="spellEnd"/>
      <w:r w:rsidRPr="00524CCD">
        <w:rPr>
          <w:sz w:val="28"/>
          <w:szCs w:val="28"/>
          <w:lang w:eastAsia="ru-RU"/>
        </w:rPr>
        <w:t xml:space="preserve"> РФ.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Система и компетенция аппарата управления в органах и учреждениях МВД РФ.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Место органов внутренних дел в системе органов исполнительной власти.</w:t>
      </w:r>
    </w:p>
    <w:p w:rsidR="000E57E1" w:rsidRPr="00DD47B2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DD47B2">
        <w:rPr>
          <w:sz w:val="28"/>
          <w:szCs w:val="28"/>
          <w:lang w:eastAsia="ru-RU"/>
        </w:rPr>
        <w:t xml:space="preserve">Организация управления территориальными ОВД, </w:t>
      </w:r>
      <w:r>
        <w:rPr>
          <w:sz w:val="28"/>
          <w:szCs w:val="28"/>
          <w:lang w:eastAsia="ru-RU"/>
        </w:rPr>
        <w:t xml:space="preserve">их </w:t>
      </w:r>
      <w:r w:rsidRPr="00DD47B2">
        <w:rPr>
          <w:sz w:val="28"/>
          <w:szCs w:val="28"/>
          <w:lang w:eastAsia="ru-RU"/>
        </w:rPr>
        <w:t>деятельност</w:t>
      </w:r>
      <w:r>
        <w:rPr>
          <w:sz w:val="28"/>
          <w:szCs w:val="28"/>
          <w:lang w:eastAsia="ru-RU"/>
        </w:rPr>
        <w:t>ь</w:t>
      </w:r>
      <w:r w:rsidRPr="00DD47B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 w:rsidRPr="00DD47B2">
        <w:rPr>
          <w:sz w:val="28"/>
          <w:szCs w:val="28"/>
          <w:lang w:eastAsia="ru-RU"/>
        </w:rPr>
        <w:t xml:space="preserve"> полномочия. </w:t>
      </w:r>
    </w:p>
    <w:p w:rsidR="000E57E1" w:rsidRPr="00DD47B2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DD47B2">
        <w:rPr>
          <w:sz w:val="28"/>
          <w:szCs w:val="28"/>
          <w:lang w:eastAsia="ru-RU"/>
        </w:rPr>
        <w:t>Организация работы УУП и ПДН. Система и компетенции управления УУП и ПДН.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Организация работы и компетенции оперативно-розыскных подразделений.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Организация работы, система и компетенции управления ППСП.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Организация работы, система и компетенции управления ГИБДД.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Организация работы, система и компетенции управления дежурных частей в ОВД.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Виды, формы и методы взаимодействия подразделений ОВД.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 xml:space="preserve">Организация взаимодействия в ОВД при раскрытии и расследовании преступлений.   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Управление СОГ.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Взаимодействие ОВД с институтами гражданского общества и СМИ.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color w:val="000000"/>
          <w:sz w:val="28"/>
          <w:szCs w:val="28"/>
          <w:lang w:eastAsia="ru-RU"/>
        </w:rPr>
      </w:pPr>
      <w:r w:rsidRPr="00A623A4">
        <w:rPr>
          <w:color w:val="000000"/>
          <w:sz w:val="28"/>
          <w:szCs w:val="28"/>
          <w:lang w:eastAsia="ru-RU"/>
        </w:rPr>
        <w:t>Правовые аспекты кадровой работы в ОВД.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Служебная дисциплина.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Прохождение службы.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Обучение и профессиональная подготовка сотрудников ОВД.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</w:rPr>
      </w:pPr>
      <w:r w:rsidRPr="00A623A4">
        <w:rPr>
          <w:sz w:val="28"/>
          <w:szCs w:val="28"/>
          <w:lang w:eastAsia="ru-RU"/>
        </w:rPr>
        <w:t>Социально-психологические аспекты работы с кадрами.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Конфликты в деятельности сотрудников ОВД.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color w:val="000000"/>
          <w:sz w:val="28"/>
          <w:szCs w:val="28"/>
          <w:lang w:eastAsia="ru-RU"/>
        </w:rPr>
      </w:pPr>
      <w:r w:rsidRPr="00A623A4">
        <w:rPr>
          <w:color w:val="000000"/>
          <w:sz w:val="28"/>
          <w:szCs w:val="28"/>
          <w:lang w:eastAsia="ru-RU"/>
        </w:rPr>
        <w:t>Рассмотрение индивидуальных служебных споров.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Профессиональная деформация и пути ее преодоления.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Основные положения организации условий труда сотрудников ОВД</w:t>
      </w:r>
      <w:r>
        <w:rPr>
          <w:sz w:val="28"/>
          <w:szCs w:val="28"/>
          <w:lang w:eastAsia="ru-RU"/>
        </w:rPr>
        <w:t>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Прекращение службы в органах внутренних дел</w:t>
      </w:r>
      <w:r>
        <w:rPr>
          <w:sz w:val="28"/>
          <w:szCs w:val="28"/>
          <w:lang w:eastAsia="ru-RU"/>
        </w:rPr>
        <w:t>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Основные требования к условиям труда сотрудников ОВД.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Организация работы и документационного обеспечения, при соблюдении режима секретности, с учетом профиля деятельности правоохранительного органа.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Делопроизводство в правоохранительных органах.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lastRenderedPageBreak/>
        <w:t>Организация рационального использования рабочего времени сотрудников ОВД.</w:t>
      </w:r>
    </w:p>
    <w:p w:rsidR="000E57E1" w:rsidRPr="00F94253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4253">
        <w:rPr>
          <w:sz w:val="28"/>
          <w:szCs w:val="28"/>
          <w:lang w:eastAsia="ru-RU"/>
        </w:rPr>
        <w:t xml:space="preserve">Аналитическая работа в правоохранительных органах, </w:t>
      </w:r>
      <w:r>
        <w:rPr>
          <w:sz w:val="28"/>
          <w:szCs w:val="28"/>
          <w:lang w:eastAsia="ru-RU"/>
        </w:rPr>
        <w:t>з</w:t>
      </w:r>
      <w:r w:rsidRPr="00F94253">
        <w:rPr>
          <w:sz w:val="28"/>
          <w:szCs w:val="28"/>
          <w:lang w:eastAsia="ru-RU"/>
        </w:rPr>
        <w:t>начение аналитической работы для принятия управленческих решений.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Понятие и значение планирования работы в ОВД</w:t>
      </w:r>
      <w:r>
        <w:rPr>
          <w:sz w:val="28"/>
          <w:szCs w:val="28"/>
          <w:lang w:eastAsia="ru-RU"/>
        </w:rPr>
        <w:t>, о</w:t>
      </w:r>
      <w:r w:rsidRPr="00A623A4">
        <w:rPr>
          <w:sz w:val="28"/>
          <w:szCs w:val="28"/>
          <w:lang w:eastAsia="ru-RU"/>
        </w:rPr>
        <w:t>рганизация планирования работы в ОВД</w:t>
      </w:r>
      <w:r>
        <w:rPr>
          <w:sz w:val="28"/>
          <w:szCs w:val="28"/>
          <w:lang w:eastAsia="ru-RU"/>
        </w:rPr>
        <w:t>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Порядок подготовки и принятия управленческих решений, организация их исполнения</w:t>
      </w:r>
      <w:r>
        <w:rPr>
          <w:sz w:val="28"/>
          <w:szCs w:val="28"/>
          <w:lang w:eastAsia="ru-RU"/>
        </w:rPr>
        <w:t>.</w:t>
      </w:r>
    </w:p>
    <w:p w:rsidR="000E57E1" w:rsidRPr="0099214F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99214F">
        <w:rPr>
          <w:sz w:val="28"/>
          <w:szCs w:val="28"/>
          <w:lang w:eastAsia="ru-RU"/>
        </w:rPr>
        <w:t>Обеспечение исполнения управленческих решений. Контроль и учет результатов деятельности исполнителей.</w:t>
      </w:r>
    </w:p>
    <w:p w:rsidR="000E57E1" w:rsidRPr="00A623A4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Административно-правовая культура управления в правоохранительных органах.</w:t>
      </w:r>
    </w:p>
    <w:p w:rsidR="000E57E1" w:rsidRDefault="000E57E1" w:rsidP="000E57E1">
      <w:pPr>
        <w:pStyle w:val="a6"/>
        <w:numPr>
          <w:ilvl w:val="0"/>
          <w:numId w:val="42"/>
        </w:numPr>
        <w:suppressAutoHyphens w:val="0"/>
        <w:ind w:left="426" w:hanging="426"/>
        <w:contextualSpacing/>
        <w:jc w:val="both"/>
        <w:rPr>
          <w:sz w:val="28"/>
          <w:szCs w:val="28"/>
        </w:rPr>
      </w:pPr>
      <w:r w:rsidRPr="00A623A4">
        <w:rPr>
          <w:sz w:val="28"/>
          <w:szCs w:val="28"/>
          <w:lang w:eastAsia="ru-RU"/>
        </w:rPr>
        <w:t>Основные направления научной организации труда.</w:t>
      </w:r>
    </w:p>
    <w:p w:rsidR="00624598" w:rsidRPr="00A623A4" w:rsidRDefault="00624598" w:rsidP="00624598">
      <w:pPr>
        <w:pStyle w:val="a6"/>
        <w:suppressAutoHyphens w:val="0"/>
        <w:ind w:left="426"/>
        <w:contextualSpacing/>
        <w:jc w:val="both"/>
        <w:rPr>
          <w:sz w:val="28"/>
          <w:szCs w:val="28"/>
        </w:rPr>
      </w:pPr>
    </w:p>
    <w:p w:rsidR="00241125" w:rsidRPr="00241125" w:rsidRDefault="00241125" w:rsidP="00F15861">
      <w:pPr>
        <w:jc w:val="center"/>
        <w:rPr>
          <w:b/>
          <w:sz w:val="26"/>
          <w:szCs w:val="26"/>
        </w:rPr>
      </w:pPr>
      <w:r w:rsidRPr="00241125">
        <w:rPr>
          <w:b/>
          <w:sz w:val="26"/>
          <w:szCs w:val="26"/>
        </w:rPr>
        <w:t>Основы управления в правоохранительных органах</w:t>
      </w:r>
    </w:p>
    <w:p w:rsidR="00241125" w:rsidRPr="00241125" w:rsidRDefault="00241125" w:rsidP="00F15861">
      <w:pPr>
        <w:shd w:val="clear" w:color="auto" w:fill="FFFFFF"/>
        <w:ind w:left="5"/>
        <w:jc w:val="center"/>
        <w:rPr>
          <w:b/>
          <w:sz w:val="26"/>
          <w:szCs w:val="26"/>
        </w:rPr>
      </w:pPr>
      <w:r w:rsidRPr="00241125">
        <w:rPr>
          <w:b/>
          <w:sz w:val="26"/>
          <w:szCs w:val="26"/>
        </w:rPr>
        <w:t>Тематика курсовых работ (проектов):</w:t>
      </w:r>
    </w:p>
    <w:p w:rsidR="00241125" w:rsidRPr="00241125" w:rsidRDefault="00241125" w:rsidP="00241125">
      <w:pPr>
        <w:shd w:val="clear" w:color="auto" w:fill="FFFFFF"/>
        <w:ind w:left="5"/>
        <w:jc w:val="center"/>
        <w:rPr>
          <w:b/>
          <w:sz w:val="26"/>
          <w:szCs w:val="26"/>
        </w:rPr>
      </w:pPr>
    </w:p>
    <w:p w:rsidR="00241125" w:rsidRPr="00241125" w:rsidRDefault="00241125" w:rsidP="00241125">
      <w:pPr>
        <w:pStyle w:val="a6"/>
        <w:numPr>
          <w:ilvl w:val="0"/>
          <w:numId w:val="41"/>
        </w:numPr>
        <w:shd w:val="clear" w:color="auto" w:fill="FFFFFF"/>
        <w:suppressAutoHyphens w:val="0"/>
        <w:ind w:firstLine="284"/>
        <w:contextualSpacing/>
        <w:jc w:val="both"/>
        <w:rPr>
          <w:color w:val="000000"/>
          <w:sz w:val="26"/>
          <w:szCs w:val="26"/>
        </w:rPr>
      </w:pPr>
      <w:r w:rsidRPr="00241125">
        <w:rPr>
          <w:sz w:val="26"/>
          <w:szCs w:val="26"/>
        </w:rPr>
        <w:t>Правоохранительные органы: их понятие и общая характеристика, место и роль в системе органов государства.</w:t>
      </w:r>
    </w:p>
    <w:p w:rsidR="00241125" w:rsidRPr="00241125" w:rsidRDefault="00241125" w:rsidP="00241125">
      <w:pPr>
        <w:pStyle w:val="a6"/>
        <w:numPr>
          <w:ilvl w:val="0"/>
          <w:numId w:val="41"/>
        </w:numPr>
        <w:shd w:val="clear" w:color="auto" w:fill="FFFFFF"/>
        <w:suppressAutoHyphens w:val="0"/>
        <w:ind w:firstLine="284"/>
        <w:contextualSpacing/>
        <w:jc w:val="both"/>
        <w:rPr>
          <w:color w:val="000000"/>
          <w:sz w:val="26"/>
          <w:szCs w:val="26"/>
        </w:rPr>
      </w:pPr>
      <w:r w:rsidRPr="00241125">
        <w:rPr>
          <w:sz w:val="26"/>
          <w:szCs w:val="26"/>
        </w:rPr>
        <w:t>Система органов МВД в Российской Федерации: их задачи и основные функции.</w:t>
      </w:r>
    </w:p>
    <w:p w:rsidR="00241125" w:rsidRPr="00241125" w:rsidRDefault="00241125" w:rsidP="00241125">
      <w:pPr>
        <w:pStyle w:val="a6"/>
        <w:numPr>
          <w:ilvl w:val="0"/>
          <w:numId w:val="41"/>
        </w:numPr>
        <w:suppressAutoHyphens w:val="0"/>
        <w:ind w:firstLine="284"/>
        <w:contextualSpacing/>
        <w:jc w:val="both"/>
        <w:rPr>
          <w:sz w:val="26"/>
          <w:szCs w:val="26"/>
        </w:rPr>
      </w:pPr>
      <w:r w:rsidRPr="00241125">
        <w:rPr>
          <w:sz w:val="26"/>
          <w:szCs w:val="26"/>
        </w:rPr>
        <w:t xml:space="preserve">Полиция в системе правоохранительных органов, её виды и основные направления деятельности. </w:t>
      </w:r>
    </w:p>
    <w:p w:rsidR="00241125" w:rsidRPr="00241125" w:rsidRDefault="00241125" w:rsidP="00241125">
      <w:pPr>
        <w:numPr>
          <w:ilvl w:val="0"/>
          <w:numId w:val="41"/>
        </w:numPr>
        <w:shd w:val="clear" w:color="auto" w:fill="FFFFFF"/>
        <w:ind w:firstLine="284"/>
        <w:jc w:val="both"/>
        <w:rPr>
          <w:color w:val="000000"/>
          <w:sz w:val="26"/>
          <w:szCs w:val="26"/>
        </w:rPr>
      </w:pPr>
      <w:r w:rsidRPr="00241125">
        <w:rPr>
          <w:color w:val="000000"/>
          <w:sz w:val="26"/>
          <w:szCs w:val="26"/>
        </w:rPr>
        <w:t xml:space="preserve">Функциональные обязанности сотрудников правоохранительных органов: понятие, содержание и значение (на примере одного из ведомств). </w:t>
      </w:r>
    </w:p>
    <w:p w:rsidR="00241125" w:rsidRPr="00241125" w:rsidRDefault="00241125" w:rsidP="00241125">
      <w:pPr>
        <w:pStyle w:val="a6"/>
        <w:numPr>
          <w:ilvl w:val="0"/>
          <w:numId w:val="41"/>
        </w:numPr>
        <w:shd w:val="clear" w:color="auto" w:fill="FFFFFF"/>
        <w:suppressAutoHyphens w:val="0"/>
        <w:ind w:firstLine="284"/>
        <w:contextualSpacing/>
        <w:jc w:val="both"/>
        <w:rPr>
          <w:color w:val="000000"/>
          <w:sz w:val="26"/>
          <w:szCs w:val="26"/>
        </w:rPr>
      </w:pPr>
      <w:r w:rsidRPr="00241125">
        <w:rPr>
          <w:color w:val="000000"/>
          <w:sz w:val="26"/>
          <w:szCs w:val="26"/>
        </w:rPr>
        <w:t>Понятие, значение и содержание управления в правоохранительных органах.</w:t>
      </w:r>
    </w:p>
    <w:p w:rsidR="00241125" w:rsidRPr="00241125" w:rsidRDefault="00241125" w:rsidP="00241125">
      <w:pPr>
        <w:numPr>
          <w:ilvl w:val="0"/>
          <w:numId w:val="41"/>
        </w:numPr>
        <w:shd w:val="clear" w:color="auto" w:fill="FFFFFF"/>
        <w:ind w:firstLine="284"/>
        <w:jc w:val="both"/>
        <w:rPr>
          <w:color w:val="000000"/>
          <w:sz w:val="26"/>
          <w:szCs w:val="26"/>
        </w:rPr>
      </w:pPr>
      <w:r w:rsidRPr="00241125">
        <w:rPr>
          <w:color w:val="000000"/>
          <w:sz w:val="26"/>
          <w:szCs w:val="26"/>
        </w:rPr>
        <w:t xml:space="preserve">Основные </w:t>
      </w:r>
      <w:r w:rsidRPr="00241125">
        <w:rPr>
          <w:color w:val="000000"/>
          <w:sz w:val="26"/>
          <w:szCs w:val="26"/>
        </w:rPr>
        <w:tab/>
        <w:t xml:space="preserve">направления </w:t>
      </w:r>
      <w:r w:rsidRPr="00241125">
        <w:rPr>
          <w:color w:val="000000"/>
          <w:sz w:val="26"/>
          <w:szCs w:val="26"/>
        </w:rPr>
        <w:tab/>
        <w:t xml:space="preserve">совершенствования </w:t>
      </w:r>
      <w:r w:rsidRPr="00241125">
        <w:rPr>
          <w:color w:val="000000"/>
          <w:sz w:val="26"/>
          <w:szCs w:val="26"/>
        </w:rPr>
        <w:tab/>
        <w:t>управления правоохранительных органов в условиях реформ правоохранительной системы.</w:t>
      </w:r>
    </w:p>
    <w:p w:rsidR="00241125" w:rsidRPr="00241125" w:rsidRDefault="00241125" w:rsidP="00241125">
      <w:pPr>
        <w:numPr>
          <w:ilvl w:val="0"/>
          <w:numId w:val="41"/>
        </w:numPr>
        <w:shd w:val="clear" w:color="auto" w:fill="FFFFFF"/>
        <w:ind w:firstLine="284"/>
        <w:jc w:val="both"/>
        <w:rPr>
          <w:color w:val="000000"/>
          <w:sz w:val="26"/>
          <w:szCs w:val="26"/>
        </w:rPr>
      </w:pPr>
      <w:r w:rsidRPr="00241125">
        <w:rPr>
          <w:color w:val="000000"/>
          <w:sz w:val="26"/>
          <w:szCs w:val="26"/>
        </w:rPr>
        <w:t>Виды управленческих решений в правоохранительных органах и их классификация.</w:t>
      </w:r>
    </w:p>
    <w:p w:rsidR="00241125" w:rsidRPr="00241125" w:rsidRDefault="00241125" w:rsidP="00241125">
      <w:pPr>
        <w:pStyle w:val="a6"/>
        <w:numPr>
          <w:ilvl w:val="0"/>
          <w:numId w:val="41"/>
        </w:numPr>
        <w:suppressAutoHyphens w:val="0"/>
        <w:ind w:firstLine="284"/>
        <w:contextualSpacing/>
        <w:jc w:val="both"/>
        <w:rPr>
          <w:sz w:val="26"/>
          <w:szCs w:val="26"/>
        </w:rPr>
      </w:pPr>
      <w:r w:rsidRPr="00241125">
        <w:rPr>
          <w:sz w:val="26"/>
          <w:szCs w:val="26"/>
        </w:rPr>
        <w:t>Особенности привлечения к дисциплинарной, материальной, административной ответственности государственных служащих правоохранительных органов.</w:t>
      </w:r>
    </w:p>
    <w:p w:rsidR="00241125" w:rsidRPr="00241125" w:rsidRDefault="00241125" w:rsidP="00241125">
      <w:pPr>
        <w:pStyle w:val="a6"/>
        <w:numPr>
          <w:ilvl w:val="0"/>
          <w:numId w:val="41"/>
        </w:numPr>
        <w:suppressAutoHyphens w:val="0"/>
        <w:ind w:firstLine="284"/>
        <w:contextualSpacing/>
        <w:jc w:val="both"/>
        <w:rPr>
          <w:sz w:val="26"/>
          <w:szCs w:val="26"/>
        </w:rPr>
      </w:pPr>
      <w:r w:rsidRPr="00241125">
        <w:rPr>
          <w:sz w:val="26"/>
          <w:szCs w:val="26"/>
        </w:rPr>
        <w:t>Информация и информационное обеспечение управления в правоохранительных органах.</w:t>
      </w:r>
    </w:p>
    <w:p w:rsidR="00241125" w:rsidRPr="00241125" w:rsidRDefault="00241125" w:rsidP="00241125">
      <w:pPr>
        <w:numPr>
          <w:ilvl w:val="0"/>
          <w:numId w:val="41"/>
        </w:numPr>
        <w:shd w:val="clear" w:color="auto" w:fill="FFFFFF"/>
        <w:ind w:firstLine="284"/>
        <w:jc w:val="both"/>
        <w:rPr>
          <w:color w:val="000000"/>
          <w:sz w:val="26"/>
          <w:szCs w:val="26"/>
        </w:rPr>
      </w:pPr>
      <w:r w:rsidRPr="00241125">
        <w:rPr>
          <w:color w:val="000000"/>
          <w:sz w:val="26"/>
          <w:szCs w:val="26"/>
        </w:rPr>
        <w:t xml:space="preserve">Организация планирования в правоохранительных органах. </w:t>
      </w:r>
    </w:p>
    <w:p w:rsidR="00241125" w:rsidRPr="00241125" w:rsidRDefault="00241125" w:rsidP="00241125">
      <w:pPr>
        <w:numPr>
          <w:ilvl w:val="0"/>
          <w:numId w:val="41"/>
        </w:numPr>
        <w:shd w:val="clear" w:color="auto" w:fill="FFFFFF"/>
        <w:ind w:firstLine="284"/>
        <w:jc w:val="both"/>
        <w:rPr>
          <w:color w:val="000000"/>
          <w:sz w:val="26"/>
          <w:szCs w:val="26"/>
        </w:rPr>
      </w:pPr>
      <w:r w:rsidRPr="00241125">
        <w:rPr>
          <w:sz w:val="26"/>
          <w:szCs w:val="26"/>
        </w:rPr>
        <w:t>Организация подбора кадров в правоохранительных органах.</w:t>
      </w:r>
    </w:p>
    <w:p w:rsidR="00241125" w:rsidRPr="00241125" w:rsidRDefault="00241125" w:rsidP="00241125">
      <w:pPr>
        <w:pStyle w:val="a6"/>
        <w:numPr>
          <w:ilvl w:val="0"/>
          <w:numId w:val="41"/>
        </w:numPr>
        <w:suppressAutoHyphens w:val="0"/>
        <w:ind w:firstLine="284"/>
        <w:contextualSpacing/>
        <w:jc w:val="both"/>
        <w:rPr>
          <w:sz w:val="26"/>
          <w:szCs w:val="26"/>
        </w:rPr>
      </w:pPr>
      <w:r w:rsidRPr="00241125">
        <w:rPr>
          <w:sz w:val="26"/>
          <w:szCs w:val="26"/>
        </w:rPr>
        <w:t xml:space="preserve">Роль органов юстиции в охране прав и законных интересов граждан. </w:t>
      </w:r>
    </w:p>
    <w:p w:rsidR="00241125" w:rsidRPr="00241125" w:rsidRDefault="00241125" w:rsidP="00241125">
      <w:pPr>
        <w:pStyle w:val="a6"/>
        <w:numPr>
          <w:ilvl w:val="0"/>
          <w:numId w:val="41"/>
        </w:numPr>
        <w:suppressAutoHyphens w:val="0"/>
        <w:ind w:firstLine="284"/>
        <w:contextualSpacing/>
        <w:jc w:val="both"/>
        <w:rPr>
          <w:sz w:val="26"/>
          <w:szCs w:val="26"/>
        </w:rPr>
      </w:pPr>
      <w:r w:rsidRPr="00241125">
        <w:rPr>
          <w:sz w:val="26"/>
          <w:szCs w:val="26"/>
        </w:rPr>
        <w:t xml:space="preserve">Правоохранительная деятельность прокуратуры Российской Федерации. </w:t>
      </w:r>
    </w:p>
    <w:p w:rsidR="00241125" w:rsidRPr="00241125" w:rsidRDefault="00241125" w:rsidP="00241125">
      <w:pPr>
        <w:numPr>
          <w:ilvl w:val="0"/>
          <w:numId w:val="41"/>
        </w:numPr>
        <w:shd w:val="clear" w:color="auto" w:fill="FFFFFF"/>
        <w:ind w:firstLine="284"/>
        <w:jc w:val="both"/>
        <w:rPr>
          <w:color w:val="000000"/>
          <w:sz w:val="26"/>
          <w:szCs w:val="26"/>
        </w:rPr>
      </w:pPr>
      <w:r w:rsidRPr="00241125">
        <w:rPr>
          <w:color w:val="000000"/>
          <w:sz w:val="26"/>
          <w:szCs w:val="26"/>
        </w:rPr>
        <w:t xml:space="preserve">Особенности управления исправительными колониями различных видов режима содержания. </w:t>
      </w:r>
    </w:p>
    <w:p w:rsidR="00241125" w:rsidRPr="00241125" w:rsidRDefault="00241125" w:rsidP="00241125">
      <w:pPr>
        <w:pStyle w:val="a6"/>
        <w:numPr>
          <w:ilvl w:val="0"/>
          <w:numId w:val="41"/>
        </w:numPr>
        <w:suppressAutoHyphens w:val="0"/>
        <w:ind w:firstLine="284"/>
        <w:contextualSpacing/>
        <w:jc w:val="both"/>
        <w:rPr>
          <w:sz w:val="26"/>
          <w:szCs w:val="26"/>
        </w:rPr>
      </w:pPr>
      <w:r w:rsidRPr="00241125">
        <w:rPr>
          <w:sz w:val="26"/>
          <w:szCs w:val="26"/>
        </w:rPr>
        <w:t xml:space="preserve">Судебные приставы: их назначение, виды, основные права и обязанности. Организация и деятельность службы судебных приставов. </w:t>
      </w:r>
    </w:p>
    <w:p w:rsidR="00241125" w:rsidRPr="00241125" w:rsidRDefault="00241125" w:rsidP="00241125">
      <w:pPr>
        <w:pStyle w:val="a6"/>
        <w:numPr>
          <w:ilvl w:val="0"/>
          <w:numId w:val="41"/>
        </w:numPr>
        <w:suppressAutoHyphens w:val="0"/>
        <w:ind w:firstLine="284"/>
        <w:contextualSpacing/>
        <w:jc w:val="both"/>
        <w:rPr>
          <w:sz w:val="26"/>
          <w:szCs w:val="26"/>
        </w:rPr>
      </w:pPr>
      <w:r w:rsidRPr="00241125">
        <w:rPr>
          <w:sz w:val="26"/>
          <w:szCs w:val="26"/>
        </w:rPr>
        <w:t xml:space="preserve">Организация ювенальной юстиции в Российской Федерации: современное состояние и перспективы развития. </w:t>
      </w:r>
    </w:p>
    <w:p w:rsidR="00241125" w:rsidRPr="00241125" w:rsidRDefault="00241125" w:rsidP="00241125">
      <w:pPr>
        <w:pStyle w:val="a6"/>
        <w:numPr>
          <w:ilvl w:val="0"/>
          <w:numId w:val="41"/>
        </w:numPr>
        <w:shd w:val="clear" w:color="auto" w:fill="FFFFFF"/>
        <w:suppressAutoHyphens w:val="0"/>
        <w:ind w:firstLine="284"/>
        <w:contextualSpacing/>
        <w:jc w:val="both"/>
        <w:rPr>
          <w:color w:val="000000"/>
          <w:sz w:val="26"/>
          <w:szCs w:val="26"/>
        </w:rPr>
      </w:pPr>
      <w:r w:rsidRPr="00241125">
        <w:rPr>
          <w:sz w:val="26"/>
          <w:szCs w:val="26"/>
        </w:rPr>
        <w:t>Федеральная служба исполнения наказаний: полномочия и организация деятельности.</w:t>
      </w:r>
    </w:p>
    <w:p w:rsidR="00241125" w:rsidRPr="00241125" w:rsidRDefault="00241125" w:rsidP="00241125">
      <w:pPr>
        <w:pStyle w:val="a6"/>
        <w:numPr>
          <w:ilvl w:val="0"/>
          <w:numId w:val="41"/>
        </w:numPr>
        <w:shd w:val="clear" w:color="auto" w:fill="FFFFFF"/>
        <w:suppressAutoHyphens w:val="0"/>
        <w:ind w:firstLine="284"/>
        <w:contextualSpacing/>
        <w:jc w:val="both"/>
        <w:rPr>
          <w:color w:val="000000"/>
          <w:sz w:val="26"/>
          <w:szCs w:val="26"/>
        </w:rPr>
      </w:pPr>
      <w:r w:rsidRPr="00241125">
        <w:rPr>
          <w:sz w:val="26"/>
          <w:szCs w:val="26"/>
        </w:rPr>
        <w:t>Система органов прокуратуры РФ.</w:t>
      </w:r>
    </w:p>
    <w:p w:rsidR="00241125" w:rsidRPr="00241125" w:rsidRDefault="00241125" w:rsidP="00241125">
      <w:pPr>
        <w:pStyle w:val="a6"/>
        <w:numPr>
          <w:ilvl w:val="0"/>
          <w:numId w:val="41"/>
        </w:numPr>
        <w:shd w:val="clear" w:color="auto" w:fill="FFFFFF"/>
        <w:suppressAutoHyphens w:val="0"/>
        <w:ind w:firstLine="284"/>
        <w:contextualSpacing/>
        <w:jc w:val="both"/>
        <w:rPr>
          <w:color w:val="000000"/>
          <w:sz w:val="26"/>
          <w:szCs w:val="26"/>
        </w:rPr>
      </w:pPr>
      <w:r w:rsidRPr="00241125">
        <w:rPr>
          <w:sz w:val="26"/>
          <w:szCs w:val="26"/>
        </w:rPr>
        <w:t xml:space="preserve">Следственный комитет РФ: его задачи и полномочия. </w:t>
      </w:r>
    </w:p>
    <w:p w:rsidR="00241125" w:rsidRPr="00241125" w:rsidRDefault="00241125" w:rsidP="00241125">
      <w:pPr>
        <w:pStyle w:val="a6"/>
        <w:numPr>
          <w:ilvl w:val="0"/>
          <w:numId w:val="41"/>
        </w:numPr>
        <w:shd w:val="clear" w:color="auto" w:fill="FFFFFF"/>
        <w:suppressAutoHyphens w:val="0"/>
        <w:ind w:firstLine="284"/>
        <w:contextualSpacing/>
        <w:jc w:val="both"/>
        <w:rPr>
          <w:color w:val="000000"/>
          <w:sz w:val="26"/>
          <w:szCs w:val="26"/>
        </w:rPr>
      </w:pPr>
      <w:r w:rsidRPr="00241125">
        <w:rPr>
          <w:sz w:val="26"/>
          <w:szCs w:val="26"/>
        </w:rPr>
        <w:t>Таможенные органы РФ: их система и основные полномочия.</w:t>
      </w:r>
    </w:p>
    <w:p w:rsidR="00241125" w:rsidRPr="00241125" w:rsidRDefault="00241125" w:rsidP="00241125">
      <w:pPr>
        <w:pStyle w:val="a6"/>
        <w:numPr>
          <w:ilvl w:val="0"/>
          <w:numId w:val="41"/>
        </w:numPr>
        <w:suppressAutoHyphens w:val="0"/>
        <w:ind w:firstLine="284"/>
        <w:contextualSpacing/>
        <w:jc w:val="both"/>
        <w:rPr>
          <w:sz w:val="26"/>
          <w:szCs w:val="26"/>
        </w:rPr>
      </w:pPr>
      <w:r w:rsidRPr="00241125">
        <w:rPr>
          <w:sz w:val="26"/>
          <w:szCs w:val="26"/>
        </w:rPr>
        <w:t xml:space="preserve">Правоохранительная деятельность органов Федеральной службы безопасности. </w:t>
      </w:r>
    </w:p>
    <w:p w:rsidR="00241125" w:rsidRPr="00241125" w:rsidRDefault="00241125" w:rsidP="00241125">
      <w:pPr>
        <w:pStyle w:val="a6"/>
        <w:numPr>
          <w:ilvl w:val="0"/>
          <w:numId w:val="41"/>
        </w:numPr>
        <w:suppressAutoHyphens w:val="0"/>
        <w:ind w:firstLine="284"/>
        <w:contextualSpacing/>
        <w:jc w:val="both"/>
        <w:rPr>
          <w:sz w:val="26"/>
          <w:szCs w:val="26"/>
        </w:rPr>
      </w:pPr>
      <w:r w:rsidRPr="00241125">
        <w:rPr>
          <w:sz w:val="26"/>
          <w:szCs w:val="26"/>
        </w:rPr>
        <w:t xml:space="preserve">Частная охранная и </w:t>
      </w:r>
      <w:proofErr w:type="gramStart"/>
      <w:r w:rsidRPr="00241125">
        <w:rPr>
          <w:sz w:val="26"/>
          <w:szCs w:val="26"/>
        </w:rPr>
        <w:t>частная детективная деятельность</w:t>
      </w:r>
      <w:proofErr w:type="gramEnd"/>
      <w:r w:rsidRPr="00241125">
        <w:rPr>
          <w:sz w:val="26"/>
          <w:szCs w:val="26"/>
        </w:rPr>
        <w:t xml:space="preserve"> и их роль в обеспечении правоохраны.</w:t>
      </w:r>
    </w:p>
    <w:p w:rsidR="00241125" w:rsidRPr="00241125" w:rsidRDefault="00241125" w:rsidP="00241125">
      <w:pPr>
        <w:numPr>
          <w:ilvl w:val="0"/>
          <w:numId w:val="41"/>
        </w:numPr>
        <w:shd w:val="clear" w:color="auto" w:fill="FFFFFF"/>
        <w:ind w:firstLine="284"/>
        <w:jc w:val="both"/>
        <w:rPr>
          <w:color w:val="000000"/>
          <w:sz w:val="26"/>
          <w:szCs w:val="26"/>
        </w:rPr>
      </w:pPr>
      <w:r w:rsidRPr="00241125">
        <w:rPr>
          <w:sz w:val="26"/>
          <w:szCs w:val="26"/>
        </w:rPr>
        <w:lastRenderedPageBreak/>
        <w:t>Информационное обеспечение оперативно-служебной деятельности правоохранительных органов.</w:t>
      </w:r>
    </w:p>
    <w:p w:rsidR="00241125" w:rsidRPr="00241125" w:rsidRDefault="00241125" w:rsidP="00241125">
      <w:pPr>
        <w:pStyle w:val="a6"/>
        <w:numPr>
          <w:ilvl w:val="0"/>
          <w:numId w:val="41"/>
        </w:numPr>
        <w:shd w:val="clear" w:color="auto" w:fill="FFFFFF"/>
        <w:suppressAutoHyphens w:val="0"/>
        <w:ind w:firstLine="284"/>
        <w:contextualSpacing/>
        <w:jc w:val="both"/>
        <w:rPr>
          <w:color w:val="000000"/>
          <w:sz w:val="26"/>
          <w:szCs w:val="26"/>
        </w:rPr>
      </w:pPr>
      <w:r w:rsidRPr="00241125">
        <w:rPr>
          <w:sz w:val="26"/>
          <w:szCs w:val="26"/>
        </w:rPr>
        <w:t xml:space="preserve">Органы дознания: понятие, задачи, структура органов дознания. </w:t>
      </w:r>
    </w:p>
    <w:p w:rsidR="00241125" w:rsidRPr="00241125" w:rsidRDefault="00241125" w:rsidP="00241125">
      <w:pPr>
        <w:pStyle w:val="a6"/>
        <w:numPr>
          <w:ilvl w:val="0"/>
          <w:numId w:val="41"/>
        </w:numPr>
        <w:shd w:val="clear" w:color="auto" w:fill="FFFFFF"/>
        <w:suppressAutoHyphens w:val="0"/>
        <w:ind w:firstLine="284"/>
        <w:contextualSpacing/>
        <w:jc w:val="both"/>
        <w:rPr>
          <w:color w:val="000000"/>
          <w:sz w:val="26"/>
          <w:szCs w:val="26"/>
        </w:rPr>
      </w:pPr>
      <w:r w:rsidRPr="00241125">
        <w:rPr>
          <w:sz w:val="26"/>
          <w:szCs w:val="26"/>
        </w:rPr>
        <w:t>Структура органов предварительного следствия и их полномочия.</w:t>
      </w:r>
    </w:p>
    <w:p w:rsidR="00241125" w:rsidRPr="00241125" w:rsidRDefault="00241125" w:rsidP="00241125">
      <w:pPr>
        <w:pStyle w:val="a6"/>
        <w:numPr>
          <w:ilvl w:val="0"/>
          <w:numId w:val="41"/>
        </w:numPr>
        <w:shd w:val="clear" w:color="auto" w:fill="FFFFFF"/>
        <w:suppressAutoHyphens w:val="0"/>
        <w:ind w:firstLine="284"/>
        <w:contextualSpacing/>
        <w:jc w:val="both"/>
        <w:rPr>
          <w:color w:val="000000"/>
          <w:sz w:val="26"/>
          <w:szCs w:val="26"/>
        </w:rPr>
      </w:pPr>
      <w:r w:rsidRPr="00241125">
        <w:rPr>
          <w:sz w:val="26"/>
          <w:szCs w:val="26"/>
        </w:rPr>
        <w:t>Федеральная служба войск Национальной Гвардии РФ (</w:t>
      </w:r>
      <w:proofErr w:type="spellStart"/>
      <w:r w:rsidRPr="00241125">
        <w:rPr>
          <w:sz w:val="26"/>
          <w:szCs w:val="26"/>
        </w:rPr>
        <w:t>Росгвардия</w:t>
      </w:r>
      <w:proofErr w:type="spellEnd"/>
      <w:r w:rsidRPr="00241125">
        <w:rPr>
          <w:sz w:val="26"/>
          <w:szCs w:val="26"/>
        </w:rPr>
        <w:t>): полномочия и цель образования нового органа в системе правоохранительных органов.</w:t>
      </w:r>
    </w:p>
    <w:p w:rsidR="00241125" w:rsidRPr="00241125" w:rsidRDefault="00241125" w:rsidP="00241125">
      <w:pPr>
        <w:pStyle w:val="a6"/>
        <w:numPr>
          <w:ilvl w:val="0"/>
          <w:numId w:val="41"/>
        </w:numPr>
        <w:shd w:val="clear" w:color="auto" w:fill="FFFFFF"/>
        <w:suppressAutoHyphens w:val="0"/>
        <w:ind w:firstLine="284"/>
        <w:contextualSpacing/>
        <w:jc w:val="both"/>
        <w:rPr>
          <w:color w:val="000000"/>
          <w:sz w:val="26"/>
          <w:szCs w:val="26"/>
        </w:rPr>
      </w:pPr>
      <w:r w:rsidRPr="00241125">
        <w:rPr>
          <w:sz w:val="26"/>
          <w:szCs w:val="26"/>
        </w:rPr>
        <w:t xml:space="preserve">Органы, осуществляющие оперативно-розыскную деятельность. </w:t>
      </w:r>
    </w:p>
    <w:p w:rsidR="00241125" w:rsidRPr="00241125" w:rsidRDefault="00241125" w:rsidP="00241125">
      <w:pPr>
        <w:pStyle w:val="a6"/>
        <w:numPr>
          <w:ilvl w:val="0"/>
          <w:numId w:val="41"/>
        </w:numPr>
        <w:suppressAutoHyphens w:val="0"/>
        <w:ind w:firstLine="284"/>
        <w:contextualSpacing/>
        <w:jc w:val="both"/>
        <w:rPr>
          <w:sz w:val="26"/>
          <w:szCs w:val="26"/>
        </w:rPr>
      </w:pPr>
      <w:r w:rsidRPr="00241125">
        <w:rPr>
          <w:sz w:val="26"/>
          <w:szCs w:val="26"/>
        </w:rPr>
        <w:t>Совершенствование государственной системы профилактики правонарушений.</w:t>
      </w:r>
    </w:p>
    <w:p w:rsidR="00241125" w:rsidRPr="00241125" w:rsidRDefault="00241125" w:rsidP="00241125">
      <w:pPr>
        <w:pStyle w:val="a6"/>
        <w:numPr>
          <w:ilvl w:val="0"/>
          <w:numId w:val="41"/>
        </w:numPr>
        <w:suppressAutoHyphens w:val="0"/>
        <w:ind w:firstLine="284"/>
        <w:contextualSpacing/>
        <w:jc w:val="both"/>
        <w:rPr>
          <w:sz w:val="26"/>
          <w:szCs w:val="26"/>
        </w:rPr>
      </w:pPr>
      <w:r w:rsidRPr="00241125">
        <w:rPr>
          <w:sz w:val="26"/>
          <w:szCs w:val="26"/>
        </w:rPr>
        <w:t xml:space="preserve">Организация деятельности полиции в профилактике уличной преступности. </w:t>
      </w:r>
    </w:p>
    <w:p w:rsidR="00241125" w:rsidRPr="00241125" w:rsidRDefault="00241125" w:rsidP="00241125">
      <w:pPr>
        <w:pStyle w:val="a6"/>
        <w:numPr>
          <w:ilvl w:val="0"/>
          <w:numId w:val="41"/>
        </w:numPr>
        <w:suppressAutoHyphens w:val="0"/>
        <w:ind w:firstLine="284"/>
        <w:contextualSpacing/>
        <w:jc w:val="both"/>
        <w:rPr>
          <w:sz w:val="26"/>
          <w:szCs w:val="26"/>
        </w:rPr>
      </w:pPr>
      <w:r w:rsidRPr="00241125">
        <w:rPr>
          <w:sz w:val="26"/>
          <w:szCs w:val="26"/>
        </w:rPr>
        <w:t xml:space="preserve">Организационно-управленческая деятельность расследования преступлений. </w:t>
      </w:r>
    </w:p>
    <w:p w:rsidR="00241125" w:rsidRPr="00241125" w:rsidRDefault="00241125" w:rsidP="00241125">
      <w:pPr>
        <w:pStyle w:val="a6"/>
        <w:numPr>
          <w:ilvl w:val="0"/>
          <w:numId w:val="41"/>
        </w:numPr>
        <w:suppressAutoHyphens w:val="0"/>
        <w:ind w:firstLine="284"/>
        <w:contextualSpacing/>
        <w:jc w:val="both"/>
        <w:rPr>
          <w:sz w:val="26"/>
          <w:szCs w:val="26"/>
        </w:rPr>
      </w:pPr>
      <w:r w:rsidRPr="00241125">
        <w:rPr>
          <w:sz w:val="26"/>
          <w:szCs w:val="26"/>
        </w:rPr>
        <w:t xml:space="preserve">Организация применения специальных средств в оперативно-служебной деятельности правоохранительных органов. </w:t>
      </w:r>
    </w:p>
    <w:p w:rsidR="00241125" w:rsidRPr="00241125" w:rsidRDefault="00241125" w:rsidP="00241125">
      <w:pPr>
        <w:pStyle w:val="a6"/>
        <w:numPr>
          <w:ilvl w:val="0"/>
          <w:numId w:val="41"/>
        </w:numPr>
        <w:suppressAutoHyphens w:val="0"/>
        <w:ind w:firstLine="284"/>
        <w:contextualSpacing/>
        <w:jc w:val="both"/>
        <w:rPr>
          <w:sz w:val="26"/>
          <w:szCs w:val="26"/>
        </w:rPr>
      </w:pPr>
      <w:r w:rsidRPr="00241125">
        <w:rPr>
          <w:sz w:val="26"/>
          <w:szCs w:val="26"/>
        </w:rPr>
        <w:t xml:space="preserve">Предупреждение рецидивной преступности: актуальные проблемы и пути решения. </w:t>
      </w:r>
    </w:p>
    <w:p w:rsidR="00241125" w:rsidRPr="00241125" w:rsidRDefault="00241125" w:rsidP="00241125">
      <w:pPr>
        <w:pStyle w:val="a6"/>
        <w:numPr>
          <w:ilvl w:val="0"/>
          <w:numId w:val="41"/>
        </w:numPr>
        <w:suppressAutoHyphens w:val="0"/>
        <w:ind w:firstLine="284"/>
        <w:contextualSpacing/>
        <w:jc w:val="both"/>
        <w:rPr>
          <w:sz w:val="26"/>
          <w:szCs w:val="26"/>
        </w:rPr>
      </w:pPr>
      <w:r w:rsidRPr="00241125">
        <w:rPr>
          <w:sz w:val="26"/>
          <w:szCs w:val="26"/>
        </w:rPr>
        <w:t xml:space="preserve">Организация охраны общественного порядка для обеспечения общественной безопасности в Российской Федерации. </w:t>
      </w:r>
    </w:p>
    <w:p w:rsidR="00241125" w:rsidRPr="00241125" w:rsidRDefault="00241125" w:rsidP="00241125">
      <w:pPr>
        <w:pStyle w:val="a6"/>
        <w:numPr>
          <w:ilvl w:val="0"/>
          <w:numId w:val="41"/>
        </w:numPr>
        <w:suppressAutoHyphens w:val="0"/>
        <w:ind w:firstLine="284"/>
        <w:contextualSpacing/>
        <w:jc w:val="both"/>
        <w:rPr>
          <w:sz w:val="26"/>
          <w:szCs w:val="26"/>
        </w:rPr>
      </w:pPr>
      <w:r w:rsidRPr="00241125">
        <w:rPr>
          <w:sz w:val="26"/>
          <w:szCs w:val="26"/>
        </w:rPr>
        <w:t xml:space="preserve">Организация взаимодействия структурных подразделений органов внутренних дел по предупреждению и раскрытию преступлений. </w:t>
      </w:r>
    </w:p>
    <w:p w:rsidR="00241125" w:rsidRPr="00241125" w:rsidRDefault="00241125" w:rsidP="00241125">
      <w:pPr>
        <w:pStyle w:val="a6"/>
        <w:numPr>
          <w:ilvl w:val="0"/>
          <w:numId w:val="41"/>
        </w:numPr>
        <w:suppressAutoHyphens w:val="0"/>
        <w:ind w:firstLine="284"/>
        <w:contextualSpacing/>
        <w:jc w:val="both"/>
        <w:rPr>
          <w:sz w:val="26"/>
          <w:szCs w:val="26"/>
        </w:rPr>
      </w:pPr>
      <w:r w:rsidRPr="00241125">
        <w:rPr>
          <w:sz w:val="26"/>
          <w:szCs w:val="26"/>
        </w:rPr>
        <w:t xml:space="preserve">Организация предупреждение преступности несовершеннолетних в деятельности органов внутренних дел. </w:t>
      </w:r>
    </w:p>
    <w:p w:rsidR="00241125" w:rsidRPr="00241125" w:rsidRDefault="00241125" w:rsidP="00241125">
      <w:pPr>
        <w:pStyle w:val="a6"/>
        <w:numPr>
          <w:ilvl w:val="0"/>
          <w:numId w:val="41"/>
        </w:numPr>
        <w:suppressAutoHyphens w:val="0"/>
        <w:ind w:firstLine="284"/>
        <w:contextualSpacing/>
        <w:jc w:val="both"/>
        <w:rPr>
          <w:sz w:val="26"/>
          <w:szCs w:val="26"/>
        </w:rPr>
      </w:pPr>
      <w:r w:rsidRPr="00241125">
        <w:rPr>
          <w:sz w:val="26"/>
          <w:szCs w:val="26"/>
        </w:rPr>
        <w:t xml:space="preserve">Теоретические, правовые и организационные проблемы деятельности ОВД по предупреждению и профилактике преступлений и иных правонарушений. </w:t>
      </w:r>
    </w:p>
    <w:p w:rsidR="00241125" w:rsidRPr="00241125" w:rsidRDefault="00241125" w:rsidP="00241125">
      <w:pPr>
        <w:pStyle w:val="a6"/>
        <w:numPr>
          <w:ilvl w:val="0"/>
          <w:numId w:val="41"/>
        </w:numPr>
        <w:suppressAutoHyphens w:val="0"/>
        <w:ind w:firstLine="284"/>
        <w:contextualSpacing/>
        <w:jc w:val="both"/>
        <w:rPr>
          <w:sz w:val="26"/>
          <w:szCs w:val="26"/>
        </w:rPr>
      </w:pPr>
      <w:r w:rsidRPr="00241125">
        <w:rPr>
          <w:sz w:val="26"/>
          <w:szCs w:val="26"/>
        </w:rPr>
        <w:t>Права и обязанности сотрудников полиции при применении специальных средств.</w:t>
      </w:r>
    </w:p>
    <w:p w:rsidR="00241125" w:rsidRPr="00241125" w:rsidRDefault="00241125" w:rsidP="00241125">
      <w:pPr>
        <w:pStyle w:val="a6"/>
        <w:numPr>
          <w:ilvl w:val="0"/>
          <w:numId w:val="41"/>
        </w:numPr>
        <w:suppressAutoHyphens w:val="0"/>
        <w:ind w:firstLine="284"/>
        <w:contextualSpacing/>
        <w:jc w:val="both"/>
        <w:rPr>
          <w:sz w:val="26"/>
          <w:szCs w:val="26"/>
        </w:rPr>
      </w:pPr>
      <w:r w:rsidRPr="00241125">
        <w:rPr>
          <w:sz w:val="26"/>
          <w:szCs w:val="26"/>
        </w:rPr>
        <w:t xml:space="preserve">Организация применения поисковой техники, средства контроля и досмотра. </w:t>
      </w:r>
    </w:p>
    <w:p w:rsidR="00241125" w:rsidRPr="00241125" w:rsidRDefault="00241125" w:rsidP="00241125">
      <w:pPr>
        <w:pStyle w:val="a6"/>
        <w:numPr>
          <w:ilvl w:val="0"/>
          <w:numId w:val="41"/>
        </w:numPr>
        <w:suppressAutoHyphens w:val="0"/>
        <w:ind w:firstLine="284"/>
        <w:contextualSpacing/>
        <w:jc w:val="both"/>
        <w:rPr>
          <w:sz w:val="26"/>
          <w:szCs w:val="26"/>
        </w:rPr>
      </w:pPr>
      <w:r w:rsidRPr="00241125">
        <w:rPr>
          <w:sz w:val="26"/>
          <w:szCs w:val="26"/>
        </w:rPr>
        <w:t xml:space="preserve">Организация тактических способов органов внутренних дел при Чрезвычайных ситуациях (блокирование, оцепление, окружение). </w:t>
      </w:r>
    </w:p>
    <w:p w:rsidR="00241125" w:rsidRPr="00241125" w:rsidRDefault="00241125" w:rsidP="00241125">
      <w:pPr>
        <w:pStyle w:val="a6"/>
        <w:numPr>
          <w:ilvl w:val="0"/>
          <w:numId w:val="41"/>
        </w:numPr>
        <w:suppressAutoHyphens w:val="0"/>
        <w:ind w:firstLine="284"/>
        <w:contextualSpacing/>
        <w:jc w:val="both"/>
        <w:rPr>
          <w:rFonts w:eastAsia="Calibri"/>
          <w:b/>
          <w:bCs/>
          <w:sz w:val="26"/>
          <w:szCs w:val="26"/>
        </w:rPr>
      </w:pPr>
      <w:r w:rsidRPr="00241125">
        <w:rPr>
          <w:sz w:val="26"/>
          <w:szCs w:val="26"/>
        </w:rPr>
        <w:t xml:space="preserve"> Организация рассмотрения обращения граждан в правоохранительных органах.</w:t>
      </w:r>
    </w:p>
    <w:p w:rsidR="00241125" w:rsidRDefault="00241125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</w:p>
    <w:p w:rsidR="0018696E" w:rsidRDefault="0018696E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</w:p>
    <w:p w:rsidR="0029131A" w:rsidRDefault="0029131A" w:rsidP="0018696E">
      <w:pPr>
        <w:jc w:val="center"/>
        <w:rPr>
          <w:sz w:val="28"/>
          <w:szCs w:val="28"/>
        </w:rPr>
      </w:pPr>
    </w:p>
    <w:p w:rsidR="0029131A" w:rsidRDefault="0029131A" w:rsidP="0018696E">
      <w:pPr>
        <w:jc w:val="center"/>
        <w:rPr>
          <w:sz w:val="28"/>
          <w:szCs w:val="28"/>
        </w:rPr>
      </w:pPr>
    </w:p>
    <w:p w:rsidR="0029131A" w:rsidRDefault="0029131A" w:rsidP="0018696E">
      <w:pPr>
        <w:jc w:val="center"/>
        <w:rPr>
          <w:sz w:val="28"/>
          <w:szCs w:val="28"/>
        </w:rPr>
      </w:pPr>
    </w:p>
    <w:p w:rsidR="0029131A" w:rsidRDefault="0029131A" w:rsidP="0018696E">
      <w:pPr>
        <w:jc w:val="center"/>
        <w:rPr>
          <w:sz w:val="28"/>
          <w:szCs w:val="28"/>
        </w:rPr>
      </w:pPr>
    </w:p>
    <w:p w:rsidR="0029131A" w:rsidRDefault="0029131A" w:rsidP="0018696E">
      <w:pPr>
        <w:jc w:val="center"/>
        <w:rPr>
          <w:sz w:val="28"/>
          <w:szCs w:val="28"/>
        </w:rPr>
      </w:pPr>
    </w:p>
    <w:p w:rsidR="0029131A" w:rsidRDefault="0029131A" w:rsidP="0018696E">
      <w:pPr>
        <w:jc w:val="center"/>
        <w:rPr>
          <w:sz w:val="28"/>
          <w:szCs w:val="28"/>
        </w:rPr>
      </w:pPr>
    </w:p>
    <w:p w:rsidR="0029131A" w:rsidRDefault="0029131A" w:rsidP="0018696E">
      <w:pPr>
        <w:jc w:val="center"/>
        <w:rPr>
          <w:sz w:val="28"/>
          <w:szCs w:val="28"/>
        </w:rPr>
      </w:pPr>
    </w:p>
    <w:p w:rsidR="0029131A" w:rsidRDefault="0029131A" w:rsidP="0018696E">
      <w:pPr>
        <w:jc w:val="center"/>
        <w:rPr>
          <w:sz w:val="28"/>
          <w:szCs w:val="28"/>
        </w:rPr>
      </w:pPr>
    </w:p>
    <w:p w:rsidR="0029131A" w:rsidRDefault="0029131A" w:rsidP="0018696E">
      <w:pPr>
        <w:jc w:val="center"/>
        <w:rPr>
          <w:sz w:val="28"/>
          <w:szCs w:val="28"/>
        </w:rPr>
      </w:pPr>
    </w:p>
    <w:p w:rsidR="0029131A" w:rsidRDefault="0029131A" w:rsidP="0018696E">
      <w:pPr>
        <w:jc w:val="center"/>
        <w:rPr>
          <w:sz w:val="28"/>
          <w:szCs w:val="28"/>
        </w:rPr>
      </w:pPr>
    </w:p>
    <w:p w:rsidR="0029131A" w:rsidRDefault="0029131A" w:rsidP="0018696E">
      <w:pPr>
        <w:jc w:val="center"/>
        <w:rPr>
          <w:sz w:val="28"/>
          <w:szCs w:val="28"/>
        </w:rPr>
      </w:pPr>
    </w:p>
    <w:p w:rsidR="0029131A" w:rsidRDefault="0029131A" w:rsidP="0018696E">
      <w:pPr>
        <w:jc w:val="center"/>
        <w:rPr>
          <w:sz w:val="28"/>
          <w:szCs w:val="28"/>
        </w:rPr>
      </w:pPr>
    </w:p>
    <w:p w:rsidR="0029131A" w:rsidRDefault="0029131A" w:rsidP="0018696E">
      <w:pPr>
        <w:jc w:val="center"/>
        <w:rPr>
          <w:sz w:val="28"/>
          <w:szCs w:val="28"/>
        </w:rPr>
      </w:pPr>
    </w:p>
    <w:p w:rsidR="0029131A" w:rsidRDefault="0029131A" w:rsidP="0018696E">
      <w:pPr>
        <w:jc w:val="center"/>
        <w:rPr>
          <w:sz w:val="28"/>
          <w:szCs w:val="28"/>
        </w:rPr>
      </w:pPr>
    </w:p>
    <w:p w:rsidR="0029131A" w:rsidRDefault="0029131A" w:rsidP="0018696E">
      <w:pPr>
        <w:jc w:val="center"/>
        <w:rPr>
          <w:sz w:val="28"/>
          <w:szCs w:val="28"/>
        </w:rPr>
      </w:pPr>
    </w:p>
    <w:p w:rsidR="0029131A" w:rsidRDefault="0029131A" w:rsidP="0018696E">
      <w:pPr>
        <w:jc w:val="center"/>
        <w:rPr>
          <w:sz w:val="28"/>
          <w:szCs w:val="28"/>
        </w:rPr>
      </w:pPr>
    </w:p>
    <w:p w:rsidR="0029131A" w:rsidRDefault="0029131A" w:rsidP="0018696E">
      <w:pPr>
        <w:jc w:val="center"/>
        <w:rPr>
          <w:sz w:val="28"/>
          <w:szCs w:val="28"/>
        </w:rPr>
      </w:pPr>
    </w:p>
    <w:p w:rsidR="0029131A" w:rsidRDefault="0029131A" w:rsidP="0018696E">
      <w:pPr>
        <w:jc w:val="center"/>
        <w:rPr>
          <w:sz w:val="28"/>
          <w:szCs w:val="28"/>
        </w:rPr>
      </w:pPr>
    </w:p>
    <w:p w:rsidR="0029131A" w:rsidRDefault="0029131A" w:rsidP="0018696E">
      <w:pPr>
        <w:jc w:val="center"/>
        <w:rPr>
          <w:sz w:val="28"/>
          <w:szCs w:val="28"/>
        </w:rPr>
      </w:pPr>
    </w:p>
    <w:p w:rsidR="0029131A" w:rsidRDefault="0029131A" w:rsidP="0018696E">
      <w:pPr>
        <w:jc w:val="center"/>
        <w:rPr>
          <w:sz w:val="28"/>
          <w:szCs w:val="28"/>
        </w:rPr>
      </w:pPr>
    </w:p>
    <w:p w:rsidR="0029131A" w:rsidRDefault="0029131A" w:rsidP="0018696E">
      <w:pPr>
        <w:jc w:val="center"/>
        <w:rPr>
          <w:sz w:val="28"/>
          <w:szCs w:val="28"/>
        </w:rPr>
      </w:pPr>
    </w:p>
    <w:p w:rsidR="0018696E" w:rsidRDefault="0018696E" w:rsidP="0018696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Министерство образования и науки Челябинской области</w:t>
      </w:r>
    </w:p>
    <w:p w:rsidR="0018696E" w:rsidRDefault="0018696E" w:rsidP="0018696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18696E" w:rsidRDefault="0018696E" w:rsidP="0018696E">
      <w:pPr>
        <w:jc w:val="center"/>
        <w:rPr>
          <w:sz w:val="28"/>
          <w:szCs w:val="28"/>
        </w:rPr>
      </w:pPr>
      <w:r>
        <w:rPr>
          <w:sz w:val="28"/>
          <w:szCs w:val="28"/>
        </w:rPr>
        <w:t>«Южно-уральский многопрофильный колледж»</w:t>
      </w:r>
    </w:p>
    <w:p w:rsidR="0018696E" w:rsidRDefault="0018696E" w:rsidP="0018696E">
      <w:pPr>
        <w:rPr>
          <w:rFonts w:ascii="Calibri" w:hAnsi="Calibri"/>
          <w:sz w:val="22"/>
          <w:szCs w:val="22"/>
        </w:rPr>
      </w:pPr>
    </w:p>
    <w:p w:rsidR="0018696E" w:rsidRDefault="0018696E" w:rsidP="0018696E"/>
    <w:p w:rsidR="0018696E" w:rsidRDefault="0018696E" w:rsidP="0018696E"/>
    <w:p w:rsidR="0018696E" w:rsidRDefault="0018696E" w:rsidP="0018696E"/>
    <w:p w:rsidR="0018696E" w:rsidRDefault="0018696E" w:rsidP="0018696E"/>
    <w:p w:rsidR="0018696E" w:rsidRDefault="0018696E" w:rsidP="0018696E"/>
    <w:p w:rsidR="0018696E" w:rsidRDefault="0018696E" w:rsidP="0018696E"/>
    <w:p w:rsidR="0018696E" w:rsidRDefault="0018696E" w:rsidP="0018696E"/>
    <w:p w:rsidR="0018696E" w:rsidRDefault="0018696E" w:rsidP="0018696E"/>
    <w:p w:rsidR="0018696E" w:rsidRDefault="0018696E" w:rsidP="0018696E"/>
    <w:p w:rsidR="0018696E" w:rsidRDefault="0018696E" w:rsidP="0018696E"/>
    <w:p w:rsidR="0018696E" w:rsidRDefault="0018696E" w:rsidP="0018696E"/>
    <w:p w:rsidR="0018696E" w:rsidRDefault="0018696E" w:rsidP="0018696E"/>
    <w:p w:rsidR="0018696E" w:rsidRDefault="0018696E" w:rsidP="0018696E"/>
    <w:p w:rsidR="0018696E" w:rsidRDefault="0018696E" w:rsidP="0018696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</w:p>
    <w:p w:rsidR="0018696E" w:rsidRDefault="0018696E" w:rsidP="001869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18696E" w:rsidRDefault="0018696E" w:rsidP="0018696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8696E" w:rsidRDefault="0018696E" w:rsidP="0018696E">
      <w:pPr>
        <w:jc w:val="center"/>
        <w:rPr>
          <w:sz w:val="28"/>
          <w:szCs w:val="28"/>
        </w:rPr>
      </w:pPr>
    </w:p>
    <w:p w:rsidR="0018696E" w:rsidRDefault="0018696E" w:rsidP="0018696E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 _____</w:t>
      </w:r>
    </w:p>
    <w:p w:rsidR="0018696E" w:rsidRDefault="0018696E" w:rsidP="0018696E">
      <w:pPr>
        <w:jc w:val="center"/>
        <w:rPr>
          <w:sz w:val="28"/>
          <w:szCs w:val="28"/>
        </w:rPr>
      </w:pPr>
    </w:p>
    <w:p w:rsidR="0018696E" w:rsidRDefault="0018696E" w:rsidP="0018696E">
      <w:pPr>
        <w:rPr>
          <w:sz w:val="28"/>
          <w:szCs w:val="28"/>
        </w:rPr>
      </w:pPr>
    </w:p>
    <w:p w:rsidR="0018696E" w:rsidRDefault="0018696E" w:rsidP="0018696E">
      <w:pPr>
        <w:jc w:val="center"/>
        <w:rPr>
          <w:sz w:val="28"/>
          <w:szCs w:val="28"/>
        </w:rPr>
      </w:pPr>
    </w:p>
    <w:p w:rsidR="0018696E" w:rsidRDefault="0018696E" w:rsidP="0018696E">
      <w:pPr>
        <w:jc w:val="center"/>
        <w:rPr>
          <w:sz w:val="28"/>
          <w:szCs w:val="28"/>
        </w:rPr>
      </w:pPr>
    </w:p>
    <w:p w:rsidR="0018696E" w:rsidRDefault="0018696E" w:rsidP="001869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Автор работы    </w:t>
      </w:r>
    </w:p>
    <w:p w:rsidR="0018696E" w:rsidRDefault="0018696E" w:rsidP="001869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Студент </w:t>
      </w:r>
      <w:proofErr w:type="gramStart"/>
      <w:r>
        <w:rPr>
          <w:sz w:val="28"/>
          <w:szCs w:val="28"/>
        </w:rPr>
        <w:t>группы  _</w:t>
      </w:r>
      <w:proofErr w:type="gramEnd"/>
      <w:r>
        <w:rPr>
          <w:sz w:val="28"/>
          <w:szCs w:val="28"/>
        </w:rPr>
        <w:t>______</w:t>
      </w:r>
    </w:p>
    <w:p w:rsidR="0018696E" w:rsidRDefault="0018696E" w:rsidP="001869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_____________________</w:t>
      </w:r>
    </w:p>
    <w:p w:rsidR="0018696E" w:rsidRDefault="0018696E" w:rsidP="001869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(Ф.И.О.)</w:t>
      </w:r>
    </w:p>
    <w:p w:rsidR="0018696E" w:rsidRDefault="0018696E" w:rsidP="0018696E">
      <w:pPr>
        <w:jc w:val="center"/>
        <w:rPr>
          <w:sz w:val="20"/>
          <w:szCs w:val="20"/>
        </w:rPr>
      </w:pPr>
    </w:p>
    <w:p w:rsidR="0018696E" w:rsidRDefault="0018696E" w:rsidP="0018696E">
      <w:pPr>
        <w:jc w:val="center"/>
        <w:rPr>
          <w:sz w:val="20"/>
          <w:szCs w:val="20"/>
        </w:rPr>
      </w:pPr>
    </w:p>
    <w:p w:rsidR="0018696E" w:rsidRDefault="0018696E" w:rsidP="001869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Проверил преподаватель</w:t>
      </w:r>
    </w:p>
    <w:p w:rsidR="0018696E" w:rsidRDefault="0018696E" w:rsidP="0018696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18696E" w:rsidRDefault="0018696E" w:rsidP="001869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(Ф.И.О.)</w:t>
      </w:r>
    </w:p>
    <w:p w:rsidR="0018696E" w:rsidRDefault="0018696E" w:rsidP="0018696E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</w:t>
      </w:r>
      <w:r>
        <w:rPr>
          <w:sz w:val="28"/>
          <w:szCs w:val="28"/>
        </w:rPr>
        <w:t>Оценка _______________</w:t>
      </w:r>
    </w:p>
    <w:p w:rsidR="0018696E" w:rsidRDefault="0018696E" w:rsidP="0018696E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</w:t>
      </w:r>
    </w:p>
    <w:p w:rsidR="0018696E" w:rsidRDefault="0018696E" w:rsidP="0018696E">
      <w:pPr>
        <w:rPr>
          <w:sz w:val="28"/>
          <w:szCs w:val="28"/>
        </w:rPr>
      </w:pPr>
    </w:p>
    <w:p w:rsidR="0018696E" w:rsidRDefault="0018696E" w:rsidP="0018696E">
      <w:pPr>
        <w:rPr>
          <w:sz w:val="28"/>
          <w:szCs w:val="28"/>
        </w:rPr>
      </w:pPr>
    </w:p>
    <w:p w:rsidR="0018696E" w:rsidRDefault="0018696E" w:rsidP="0018696E">
      <w:pPr>
        <w:rPr>
          <w:sz w:val="28"/>
          <w:szCs w:val="28"/>
        </w:rPr>
      </w:pPr>
    </w:p>
    <w:p w:rsidR="001771A1" w:rsidRDefault="001771A1" w:rsidP="0018696E">
      <w:pPr>
        <w:rPr>
          <w:sz w:val="28"/>
          <w:szCs w:val="28"/>
        </w:rPr>
      </w:pPr>
    </w:p>
    <w:p w:rsidR="001771A1" w:rsidRDefault="001771A1" w:rsidP="0018696E">
      <w:pPr>
        <w:rPr>
          <w:sz w:val="28"/>
          <w:szCs w:val="28"/>
        </w:rPr>
      </w:pPr>
    </w:p>
    <w:p w:rsidR="001771A1" w:rsidRDefault="001771A1" w:rsidP="0018696E">
      <w:pPr>
        <w:rPr>
          <w:sz w:val="28"/>
          <w:szCs w:val="28"/>
        </w:rPr>
      </w:pPr>
    </w:p>
    <w:p w:rsidR="0018696E" w:rsidRDefault="0018696E" w:rsidP="0018696E">
      <w:pPr>
        <w:jc w:val="center"/>
        <w:rPr>
          <w:sz w:val="22"/>
          <w:szCs w:val="22"/>
        </w:rPr>
      </w:pPr>
    </w:p>
    <w:p w:rsidR="0018696E" w:rsidRDefault="0018696E" w:rsidP="0018696E">
      <w:pPr>
        <w:jc w:val="center"/>
      </w:pPr>
    </w:p>
    <w:p w:rsidR="0018696E" w:rsidRDefault="0018696E" w:rsidP="0018696E">
      <w:pPr>
        <w:jc w:val="center"/>
      </w:pPr>
      <w:r>
        <w:t>Челябинск</w:t>
      </w:r>
      <w:r w:rsidR="00157A8A">
        <w:t xml:space="preserve">, год. </w:t>
      </w:r>
    </w:p>
    <w:p w:rsidR="0018696E" w:rsidRDefault="0018696E" w:rsidP="0018696E">
      <w:pPr>
        <w:jc w:val="center"/>
        <w:rPr>
          <w:sz w:val="26"/>
          <w:szCs w:val="26"/>
        </w:rPr>
      </w:pPr>
    </w:p>
    <w:p w:rsidR="0018696E" w:rsidRDefault="0018696E" w:rsidP="00D21569">
      <w:pPr>
        <w:shd w:val="clear" w:color="auto" w:fill="FFFFFF"/>
        <w:rPr>
          <w:rFonts w:eastAsia="Calibri"/>
          <w:sz w:val="26"/>
          <w:szCs w:val="26"/>
          <w:lang w:eastAsia="en-US"/>
        </w:rPr>
      </w:pPr>
    </w:p>
    <w:sectPr w:rsidR="0018696E" w:rsidSect="00582B3D">
      <w:footerReference w:type="default" r:id="rId23"/>
      <w:pgSz w:w="11906" w:h="16838"/>
      <w:pgMar w:top="851" w:right="567" w:bottom="851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DF8" w:rsidRDefault="00A97DF8" w:rsidP="002F2135">
      <w:r>
        <w:separator/>
      </w:r>
    </w:p>
  </w:endnote>
  <w:endnote w:type="continuationSeparator" w:id="0">
    <w:p w:rsidR="00A97DF8" w:rsidRDefault="00A97DF8" w:rsidP="002F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F8" w:rsidRDefault="00146BD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131A">
      <w:rPr>
        <w:noProof/>
      </w:rPr>
      <w:t>21</w:t>
    </w:r>
    <w:r>
      <w:rPr>
        <w:noProof/>
      </w:rPr>
      <w:fldChar w:fldCharType="end"/>
    </w:r>
  </w:p>
  <w:p w:rsidR="00A97DF8" w:rsidRDefault="00A97D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DF8" w:rsidRDefault="00A97DF8" w:rsidP="002F2135">
      <w:r>
        <w:separator/>
      </w:r>
    </w:p>
  </w:footnote>
  <w:footnote w:type="continuationSeparator" w:id="0">
    <w:p w:rsidR="00A97DF8" w:rsidRDefault="00A97DF8" w:rsidP="002F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6BB44514"/>
    <w:name w:val="WW8Num3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</w:abstractNum>
  <w:abstractNum w:abstractNumId="1" w15:restartNumberingAfterBreak="0">
    <w:nsid w:val="00000004"/>
    <w:multiLevelType w:val="singleLevel"/>
    <w:tmpl w:val="4586949A"/>
    <w:name w:val="WW8Num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4F30B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07507C"/>
    <w:multiLevelType w:val="hybridMultilevel"/>
    <w:tmpl w:val="F7564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C6008"/>
    <w:multiLevelType w:val="hybridMultilevel"/>
    <w:tmpl w:val="98882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A9936C7"/>
    <w:multiLevelType w:val="hybridMultilevel"/>
    <w:tmpl w:val="37ECC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530CF"/>
    <w:multiLevelType w:val="hybridMultilevel"/>
    <w:tmpl w:val="D6C0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61ED4"/>
    <w:multiLevelType w:val="multilevel"/>
    <w:tmpl w:val="F5BA7C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8" w15:restartNumberingAfterBreak="0">
    <w:nsid w:val="1517441D"/>
    <w:multiLevelType w:val="hybridMultilevel"/>
    <w:tmpl w:val="AA22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F2E8A"/>
    <w:multiLevelType w:val="hybridMultilevel"/>
    <w:tmpl w:val="1CF0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27329"/>
    <w:multiLevelType w:val="hybridMultilevel"/>
    <w:tmpl w:val="2D5C92E4"/>
    <w:lvl w:ilvl="0" w:tplc="A0043A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01FC0"/>
    <w:multiLevelType w:val="hybridMultilevel"/>
    <w:tmpl w:val="834A29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BB822BD"/>
    <w:multiLevelType w:val="hybridMultilevel"/>
    <w:tmpl w:val="B2086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B6D04"/>
    <w:multiLevelType w:val="hybridMultilevel"/>
    <w:tmpl w:val="45AC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C1DC7"/>
    <w:multiLevelType w:val="hybridMultilevel"/>
    <w:tmpl w:val="65B4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C2AB0"/>
    <w:multiLevelType w:val="hybridMultilevel"/>
    <w:tmpl w:val="7BB2E23C"/>
    <w:lvl w:ilvl="0" w:tplc="6870146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6" w15:restartNumberingAfterBreak="0">
    <w:nsid w:val="2C8B0EA1"/>
    <w:multiLevelType w:val="hybridMultilevel"/>
    <w:tmpl w:val="6B4E106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1817DC"/>
    <w:multiLevelType w:val="hybridMultilevel"/>
    <w:tmpl w:val="14FC7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2286AB1"/>
    <w:multiLevelType w:val="hybridMultilevel"/>
    <w:tmpl w:val="DA104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A722F"/>
    <w:multiLevelType w:val="singleLevel"/>
    <w:tmpl w:val="32C06D9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B450BA9"/>
    <w:multiLevelType w:val="hybridMultilevel"/>
    <w:tmpl w:val="BC9AF0CC"/>
    <w:lvl w:ilvl="0" w:tplc="8834C4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366F1"/>
    <w:multiLevelType w:val="hybridMultilevel"/>
    <w:tmpl w:val="D1AEBA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3A54251"/>
    <w:multiLevelType w:val="hybridMultilevel"/>
    <w:tmpl w:val="88E88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63C26"/>
    <w:multiLevelType w:val="hybridMultilevel"/>
    <w:tmpl w:val="F4D65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C02C9B"/>
    <w:multiLevelType w:val="hybridMultilevel"/>
    <w:tmpl w:val="DDC09D2E"/>
    <w:lvl w:ilvl="0" w:tplc="60842C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87E8A"/>
    <w:multiLevelType w:val="hybridMultilevel"/>
    <w:tmpl w:val="AC2A5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34E8F"/>
    <w:multiLevelType w:val="hybridMultilevel"/>
    <w:tmpl w:val="25523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153B6E"/>
    <w:multiLevelType w:val="hybridMultilevel"/>
    <w:tmpl w:val="6BDE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63E73"/>
    <w:multiLevelType w:val="hybridMultilevel"/>
    <w:tmpl w:val="CCBE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C634C"/>
    <w:multiLevelType w:val="hybridMultilevel"/>
    <w:tmpl w:val="504CD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22620"/>
    <w:multiLevelType w:val="hybridMultilevel"/>
    <w:tmpl w:val="9A100278"/>
    <w:lvl w:ilvl="0" w:tplc="2A9298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A372EE"/>
    <w:multiLevelType w:val="hybridMultilevel"/>
    <w:tmpl w:val="0CC2BAA0"/>
    <w:lvl w:ilvl="0" w:tplc="4340444C">
      <w:start w:val="1"/>
      <w:numFmt w:val="decimal"/>
      <w:lvlText w:val="%1."/>
      <w:lvlJc w:val="left"/>
      <w:pPr>
        <w:ind w:left="29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61401591"/>
    <w:multiLevelType w:val="hybridMultilevel"/>
    <w:tmpl w:val="3558FE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6004F21"/>
    <w:multiLevelType w:val="hybridMultilevel"/>
    <w:tmpl w:val="1A8A9420"/>
    <w:lvl w:ilvl="0" w:tplc="15E2FA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521CA8"/>
    <w:multiLevelType w:val="hybridMultilevel"/>
    <w:tmpl w:val="EC9A8A88"/>
    <w:lvl w:ilvl="0" w:tplc="DB34EC40">
      <w:start w:val="1"/>
      <w:numFmt w:val="decimal"/>
      <w:suff w:val="nothing"/>
      <w:lvlText w:val="%1."/>
      <w:lvlJc w:val="left"/>
      <w:pPr>
        <w:ind w:left="-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5" w15:restartNumberingAfterBreak="0">
    <w:nsid w:val="66E7705D"/>
    <w:multiLevelType w:val="hybridMultilevel"/>
    <w:tmpl w:val="7C3C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374DE"/>
    <w:multiLevelType w:val="hybridMultilevel"/>
    <w:tmpl w:val="CBC60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D1A17"/>
    <w:multiLevelType w:val="singleLevel"/>
    <w:tmpl w:val="32C06D9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0170323"/>
    <w:multiLevelType w:val="hybridMultilevel"/>
    <w:tmpl w:val="E7C28842"/>
    <w:lvl w:ilvl="0" w:tplc="EA58F23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9736A9"/>
    <w:multiLevelType w:val="hybridMultilevel"/>
    <w:tmpl w:val="607CFA64"/>
    <w:lvl w:ilvl="0" w:tplc="60842C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E5C6E"/>
    <w:multiLevelType w:val="hybridMultilevel"/>
    <w:tmpl w:val="6BDE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2"/>
  </w:num>
  <w:num w:numId="4">
    <w:abstractNumId w:val="17"/>
  </w:num>
  <w:num w:numId="5">
    <w:abstractNumId w:val="38"/>
  </w:num>
  <w:num w:numId="6">
    <w:abstractNumId w:val="32"/>
  </w:num>
  <w:num w:numId="7">
    <w:abstractNumId w:val="18"/>
  </w:num>
  <w:num w:numId="8">
    <w:abstractNumId w:val="12"/>
  </w:num>
  <w:num w:numId="9">
    <w:abstractNumId w:val="20"/>
  </w:num>
  <w:num w:numId="10">
    <w:abstractNumId w:val="3"/>
  </w:num>
  <w:num w:numId="11">
    <w:abstractNumId w:val="11"/>
  </w:num>
  <w:num w:numId="12">
    <w:abstractNumId w:val="19"/>
    <w:lvlOverride w:ilvl="0">
      <w:startOverride w:val="1"/>
    </w:lvlOverride>
  </w:num>
  <w:num w:numId="13">
    <w:abstractNumId w:val="37"/>
    <w:lvlOverride w:ilvl="0">
      <w:startOverride w:val="1"/>
    </w:lvlOverride>
  </w:num>
  <w:num w:numId="14">
    <w:abstractNumId w:val="26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27"/>
  </w:num>
  <w:num w:numId="24">
    <w:abstractNumId w:val="35"/>
  </w:num>
  <w:num w:numId="25">
    <w:abstractNumId w:val="5"/>
  </w:num>
  <w:num w:numId="26">
    <w:abstractNumId w:val="14"/>
  </w:num>
  <w:num w:numId="27">
    <w:abstractNumId w:val="6"/>
  </w:num>
  <w:num w:numId="28">
    <w:abstractNumId w:val="10"/>
  </w:num>
  <w:num w:numId="29">
    <w:abstractNumId w:val="4"/>
  </w:num>
  <w:num w:numId="30">
    <w:abstractNumId w:val="21"/>
  </w:num>
  <w:num w:numId="31">
    <w:abstractNumId w:val="28"/>
  </w:num>
  <w:num w:numId="32">
    <w:abstractNumId w:val="8"/>
  </w:num>
  <w:num w:numId="33">
    <w:abstractNumId w:val="1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895"/>
    <w:rsid w:val="000018B2"/>
    <w:rsid w:val="00012C05"/>
    <w:rsid w:val="000146AF"/>
    <w:rsid w:val="0002354E"/>
    <w:rsid w:val="00023A03"/>
    <w:rsid w:val="00023A23"/>
    <w:rsid w:val="000321DD"/>
    <w:rsid w:val="000401AD"/>
    <w:rsid w:val="00063A1A"/>
    <w:rsid w:val="0006621D"/>
    <w:rsid w:val="00073D4B"/>
    <w:rsid w:val="00074D53"/>
    <w:rsid w:val="0009138E"/>
    <w:rsid w:val="00092794"/>
    <w:rsid w:val="0009432D"/>
    <w:rsid w:val="0009619A"/>
    <w:rsid w:val="000B679D"/>
    <w:rsid w:val="000B73FD"/>
    <w:rsid w:val="000E57E1"/>
    <w:rsid w:val="000E6355"/>
    <w:rsid w:val="000E662C"/>
    <w:rsid w:val="000F1C23"/>
    <w:rsid w:val="000F2F92"/>
    <w:rsid w:val="001018A9"/>
    <w:rsid w:val="001030D6"/>
    <w:rsid w:val="0013273F"/>
    <w:rsid w:val="00136518"/>
    <w:rsid w:val="00146BD0"/>
    <w:rsid w:val="00150DF2"/>
    <w:rsid w:val="001513AC"/>
    <w:rsid w:val="00152088"/>
    <w:rsid w:val="00154DFC"/>
    <w:rsid w:val="0015589E"/>
    <w:rsid w:val="00157A8A"/>
    <w:rsid w:val="00157D48"/>
    <w:rsid w:val="00164DE2"/>
    <w:rsid w:val="00170F9C"/>
    <w:rsid w:val="00174FC5"/>
    <w:rsid w:val="001771A1"/>
    <w:rsid w:val="0018696E"/>
    <w:rsid w:val="00192DCF"/>
    <w:rsid w:val="001958DF"/>
    <w:rsid w:val="001B48F0"/>
    <w:rsid w:val="001C0670"/>
    <w:rsid w:val="001C2E1C"/>
    <w:rsid w:val="001D3212"/>
    <w:rsid w:val="001D5ABC"/>
    <w:rsid w:val="001E7049"/>
    <w:rsid w:val="001F2508"/>
    <w:rsid w:val="001F4DF8"/>
    <w:rsid w:val="00207AB4"/>
    <w:rsid w:val="00213001"/>
    <w:rsid w:val="00220D26"/>
    <w:rsid w:val="00233B3B"/>
    <w:rsid w:val="00241125"/>
    <w:rsid w:val="00243C8A"/>
    <w:rsid w:val="00246665"/>
    <w:rsid w:val="00265D73"/>
    <w:rsid w:val="00266629"/>
    <w:rsid w:val="00287BEB"/>
    <w:rsid w:val="0029131A"/>
    <w:rsid w:val="002A0959"/>
    <w:rsid w:val="002A2DC1"/>
    <w:rsid w:val="002A79A0"/>
    <w:rsid w:val="002B07DA"/>
    <w:rsid w:val="002B2CBB"/>
    <w:rsid w:val="002C5BE6"/>
    <w:rsid w:val="002D1730"/>
    <w:rsid w:val="002D25E4"/>
    <w:rsid w:val="002D4433"/>
    <w:rsid w:val="002E690F"/>
    <w:rsid w:val="002F2135"/>
    <w:rsid w:val="002F4B43"/>
    <w:rsid w:val="00305383"/>
    <w:rsid w:val="00310086"/>
    <w:rsid w:val="003142DE"/>
    <w:rsid w:val="00324C8C"/>
    <w:rsid w:val="003355E2"/>
    <w:rsid w:val="0033595C"/>
    <w:rsid w:val="003377B6"/>
    <w:rsid w:val="00345B31"/>
    <w:rsid w:val="00355CCA"/>
    <w:rsid w:val="003605DF"/>
    <w:rsid w:val="00360967"/>
    <w:rsid w:val="00371CA8"/>
    <w:rsid w:val="003757B4"/>
    <w:rsid w:val="00376332"/>
    <w:rsid w:val="003766CB"/>
    <w:rsid w:val="00382337"/>
    <w:rsid w:val="003849D1"/>
    <w:rsid w:val="00390174"/>
    <w:rsid w:val="003B0FFE"/>
    <w:rsid w:val="003B41EC"/>
    <w:rsid w:val="003C115B"/>
    <w:rsid w:val="003D5CE1"/>
    <w:rsid w:val="003E7A02"/>
    <w:rsid w:val="003F0212"/>
    <w:rsid w:val="003F3C36"/>
    <w:rsid w:val="003F4F3E"/>
    <w:rsid w:val="0040519C"/>
    <w:rsid w:val="004226C6"/>
    <w:rsid w:val="004271AA"/>
    <w:rsid w:val="0043107B"/>
    <w:rsid w:val="00431195"/>
    <w:rsid w:val="00455A8C"/>
    <w:rsid w:val="00466712"/>
    <w:rsid w:val="004709F5"/>
    <w:rsid w:val="00472D64"/>
    <w:rsid w:val="004A2785"/>
    <w:rsid w:val="004A33A4"/>
    <w:rsid w:val="004C16B5"/>
    <w:rsid w:val="004D332E"/>
    <w:rsid w:val="004D556A"/>
    <w:rsid w:val="004D61EB"/>
    <w:rsid w:val="004F109C"/>
    <w:rsid w:val="00530727"/>
    <w:rsid w:val="00541D6C"/>
    <w:rsid w:val="005425C5"/>
    <w:rsid w:val="005640F6"/>
    <w:rsid w:val="00564F66"/>
    <w:rsid w:val="00567EA3"/>
    <w:rsid w:val="00571CF8"/>
    <w:rsid w:val="00582B3D"/>
    <w:rsid w:val="00584820"/>
    <w:rsid w:val="00590E3F"/>
    <w:rsid w:val="00597F0D"/>
    <w:rsid w:val="005A6FBD"/>
    <w:rsid w:val="005B290B"/>
    <w:rsid w:val="005B4A8F"/>
    <w:rsid w:val="005D34B2"/>
    <w:rsid w:val="005E17AE"/>
    <w:rsid w:val="005E75AE"/>
    <w:rsid w:val="00615F49"/>
    <w:rsid w:val="00623217"/>
    <w:rsid w:val="00624598"/>
    <w:rsid w:val="00634C28"/>
    <w:rsid w:val="00644368"/>
    <w:rsid w:val="00645A7F"/>
    <w:rsid w:val="00650FED"/>
    <w:rsid w:val="0066009E"/>
    <w:rsid w:val="00661A65"/>
    <w:rsid w:val="0066352A"/>
    <w:rsid w:val="00667479"/>
    <w:rsid w:val="00673D55"/>
    <w:rsid w:val="00675EB3"/>
    <w:rsid w:val="00682E97"/>
    <w:rsid w:val="006943CA"/>
    <w:rsid w:val="006A7D0B"/>
    <w:rsid w:val="006C0833"/>
    <w:rsid w:val="006D56E2"/>
    <w:rsid w:val="006E1A0C"/>
    <w:rsid w:val="0070113B"/>
    <w:rsid w:val="007065E0"/>
    <w:rsid w:val="0071022C"/>
    <w:rsid w:val="00731378"/>
    <w:rsid w:val="00734843"/>
    <w:rsid w:val="00736F82"/>
    <w:rsid w:val="007665C4"/>
    <w:rsid w:val="00783488"/>
    <w:rsid w:val="00783CD1"/>
    <w:rsid w:val="007872A2"/>
    <w:rsid w:val="00790284"/>
    <w:rsid w:val="00791CF8"/>
    <w:rsid w:val="00792624"/>
    <w:rsid w:val="00793645"/>
    <w:rsid w:val="00793937"/>
    <w:rsid w:val="00793A63"/>
    <w:rsid w:val="00794461"/>
    <w:rsid w:val="007A5B76"/>
    <w:rsid w:val="007C3E24"/>
    <w:rsid w:val="007C5B3D"/>
    <w:rsid w:val="007C6235"/>
    <w:rsid w:val="007E383B"/>
    <w:rsid w:val="007E762F"/>
    <w:rsid w:val="00801F63"/>
    <w:rsid w:val="00810C44"/>
    <w:rsid w:val="008116E4"/>
    <w:rsid w:val="00815E75"/>
    <w:rsid w:val="00837FBC"/>
    <w:rsid w:val="00846410"/>
    <w:rsid w:val="00850BA3"/>
    <w:rsid w:val="008543E5"/>
    <w:rsid w:val="0086373D"/>
    <w:rsid w:val="00871CF1"/>
    <w:rsid w:val="00880896"/>
    <w:rsid w:val="0089161B"/>
    <w:rsid w:val="00892C55"/>
    <w:rsid w:val="008A06DF"/>
    <w:rsid w:val="008A510D"/>
    <w:rsid w:val="008B59ED"/>
    <w:rsid w:val="008D0D41"/>
    <w:rsid w:val="008E3D6A"/>
    <w:rsid w:val="008E4CBA"/>
    <w:rsid w:val="008E63FD"/>
    <w:rsid w:val="008E76E2"/>
    <w:rsid w:val="008F43AD"/>
    <w:rsid w:val="008F6651"/>
    <w:rsid w:val="00901FBE"/>
    <w:rsid w:val="0090353F"/>
    <w:rsid w:val="0091320A"/>
    <w:rsid w:val="00934D54"/>
    <w:rsid w:val="00934E1B"/>
    <w:rsid w:val="00941A34"/>
    <w:rsid w:val="00965E68"/>
    <w:rsid w:val="00982CBD"/>
    <w:rsid w:val="009B3433"/>
    <w:rsid w:val="009C7B25"/>
    <w:rsid w:val="00A03A2B"/>
    <w:rsid w:val="00A134E1"/>
    <w:rsid w:val="00A14D79"/>
    <w:rsid w:val="00A208BD"/>
    <w:rsid w:val="00A37E2F"/>
    <w:rsid w:val="00A53A7E"/>
    <w:rsid w:val="00A55436"/>
    <w:rsid w:val="00A81EC8"/>
    <w:rsid w:val="00A85DED"/>
    <w:rsid w:val="00A929B6"/>
    <w:rsid w:val="00A97DF8"/>
    <w:rsid w:val="00AB222E"/>
    <w:rsid w:val="00AB373C"/>
    <w:rsid w:val="00AB58E9"/>
    <w:rsid w:val="00AC1480"/>
    <w:rsid w:val="00AC7CB5"/>
    <w:rsid w:val="00B02239"/>
    <w:rsid w:val="00B0417E"/>
    <w:rsid w:val="00B114B5"/>
    <w:rsid w:val="00B14119"/>
    <w:rsid w:val="00B2317E"/>
    <w:rsid w:val="00B2474A"/>
    <w:rsid w:val="00B2636A"/>
    <w:rsid w:val="00B55FAD"/>
    <w:rsid w:val="00B67905"/>
    <w:rsid w:val="00B73BC3"/>
    <w:rsid w:val="00B75CC3"/>
    <w:rsid w:val="00BA48CE"/>
    <w:rsid w:val="00BB3DE6"/>
    <w:rsid w:val="00BC085C"/>
    <w:rsid w:val="00BC42E9"/>
    <w:rsid w:val="00BC7895"/>
    <w:rsid w:val="00BD28FD"/>
    <w:rsid w:val="00BD54B2"/>
    <w:rsid w:val="00BE206A"/>
    <w:rsid w:val="00C029E1"/>
    <w:rsid w:val="00C048A0"/>
    <w:rsid w:val="00C1340B"/>
    <w:rsid w:val="00C14FE1"/>
    <w:rsid w:val="00C239E8"/>
    <w:rsid w:val="00C2436B"/>
    <w:rsid w:val="00C32213"/>
    <w:rsid w:val="00C37669"/>
    <w:rsid w:val="00C450DC"/>
    <w:rsid w:val="00C479B6"/>
    <w:rsid w:val="00C5137B"/>
    <w:rsid w:val="00C5733A"/>
    <w:rsid w:val="00C6462D"/>
    <w:rsid w:val="00C711AB"/>
    <w:rsid w:val="00C80F36"/>
    <w:rsid w:val="00C84888"/>
    <w:rsid w:val="00C875D5"/>
    <w:rsid w:val="00C96346"/>
    <w:rsid w:val="00C96E2B"/>
    <w:rsid w:val="00CA6818"/>
    <w:rsid w:val="00CA6D50"/>
    <w:rsid w:val="00CB2258"/>
    <w:rsid w:val="00CC36C1"/>
    <w:rsid w:val="00CC6FF2"/>
    <w:rsid w:val="00CE7D2F"/>
    <w:rsid w:val="00CF74D1"/>
    <w:rsid w:val="00D15014"/>
    <w:rsid w:val="00D17257"/>
    <w:rsid w:val="00D21569"/>
    <w:rsid w:val="00D32C66"/>
    <w:rsid w:val="00D409D8"/>
    <w:rsid w:val="00D42720"/>
    <w:rsid w:val="00D53F8C"/>
    <w:rsid w:val="00D5454A"/>
    <w:rsid w:val="00D669C3"/>
    <w:rsid w:val="00D7250D"/>
    <w:rsid w:val="00D7347F"/>
    <w:rsid w:val="00D808F1"/>
    <w:rsid w:val="00D9335E"/>
    <w:rsid w:val="00DA09EE"/>
    <w:rsid w:val="00DA264F"/>
    <w:rsid w:val="00DA2EC7"/>
    <w:rsid w:val="00DB24AB"/>
    <w:rsid w:val="00DB62DC"/>
    <w:rsid w:val="00DC26E1"/>
    <w:rsid w:val="00DD2CF6"/>
    <w:rsid w:val="00DE09BC"/>
    <w:rsid w:val="00DE30BE"/>
    <w:rsid w:val="00DE4F88"/>
    <w:rsid w:val="00DF5777"/>
    <w:rsid w:val="00E008C0"/>
    <w:rsid w:val="00E159A3"/>
    <w:rsid w:val="00E20595"/>
    <w:rsid w:val="00E269DA"/>
    <w:rsid w:val="00E57D35"/>
    <w:rsid w:val="00E6096B"/>
    <w:rsid w:val="00E63029"/>
    <w:rsid w:val="00E669F4"/>
    <w:rsid w:val="00E7339F"/>
    <w:rsid w:val="00E80A57"/>
    <w:rsid w:val="00E85FC1"/>
    <w:rsid w:val="00EA7E0F"/>
    <w:rsid w:val="00EC3DBD"/>
    <w:rsid w:val="00EC3F77"/>
    <w:rsid w:val="00EC6AC0"/>
    <w:rsid w:val="00ED1EC3"/>
    <w:rsid w:val="00ED48FD"/>
    <w:rsid w:val="00ED69AF"/>
    <w:rsid w:val="00EE078E"/>
    <w:rsid w:val="00EE1FF9"/>
    <w:rsid w:val="00EF1568"/>
    <w:rsid w:val="00EF243A"/>
    <w:rsid w:val="00F0379E"/>
    <w:rsid w:val="00F07918"/>
    <w:rsid w:val="00F11435"/>
    <w:rsid w:val="00F12849"/>
    <w:rsid w:val="00F13EEA"/>
    <w:rsid w:val="00F15861"/>
    <w:rsid w:val="00F4377E"/>
    <w:rsid w:val="00F43D96"/>
    <w:rsid w:val="00F44D6B"/>
    <w:rsid w:val="00F453D2"/>
    <w:rsid w:val="00F534AF"/>
    <w:rsid w:val="00F60DC5"/>
    <w:rsid w:val="00F83A5E"/>
    <w:rsid w:val="00F90176"/>
    <w:rsid w:val="00F93752"/>
    <w:rsid w:val="00FA3223"/>
    <w:rsid w:val="00FC1222"/>
    <w:rsid w:val="00FD3B86"/>
    <w:rsid w:val="00FE48BD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5:docId w15:val="{C7F216E8-B2E8-40C1-92F3-CCB42944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8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317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F24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F24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71CF8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BC7895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17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24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F243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71CF8"/>
    <w:rPr>
      <w:rFonts w:ascii="Cambria" w:hAnsi="Cambria" w:cs="Cambria"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C789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71CF8"/>
    <w:pPr>
      <w:tabs>
        <w:tab w:val="left" w:pos="1880"/>
      </w:tabs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571CF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5CCA"/>
  </w:style>
  <w:style w:type="paragraph" w:styleId="31">
    <w:name w:val="Body Text 3"/>
    <w:basedOn w:val="a"/>
    <w:link w:val="32"/>
    <w:uiPriority w:val="99"/>
    <w:rsid w:val="00355CCA"/>
    <w:pPr>
      <w:spacing w:after="120" w:line="276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355CCA"/>
    <w:rPr>
      <w:rFonts w:ascii="Calibri" w:hAnsi="Calibri" w:cs="Calibri"/>
      <w:sz w:val="16"/>
      <w:szCs w:val="16"/>
    </w:rPr>
  </w:style>
  <w:style w:type="paragraph" w:styleId="a5">
    <w:name w:val="Normal (Web)"/>
    <w:basedOn w:val="a"/>
    <w:uiPriority w:val="99"/>
    <w:rsid w:val="00355CC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55CCA"/>
    <w:pPr>
      <w:suppressAutoHyphens/>
      <w:ind w:left="720"/>
    </w:pPr>
    <w:rPr>
      <w:lang w:eastAsia="zh-CN"/>
    </w:rPr>
  </w:style>
  <w:style w:type="character" w:styleId="a7">
    <w:name w:val="Hyperlink"/>
    <w:basedOn w:val="a0"/>
    <w:uiPriority w:val="99"/>
    <w:rsid w:val="003B41E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2F21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F213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F21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F213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E669F4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locked/>
    <w:rsid w:val="00E669F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e">
    <w:name w:val="Знак Знак Знак"/>
    <w:basedOn w:val="a"/>
    <w:uiPriority w:val="99"/>
    <w:rsid w:val="00345B31"/>
    <w:pPr>
      <w:spacing w:after="160" w:line="240" w:lineRule="exact"/>
    </w:pPr>
    <w:rPr>
      <w:rFonts w:ascii="Verdana" w:hAnsi="Verdana" w:cs="Verdana"/>
      <w:b/>
      <w:bCs/>
      <w:sz w:val="20"/>
      <w:szCs w:val="20"/>
      <w:lang w:val="en-US" w:eastAsia="en-US"/>
    </w:rPr>
  </w:style>
  <w:style w:type="character" w:customStyle="1" w:styleId="BodyTextIndent2Char">
    <w:name w:val="Body Text Indent 2 Char"/>
    <w:uiPriority w:val="99"/>
    <w:locked/>
    <w:rsid w:val="00D32C66"/>
    <w:rPr>
      <w:rFonts w:ascii="Calibri" w:hAnsi="Calibri" w:cs="Calibri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D32C66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14D79"/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uiPriority w:val="99"/>
    <w:qFormat/>
    <w:locked/>
    <w:rsid w:val="00567EA3"/>
    <w:rPr>
      <w:b/>
      <w:bCs/>
    </w:rPr>
  </w:style>
  <w:style w:type="paragraph" w:styleId="23">
    <w:name w:val="Body Text 2"/>
    <w:basedOn w:val="a"/>
    <w:link w:val="24"/>
    <w:rsid w:val="00567EA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locked/>
    <w:rsid w:val="00567EA3"/>
    <w:rPr>
      <w:rFonts w:eastAsia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793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ok-griff">
    <w:name w:val="book-griff"/>
    <w:basedOn w:val="a0"/>
    <w:rsid w:val="00D409D8"/>
  </w:style>
  <w:style w:type="paragraph" w:customStyle="1" w:styleId="book-additionalinfo-item">
    <w:name w:val="book-additional_info-item"/>
    <w:basedOn w:val="a"/>
    <w:rsid w:val="00D409D8"/>
    <w:pPr>
      <w:spacing w:before="100" w:beforeAutospacing="1" w:after="100" w:afterAutospacing="1"/>
    </w:pPr>
  </w:style>
  <w:style w:type="paragraph" w:customStyle="1" w:styleId="book-authors">
    <w:name w:val="book-authors"/>
    <w:basedOn w:val="a"/>
    <w:rsid w:val="00D409D8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semiHidden/>
    <w:unhideWhenUsed/>
    <w:rsid w:val="007902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7902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902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5">
    <w:name w:val="заголовок 2"/>
    <w:basedOn w:val="a"/>
    <w:next w:val="a"/>
    <w:uiPriority w:val="99"/>
    <w:rsid w:val="003F3C36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customStyle="1" w:styleId="ico-copy">
    <w:name w:val="ico-copy"/>
    <w:rsid w:val="003F3C36"/>
  </w:style>
  <w:style w:type="table" w:styleId="af2">
    <w:name w:val="Table Grid"/>
    <w:basedOn w:val="a1"/>
    <w:uiPriority w:val="59"/>
    <w:locked/>
    <w:rsid w:val="0009138E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nachalnaya-professionalnaya-podgotovka-i-vvedenie-v-specialnost-pravoohranitelnaya-deyatelnost-419575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-&#1054;&#1092;&#1080;&#1094;&#1080;&#1072;&#1083;&#1100;&#1085;&#1099;&#1081;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hyperlink" Target="http://specnazof.narod.ru/index.htm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biblio-online.ru/adv-search/get?scientific_school=F467D17E-2F34-4306-A8A7-D7A4C458EE25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EC258-1536-435F-8EC5-6391FADB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22</Pages>
  <Words>5574</Words>
  <Characters>31777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PonarinaKG</dc:creator>
  <cp:keywords/>
  <dc:description/>
  <cp:lastModifiedBy>Альтова Елена Данисовна</cp:lastModifiedBy>
  <cp:revision>146</cp:revision>
  <cp:lastPrinted>2016-09-16T04:06:00Z</cp:lastPrinted>
  <dcterms:created xsi:type="dcterms:W3CDTF">2013-09-24T06:41:00Z</dcterms:created>
  <dcterms:modified xsi:type="dcterms:W3CDTF">2023-09-12T08:24:00Z</dcterms:modified>
</cp:coreProperties>
</file>